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13F" w:rsidRPr="0066013F" w:rsidRDefault="0066013F" w:rsidP="0066013F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bookmarkStart w:id="0" w:name="_GoBack"/>
      <w:r w:rsidRPr="0066013F">
        <w:rPr>
          <w:rFonts w:asciiTheme="minorHAnsi" w:hAnsiTheme="minorHAnsi" w:cstheme="minorHAnsi"/>
          <w:spacing w:val="-1"/>
          <w:sz w:val="22"/>
          <w:szCs w:val="22"/>
        </w:rPr>
        <w:t>Florida International University</w:t>
      </w:r>
    </w:p>
    <w:p w:rsidR="0066013F" w:rsidRPr="0066013F" w:rsidRDefault="0066013F" w:rsidP="0066013F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r w:rsidRPr="0066013F">
        <w:rPr>
          <w:rFonts w:asciiTheme="minorHAnsi" w:hAnsiTheme="minorHAnsi" w:cstheme="minorHAnsi"/>
          <w:spacing w:val="-1"/>
          <w:sz w:val="22"/>
          <w:szCs w:val="22"/>
        </w:rPr>
        <w:t>LEI 4724</w:t>
      </w:r>
    </w:p>
    <w:p w:rsidR="00FC1AFF" w:rsidRDefault="00FC1AFF" w:rsidP="00FC1AFF">
      <w:pPr>
        <w:rPr>
          <w:rFonts w:asciiTheme="minorHAnsi" w:hAnsiTheme="minorHAnsi" w:cstheme="minorHAnsi"/>
        </w:rPr>
      </w:pPr>
      <w:r w:rsidRPr="00FC1AFF">
        <w:rPr>
          <w:rFonts w:asciiTheme="minorHAnsi" w:hAnsiTheme="minorHAnsi" w:cstheme="minorHAnsi"/>
        </w:rPr>
        <w:t>Quiz 12</w:t>
      </w:r>
    </w:p>
    <w:p w:rsidR="007D431D" w:rsidRPr="00FC1AFF" w:rsidRDefault="00FC1AFF" w:rsidP="00FC1AFF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FC1AFF">
        <w:rPr>
          <w:rFonts w:asciiTheme="minorHAnsi" w:hAnsiTheme="minorHAnsi" w:cstheme="minorHAnsi"/>
          <w:spacing w:val="-1"/>
        </w:rPr>
        <w:t>A</w:t>
      </w:r>
      <w:proofErr w:type="gramEnd"/>
      <w:r w:rsidRPr="00FC1AFF">
        <w:rPr>
          <w:rFonts w:asciiTheme="minorHAnsi" w:hAnsiTheme="minorHAnsi" w:cstheme="minorHAnsi"/>
          <w:spacing w:val="-1"/>
        </w:rPr>
        <w:t xml:space="preserve"> cognitive stage of play that </w:t>
      </w:r>
      <w:r w:rsidRPr="00FC1AFF">
        <w:rPr>
          <w:rFonts w:asciiTheme="minorHAnsi" w:hAnsiTheme="minorHAnsi" w:cstheme="minorHAnsi"/>
        </w:rPr>
        <w:t>involves repetitive actions of already learned sensory or</w:t>
      </w:r>
      <w:r w:rsidRPr="00FC1AFF">
        <w:rPr>
          <w:rFonts w:asciiTheme="minorHAnsi" w:hAnsiTheme="minorHAnsi" w:cstheme="minorHAnsi"/>
          <w:spacing w:val="-57"/>
        </w:rPr>
        <w:t xml:space="preserve"> </w:t>
      </w:r>
      <w:r w:rsidRPr="00FC1AFF">
        <w:rPr>
          <w:rFonts w:asciiTheme="minorHAnsi" w:hAnsiTheme="minorHAnsi" w:cstheme="minorHAnsi"/>
        </w:rPr>
        <w:t>motor activities that</w:t>
      </w:r>
      <w:r w:rsidRPr="00FC1AFF">
        <w:rPr>
          <w:rFonts w:asciiTheme="minorHAnsi" w:hAnsiTheme="minorHAnsi" w:cstheme="minorHAnsi"/>
          <w:spacing w:val="1"/>
        </w:rPr>
        <w:t xml:space="preserve"> </w:t>
      </w:r>
      <w:r w:rsidRPr="00FC1AFF">
        <w:rPr>
          <w:rFonts w:asciiTheme="minorHAnsi" w:hAnsiTheme="minorHAnsi" w:cstheme="minorHAnsi"/>
        </w:rPr>
        <w:t>result in enjoyment</w:t>
      </w:r>
      <w:r w:rsidRPr="00FC1AFF">
        <w:rPr>
          <w:rFonts w:asciiTheme="minorHAnsi" w:hAnsiTheme="minorHAnsi" w:cstheme="minorHAnsi"/>
          <w:spacing w:val="-1"/>
        </w:rPr>
        <w:t xml:space="preserve"> </w:t>
      </w:r>
      <w:r w:rsidRPr="00FC1AFF">
        <w:rPr>
          <w:rFonts w:asciiTheme="minorHAnsi" w:hAnsiTheme="minorHAnsi" w:cstheme="minorHAnsi"/>
        </w:rPr>
        <w:t>is</w:t>
      </w:r>
      <w:r w:rsidRPr="00FC1AFF">
        <w:rPr>
          <w:rFonts w:asciiTheme="minorHAnsi" w:hAnsiTheme="minorHAnsi" w:cstheme="minorHAnsi"/>
          <w:spacing w:val="-1"/>
        </w:rPr>
        <w:t xml:space="preserve"> </w:t>
      </w:r>
      <w:r w:rsidRPr="00FC1AFF">
        <w:rPr>
          <w:rFonts w:asciiTheme="minorHAnsi" w:hAnsiTheme="minorHAnsi" w:cstheme="minorHAnsi"/>
        </w:rPr>
        <w:t>referred to as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Sensorimotor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When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thought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about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action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occurs,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sensory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process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has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reached: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Differential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threshold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632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Symbolic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involves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repetitive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actions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sensory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motor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activities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result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enjoyment.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When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people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engage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 play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for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inherent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rewards,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are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displaying: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Intrinsic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Motivation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66013F">
        <w:rPr>
          <w:rFonts w:asciiTheme="minorHAnsi" w:hAnsiTheme="minorHAnsi" w:cstheme="minorHAnsi"/>
        </w:rPr>
        <w:t>Exteroception</w:t>
      </w:r>
      <w:proofErr w:type="spellEnd"/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senses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access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stimuli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from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outside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body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True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698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Receptors in the mouth provide information about smell, texture and temperature to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determine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flavor.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  <w:tab w:val="left" w:pos="2676"/>
        </w:tabs>
        <w:ind w:left="821" w:right="258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is the process of anticipating and planning for the needs of a client to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 xml:space="preserve">minimize challenges, optimize functioning, and </w:t>
      </w:r>
      <w:r w:rsidRPr="0066013F">
        <w:rPr>
          <w:rFonts w:asciiTheme="minorHAnsi" w:hAnsiTheme="minorHAnsi" w:cstheme="minorHAnsi"/>
        </w:rPr>
        <w:t>maximize participation through the use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environmental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adaptation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Positive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behavioral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support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  <w:tab w:val="left" w:pos="5415"/>
          <w:tab w:val="left" w:pos="8231"/>
          <w:tab w:val="left" w:pos="9197"/>
        </w:tabs>
        <w:ind w:left="821" w:right="293"/>
        <w:rPr>
          <w:rFonts w:asciiTheme="minorHAnsi" w:hAnsiTheme="minorHAnsi" w:cstheme="minorHAnsi"/>
        </w:rPr>
      </w:pPr>
      <w:proofErr w:type="spellStart"/>
      <w:r w:rsidRPr="0066013F">
        <w:rPr>
          <w:rFonts w:asciiTheme="minorHAnsi" w:hAnsiTheme="minorHAnsi" w:cstheme="minorHAnsi"/>
        </w:rPr>
        <w:t>Interoception</w:t>
      </w:r>
      <w:proofErr w:type="spellEnd"/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senses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access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stimuli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from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body,</w:t>
      </w:r>
      <w:r w:rsidRPr="0066013F">
        <w:rPr>
          <w:rFonts w:asciiTheme="minorHAnsi" w:hAnsiTheme="minorHAnsi" w:cstheme="minorHAnsi"/>
          <w:spacing w:val="-5"/>
        </w:rPr>
        <w:t xml:space="preserve"> </w:t>
      </w:r>
      <w:r w:rsidRPr="0066013F">
        <w:rPr>
          <w:rFonts w:asciiTheme="minorHAnsi" w:hAnsiTheme="minorHAnsi" w:cstheme="minorHAnsi"/>
        </w:rPr>
        <w:t>including</w:t>
      </w:r>
      <w:proofErr w:type="gramStart"/>
      <w:r w:rsidRPr="0066013F">
        <w:rPr>
          <w:rFonts w:asciiTheme="minorHAnsi" w:hAnsiTheme="minorHAnsi" w:cstheme="minorHAnsi"/>
        </w:rPr>
        <w:t>: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;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  <w:spacing w:val="-4"/>
        </w:rPr>
        <w:t>;</w:t>
      </w:r>
      <w:proofErr w:type="gramEnd"/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and other internal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senses.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Inside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body;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proprioception;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vestibular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1134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 assessment tool below provides a complete picture of children's sensory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processing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difficulties at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school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 at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home: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Sensory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Processing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Measure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116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What do we call a regimen of regularly scheduled, sensory-based activities provided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throughout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day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</w:t>
      </w:r>
      <w:r w:rsidRPr="0066013F">
        <w:rPr>
          <w:rFonts w:asciiTheme="minorHAnsi" w:hAnsiTheme="minorHAnsi" w:cstheme="minorHAnsi"/>
        </w:rPr>
        <w:t>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 individual's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sensory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needs are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met 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safe,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controlled,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socially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appropriate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environment?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Sensory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Diet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  <w:tab w:val="left" w:pos="1836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proofErr w:type="gramStart"/>
      <w:r w:rsidRPr="0066013F">
        <w:rPr>
          <w:rFonts w:asciiTheme="minorHAnsi" w:hAnsiTheme="minorHAnsi" w:cstheme="minorHAnsi"/>
        </w:rPr>
        <w:t>is</w:t>
      </w:r>
      <w:proofErr w:type="gramEnd"/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use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touch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contributes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our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experience,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enjoyment,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learning.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Functional</w:t>
      </w:r>
      <w:r w:rsidRPr="0066013F">
        <w:rPr>
          <w:rFonts w:asciiTheme="minorHAnsi" w:hAnsiTheme="minorHAnsi" w:cstheme="minorHAnsi"/>
          <w:spacing w:val="-14"/>
        </w:rPr>
        <w:t xml:space="preserve"> </w:t>
      </w:r>
      <w:r w:rsidRPr="0066013F">
        <w:rPr>
          <w:rFonts w:asciiTheme="minorHAnsi" w:hAnsiTheme="minorHAnsi" w:cstheme="minorHAnsi"/>
        </w:rPr>
        <w:t>Touch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467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Joan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6013F">
        <w:rPr>
          <w:rFonts w:asciiTheme="minorHAnsi" w:hAnsiTheme="minorHAnsi" w:cstheme="minorHAnsi"/>
        </w:rPr>
        <w:t>Mischa</w:t>
      </w:r>
      <w:proofErr w:type="spellEnd"/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both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playing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their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dolls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sitting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closely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each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other,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but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they don't even communicate 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make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eye contact.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This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example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of: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Parallel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150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assessment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tool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offers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objective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way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determine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whether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(and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what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extent)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an infant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 xml:space="preserve">has sensory processing </w:t>
      </w:r>
      <w:proofErr w:type="gramStart"/>
      <w:r w:rsidRPr="0066013F">
        <w:rPr>
          <w:rFonts w:asciiTheme="minorHAnsi" w:hAnsiTheme="minorHAnsi" w:cstheme="minorHAnsi"/>
        </w:rPr>
        <w:t>deficits.</w:t>
      </w:r>
      <w:proofErr w:type="gramEnd"/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Test</w:t>
      </w:r>
      <w:r w:rsidRPr="0066013F">
        <w:rPr>
          <w:rFonts w:asciiTheme="minorHAnsi" w:hAnsiTheme="minorHAnsi" w:cstheme="minorHAnsi"/>
          <w:spacing w:val="-5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Sensory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Functions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Infants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  <w:tab w:val="left" w:pos="3277"/>
          <w:tab w:val="left" w:pos="3590"/>
          <w:tab w:val="left" w:pos="7531"/>
          <w:tab w:val="left" w:pos="8878"/>
        </w:tabs>
        <w:ind w:left="821" w:right="488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nondirective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play,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role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therapist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relatively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. The therapist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develops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 participant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works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 person's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achieve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  <w:u w:val="single"/>
        </w:rPr>
        <w:tab/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Passive,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relationship,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pace,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therapeutic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outcomes</w:t>
      </w:r>
    </w:p>
    <w:p w:rsidR="007D431D" w:rsidRPr="0066013F" w:rsidRDefault="007D431D">
      <w:pPr>
        <w:rPr>
          <w:rFonts w:asciiTheme="minorHAnsi" w:hAnsiTheme="minorHAnsi" w:cstheme="minorHAnsi"/>
        </w:rPr>
        <w:sectPr w:rsidR="007D431D" w:rsidRPr="0066013F">
          <w:pgSz w:w="12240" w:h="15840"/>
          <w:pgMar w:top="1380" w:right="1340" w:bottom="280" w:left="1340" w:header="720" w:footer="720" w:gutter="0"/>
          <w:cols w:space="720"/>
        </w:sectPr>
      </w:pP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 following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NOT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social level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play?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Symbolic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  <w:tab w:val="left" w:pos="3056"/>
        </w:tabs>
        <w:ind w:left="821" w:right="514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children use fantasy to change into different people objects, or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situations.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Symbolic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  <w:tab w:val="left" w:pos="7817"/>
        </w:tabs>
        <w:ind w:left="821" w:right="478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 theory of play that focuses on the social aspect of play and how it contributes to a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child's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cognitive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development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referred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as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.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Sociocultural</w:t>
      </w:r>
      <w:r w:rsidRPr="0066013F">
        <w:rPr>
          <w:rFonts w:asciiTheme="minorHAnsi" w:hAnsiTheme="minorHAnsi" w:cstheme="minorHAnsi"/>
          <w:spacing w:val="-8"/>
        </w:rPr>
        <w:t xml:space="preserve"> </w:t>
      </w:r>
      <w:r w:rsidRPr="0066013F">
        <w:rPr>
          <w:rFonts w:asciiTheme="minorHAnsi" w:hAnsiTheme="minorHAnsi" w:cstheme="minorHAnsi"/>
        </w:rPr>
        <w:t>Theory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182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Martin,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Winnie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Buddy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are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all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playing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building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blocks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same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table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but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they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are working quietly, do not speak to one another, and they are not making eye contact.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Which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social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level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 play are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children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exhibiting?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Parallel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Studies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have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demonstrated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directive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therapy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results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improvements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in:</w:t>
      </w:r>
    </w:p>
    <w:p w:rsidR="007D431D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Social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skills,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</w:rPr>
        <w:t>xiety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levels,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emotional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behaviors,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problem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behaviors</w:t>
      </w:r>
    </w:p>
    <w:p w:rsidR="007D431D" w:rsidRPr="0066013F" w:rsidRDefault="00FC1AFF">
      <w:pPr>
        <w:pStyle w:val="ListParagraph"/>
        <w:numPr>
          <w:ilvl w:val="0"/>
          <w:numId w:val="2"/>
        </w:numPr>
        <w:tabs>
          <w:tab w:val="left" w:pos="822"/>
        </w:tabs>
        <w:ind w:left="821" w:right="147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therapy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typical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for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facilitator 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initiate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play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participant,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later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support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 participant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developing a sense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autonomy.</w:t>
      </w:r>
    </w:p>
    <w:p w:rsidR="0066013F" w:rsidRPr="0066013F" w:rsidRDefault="00FC1AFF">
      <w:pPr>
        <w:pStyle w:val="ListParagraph"/>
        <w:numPr>
          <w:ilvl w:val="1"/>
          <w:numId w:val="2"/>
        </w:numPr>
        <w:tabs>
          <w:tab w:val="left" w:pos="1542"/>
        </w:tabs>
        <w:spacing w:line="343" w:lineRule="auto"/>
        <w:ind w:left="101" w:right="7509" w:firstLine="1080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False</w:t>
      </w:r>
    </w:p>
    <w:p w:rsidR="0066013F" w:rsidRDefault="0066013F" w:rsidP="0066013F">
      <w:pPr>
        <w:pStyle w:val="ListParagraph"/>
        <w:tabs>
          <w:tab w:val="left" w:pos="1542"/>
        </w:tabs>
        <w:spacing w:line="343" w:lineRule="auto"/>
        <w:ind w:left="1181" w:right="7509" w:firstLine="0"/>
        <w:rPr>
          <w:rFonts w:asciiTheme="minorHAnsi" w:hAnsiTheme="minorHAnsi" w:cstheme="minorHAnsi"/>
          <w:spacing w:val="-1"/>
        </w:rPr>
      </w:pPr>
    </w:p>
    <w:p w:rsidR="0066013F" w:rsidRDefault="0066013F" w:rsidP="0066013F">
      <w:pPr>
        <w:pStyle w:val="ListParagraph"/>
        <w:tabs>
          <w:tab w:val="left" w:pos="1542"/>
        </w:tabs>
        <w:spacing w:line="343" w:lineRule="auto"/>
        <w:ind w:left="1181" w:right="7509" w:firstLine="0"/>
        <w:rPr>
          <w:rFonts w:asciiTheme="minorHAnsi" w:hAnsiTheme="minorHAnsi" w:cstheme="minorHAnsi"/>
          <w:spacing w:val="-1"/>
        </w:rPr>
      </w:pPr>
    </w:p>
    <w:p w:rsidR="0066013F" w:rsidRDefault="0066013F" w:rsidP="0066013F">
      <w:pPr>
        <w:pStyle w:val="ListParagraph"/>
        <w:tabs>
          <w:tab w:val="left" w:pos="1542"/>
        </w:tabs>
        <w:spacing w:line="343" w:lineRule="auto"/>
        <w:ind w:left="1181" w:right="7509" w:firstLine="0"/>
        <w:rPr>
          <w:rFonts w:asciiTheme="minorHAnsi" w:hAnsiTheme="minorHAnsi" w:cstheme="minorHAnsi"/>
          <w:spacing w:val="-1"/>
        </w:rPr>
      </w:pPr>
    </w:p>
    <w:p w:rsidR="0066013F" w:rsidRDefault="0066013F" w:rsidP="0066013F">
      <w:pPr>
        <w:pStyle w:val="ListParagraph"/>
        <w:tabs>
          <w:tab w:val="left" w:pos="1542"/>
        </w:tabs>
        <w:spacing w:line="343" w:lineRule="auto"/>
        <w:ind w:left="1181" w:right="7509" w:firstLine="0"/>
        <w:rPr>
          <w:rFonts w:asciiTheme="minorHAnsi" w:hAnsiTheme="minorHAnsi" w:cstheme="minorHAnsi"/>
          <w:spacing w:val="-1"/>
        </w:rPr>
      </w:pPr>
    </w:p>
    <w:bookmarkEnd w:id="0"/>
    <w:p w:rsidR="0066013F" w:rsidRDefault="0066013F" w:rsidP="0066013F">
      <w:pPr>
        <w:pStyle w:val="ListParagraph"/>
        <w:tabs>
          <w:tab w:val="left" w:pos="1542"/>
        </w:tabs>
        <w:spacing w:line="343" w:lineRule="auto"/>
        <w:ind w:left="1181" w:right="7509" w:firstLine="0"/>
        <w:rPr>
          <w:rFonts w:asciiTheme="minorHAnsi" w:hAnsiTheme="minorHAnsi" w:cstheme="minorHAnsi"/>
          <w:spacing w:val="-1"/>
        </w:rPr>
      </w:pPr>
    </w:p>
    <w:sectPr w:rsidR="0066013F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51F34"/>
    <w:multiLevelType w:val="hybridMultilevel"/>
    <w:tmpl w:val="B0F4FCE4"/>
    <w:lvl w:ilvl="0" w:tplc="3B64E56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9869A7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835031A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5F0354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FCAC67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9C017F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C88ECF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5D4E6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906C5C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1A057740"/>
    <w:multiLevelType w:val="hybridMultilevel"/>
    <w:tmpl w:val="51CC5F92"/>
    <w:lvl w:ilvl="0" w:tplc="F7229D1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978D9AA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FE62E1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668320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A8846B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1B143E5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71823E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5FCBF2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FF69B4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1A52704C"/>
    <w:multiLevelType w:val="hybridMultilevel"/>
    <w:tmpl w:val="BEAA27E6"/>
    <w:lvl w:ilvl="0" w:tplc="0A3A943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5466B66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8FA2A26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264D9B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C32013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9EEB85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99A505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3883DC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15CABB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1F25188A"/>
    <w:multiLevelType w:val="hybridMultilevel"/>
    <w:tmpl w:val="13F886D0"/>
    <w:lvl w:ilvl="0" w:tplc="40B4BAA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CB4569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F8AC4A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4A0C86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4C0019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43E628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A667AA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39DE41E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0A287E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>
    <w:nsid w:val="207F6D2F"/>
    <w:multiLevelType w:val="hybridMultilevel"/>
    <w:tmpl w:val="D6C01F38"/>
    <w:lvl w:ilvl="0" w:tplc="F138B79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B84577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3AA64D6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4BC86D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F948A4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C7CA0D6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FB42BB5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5F05FA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8EAAA25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5">
    <w:nsid w:val="30D800EE"/>
    <w:multiLevelType w:val="hybridMultilevel"/>
    <w:tmpl w:val="A8401D7E"/>
    <w:lvl w:ilvl="0" w:tplc="F0C4437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1E818FC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E0547E2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0BA977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05A9E4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915CFBC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8B1AF96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4B76513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EF4E45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6">
    <w:nsid w:val="406A7401"/>
    <w:multiLevelType w:val="hybridMultilevel"/>
    <w:tmpl w:val="2BF47952"/>
    <w:lvl w:ilvl="0" w:tplc="BF941A5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8A61AE0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4808D54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4EAF5D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07008F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40A44D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A36619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FDA75F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8382ABC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7">
    <w:nsid w:val="4BC46B2E"/>
    <w:multiLevelType w:val="hybridMultilevel"/>
    <w:tmpl w:val="0BBA50B2"/>
    <w:lvl w:ilvl="0" w:tplc="434C157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A5AFC4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B20DC7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5F7229B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7EAACF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D612EE1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9CC0028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AD8F1C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7C489B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8">
    <w:nsid w:val="54131AD6"/>
    <w:multiLevelType w:val="hybridMultilevel"/>
    <w:tmpl w:val="73445F10"/>
    <w:lvl w:ilvl="0" w:tplc="53EAC5F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01628B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F3CECEC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C16132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01CC68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C34C10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E3AF25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7EA10E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A085A7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9">
    <w:nsid w:val="5C514FDB"/>
    <w:multiLevelType w:val="hybridMultilevel"/>
    <w:tmpl w:val="9CA25F98"/>
    <w:lvl w:ilvl="0" w:tplc="A92ED2D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B14C46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6561A8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627EF6C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3FCEB4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0B88D43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25D0079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6046B28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E6F86C1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0">
    <w:nsid w:val="5EF05A8D"/>
    <w:multiLevelType w:val="hybridMultilevel"/>
    <w:tmpl w:val="4D146330"/>
    <w:lvl w:ilvl="0" w:tplc="89BC5C1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6540B78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3C700CE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CB2FD5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E53231D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DE5E5A7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DF217C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ACD88EA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C02034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1">
    <w:nsid w:val="7DF31BED"/>
    <w:multiLevelType w:val="hybridMultilevel"/>
    <w:tmpl w:val="306A9FD6"/>
    <w:lvl w:ilvl="0" w:tplc="6E7AA368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7A2AAFE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587C1080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6F6C0B92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4" w:tplc="4D80BC9A">
      <w:numFmt w:val="bullet"/>
      <w:lvlText w:val="•"/>
      <w:lvlJc w:val="left"/>
      <w:pPr>
        <w:ind w:left="3545" w:hanging="360"/>
      </w:pPr>
      <w:rPr>
        <w:rFonts w:hint="default"/>
        <w:lang w:val="en-US" w:eastAsia="en-US" w:bidi="ar-SA"/>
      </w:rPr>
    </w:lvl>
    <w:lvl w:ilvl="5" w:tplc="D52C9F72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ar-SA"/>
      </w:rPr>
    </w:lvl>
    <w:lvl w:ilvl="6" w:tplc="84E49316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7" w:tplc="43E4D8A6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8" w:tplc="F6ACC7D0">
      <w:numFmt w:val="bullet"/>
      <w:lvlText w:val="•"/>
      <w:lvlJc w:val="left"/>
      <w:pPr>
        <w:ind w:left="7555" w:hanging="360"/>
      </w:pPr>
      <w:rPr>
        <w:rFonts w:hint="default"/>
        <w:lang w:val="en-US" w:eastAsia="en-US" w:bidi="ar-SA"/>
      </w:rPr>
    </w:lvl>
  </w:abstractNum>
  <w:abstractNum w:abstractNumId="12">
    <w:nsid w:val="7DF56EF0"/>
    <w:multiLevelType w:val="hybridMultilevel"/>
    <w:tmpl w:val="7B840FAA"/>
    <w:lvl w:ilvl="0" w:tplc="5EEE2CD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67EB2B2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EF10B6F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F42A74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0E0556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D298AEFE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18252A4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E4845570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246D0C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10"/>
  </w:num>
  <w:num w:numId="8">
    <w:abstractNumId w:val="1"/>
  </w:num>
  <w:num w:numId="9">
    <w:abstractNumId w:val="7"/>
  </w:num>
  <w:num w:numId="10">
    <w:abstractNumId w:val="9"/>
  </w:num>
  <w:num w:numId="11">
    <w:abstractNumId w:val="8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431D"/>
    <w:rsid w:val="0066013F"/>
    <w:rsid w:val="007D431D"/>
    <w:rsid w:val="009125C2"/>
    <w:rsid w:val="00FC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030FE0-123F-4030-BF77-2566900B1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4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Camus</dc:creator>
  <cp:lastModifiedBy>Microsoft account</cp:lastModifiedBy>
  <cp:revision>4</cp:revision>
  <dcterms:created xsi:type="dcterms:W3CDTF">2021-07-12T08:01:00Z</dcterms:created>
  <dcterms:modified xsi:type="dcterms:W3CDTF">2021-07-13T07:34:00Z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2019-11-29T00:00:00Z</vt:filetime>
  </property>
  <property fmtid="{D5CDD505-2E9C-101B-9397-08002B2CF9AE}" pid="3" name="Creator">
    <vt:lpwstr>Writer</vt:lpwstr>
  </property>
  <property fmtid="{D5CDD505-2E9C-101B-9397-08002B2CF9AE}" pid="4" name="LastSaved">
    <vt:filetime>2019-11-29T00:00:00Z</vt:filetime>
  </property>
</Properties>
</file>