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D5D" w:rsidRPr="007C15E6" w:rsidRDefault="00AB7D5D" w:rsidP="007C15E6">
      <w:pPr>
        <w:rPr>
          <w:rFonts w:cstheme="minorHAnsi"/>
        </w:rPr>
      </w:pPr>
      <w:bookmarkStart w:id="0" w:name="_GoBack"/>
      <w:r w:rsidRPr="007C15E6">
        <w:rPr>
          <w:rFonts w:cstheme="minorHAnsi"/>
        </w:rPr>
        <w:t>University of Texas, Rio Grande Valley</w:t>
      </w:r>
    </w:p>
    <w:p w:rsidR="00AB7D5D" w:rsidRPr="007C15E6" w:rsidRDefault="00AB7D5D" w:rsidP="007C15E6">
      <w:pPr>
        <w:rPr>
          <w:rFonts w:cstheme="minorHAnsi"/>
        </w:rPr>
      </w:pPr>
      <w:r w:rsidRPr="007C15E6">
        <w:rPr>
          <w:rFonts w:cstheme="minorHAnsi"/>
        </w:rPr>
        <w:t>PSY 4333</w:t>
      </w:r>
    </w:p>
    <w:p w:rsidR="00AB7D5D" w:rsidRPr="007C15E6" w:rsidRDefault="00AB7D5D" w:rsidP="007C15E6">
      <w:pPr>
        <w:rPr>
          <w:rFonts w:cstheme="minorHAnsi"/>
        </w:rPr>
      </w:pPr>
      <w:r w:rsidRPr="007C15E6">
        <w:rPr>
          <w:rFonts w:cstheme="minorHAnsi"/>
          <w:highlight w:val="yellow"/>
        </w:rPr>
        <w:t>Answers are highlighted</w:t>
      </w:r>
    </w:p>
    <w:p w:rsidR="00AB7D5D" w:rsidRPr="007C15E6" w:rsidRDefault="00AB7D5D" w:rsidP="007C15E6">
      <w:r w:rsidRPr="007C15E6">
        <w:t>CHAPTER FOURTEEN QUIZ</w:t>
      </w:r>
    </w:p>
    <w:p w:rsidR="00AB7D5D" w:rsidRPr="007F4AAA" w:rsidRDefault="007C15E6" w:rsidP="007C15E6">
      <w:pPr>
        <w:pStyle w:val="BodyText"/>
        <w:tabs>
          <w:tab w:val="left" w:pos="6787"/>
        </w:tabs>
        <w:ind w:right="2186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AB7D5D" w:rsidRPr="007F4AAA">
        <w:rPr>
          <w:rFonts w:asciiTheme="minorHAnsi" w:hAnsiTheme="minorHAnsi" w:cstheme="minorHAnsi"/>
          <w:sz w:val="22"/>
          <w:szCs w:val="22"/>
        </w:rPr>
        <w:t>When</w:t>
      </w:r>
      <w:proofErr w:type="gramEnd"/>
      <w:r w:rsidR="00AB7D5D"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</w:rPr>
        <w:t>elderly</w:t>
      </w:r>
      <w:r w:rsidR="00AB7D5D" w:rsidRPr="007F4AA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</w:rPr>
        <w:t>people are</w:t>
      </w:r>
      <w:r w:rsidR="00AB7D5D"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</w:rPr>
        <w:t>given less</w:t>
      </w:r>
      <w:r w:rsidR="00AB7D5D"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</w:rPr>
        <w:t>control</w:t>
      </w:r>
      <w:r w:rsidR="00AB7D5D"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</w:rPr>
        <w:t>over</w:t>
      </w:r>
      <w:r w:rsidR="00AB7D5D"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</w:rPr>
        <w:t>their</w:t>
      </w:r>
      <w:r w:rsidR="00AB7D5D"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</w:rPr>
        <w:t>lives,</w:t>
      </w:r>
      <w:r w:rsidR="00AB7D5D" w:rsidRPr="007F4AAA">
        <w:rPr>
          <w:rFonts w:asciiTheme="minorHAnsi" w:hAnsiTheme="minorHAnsi" w:cstheme="minorHAnsi"/>
          <w:sz w:val="22"/>
          <w:szCs w:val="22"/>
          <w:u w:val="single"/>
        </w:rPr>
        <w:tab/>
      </w:r>
      <w:r w:rsidR="00AB7D5D" w:rsidRPr="007F4AAA">
        <w:rPr>
          <w:rFonts w:asciiTheme="minorHAnsi" w:hAnsiTheme="minorHAnsi" w:cstheme="minorHAnsi"/>
          <w:sz w:val="22"/>
          <w:szCs w:val="22"/>
        </w:rPr>
        <w:t>.</w:t>
      </w:r>
      <w:r w:rsidR="00AB7D5D" w:rsidRPr="007F4AAA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proofErr w:type="gramStart"/>
      <w:r w:rsidR="00AB7D5D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their</w:t>
      </w:r>
      <w:proofErr w:type="gramEnd"/>
      <w:r w:rsidR="00AB7D5D"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happiness</w:t>
      </w:r>
      <w:r w:rsidR="00AB7D5D"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="00AB7D5D"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life</w:t>
      </w:r>
      <w:r w:rsidR="00AB7D5D"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expectancy</w:t>
      </w:r>
      <w:r w:rsidR="00AB7D5D" w:rsidRPr="007F4A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="00AB7D5D"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reduced</w:t>
      </w:r>
      <w:r w:rsidR="00AB7D5D"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due</w:t>
      </w:r>
      <w:r w:rsidR="00AB7D5D"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="00AB7D5D"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learned</w:t>
      </w:r>
      <w:r w:rsidR="00AB7D5D"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="00AB7D5D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helplessness</w:t>
      </w:r>
    </w:p>
    <w:p w:rsidR="00AB7D5D" w:rsidRPr="007F4AAA" w:rsidRDefault="00AB7D5D" w:rsidP="00AB7D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B7D5D" w:rsidRPr="007F4AAA" w:rsidRDefault="00AB7D5D" w:rsidP="007C15E6">
      <w:pPr>
        <w:pStyle w:val="BodyText"/>
        <w:numPr>
          <w:ilvl w:val="0"/>
          <w:numId w:val="2"/>
        </w:numPr>
        <w:ind w:right="388"/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>Simone put her career on hold when she started a family, and is now raising three young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children. Her elderly parents are suffering from health problems, so she helps take them to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appointments and runs errands for them. When friends ask her for help, Simone doesn't know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how to refuse, so she piles more on her plate despite being physically and emotionally drained</w:t>
      </w:r>
      <w:r w:rsidRPr="007F4AAA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from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taking care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of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so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many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people.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Simone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likely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scores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highly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in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unmitigated</w:t>
      </w:r>
      <w:r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communion</w:t>
      </w:r>
    </w:p>
    <w:p w:rsidR="00AB7D5D" w:rsidRPr="007F4AAA" w:rsidRDefault="00AB7D5D" w:rsidP="00AB7D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B7D5D" w:rsidRPr="007F4AAA" w:rsidRDefault="00AB7D5D" w:rsidP="007C15E6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>Which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type of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person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tends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to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make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the best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 xml:space="preserve">spouse?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feminine</w:t>
      </w:r>
      <w:r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or</w:t>
      </w:r>
      <w:r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androgynous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person</w:t>
      </w:r>
    </w:p>
    <w:p w:rsidR="00AB7D5D" w:rsidRPr="007F4AAA" w:rsidRDefault="00AB7D5D" w:rsidP="00AB7D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B7D5D" w:rsidRPr="007F4AAA" w:rsidRDefault="00AB7D5D" w:rsidP="007C15E6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>Is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there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link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between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watching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violent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television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programs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and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performing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aggressive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behavior</w:t>
      </w:r>
      <w:r w:rsidRPr="007F4AA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in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real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life?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Yes,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even</w:t>
      </w:r>
      <w:r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over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long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term</w:t>
      </w:r>
      <w:r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even</w:t>
      </w:r>
      <w:r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if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person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not</w:t>
      </w:r>
      <w:r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aggressive</w:t>
      </w:r>
      <w:r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begin</w:t>
      </w:r>
      <w:r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with.</w:t>
      </w:r>
    </w:p>
    <w:p w:rsidR="00AB7D5D" w:rsidRPr="007F4AAA" w:rsidRDefault="00AB7D5D" w:rsidP="00AB7D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B7D5D" w:rsidRPr="007F4AAA" w:rsidRDefault="00AB7D5D" w:rsidP="007C15E6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>People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are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more likely</w:t>
      </w:r>
      <w:r w:rsidRPr="007F4AA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to imitate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aggressive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behavior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if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they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think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aggression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justified</w:t>
      </w:r>
    </w:p>
    <w:p w:rsidR="00AB7D5D" w:rsidRPr="007F4AAA" w:rsidRDefault="00AB7D5D" w:rsidP="00AB7D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B7D5D" w:rsidRPr="007F4AAA" w:rsidRDefault="00AB7D5D" w:rsidP="007C15E6">
      <w:pPr>
        <w:pStyle w:val="BodyText"/>
        <w:numPr>
          <w:ilvl w:val="0"/>
          <w:numId w:val="2"/>
        </w:numPr>
        <w:ind w:right="454"/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>Which statement best describes the short-term and long-term effects of playing violent video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 xml:space="preserve">games?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People act more aggressively after playing violent video games both in the short term</w:t>
      </w:r>
      <w:r w:rsidRPr="007F4AAA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and the</w:t>
      </w:r>
      <w:r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long term.</w:t>
      </w:r>
    </w:p>
    <w:p w:rsidR="00AB7D5D" w:rsidRPr="007F4AAA" w:rsidRDefault="00AB7D5D" w:rsidP="00AB7D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B7D5D" w:rsidRPr="007F4AAA" w:rsidRDefault="00AB7D5D" w:rsidP="007C15E6">
      <w:pPr>
        <w:pStyle w:val="BodyText"/>
        <w:numPr>
          <w:ilvl w:val="0"/>
          <w:numId w:val="2"/>
        </w:numPr>
        <w:ind w:right="1194"/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>What</w:t>
      </w:r>
      <w:r w:rsidRPr="007F4AA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are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the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steps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in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Bandura's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four-step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process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for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imitating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aggressive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behavior?</w:t>
      </w:r>
      <w:r w:rsidRPr="007F4AA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attend,</w:t>
      </w:r>
      <w:r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remember, enact, expect</w:t>
      </w:r>
    </w:p>
    <w:p w:rsidR="00AB7D5D" w:rsidRPr="007F4AAA" w:rsidRDefault="00AB7D5D" w:rsidP="00AB7D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B7D5D" w:rsidRPr="007F4AAA" w:rsidRDefault="00AB7D5D" w:rsidP="007C15E6">
      <w:pPr>
        <w:pStyle w:val="BodyText"/>
        <w:numPr>
          <w:ilvl w:val="0"/>
          <w:numId w:val="2"/>
        </w:numPr>
        <w:tabs>
          <w:tab w:val="left" w:pos="2790"/>
        </w:tabs>
        <w:ind w:right="898"/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>According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to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the</w:t>
      </w:r>
      <w:r w:rsidRPr="007F4AA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7F4AAA">
        <w:rPr>
          <w:rFonts w:asciiTheme="minorHAnsi" w:hAnsiTheme="minorHAnsi" w:cstheme="minorHAnsi"/>
          <w:sz w:val="22"/>
          <w:szCs w:val="22"/>
        </w:rPr>
        <w:t>model, having both masculine and feminine characteristics is</w:t>
      </w:r>
      <w:r w:rsidRPr="007F4AA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important for success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in society.</w:t>
      </w:r>
      <w:r w:rsidRPr="007F4AA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androgyny</w:t>
      </w:r>
    </w:p>
    <w:p w:rsidR="00AB7D5D" w:rsidRPr="007F4AAA" w:rsidRDefault="00AB7D5D" w:rsidP="00AB7D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B7D5D" w:rsidRPr="007F4AAA" w:rsidRDefault="00AB7D5D" w:rsidP="007C15E6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7F4AAA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>very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>independent</w:t>
      </w:r>
      <w:r w:rsidRPr="007F4AA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>person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>who</w:t>
      </w:r>
      <w:r w:rsidRPr="007F4AAA">
        <w:rPr>
          <w:rFonts w:asciiTheme="minorHAnsi" w:hAnsiTheme="minorHAnsi" w:cstheme="minorHAnsi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>is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>aggressive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at</w:t>
      </w:r>
      <w:r w:rsidRPr="007F4AA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work and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very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sensitive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and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affectionate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with</w:t>
      </w:r>
      <w:r w:rsidRPr="007F4AA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friends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can best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be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 xml:space="preserve">described as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androgynous</w:t>
      </w:r>
    </w:p>
    <w:p w:rsidR="00AB7D5D" w:rsidRPr="007F4AAA" w:rsidRDefault="00AB7D5D" w:rsidP="00AB7D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B7D5D" w:rsidRPr="007F4AAA" w:rsidRDefault="00AB7D5D" w:rsidP="007C15E6">
      <w:pPr>
        <w:pStyle w:val="BodyText"/>
        <w:numPr>
          <w:ilvl w:val="0"/>
          <w:numId w:val="2"/>
        </w:numPr>
        <w:ind w:right="114"/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>Beatrice took surfing lessons but was never able to stand up on her board and spent the afternoon</w:t>
      </w:r>
      <w:r w:rsidRPr="007F4AAA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getting pummeled by the waves. That winter some friends invited her to try snowboarding, but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Beatrice refused because she felt certain she wouldn't be able to make it down the mountain on a</w:t>
      </w:r>
      <w:r w:rsidRPr="007F4AA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snowboard after her failure at surfing. Beatrice's reaction to the invitation to learn to snowboard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 xml:space="preserve">best illustrates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learned helplessness</w:t>
      </w:r>
    </w:p>
    <w:p w:rsidR="00AB7D5D" w:rsidRPr="007F4AAA" w:rsidRDefault="00AB7D5D" w:rsidP="00AB7D5D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B7D5D" w:rsidRDefault="00AB7D5D" w:rsidP="00AB7D5D">
      <w:pPr>
        <w:pStyle w:val="Heading1"/>
        <w:rPr>
          <w:rFonts w:asciiTheme="minorHAnsi" w:hAnsiTheme="minorHAnsi" w:cstheme="minorHAnsi"/>
          <w:color w:val="FF0000"/>
          <w:sz w:val="22"/>
          <w:szCs w:val="22"/>
          <w:shd w:val="clear" w:color="auto" w:fill="00FFFF"/>
        </w:rPr>
      </w:pPr>
    </w:p>
    <w:p w:rsidR="00AB7D5D" w:rsidRDefault="00AB7D5D" w:rsidP="00AB7D5D">
      <w:pPr>
        <w:pStyle w:val="Heading1"/>
        <w:rPr>
          <w:rFonts w:asciiTheme="minorHAnsi" w:hAnsiTheme="minorHAnsi" w:cstheme="minorHAnsi"/>
          <w:color w:val="FF0000"/>
          <w:sz w:val="22"/>
          <w:szCs w:val="22"/>
          <w:shd w:val="clear" w:color="auto" w:fill="00FFFF"/>
        </w:rPr>
      </w:pPr>
    </w:p>
    <w:p w:rsidR="00AB7D5D" w:rsidRDefault="00AB7D5D" w:rsidP="00AB7D5D">
      <w:pPr>
        <w:pStyle w:val="Heading1"/>
        <w:rPr>
          <w:rFonts w:asciiTheme="minorHAnsi" w:hAnsiTheme="minorHAnsi" w:cstheme="minorHAnsi"/>
          <w:color w:val="FF0000"/>
          <w:sz w:val="22"/>
          <w:szCs w:val="22"/>
          <w:shd w:val="clear" w:color="auto" w:fill="00FFFF"/>
        </w:rPr>
      </w:pPr>
    </w:p>
    <w:p w:rsidR="00AB7D5D" w:rsidRDefault="00AB7D5D" w:rsidP="00AB7D5D">
      <w:pPr>
        <w:pStyle w:val="Heading1"/>
        <w:rPr>
          <w:rFonts w:asciiTheme="minorHAnsi" w:hAnsiTheme="minorHAnsi" w:cstheme="minorHAnsi"/>
          <w:color w:val="FF0000"/>
          <w:sz w:val="22"/>
          <w:szCs w:val="22"/>
          <w:shd w:val="clear" w:color="auto" w:fill="00FFFF"/>
        </w:rPr>
      </w:pPr>
    </w:p>
    <w:p w:rsidR="00AB7D5D" w:rsidRDefault="00AB7D5D" w:rsidP="00AB7D5D">
      <w:pPr>
        <w:pStyle w:val="Heading1"/>
        <w:rPr>
          <w:rFonts w:asciiTheme="minorHAnsi" w:hAnsiTheme="minorHAnsi" w:cstheme="minorHAnsi"/>
          <w:color w:val="FF0000"/>
          <w:sz w:val="22"/>
          <w:szCs w:val="22"/>
          <w:shd w:val="clear" w:color="auto" w:fill="00FFFF"/>
        </w:rPr>
      </w:pPr>
    </w:p>
    <w:p w:rsidR="00AB7D5D" w:rsidRDefault="00AB7D5D" w:rsidP="00AB7D5D">
      <w:pPr>
        <w:pStyle w:val="Heading1"/>
        <w:rPr>
          <w:rFonts w:asciiTheme="minorHAnsi" w:hAnsiTheme="minorHAnsi" w:cstheme="minorHAnsi"/>
          <w:color w:val="FF0000"/>
          <w:sz w:val="22"/>
          <w:szCs w:val="22"/>
          <w:shd w:val="clear" w:color="auto" w:fill="00FFFF"/>
        </w:rPr>
      </w:pPr>
    </w:p>
    <w:p w:rsidR="00AB7D5D" w:rsidRDefault="00AB7D5D" w:rsidP="00AB7D5D">
      <w:pPr>
        <w:pStyle w:val="Heading1"/>
        <w:rPr>
          <w:rFonts w:asciiTheme="minorHAnsi" w:hAnsiTheme="minorHAnsi" w:cstheme="minorHAnsi"/>
          <w:color w:val="FF0000"/>
          <w:sz w:val="22"/>
          <w:szCs w:val="22"/>
          <w:shd w:val="clear" w:color="auto" w:fill="00FFFF"/>
        </w:rPr>
      </w:pPr>
    </w:p>
    <w:p w:rsidR="00AB7D5D" w:rsidRDefault="00AB7D5D" w:rsidP="00AB7D5D">
      <w:pPr>
        <w:pStyle w:val="Heading1"/>
        <w:rPr>
          <w:rFonts w:asciiTheme="minorHAnsi" w:hAnsiTheme="minorHAnsi" w:cstheme="minorHAnsi"/>
          <w:color w:val="FF0000"/>
          <w:sz w:val="22"/>
          <w:szCs w:val="22"/>
          <w:shd w:val="clear" w:color="auto" w:fill="00FFFF"/>
        </w:rPr>
      </w:pPr>
    </w:p>
    <w:bookmarkEnd w:id="0"/>
    <w:p w:rsidR="00D02006" w:rsidRDefault="00D02006"/>
    <w:sectPr w:rsidR="00D0200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FC7B21"/>
    <w:multiLevelType w:val="hybridMultilevel"/>
    <w:tmpl w:val="FCF019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252390"/>
    <w:multiLevelType w:val="hybridMultilevel"/>
    <w:tmpl w:val="2EF83A62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D5D"/>
    <w:rsid w:val="007C15E6"/>
    <w:rsid w:val="007C7B04"/>
    <w:rsid w:val="00AB7D5D"/>
    <w:rsid w:val="00D0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73B73C-D5D9-4734-B5AA-7ECD39E6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B7D5D"/>
    <w:pPr>
      <w:widowControl w:val="0"/>
      <w:autoSpaceDE w:val="0"/>
      <w:autoSpaceDN w:val="0"/>
      <w:spacing w:before="90" w:after="0" w:line="240" w:lineRule="auto"/>
      <w:ind w:left="101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B7D5D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B7D5D"/>
    <w:pPr>
      <w:widowControl w:val="0"/>
      <w:autoSpaceDE w:val="0"/>
      <w:autoSpaceDN w:val="0"/>
      <w:spacing w:after="0" w:line="240" w:lineRule="auto"/>
      <w:ind w:left="101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B7D5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AB7D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2021-07-09T04:30:00Z</dcterms:created>
  <dcterms:modified xsi:type="dcterms:W3CDTF">2021-07-09T06:22:00Z</dcterms:modified>
</cp:coreProperties>
</file>