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D3C" w:rsidRDefault="00995D3C" w:rsidP="00995D3C">
      <w:pPr>
        <w:pStyle w:val="BodyText"/>
        <w:spacing w:before="79"/>
        <w:ind w:left="0" w:right="3181"/>
        <w:rPr>
          <w:rFonts w:asciiTheme="minorHAnsi" w:hAnsiTheme="minorHAnsi" w:cstheme="minorHAnsi"/>
        </w:rPr>
      </w:pPr>
      <w:bookmarkStart w:id="0" w:name="_GoBack"/>
      <w:r w:rsidRPr="00B02E1C">
        <w:rPr>
          <w:rFonts w:asciiTheme="minorHAnsi" w:hAnsiTheme="minorHAnsi" w:cstheme="minorHAnsi"/>
        </w:rPr>
        <w:t>Illinois State University</w:t>
      </w:r>
    </w:p>
    <w:p w:rsidR="001B2EB9" w:rsidRDefault="00995D3C" w:rsidP="001B2EB9">
      <w:pPr>
        <w:pStyle w:val="BodyText"/>
        <w:spacing w:before="79"/>
        <w:ind w:left="0" w:right="3181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MKT 230</w:t>
      </w:r>
    </w:p>
    <w:p w:rsidR="00995D3C" w:rsidRPr="00B02E1C" w:rsidRDefault="00995D3C" w:rsidP="001B2EB9">
      <w:pPr>
        <w:pStyle w:val="BodyText"/>
        <w:spacing w:before="79"/>
        <w:ind w:left="0" w:right="3181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CHAPTER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2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QUIZ</w:t>
      </w:r>
    </w:p>
    <w:p w:rsidR="00995D3C" w:rsidRPr="001B2EB9" w:rsidRDefault="001B2EB9" w:rsidP="001B2EB9">
      <w:pPr>
        <w:tabs>
          <w:tab w:val="left" w:pos="322"/>
        </w:tabs>
        <w:spacing w:line="252" w:lineRule="exact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995D3C" w:rsidRPr="001B2EB9">
        <w:rPr>
          <w:rFonts w:asciiTheme="minorHAnsi" w:hAnsiTheme="minorHAnsi" w:cstheme="minorHAnsi"/>
          <w:color w:val="252525"/>
        </w:rPr>
        <w:t>The</w:t>
      </w:r>
      <w:proofErr w:type="gramEnd"/>
      <w:r w:rsidR="00995D3C" w:rsidRPr="001B2EB9">
        <w:rPr>
          <w:rFonts w:asciiTheme="minorHAnsi" w:hAnsiTheme="minorHAnsi" w:cstheme="minorHAnsi"/>
          <w:color w:val="252525"/>
          <w:spacing w:val="-1"/>
        </w:rPr>
        <w:t xml:space="preserve"> </w:t>
      </w:r>
      <w:r w:rsidR="00995D3C" w:rsidRPr="001B2EB9">
        <w:rPr>
          <w:rFonts w:asciiTheme="minorHAnsi" w:hAnsiTheme="minorHAnsi" w:cstheme="minorHAnsi"/>
          <w:color w:val="252525"/>
        </w:rPr>
        <w:t>strategic</w:t>
      </w:r>
      <w:r w:rsidR="00995D3C" w:rsidRPr="001B2EB9">
        <w:rPr>
          <w:rFonts w:asciiTheme="minorHAnsi" w:hAnsiTheme="minorHAnsi" w:cstheme="minorHAnsi"/>
          <w:color w:val="252525"/>
          <w:spacing w:val="-3"/>
        </w:rPr>
        <w:t xml:space="preserve"> </w:t>
      </w:r>
      <w:r w:rsidR="00995D3C" w:rsidRPr="001B2EB9">
        <w:rPr>
          <w:rFonts w:asciiTheme="minorHAnsi" w:hAnsiTheme="minorHAnsi" w:cstheme="minorHAnsi"/>
          <w:color w:val="252525"/>
        </w:rPr>
        <w:t>planning</w:t>
      </w:r>
      <w:r w:rsidR="00995D3C" w:rsidRPr="001B2EB9">
        <w:rPr>
          <w:rFonts w:asciiTheme="minorHAnsi" w:hAnsiTheme="minorHAnsi" w:cstheme="minorHAnsi"/>
          <w:color w:val="252525"/>
          <w:spacing w:val="-5"/>
        </w:rPr>
        <w:t xml:space="preserve"> </w:t>
      </w:r>
      <w:r w:rsidR="00995D3C" w:rsidRPr="001B2EB9">
        <w:rPr>
          <w:rFonts w:asciiTheme="minorHAnsi" w:hAnsiTheme="minorHAnsi" w:cstheme="minorHAnsi"/>
          <w:color w:val="252525"/>
        </w:rPr>
        <w:t>process</w:t>
      </w:r>
      <w:r w:rsidR="00995D3C" w:rsidRPr="001B2EB9">
        <w:rPr>
          <w:rFonts w:asciiTheme="minorHAnsi" w:hAnsiTheme="minorHAnsi" w:cstheme="minorHAnsi"/>
          <w:color w:val="252525"/>
          <w:spacing w:val="-2"/>
        </w:rPr>
        <w:t xml:space="preserve"> </w:t>
      </w:r>
      <w:r w:rsidR="00995D3C" w:rsidRPr="001B2EB9">
        <w:rPr>
          <w:rFonts w:asciiTheme="minorHAnsi" w:hAnsiTheme="minorHAnsi" w:cstheme="minorHAnsi"/>
          <w:color w:val="252525"/>
        </w:rPr>
        <w:t>begins</w:t>
      </w:r>
      <w:r w:rsidR="00995D3C" w:rsidRPr="001B2EB9">
        <w:rPr>
          <w:rFonts w:asciiTheme="minorHAnsi" w:hAnsiTheme="minorHAnsi" w:cstheme="minorHAnsi"/>
          <w:color w:val="252525"/>
          <w:spacing w:val="-4"/>
        </w:rPr>
        <w:t xml:space="preserve"> </w:t>
      </w:r>
      <w:r w:rsidR="00995D3C" w:rsidRPr="001B2EB9">
        <w:rPr>
          <w:rFonts w:asciiTheme="minorHAnsi" w:hAnsiTheme="minorHAnsi" w:cstheme="minorHAnsi"/>
          <w:color w:val="252525"/>
        </w:rPr>
        <w:t>with:</w:t>
      </w:r>
    </w:p>
    <w:p w:rsidR="00995D3C" w:rsidRPr="00B02E1C" w:rsidRDefault="00995D3C" w:rsidP="00995D3C">
      <w:pPr>
        <w:pStyle w:val="BodyText"/>
        <w:ind w:right="26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49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organization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revising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its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mission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goals,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then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developing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corporate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strategies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achieve</w:t>
      </w:r>
      <w:r w:rsidRPr="00B02E1C">
        <w:rPr>
          <w:rFonts w:asciiTheme="minorHAnsi" w:hAnsiTheme="minorHAnsi" w:cstheme="minorHAnsi"/>
          <w:color w:val="252525"/>
          <w:spacing w:val="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those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goals.</w:t>
      </w:r>
    </w:p>
    <w:p w:rsidR="00995D3C" w:rsidRPr="00B02E1C" w:rsidRDefault="00995D3C" w:rsidP="00995D3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995D3C" w:rsidRPr="001B2EB9" w:rsidRDefault="00995D3C" w:rsidP="001B2EB9">
      <w:pPr>
        <w:pStyle w:val="ListParagraph"/>
        <w:numPr>
          <w:ilvl w:val="0"/>
          <w:numId w:val="2"/>
        </w:numPr>
        <w:tabs>
          <w:tab w:val="left" w:pos="322"/>
          <w:tab w:val="left" w:pos="5317"/>
        </w:tabs>
        <w:ind w:right="285"/>
        <w:rPr>
          <w:rFonts w:asciiTheme="minorHAnsi" w:hAnsiTheme="minorHAnsi" w:cstheme="minorHAnsi"/>
          <w:color w:val="252525"/>
        </w:rPr>
      </w:pPr>
      <w:r w:rsidRPr="001B2EB9">
        <w:rPr>
          <w:rFonts w:asciiTheme="minorHAnsi" w:hAnsiTheme="minorHAnsi" w:cstheme="minorHAnsi"/>
          <w:color w:val="252525"/>
        </w:rPr>
        <w:t>An</w:t>
      </w:r>
      <w:r w:rsidRPr="001B2EB9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organization's</w:t>
      </w:r>
      <w:r w:rsidRPr="001B2EB9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goals</w:t>
      </w:r>
      <w:r w:rsidRPr="001B2EB9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should</w:t>
      </w:r>
      <w:r w:rsidRPr="001B2EB9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be</w:t>
      </w:r>
      <w:r w:rsidRPr="001B2EB9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based</w:t>
      </w:r>
      <w:r w:rsidRPr="001B2EB9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on</w:t>
      </w:r>
      <w:r w:rsidRPr="001B2EB9">
        <w:rPr>
          <w:rFonts w:asciiTheme="minorHAnsi" w:hAnsiTheme="minorHAnsi" w:cstheme="minorHAnsi"/>
          <w:color w:val="252525"/>
          <w:spacing w:val="-2"/>
        </w:rPr>
        <w:t xml:space="preserve"> </w:t>
      </w:r>
      <w:proofErr w:type="gramStart"/>
      <w:r w:rsidRPr="001B2EB9">
        <w:rPr>
          <w:rFonts w:asciiTheme="minorHAnsi" w:hAnsiTheme="minorHAnsi" w:cstheme="minorHAnsi"/>
          <w:color w:val="252525"/>
        </w:rPr>
        <w:t>its</w:t>
      </w:r>
      <w:proofErr w:type="gramEnd"/>
      <w:r w:rsidRPr="001B2EB9">
        <w:rPr>
          <w:rFonts w:asciiTheme="minorHAnsi" w:hAnsiTheme="minorHAnsi" w:cstheme="minorHAnsi"/>
          <w:color w:val="252525"/>
          <w:u w:val="single" w:color="242424"/>
        </w:rPr>
        <w:tab/>
      </w:r>
      <w:r w:rsidRPr="001B2EB9">
        <w:rPr>
          <w:rFonts w:asciiTheme="minorHAnsi" w:hAnsiTheme="minorHAnsi" w:cstheme="minorHAnsi"/>
          <w:color w:val="252525"/>
        </w:rPr>
        <w:t>,</w:t>
      </w:r>
      <w:r w:rsidRPr="001B2EB9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which</w:t>
      </w:r>
      <w:r w:rsidRPr="001B2EB9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is</w:t>
      </w:r>
      <w:r w:rsidRPr="001B2EB9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a</w:t>
      </w:r>
      <w:r w:rsidRPr="001B2EB9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long-term</w:t>
      </w:r>
      <w:r w:rsidRPr="001B2EB9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view</w:t>
      </w:r>
      <w:r w:rsidRPr="001B2EB9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or</w:t>
      </w:r>
      <w:r w:rsidRPr="001B2EB9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vision</w:t>
      </w:r>
      <w:r w:rsidRPr="001B2EB9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of</w:t>
      </w:r>
      <w:r w:rsidRPr="001B2EB9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what</w:t>
      </w:r>
      <w:r w:rsidRPr="001B2EB9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the</w:t>
      </w:r>
      <w:r w:rsidRPr="001B2EB9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organization</w:t>
      </w:r>
      <w:r w:rsidRPr="001B2EB9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wants</w:t>
      </w:r>
      <w:r w:rsidRPr="001B2EB9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to</w:t>
      </w:r>
      <w:r w:rsidRPr="001B2EB9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become.</w:t>
      </w:r>
    </w:p>
    <w:p w:rsidR="00995D3C" w:rsidRPr="00B02E1C" w:rsidRDefault="00995D3C" w:rsidP="00995D3C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4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Mission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statement</w:t>
      </w:r>
    </w:p>
    <w:p w:rsidR="00995D3C" w:rsidRPr="00B02E1C" w:rsidRDefault="00995D3C" w:rsidP="00995D3C">
      <w:pPr>
        <w:pStyle w:val="BodyText"/>
        <w:ind w:left="0"/>
        <w:rPr>
          <w:rFonts w:asciiTheme="minorHAnsi" w:hAnsiTheme="minorHAnsi" w:cstheme="minorHAnsi"/>
        </w:rPr>
      </w:pPr>
    </w:p>
    <w:p w:rsidR="00995D3C" w:rsidRPr="001B2EB9" w:rsidRDefault="00995D3C" w:rsidP="001B2EB9">
      <w:pPr>
        <w:pStyle w:val="ListParagraph"/>
        <w:numPr>
          <w:ilvl w:val="0"/>
          <w:numId w:val="2"/>
        </w:numPr>
        <w:tabs>
          <w:tab w:val="left" w:pos="322"/>
        </w:tabs>
        <w:ind w:right="109"/>
        <w:rPr>
          <w:rFonts w:asciiTheme="minorHAnsi" w:hAnsiTheme="minorHAnsi" w:cstheme="minorHAnsi"/>
          <w:color w:val="252525"/>
        </w:rPr>
      </w:pPr>
      <w:r w:rsidRPr="001B2EB9">
        <w:rPr>
          <w:rFonts w:asciiTheme="minorHAnsi" w:hAnsiTheme="minorHAnsi" w:cstheme="minorHAnsi"/>
          <w:color w:val="252525"/>
        </w:rPr>
        <w:t>Which</w:t>
      </w:r>
      <w:r w:rsidRPr="001B2EB9">
        <w:rPr>
          <w:rFonts w:asciiTheme="minorHAnsi" w:hAnsiTheme="minorHAnsi" w:cstheme="minorHAnsi"/>
          <w:color w:val="252525"/>
          <w:spacing w:val="-6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of</w:t>
      </w:r>
      <w:r w:rsidRPr="001B2EB9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the</w:t>
      </w:r>
      <w:r w:rsidRPr="001B2EB9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following</w:t>
      </w:r>
      <w:r w:rsidRPr="001B2EB9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refers to</w:t>
      </w:r>
      <w:r w:rsidRPr="001B2EB9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the</w:t>
      </w:r>
      <w:r w:rsidRPr="001B2EB9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highest level</w:t>
      </w:r>
      <w:r w:rsidRPr="001B2EB9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of</w:t>
      </w:r>
      <w:r w:rsidRPr="001B2EB9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strategy</w:t>
      </w:r>
      <w:r w:rsidRPr="001B2EB9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developed</w:t>
      </w:r>
      <w:r w:rsidRPr="001B2EB9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within</w:t>
      </w:r>
      <w:r w:rsidRPr="001B2EB9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an</w:t>
      </w:r>
      <w:r w:rsidRPr="001B2EB9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organization?</w:t>
      </w:r>
      <w:r w:rsidRPr="001B2EB9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Answer:</w:t>
      </w:r>
      <w:r w:rsidRPr="001B2EB9">
        <w:rPr>
          <w:rFonts w:asciiTheme="minorHAnsi" w:hAnsiTheme="minorHAnsi" w:cstheme="minorHAnsi"/>
          <w:color w:val="252525"/>
          <w:spacing w:val="54"/>
        </w:rPr>
        <w:t xml:space="preserve"> </w:t>
      </w:r>
      <w:r w:rsidRPr="001B2EB9">
        <w:rPr>
          <w:rFonts w:asciiTheme="minorHAnsi" w:hAnsiTheme="minorHAnsi" w:cstheme="minorHAnsi"/>
          <w:color w:val="252525"/>
        </w:rPr>
        <w:t>Corporate strategy</w:t>
      </w:r>
    </w:p>
    <w:p w:rsidR="00995D3C" w:rsidRPr="00B02E1C" w:rsidRDefault="00995D3C" w:rsidP="00995D3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322"/>
        </w:tabs>
        <w:spacing w:before="1"/>
        <w:ind w:left="321" w:hanging="221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Which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following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statements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true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corporate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strategy?</w:t>
      </w:r>
    </w:p>
    <w:p w:rsidR="00995D3C" w:rsidRPr="00B02E1C" w:rsidRDefault="00995D3C" w:rsidP="00995D3C">
      <w:pPr>
        <w:pStyle w:val="BodyText"/>
        <w:spacing w:before="1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It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should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be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developed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with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organization's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overall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mission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in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mind.</w:t>
      </w:r>
    </w:p>
    <w:p w:rsidR="00995D3C" w:rsidRPr="00B02E1C" w:rsidRDefault="00995D3C" w:rsidP="00995D3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322"/>
          <w:tab w:val="left" w:pos="2477"/>
        </w:tabs>
        <w:ind w:left="101" w:right="346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Rive Inc. is a multinational company that specializes in a variety of consumer goods ranging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from foods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beverages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personal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care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products.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division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within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Rive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Inc.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that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is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solely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concerned with the production and marketing of a particular brand of men's safety razors is an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example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proofErr w:type="gramStart"/>
      <w:r w:rsidRPr="00B02E1C">
        <w:rPr>
          <w:rFonts w:asciiTheme="minorHAnsi" w:hAnsiTheme="minorHAnsi" w:cstheme="minorHAnsi"/>
          <w:color w:val="252525"/>
        </w:rPr>
        <w:t>a(</w:t>
      </w:r>
      <w:proofErr w:type="gramEnd"/>
      <w:r w:rsidRPr="00B02E1C">
        <w:rPr>
          <w:rFonts w:asciiTheme="minorHAnsi" w:hAnsiTheme="minorHAnsi" w:cstheme="minorHAnsi"/>
          <w:color w:val="252525"/>
        </w:rPr>
        <w:t>n)</w:t>
      </w:r>
      <w:r w:rsidRPr="00B02E1C">
        <w:rPr>
          <w:rFonts w:asciiTheme="minorHAnsi" w:hAnsiTheme="minorHAnsi" w:cstheme="minorHAnsi"/>
          <w:color w:val="252525"/>
          <w:u w:val="single" w:color="242424"/>
        </w:rPr>
        <w:tab/>
      </w:r>
      <w:r w:rsidRPr="00B02E1C">
        <w:rPr>
          <w:rFonts w:asciiTheme="minorHAnsi" w:hAnsiTheme="minorHAnsi" w:cstheme="minorHAnsi"/>
          <w:color w:val="252525"/>
        </w:rPr>
        <w:t>within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 parent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company.</w:t>
      </w:r>
    </w:p>
    <w:p w:rsidR="00995D3C" w:rsidRPr="00B02E1C" w:rsidRDefault="00995D3C" w:rsidP="00995D3C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strategic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business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unit</w:t>
      </w:r>
    </w:p>
    <w:p w:rsidR="00995D3C" w:rsidRPr="00B02E1C" w:rsidRDefault="00995D3C" w:rsidP="00995D3C">
      <w:pPr>
        <w:pStyle w:val="BodyText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322"/>
          <w:tab w:val="left" w:pos="7277"/>
        </w:tabs>
        <w:ind w:left="101" w:right="326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Groups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individuals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and/or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organizations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that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need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products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in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product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class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have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ability,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willingness,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authority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purchase those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products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are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called</w:t>
      </w:r>
      <w:r w:rsidRPr="00B02E1C">
        <w:rPr>
          <w:rFonts w:asciiTheme="minorHAnsi" w:hAnsiTheme="minorHAnsi" w:cstheme="minorHAnsi"/>
          <w:color w:val="252525"/>
          <w:u w:val="single" w:color="242424"/>
        </w:rPr>
        <w:tab/>
      </w:r>
      <w:r w:rsidRPr="00B02E1C">
        <w:rPr>
          <w:rFonts w:asciiTheme="minorHAnsi" w:hAnsiTheme="minorHAnsi" w:cstheme="minorHAnsi"/>
          <w:color w:val="252525"/>
        </w:rPr>
        <w:t>.</w:t>
      </w:r>
    </w:p>
    <w:p w:rsidR="00995D3C" w:rsidRPr="00B02E1C" w:rsidRDefault="00995D3C" w:rsidP="00995D3C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markets</w:t>
      </w:r>
    </w:p>
    <w:p w:rsidR="00995D3C" w:rsidRPr="00B02E1C" w:rsidRDefault="00995D3C" w:rsidP="00995D3C">
      <w:pPr>
        <w:pStyle w:val="BodyText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322"/>
        </w:tabs>
        <w:spacing w:line="252" w:lineRule="exact"/>
        <w:ind w:left="321" w:hanging="221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product's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market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share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is:</w:t>
      </w:r>
    </w:p>
    <w:p w:rsidR="00995D3C" w:rsidRPr="00B02E1C" w:rsidRDefault="00995D3C" w:rsidP="00995D3C">
      <w:pPr>
        <w:pStyle w:val="BodyText"/>
        <w:ind w:right="176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percentage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market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that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actually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buys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specific product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from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particular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company.</w:t>
      </w:r>
    </w:p>
    <w:p w:rsidR="00995D3C" w:rsidRPr="00B02E1C" w:rsidRDefault="00995D3C" w:rsidP="00995D3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322"/>
        </w:tabs>
        <w:ind w:left="101" w:right="190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Rip,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online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gaming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website,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reported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high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growth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rates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for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its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new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extreme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adventure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game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with more than 64.3 percent regular online gamers acknowledging that they play the game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regularly.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Based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on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BCG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matrix,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new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extreme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adventure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game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example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6"/>
        </w:rPr>
        <w:t xml:space="preserve"> </w:t>
      </w:r>
      <w:r w:rsidRPr="00B02E1C">
        <w:rPr>
          <w:rFonts w:asciiTheme="minorHAnsi" w:hAnsiTheme="minorHAnsi" w:cstheme="minorHAnsi"/>
          <w:b/>
          <w:color w:val="252525"/>
        </w:rPr>
        <w:t>STAR</w:t>
      </w:r>
      <w:r w:rsidRPr="00B02E1C">
        <w:rPr>
          <w:rFonts w:asciiTheme="minorHAnsi" w:hAnsiTheme="minorHAnsi" w:cstheme="minorHAnsi"/>
          <w:color w:val="252525"/>
        </w:rPr>
        <w:t>.</w:t>
      </w:r>
    </w:p>
    <w:p w:rsidR="00995D3C" w:rsidRPr="00B02E1C" w:rsidRDefault="00995D3C" w:rsidP="00995D3C">
      <w:pPr>
        <w:pStyle w:val="BodyText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322"/>
          <w:tab w:val="left" w:pos="3721"/>
        </w:tabs>
        <w:ind w:left="101" w:right="391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The makers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popular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video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game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often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re-release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old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titles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game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series.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This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is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profitable for the marketers as there is a consistent demand for the series as many consider it a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classic, even though its market is unlikely to show any growth. Based on the BCG matrix, the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game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series is an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example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u w:val="single" w:color="242424"/>
        </w:rPr>
        <w:tab/>
      </w:r>
      <w:r w:rsidRPr="00B02E1C">
        <w:rPr>
          <w:rFonts w:asciiTheme="minorHAnsi" w:hAnsiTheme="minorHAnsi" w:cstheme="minorHAnsi"/>
          <w:color w:val="252525"/>
        </w:rPr>
        <w:t>.</w:t>
      </w:r>
    </w:p>
    <w:p w:rsidR="00995D3C" w:rsidRPr="00B02E1C" w:rsidRDefault="00995D3C" w:rsidP="00995D3C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Cash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cow</w:t>
      </w:r>
    </w:p>
    <w:p w:rsidR="00995D3C" w:rsidRPr="00B02E1C" w:rsidRDefault="00995D3C" w:rsidP="00995D3C">
      <w:pPr>
        <w:pStyle w:val="BodyText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432"/>
          <w:tab w:val="left" w:pos="6804"/>
        </w:tabs>
        <w:ind w:left="101" w:right="193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'Brown's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Garage,'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automobile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repair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store,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has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small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market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share.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However,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demand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for car repairs and car safety checkups in United States has increased and in order to build up its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market share, Brown's Garage would require huge investments in tools and equipment. Based on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BCG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matrix,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car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repairs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at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Brown's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Garage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example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u w:val="single" w:color="242424"/>
        </w:rPr>
        <w:tab/>
      </w:r>
      <w:r w:rsidRPr="00B02E1C">
        <w:rPr>
          <w:rFonts w:asciiTheme="minorHAnsi" w:hAnsiTheme="minorHAnsi" w:cstheme="minorHAnsi"/>
          <w:color w:val="252525"/>
        </w:rPr>
        <w:t>.</w:t>
      </w:r>
    </w:p>
    <w:p w:rsidR="00995D3C" w:rsidRPr="00B02E1C" w:rsidRDefault="00995D3C" w:rsidP="00995D3C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50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question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mark</w:t>
      </w:r>
    </w:p>
    <w:p w:rsidR="00995D3C" w:rsidRPr="00B02E1C" w:rsidRDefault="00995D3C" w:rsidP="00995D3C">
      <w:pPr>
        <w:pStyle w:val="BodyText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432"/>
        </w:tabs>
        <w:ind w:left="101" w:right="482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Procter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&amp;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Gamble's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superb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marketing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distribution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skills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R&amp;D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capabilities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in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five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core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technologies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(fats,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oils,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skin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chemistry,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surfactants,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emulsifiers)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have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enabled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it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build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</w:p>
    <w:p w:rsidR="00995D3C" w:rsidRPr="00B02E1C" w:rsidRDefault="00995D3C" w:rsidP="00995D3C">
      <w:pPr>
        <w:rPr>
          <w:rFonts w:asciiTheme="minorHAnsi" w:hAnsiTheme="minorHAnsi" w:cstheme="minorHAnsi"/>
        </w:rPr>
        <w:sectPr w:rsidR="00995D3C" w:rsidRPr="00B02E1C">
          <w:pgSz w:w="12240" w:h="15840"/>
          <w:pgMar w:top="1500" w:right="1700" w:bottom="280" w:left="1700" w:header="720" w:footer="720" w:gutter="0"/>
          <w:cols w:space="720"/>
        </w:sectPr>
      </w:pPr>
    </w:p>
    <w:p w:rsidR="00995D3C" w:rsidRPr="00B02E1C" w:rsidRDefault="00995D3C" w:rsidP="00995D3C">
      <w:pPr>
        <w:pStyle w:val="BodyText"/>
        <w:spacing w:before="80"/>
        <w:ind w:right="176"/>
        <w:rPr>
          <w:rFonts w:asciiTheme="minorHAnsi" w:hAnsiTheme="minorHAnsi" w:cstheme="minorHAnsi"/>
        </w:rPr>
      </w:pPr>
      <w:proofErr w:type="gramStart"/>
      <w:r w:rsidRPr="00B02E1C">
        <w:rPr>
          <w:rFonts w:asciiTheme="minorHAnsi" w:hAnsiTheme="minorHAnsi" w:cstheme="minorHAnsi"/>
          <w:color w:val="252525"/>
        </w:rPr>
        <w:t>strong</w:t>
      </w:r>
      <w:proofErr w:type="gramEnd"/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reputation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in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marketplace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drive down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competition.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It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can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said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that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these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skills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capabilities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are examples of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Procter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&amp;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Gamble's:</w:t>
      </w:r>
    </w:p>
    <w:p w:rsidR="00995D3C" w:rsidRPr="00B02E1C" w:rsidRDefault="00995D3C" w:rsidP="00995D3C">
      <w:pPr>
        <w:pStyle w:val="BodyText"/>
        <w:spacing w:line="252" w:lineRule="exac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49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core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competencies</w:t>
      </w: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432"/>
          <w:tab w:val="left" w:pos="2038"/>
        </w:tabs>
        <w:ind w:left="101" w:right="108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There are different types of medicines available for relieving allergy symptoms, but there is a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need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for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one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that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offers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quick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relief.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Recently,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'</w:t>
      </w:r>
      <w:proofErr w:type="spellStart"/>
      <w:r w:rsidRPr="00B02E1C">
        <w:rPr>
          <w:rFonts w:asciiTheme="minorHAnsi" w:hAnsiTheme="minorHAnsi" w:cstheme="minorHAnsi"/>
          <w:color w:val="252525"/>
        </w:rPr>
        <w:t>Alavert</w:t>
      </w:r>
      <w:proofErr w:type="spellEnd"/>
      <w:r w:rsidRPr="00B02E1C">
        <w:rPr>
          <w:rFonts w:asciiTheme="minorHAnsi" w:hAnsiTheme="minorHAnsi" w:cstheme="minorHAnsi"/>
          <w:color w:val="252525"/>
        </w:rPr>
        <w:t>'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came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up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with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quick-dissolving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form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that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 xml:space="preserve">can be easily swallowed without water. If </w:t>
      </w:r>
      <w:proofErr w:type="spellStart"/>
      <w:r w:rsidRPr="00B02E1C">
        <w:rPr>
          <w:rFonts w:asciiTheme="minorHAnsi" w:hAnsiTheme="minorHAnsi" w:cstheme="minorHAnsi"/>
          <w:color w:val="252525"/>
        </w:rPr>
        <w:t>Alavert</w:t>
      </w:r>
      <w:proofErr w:type="spellEnd"/>
      <w:r w:rsidRPr="00B02E1C">
        <w:rPr>
          <w:rFonts w:asciiTheme="minorHAnsi" w:hAnsiTheme="minorHAnsi" w:cstheme="minorHAnsi"/>
          <w:color w:val="252525"/>
        </w:rPr>
        <w:t xml:space="preserve"> is able to successfully distribute this medicine,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it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will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gain</w:t>
      </w:r>
      <w:r w:rsidRPr="00B02E1C">
        <w:rPr>
          <w:rFonts w:asciiTheme="minorHAnsi" w:hAnsiTheme="minorHAnsi" w:cstheme="minorHAnsi"/>
          <w:color w:val="252525"/>
          <w:u w:val="single" w:color="242424"/>
        </w:rPr>
        <w:tab/>
      </w:r>
      <w:r w:rsidRPr="00B02E1C">
        <w:rPr>
          <w:rFonts w:asciiTheme="minorHAnsi" w:hAnsiTheme="minorHAnsi" w:cstheme="minorHAnsi"/>
          <w:color w:val="252525"/>
        </w:rPr>
        <w:t>over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other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pharmaceutical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manufacturers.</w:t>
      </w:r>
    </w:p>
    <w:p w:rsidR="00995D3C" w:rsidRPr="00B02E1C" w:rsidRDefault="00995D3C" w:rsidP="00995D3C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50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competitive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advantage</w:t>
      </w:r>
    </w:p>
    <w:p w:rsidR="00995D3C" w:rsidRPr="00B02E1C" w:rsidRDefault="00995D3C" w:rsidP="00995D3C">
      <w:pPr>
        <w:pStyle w:val="BodyText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432"/>
          <w:tab w:val="left" w:pos="1361"/>
        </w:tabs>
        <w:ind w:left="101" w:right="215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  <w:u w:val="single" w:color="242424"/>
        </w:rPr>
        <w:t xml:space="preserve"> </w:t>
      </w:r>
      <w:r w:rsidRPr="00B02E1C">
        <w:rPr>
          <w:rFonts w:asciiTheme="minorHAnsi" w:hAnsiTheme="minorHAnsi" w:cstheme="minorHAnsi"/>
          <w:color w:val="252525"/>
          <w:u w:val="single" w:color="242424"/>
        </w:rPr>
        <w:tab/>
      </w:r>
      <w:proofErr w:type="gramStart"/>
      <w:r w:rsidRPr="00B02E1C">
        <w:rPr>
          <w:rFonts w:asciiTheme="minorHAnsi" w:hAnsiTheme="minorHAnsi" w:cstheme="minorHAnsi"/>
          <w:color w:val="252525"/>
        </w:rPr>
        <w:t>are</w:t>
      </w:r>
      <w:proofErr w:type="gramEnd"/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temporary periods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optimal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fit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between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key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requirements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market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 particular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capabilities of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company competing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in the market.</w:t>
      </w:r>
    </w:p>
    <w:p w:rsidR="00995D3C" w:rsidRPr="00B02E1C" w:rsidRDefault="00995D3C" w:rsidP="00995D3C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Strategic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windows</w:t>
      </w:r>
    </w:p>
    <w:p w:rsidR="00995D3C" w:rsidRPr="00B02E1C" w:rsidRDefault="00995D3C" w:rsidP="00995D3C">
      <w:pPr>
        <w:pStyle w:val="BodyText"/>
        <w:ind w:left="0"/>
        <w:rPr>
          <w:rFonts w:asciiTheme="minorHAnsi" w:hAnsiTheme="minorHAnsi" w:cstheme="minorHAnsi"/>
        </w:rPr>
      </w:pPr>
    </w:p>
    <w:p w:rsidR="00995D3C" w:rsidRPr="00B02E1C" w:rsidRDefault="00995D3C" w:rsidP="00995D3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432"/>
        </w:tabs>
        <w:ind w:left="101" w:right="463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Which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following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aspects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SWOT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analysis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deal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with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factors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that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are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external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company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exist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independently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 company?</w:t>
      </w:r>
    </w:p>
    <w:p w:rsidR="00995D3C" w:rsidRPr="00B02E1C" w:rsidRDefault="00995D3C" w:rsidP="00995D3C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Opportunities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6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threats</w:t>
      </w:r>
    </w:p>
    <w:p w:rsidR="00995D3C" w:rsidRPr="00B02E1C" w:rsidRDefault="00995D3C" w:rsidP="00995D3C">
      <w:pPr>
        <w:pStyle w:val="BodyText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432"/>
        </w:tabs>
        <w:ind w:left="101" w:right="500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Which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following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aspects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SWOT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analysis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deal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with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factors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that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are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internal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company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influence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organization's ability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satisfy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its customers?</w:t>
      </w:r>
    </w:p>
    <w:p w:rsidR="00995D3C" w:rsidRPr="00B02E1C" w:rsidRDefault="00995D3C" w:rsidP="00995D3C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Strengths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weaknesses</w:t>
      </w:r>
    </w:p>
    <w:p w:rsidR="00995D3C" w:rsidRPr="00B02E1C" w:rsidRDefault="00995D3C" w:rsidP="00995D3C">
      <w:pPr>
        <w:pStyle w:val="BodyText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432"/>
        </w:tabs>
        <w:ind w:left="101" w:right="565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In a SWOT analysis, which of the following would be considered a weakness for the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proofErr w:type="spellStart"/>
      <w:r w:rsidRPr="00B02E1C">
        <w:rPr>
          <w:rFonts w:asciiTheme="minorHAnsi" w:hAnsiTheme="minorHAnsi" w:cstheme="minorHAnsi"/>
          <w:color w:val="252525"/>
        </w:rPr>
        <w:t>BrownBag</w:t>
      </w:r>
      <w:proofErr w:type="spellEnd"/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Lunch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Company,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company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providing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ready-cooked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lunches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for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office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workers?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 xml:space="preserve">Answer: The marketing team at </w:t>
      </w:r>
      <w:proofErr w:type="spellStart"/>
      <w:r w:rsidRPr="00B02E1C">
        <w:rPr>
          <w:rFonts w:asciiTheme="minorHAnsi" w:hAnsiTheme="minorHAnsi" w:cstheme="minorHAnsi"/>
          <w:color w:val="252525"/>
        </w:rPr>
        <w:t>BrownBag</w:t>
      </w:r>
      <w:proofErr w:type="spellEnd"/>
      <w:r w:rsidRPr="00B02E1C">
        <w:rPr>
          <w:rFonts w:asciiTheme="minorHAnsi" w:hAnsiTheme="minorHAnsi" w:cstheme="minorHAnsi"/>
          <w:color w:val="252525"/>
        </w:rPr>
        <w:t xml:space="preserve"> is not familiar with the requirements of online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marketing.</w:t>
      </w:r>
    </w:p>
    <w:p w:rsidR="00995D3C" w:rsidRPr="00B02E1C" w:rsidRDefault="00995D3C" w:rsidP="00995D3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432"/>
        </w:tabs>
        <w:ind w:left="431" w:hanging="331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Which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following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is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true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about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late-mover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advantage?</w:t>
      </w:r>
    </w:p>
    <w:p w:rsidR="00995D3C" w:rsidRPr="00B02E1C" w:rsidRDefault="00995D3C" w:rsidP="00995D3C">
      <w:pPr>
        <w:pStyle w:val="BodyText"/>
        <w:spacing w:before="1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It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allows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companies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create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updated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product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designs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that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better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respond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customers'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needs.</w:t>
      </w:r>
    </w:p>
    <w:p w:rsidR="00995D3C" w:rsidRPr="00B02E1C" w:rsidRDefault="00995D3C" w:rsidP="00995D3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432"/>
        </w:tabs>
        <w:spacing w:before="1"/>
        <w:ind w:left="101" w:right="279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The marketing objective of Bubbly, a beverage manufacturer, is "To increase awareness of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'</w:t>
      </w:r>
      <w:proofErr w:type="spellStart"/>
      <w:r w:rsidRPr="00B02E1C">
        <w:rPr>
          <w:rFonts w:asciiTheme="minorHAnsi" w:hAnsiTheme="minorHAnsi" w:cstheme="minorHAnsi"/>
          <w:color w:val="252525"/>
        </w:rPr>
        <w:t>Milkola</w:t>
      </w:r>
      <w:proofErr w:type="spellEnd"/>
      <w:r w:rsidRPr="00B02E1C">
        <w:rPr>
          <w:rFonts w:asciiTheme="minorHAnsi" w:hAnsiTheme="minorHAnsi" w:cstheme="minorHAnsi"/>
          <w:color w:val="252525"/>
        </w:rPr>
        <w:t>',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cola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flavored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milk,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among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kids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aged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between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7-12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years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by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20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percent."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Which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 following characteristics of an effective market objective does Bubbly's objective lack?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It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does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not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state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time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frame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for accomplishing the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goal.</w:t>
      </w:r>
    </w:p>
    <w:p w:rsidR="00995D3C" w:rsidRPr="00B02E1C" w:rsidRDefault="00995D3C" w:rsidP="00995D3C">
      <w:pPr>
        <w:pStyle w:val="BodyText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432"/>
          <w:tab w:val="left" w:pos="5435"/>
        </w:tabs>
        <w:spacing w:before="1"/>
        <w:ind w:left="101" w:right="259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Starbucks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serves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coffee,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which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is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hardly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unique,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but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they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make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coffee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buying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experience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almost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lifestyle.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By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doing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so,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they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are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creating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u w:val="single" w:color="242424"/>
        </w:rPr>
        <w:tab/>
      </w:r>
      <w:r w:rsidRPr="00B02E1C">
        <w:rPr>
          <w:rFonts w:asciiTheme="minorHAnsi" w:hAnsiTheme="minorHAnsi" w:cstheme="minorHAnsi"/>
          <w:color w:val="252525"/>
        </w:rPr>
        <w:t>.</w:t>
      </w:r>
    </w:p>
    <w:p w:rsidR="00995D3C" w:rsidRPr="00B02E1C" w:rsidRDefault="00995D3C" w:rsidP="00995D3C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6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sustainable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competitive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advantage</w:t>
      </w:r>
    </w:p>
    <w:p w:rsidR="00995D3C" w:rsidRPr="00B02E1C" w:rsidRDefault="00995D3C" w:rsidP="00995D3C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432"/>
        </w:tabs>
        <w:spacing w:line="252" w:lineRule="exact"/>
        <w:ind w:left="431" w:hanging="331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Which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following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is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true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centralized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decentralized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organizations?</w:t>
      </w:r>
    </w:p>
    <w:p w:rsidR="00995D3C" w:rsidRPr="00B02E1C" w:rsidRDefault="00995D3C" w:rsidP="00995D3C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48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In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decentralized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organizations,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decision-making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authority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is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delegated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as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far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down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chain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command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possible.</w:t>
      </w:r>
    </w:p>
    <w:p w:rsidR="00995D3C" w:rsidRPr="00B02E1C" w:rsidRDefault="00995D3C" w:rsidP="00995D3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432"/>
        </w:tabs>
        <w:ind w:left="101" w:right="517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In</w:t>
      </w:r>
      <w:r w:rsidRPr="00B02E1C">
        <w:rPr>
          <w:rFonts w:asciiTheme="minorHAnsi" w:hAnsiTheme="minorHAnsi" w:cstheme="minorHAnsi"/>
          <w:color w:val="252525"/>
          <w:spacing w:val="-6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evaluating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marketing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strategies,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process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sales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analysis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is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generally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performed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to: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analyze actual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performance.</w:t>
      </w:r>
    </w:p>
    <w:p w:rsidR="00995D3C" w:rsidRPr="00B02E1C" w:rsidRDefault="00995D3C" w:rsidP="00995D3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432"/>
        </w:tabs>
        <w:ind w:left="101" w:right="220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Which</w:t>
      </w:r>
      <w:r w:rsidRPr="00B02E1C">
        <w:rPr>
          <w:rFonts w:asciiTheme="minorHAnsi" w:hAnsiTheme="minorHAnsi" w:cstheme="minorHAnsi"/>
          <w:color w:val="252525"/>
          <w:spacing w:val="-6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following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will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most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help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marketer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determine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whether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changes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in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sales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figures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have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resulted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from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company's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marketing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strategy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or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uncontrollable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environmental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factors?</w:t>
      </w:r>
    </w:p>
    <w:p w:rsidR="00995D3C" w:rsidRPr="00B02E1C" w:rsidRDefault="00995D3C" w:rsidP="00995D3C">
      <w:pPr>
        <w:rPr>
          <w:rFonts w:asciiTheme="minorHAnsi" w:hAnsiTheme="minorHAnsi" w:cstheme="minorHAnsi"/>
        </w:rPr>
        <w:sectPr w:rsidR="00995D3C" w:rsidRPr="00B02E1C">
          <w:pgSz w:w="12240" w:h="15840"/>
          <w:pgMar w:top="1360" w:right="1700" w:bottom="280" w:left="1700" w:header="720" w:footer="720" w:gutter="0"/>
          <w:cols w:space="720"/>
        </w:sectPr>
      </w:pPr>
    </w:p>
    <w:p w:rsidR="00995D3C" w:rsidRPr="00B02E1C" w:rsidRDefault="00995D3C" w:rsidP="00995D3C">
      <w:pPr>
        <w:pStyle w:val="BodyText"/>
        <w:spacing w:before="80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Market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share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analysis</w:t>
      </w:r>
    </w:p>
    <w:p w:rsidR="00995D3C" w:rsidRPr="00B02E1C" w:rsidRDefault="00995D3C" w:rsidP="00995D3C">
      <w:pPr>
        <w:pStyle w:val="BodyText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432"/>
        </w:tabs>
        <w:ind w:left="101" w:right="332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Which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following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written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document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that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specifies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activities to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be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performed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implement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 control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 organization's marketing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strategies?</w:t>
      </w:r>
    </w:p>
    <w:p w:rsidR="00995D3C" w:rsidRPr="00B02E1C" w:rsidRDefault="00995D3C" w:rsidP="00995D3C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Marketing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plan</w:t>
      </w:r>
    </w:p>
    <w:p w:rsidR="00995D3C" w:rsidRPr="00B02E1C" w:rsidRDefault="00995D3C" w:rsidP="00995D3C">
      <w:pPr>
        <w:pStyle w:val="BodyText"/>
        <w:ind w:left="0"/>
        <w:rPr>
          <w:rFonts w:asciiTheme="minorHAnsi" w:hAnsiTheme="minorHAnsi" w:cstheme="minorHAnsi"/>
        </w:rPr>
      </w:pPr>
    </w:p>
    <w:p w:rsidR="00995D3C" w:rsidRPr="00B02E1C" w:rsidRDefault="00995D3C" w:rsidP="001B2EB9">
      <w:pPr>
        <w:pStyle w:val="ListParagraph"/>
        <w:numPr>
          <w:ilvl w:val="0"/>
          <w:numId w:val="2"/>
        </w:numPr>
        <w:tabs>
          <w:tab w:val="left" w:pos="432"/>
          <w:tab w:val="left" w:pos="1759"/>
        </w:tabs>
        <w:ind w:left="101" w:right="454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u w:val="single" w:color="242424"/>
        </w:rPr>
        <w:tab/>
      </w:r>
      <w:r w:rsidRPr="00B02E1C">
        <w:rPr>
          <w:rFonts w:asciiTheme="minorHAnsi" w:hAnsiTheme="minorHAnsi" w:cstheme="minorHAnsi"/>
          <w:color w:val="252525"/>
        </w:rPr>
        <w:t>section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marketing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plan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states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what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company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wants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accomplish</w:t>
      </w:r>
      <w:r w:rsidRPr="00B02E1C">
        <w:rPr>
          <w:rFonts w:asciiTheme="minorHAnsi" w:hAnsiTheme="minorHAnsi" w:cstheme="minorHAnsi"/>
          <w:color w:val="252525"/>
          <w:spacing w:val="-5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through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marketing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activities, keeping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 SWOT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analysis in mind.</w:t>
      </w:r>
    </w:p>
    <w:p w:rsidR="00995D3C" w:rsidRPr="00B02E1C" w:rsidRDefault="00995D3C" w:rsidP="00995D3C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6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marketing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objectives</w:t>
      </w:r>
    </w:p>
    <w:p w:rsidR="00995D3C" w:rsidRPr="00B02E1C" w:rsidRDefault="00995D3C" w:rsidP="00995D3C">
      <w:pPr>
        <w:pStyle w:val="BodyText"/>
        <w:ind w:left="0"/>
        <w:rPr>
          <w:rFonts w:asciiTheme="minorHAnsi" w:hAnsiTheme="minorHAnsi" w:cstheme="minorHAnsi"/>
        </w:rPr>
      </w:pPr>
    </w:p>
    <w:p w:rsidR="00995D3C" w:rsidRPr="00B02E1C" w:rsidRDefault="00995D3C" w:rsidP="00995D3C">
      <w:pPr>
        <w:pStyle w:val="BodyText"/>
        <w:ind w:left="0"/>
        <w:rPr>
          <w:rFonts w:asciiTheme="minorHAnsi" w:hAnsiTheme="minorHAnsi" w:cstheme="minorHAnsi"/>
        </w:rPr>
      </w:pPr>
    </w:p>
    <w:p w:rsidR="00995D3C" w:rsidRDefault="00995D3C" w:rsidP="00995D3C">
      <w:pPr>
        <w:pStyle w:val="BodyText"/>
        <w:spacing w:before="1"/>
        <w:rPr>
          <w:rFonts w:asciiTheme="minorHAnsi" w:hAnsiTheme="minorHAnsi" w:cstheme="minorHAnsi"/>
        </w:rPr>
      </w:pPr>
    </w:p>
    <w:p w:rsidR="00995D3C" w:rsidRDefault="00995D3C" w:rsidP="00995D3C">
      <w:pPr>
        <w:pStyle w:val="BodyText"/>
        <w:spacing w:before="1"/>
        <w:rPr>
          <w:rFonts w:asciiTheme="minorHAnsi" w:hAnsiTheme="minorHAnsi" w:cstheme="minorHAnsi"/>
        </w:rPr>
      </w:pPr>
    </w:p>
    <w:p w:rsidR="00995D3C" w:rsidRDefault="00995D3C" w:rsidP="00995D3C">
      <w:pPr>
        <w:pStyle w:val="BodyText"/>
        <w:spacing w:before="1"/>
        <w:rPr>
          <w:rFonts w:asciiTheme="minorHAnsi" w:hAnsiTheme="minorHAnsi" w:cstheme="minorHAnsi"/>
        </w:rPr>
      </w:pPr>
    </w:p>
    <w:bookmarkEnd w:id="0"/>
    <w:p w:rsidR="009747AB" w:rsidRDefault="009747AB"/>
    <w:sectPr w:rsidR="009747A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D22BC"/>
    <w:multiLevelType w:val="hybridMultilevel"/>
    <w:tmpl w:val="D07478D6"/>
    <w:lvl w:ilvl="0" w:tplc="39329EDC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">
    <w:nsid w:val="75517B8A"/>
    <w:multiLevelType w:val="hybridMultilevel"/>
    <w:tmpl w:val="7176261E"/>
    <w:lvl w:ilvl="0" w:tplc="D6E0E216">
      <w:start w:val="1"/>
      <w:numFmt w:val="decimal"/>
      <w:lvlText w:val="%1."/>
      <w:lvlJc w:val="left"/>
      <w:pPr>
        <w:ind w:left="322" w:hanging="220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051A16EE">
      <w:numFmt w:val="bullet"/>
      <w:lvlText w:val="•"/>
      <w:lvlJc w:val="left"/>
      <w:pPr>
        <w:ind w:left="1172" w:hanging="220"/>
      </w:pPr>
      <w:rPr>
        <w:rFonts w:hint="default"/>
        <w:lang w:val="en-US" w:eastAsia="en-US" w:bidi="ar-SA"/>
      </w:rPr>
    </w:lvl>
    <w:lvl w:ilvl="2" w:tplc="F6141E2A">
      <w:numFmt w:val="bullet"/>
      <w:lvlText w:val="•"/>
      <w:lvlJc w:val="left"/>
      <w:pPr>
        <w:ind w:left="2024" w:hanging="220"/>
      </w:pPr>
      <w:rPr>
        <w:rFonts w:hint="default"/>
        <w:lang w:val="en-US" w:eastAsia="en-US" w:bidi="ar-SA"/>
      </w:rPr>
    </w:lvl>
    <w:lvl w:ilvl="3" w:tplc="776E123E">
      <w:numFmt w:val="bullet"/>
      <w:lvlText w:val="•"/>
      <w:lvlJc w:val="left"/>
      <w:pPr>
        <w:ind w:left="2876" w:hanging="220"/>
      </w:pPr>
      <w:rPr>
        <w:rFonts w:hint="default"/>
        <w:lang w:val="en-US" w:eastAsia="en-US" w:bidi="ar-SA"/>
      </w:rPr>
    </w:lvl>
    <w:lvl w:ilvl="4" w:tplc="29A03DCA">
      <w:numFmt w:val="bullet"/>
      <w:lvlText w:val="•"/>
      <w:lvlJc w:val="left"/>
      <w:pPr>
        <w:ind w:left="3728" w:hanging="220"/>
      </w:pPr>
      <w:rPr>
        <w:rFonts w:hint="default"/>
        <w:lang w:val="en-US" w:eastAsia="en-US" w:bidi="ar-SA"/>
      </w:rPr>
    </w:lvl>
    <w:lvl w:ilvl="5" w:tplc="DA406B90">
      <w:numFmt w:val="bullet"/>
      <w:lvlText w:val="•"/>
      <w:lvlJc w:val="left"/>
      <w:pPr>
        <w:ind w:left="4580" w:hanging="220"/>
      </w:pPr>
      <w:rPr>
        <w:rFonts w:hint="default"/>
        <w:lang w:val="en-US" w:eastAsia="en-US" w:bidi="ar-SA"/>
      </w:rPr>
    </w:lvl>
    <w:lvl w:ilvl="6" w:tplc="13307C66">
      <w:numFmt w:val="bullet"/>
      <w:lvlText w:val="•"/>
      <w:lvlJc w:val="left"/>
      <w:pPr>
        <w:ind w:left="5432" w:hanging="220"/>
      </w:pPr>
      <w:rPr>
        <w:rFonts w:hint="default"/>
        <w:lang w:val="en-US" w:eastAsia="en-US" w:bidi="ar-SA"/>
      </w:rPr>
    </w:lvl>
    <w:lvl w:ilvl="7" w:tplc="F13ADBAC">
      <w:numFmt w:val="bullet"/>
      <w:lvlText w:val="•"/>
      <w:lvlJc w:val="left"/>
      <w:pPr>
        <w:ind w:left="6284" w:hanging="220"/>
      </w:pPr>
      <w:rPr>
        <w:rFonts w:hint="default"/>
        <w:lang w:val="en-US" w:eastAsia="en-US" w:bidi="ar-SA"/>
      </w:rPr>
    </w:lvl>
    <w:lvl w:ilvl="8" w:tplc="D110F74C">
      <w:numFmt w:val="bullet"/>
      <w:lvlText w:val="•"/>
      <w:lvlJc w:val="left"/>
      <w:pPr>
        <w:ind w:left="7136" w:hanging="22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D3C"/>
    <w:rsid w:val="001B2EB9"/>
    <w:rsid w:val="009747AB"/>
    <w:rsid w:val="0099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6205A0-0A2E-4FAB-95DC-1281D96E1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95D3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95D3C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995D3C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995D3C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819</Words>
  <Characters>4669</Characters>
  <Application>Microsoft Office Word</Application>
  <DocSecurity>0</DocSecurity>
  <Lines>38</Lines>
  <Paragraphs>10</Paragraphs>
  <ScaleCrop>false</ScaleCrop>
  <Company/>
  <LinksUpToDate>false</LinksUpToDate>
  <CharactersWithSpaces>5478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2021-07-08T04:42:00Z</dcterms:created>
  <dcterms:modified xsi:type="dcterms:W3CDTF">2021-07-08T04:48:00Z</dcterms:modified>
</cp:coreProperties>
</file>