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6C9B" w:rsidRPr="00CB687F" w:rsidRDefault="007A6C9B" w:rsidP="00CB687F">
      <w:pPr>
        <w:pStyle w:val="BodyText"/>
        <w:spacing w:before="61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CB687F">
        <w:rPr>
          <w:rFonts w:asciiTheme="minorHAnsi" w:hAnsiTheme="minorHAnsi" w:cstheme="minorHAnsi"/>
          <w:sz w:val="22"/>
          <w:szCs w:val="22"/>
        </w:rPr>
        <w:t>West Los Angeles College</w:t>
      </w:r>
    </w:p>
    <w:p w:rsidR="007A6C9B" w:rsidRPr="00CB687F" w:rsidRDefault="007A6C9B" w:rsidP="00CB687F">
      <w:pPr>
        <w:pStyle w:val="BodyText"/>
        <w:spacing w:before="61"/>
        <w:rPr>
          <w:rFonts w:asciiTheme="minorHAnsi" w:hAnsiTheme="minorHAnsi" w:cstheme="minorHAnsi"/>
          <w:sz w:val="22"/>
          <w:szCs w:val="22"/>
        </w:rPr>
      </w:pPr>
      <w:r w:rsidRPr="00CB687F">
        <w:rPr>
          <w:rFonts w:asciiTheme="minorHAnsi" w:hAnsiTheme="minorHAnsi" w:cstheme="minorHAnsi"/>
          <w:sz w:val="22"/>
          <w:szCs w:val="22"/>
        </w:rPr>
        <w:t>SOCIOLOGY 001</w:t>
      </w:r>
    </w:p>
    <w:p w:rsidR="007A6C9B" w:rsidRPr="00CB687F" w:rsidRDefault="00CB687F" w:rsidP="00CB687F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CB687F">
        <w:rPr>
          <w:rFonts w:asciiTheme="minorHAnsi" w:hAnsiTheme="minorHAnsi" w:cstheme="minorHAnsi"/>
          <w:sz w:val="22"/>
          <w:szCs w:val="22"/>
        </w:rPr>
        <w:t>Quiz</w:t>
      </w:r>
      <w:r w:rsidR="007A6C9B" w:rsidRPr="00CB687F">
        <w:rPr>
          <w:rFonts w:asciiTheme="minorHAnsi" w:hAnsiTheme="minorHAnsi" w:cstheme="minorHAnsi"/>
          <w:sz w:val="22"/>
          <w:szCs w:val="22"/>
        </w:rPr>
        <w:t xml:space="preserve"> 6: </w:t>
      </w:r>
      <w:proofErr w:type="spellStart"/>
      <w:r w:rsidR="007A6C9B" w:rsidRPr="00CB687F">
        <w:rPr>
          <w:rFonts w:asciiTheme="minorHAnsi" w:hAnsiTheme="minorHAnsi" w:cstheme="minorHAnsi"/>
          <w:sz w:val="22"/>
          <w:szCs w:val="22"/>
        </w:rPr>
        <w:t>Ch</w:t>
      </w:r>
      <w:proofErr w:type="spellEnd"/>
      <w:r w:rsidR="007A6C9B" w:rsidRPr="00CB687F">
        <w:rPr>
          <w:rFonts w:asciiTheme="minorHAnsi" w:hAnsiTheme="minorHAnsi" w:cstheme="minorHAnsi"/>
          <w:sz w:val="22"/>
          <w:szCs w:val="22"/>
        </w:rPr>
        <w:t xml:space="preserve"> 5</w:t>
      </w:r>
    </w:p>
    <w:p w:rsidR="007A6C9B" w:rsidRPr="00CB687F" w:rsidRDefault="00CB687F" w:rsidP="00CB687F">
      <w:pPr>
        <w:pStyle w:val="BodyText"/>
        <w:rPr>
          <w:rFonts w:asciiTheme="minorHAnsi" w:hAnsiTheme="minorHAnsi" w:cstheme="minorHAnsi"/>
          <w:sz w:val="22"/>
          <w:szCs w:val="22"/>
        </w:rPr>
      </w:pPr>
      <w:proofErr w:type="gramStart"/>
      <w:r w:rsidRPr="00CB687F">
        <w:rPr>
          <w:rFonts w:asciiTheme="minorHAnsi" w:hAnsiTheme="minorHAnsi" w:cstheme="minorHAnsi"/>
          <w:sz w:val="22"/>
          <w:szCs w:val="22"/>
        </w:rPr>
        <w:t>1)</w:t>
      </w:r>
      <w:r w:rsidR="007A6C9B" w:rsidRPr="00CB687F">
        <w:rPr>
          <w:rFonts w:asciiTheme="minorHAnsi" w:hAnsiTheme="minorHAnsi" w:cstheme="minorHAnsi"/>
          <w:sz w:val="22"/>
          <w:szCs w:val="22"/>
        </w:rPr>
        <w:t>Which</w:t>
      </w:r>
      <w:proofErr w:type="gramEnd"/>
      <w:r w:rsidR="007A6C9B" w:rsidRPr="00CB687F">
        <w:rPr>
          <w:rFonts w:asciiTheme="minorHAnsi" w:hAnsiTheme="minorHAnsi" w:cstheme="minorHAnsi"/>
          <w:sz w:val="22"/>
          <w:szCs w:val="22"/>
        </w:rPr>
        <w:t xml:space="preserve"> of these types of society has the greatest amount of social differentiation?</w:t>
      </w:r>
    </w:p>
    <w:p w:rsidR="007A6C9B" w:rsidRPr="00CB687F" w:rsidRDefault="007A6C9B" w:rsidP="007A6C9B">
      <w:pPr>
        <w:pStyle w:val="BodyText"/>
        <w:numPr>
          <w:ilvl w:val="1"/>
          <w:numId w:val="1"/>
        </w:numPr>
        <w:spacing w:before="54"/>
        <w:rPr>
          <w:rFonts w:asciiTheme="minorHAnsi" w:hAnsiTheme="minorHAnsi" w:cstheme="minorHAnsi"/>
          <w:sz w:val="22"/>
          <w:szCs w:val="22"/>
        </w:rPr>
      </w:pPr>
      <w:proofErr w:type="spellStart"/>
      <w:r w:rsidRPr="00CB687F">
        <w:rPr>
          <w:rFonts w:asciiTheme="minorHAnsi" w:hAnsiTheme="minorHAnsi" w:cstheme="minorHAnsi"/>
          <w:sz w:val="22"/>
          <w:szCs w:val="22"/>
        </w:rPr>
        <w:t>Ans</w:t>
      </w:r>
      <w:proofErr w:type="spellEnd"/>
      <w:r w:rsidRPr="00CB687F">
        <w:rPr>
          <w:rFonts w:asciiTheme="minorHAnsi" w:hAnsiTheme="minorHAnsi" w:cstheme="minorHAnsi"/>
          <w:sz w:val="22"/>
          <w:szCs w:val="22"/>
        </w:rPr>
        <w:t>: Agricultural</w:t>
      </w:r>
    </w:p>
    <w:p w:rsidR="007A6C9B" w:rsidRPr="00CB687F" w:rsidRDefault="007A6C9B" w:rsidP="007A6C9B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7A6C9B" w:rsidRPr="00CB687F" w:rsidRDefault="007A6C9B" w:rsidP="007A6C9B">
      <w:pPr>
        <w:pStyle w:val="BodyText"/>
        <w:numPr>
          <w:ilvl w:val="0"/>
          <w:numId w:val="1"/>
        </w:numPr>
        <w:spacing w:before="1"/>
        <w:ind w:right="3141"/>
        <w:rPr>
          <w:rFonts w:asciiTheme="minorHAnsi" w:hAnsiTheme="minorHAnsi" w:cstheme="minorHAnsi"/>
          <w:sz w:val="22"/>
          <w:szCs w:val="22"/>
        </w:rPr>
      </w:pPr>
      <w:r w:rsidRPr="00CB687F">
        <w:rPr>
          <w:rFonts w:asciiTheme="minorHAnsi" w:hAnsiTheme="minorHAnsi" w:cstheme="minorHAnsi"/>
          <w:sz w:val="22"/>
          <w:szCs w:val="22"/>
        </w:rPr>
        <w:t>Which of the following is not characteristic of foraging societies?</w:t>
      </w:r>
    </w:p>
    <w:p w:rsidR="007A6C9B" w:rsidRPr="00CB687F" w:rsidRDefault="007A6C9B" w:rsidP="00CB687F">
      <w:pPr>
        <w:pStyle w:val="BodyText"/>
        <w:spacing w:before="54"/>
        <w:ind w:left="720" w:right="3133"/>
        <w:rPr>
          <w:rFonts w:asciiTheme="minorHAnsi" w:hAnsiTheme="minorHAnsi" w:cstheme="minorHAnsi"/>
          <w:sz w:val="22"/>
          <w:szCs w:val="22"/>
        </w:rPr>
      </w:pPr>
      <w:proofErr w:type="spellStart"/>
      <w:r w:rsidRPr="00CB687F">
        <w:rPr>
          <w:rFonts w:asciiTheme="minorHAnsi" w:hAnsiTheme="minorHAnsi" w:cstheme="minorHAnsi"/>
          <w:sz w:val="22"/>
          <w:szCs w:val="22"/>
        </w:rPr>
        <w:t>Ans</w:t>
      </w:r>
      <w:proofErr w:type="spellEnd"/>
      <w:r w:rsidRPr="00CB687F">
        <w:rPr>
          <w:rFonts w:asciiTheme="minorHAnsi" w:hAnsiTheme="minorHAnsi" w:cstheme="minorHAnsi"/>
          <w:sz w:val="22"/>
          <w:szCs w:val="22"/>
        </w:rPr>
        <w:t>: Simple technologies for harvesting food surpluses.</w:t>
      </w:r>
    </w:p>
    <w:p w:rsidR="007A6C9B" w:rsidRPr="00CB687F" w:rsidRDefault="007A6C9B" w:rsidP="007A6C9B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7A6C9B" w:rsidRPr="00CB687F" w:rsidRDefault="007A6C9B" w:rsidP="007A6C9B">
      <w:pPr>
        <w:pStyle w:val="BodyText"/>
        <w:numPr>
          <w:ilvl w:val="0"/>
          <w:numId w:val="1"/>
        </w:numPr>
        <w:spacing w:line="288" w:lineRule="auto"/>
        <w:ind w:right="303"/>
        <w:rPr>
          <w:rFonts w:asciiTheme="minorHAnsi" w:hAnsiTheme="minorHAnsi" w:cstheme="minorHAnsi"/>
          <w:sz w:val="22"/>
          <w:szCs w:val="22"/>
        </w:rPr>
      </w:pPr>
      <w:r w:rsidRPr="00CB687F">
        <w:rPr>
          <w:rFonts w:asciiTheme="minorHAnsi" w:hAnsiTheme="minorHAnsi" w:cstheme="minorHAnsi"/>
          <w:sz w:val="22"/>
          <w:szCs w:val="22"/>
        </w:rPr>
        <w:t>Pastoral societies are based on the domestication of animals. In addition, they are characterized</w:t>
      </w:r>
      <w:r w:rsidRPr="00CB687F">
        <w:rPr>
          <w:rFonts w:asciiTheme="minorHAnsi" w:hAnsiTheme="minorHAnsi" w:cstheme="minorHAnsi"/>
          <w:spacing w:val="-58"/>
          <w:sz w:val="22"/>
          <w:szCs w:val="22"/>
        </w:rPr>
        <w:t xml:space="preserve"> </w:t>
      </w:r>
      <w:r w:rsidRPr="00CB687F">
        <w:rPr>
          <w:rFonts w:asciiTheme="minorHAnsi" w:hAnsiTheme="minorHAnsi" w:cstheme="minorHAnsi"/>
          <w:sz w:val="22"/>
          <w:szCs w:val="22"/>
        </w:rPr>
        <w:t>by</w:t>
      </w:r>
    </w:p>
    <w:p w:rsidR="007A6C9B" w:rsidRPr="00CB687F" w:rsidRDefault="007A6C9B" w:rsidP="007A6C9B">
      <w:pPr>
        <w:pStyle w:val="BodyText"/>
        <w:numPr>
          <w:ilvl w:val="1"/>
          <w:numId w:val="1"/>
        </w:numPr>
        <w:spacing w:line="274" w:lineRule="exact"/>
        <w:rPr>
          <w:rFonts w:asciiTheme="minorHAnsi" w:hAnsiTheme="minorHAnsi" w:cstheme="minorHAnsi"/>
          <w:sz w:val="22"/>
          <w:szCs w:val="22"/>
        </w:rPr>
      </w:pPr>
      <w:proofErr w:type="spellStart"/>
      <w:r w:rsidRPr="00CB687F">
        <w:rPr>
          <w:rFonts w:asciiTheme="minorHAnsi" w:hAnsiTheme="minorHAnsi" w:cstheme="minorHAnsi"/>
          <w:sz w:val="22"/>
          <w:szCs w:val="22"/>
        </w:rPr>
        <w:t>Ans</w:t>
      </w:r>
      <w:proofErr w:type="spellEnd"/>
      <w:r w:rsidRPr="00CB687F">
        <w:rPr>
          <w:rFonts w:asciiTheme="minorHAnsi" w:hAnsiTheme="minorHAnsi" w:cstheme="minorHAnsi"/>
          <w:sz w:val="22"/>
          <w:szCs w:val="22"/>
        </w:rPr>
        <w:t>: being nomadic.</w:t>
      </w:r>
    </w:p>
    <w:p w:rsidR="007A6C9B" w:rsidRPr="00CB687F" w:rsidRDefault="007A6C9B" w:rsidP="007A6C9B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7A6C9B" w:rsidRPr="00CB687F" w:rsidRDefault="007A6C9B" w:rsidP="007A6C9B">
      <w:pPr>
        <w:pStyle w:val="BodyText"/>
        <w:numPr>
          <w:ilvl w:val="0"/>
          <w:numId w:val="1"/>
        </w:numPr>
        <w:tabs>
          <w:tab w:val="left" w:pos="6345"/>
        </w:tabs>
        <w:spacing w:line="288" w:lineRule="auto"/>
        <w:ind w:right="3152"/>
        <w:rPr>
          <w:rFonts w:asciiTheme="minorHAnsi" w:hAnsiTheme="minorHAnsi" w:cstheme="minorHAnsi"/>
          <w:spacing w:val="-4"/>
          <w:sz w:val="22"/>
          <w:szCs w:val="22"/>
        </w:rPr>
      </w:pPr>
      <w:r w:rsidRPr="00CB687F">
        <w:rPr>
          <w:rFonts w:asciiTheme="minorHAnsi" w:hAnsiTheme="minorHAnsi" w:cstheme="minorHAnsi"/>
          <w:sz w:val="22"/>
          <w:szCs w:val="22"/>
        </w:rPr>
        <w:t>In industrial societies, social cohesion is achieved through</w:t>
      </w:r>
      <w:r w:rsidRPr="00CB687F">
        <w:rPr>
          <w:rFonts w:asciiTheme="minorHAnsi" w:hAnsiTheme="minorHAnsi" w:cstheme="minorHAnsi"/>
          <w:sz w:val="22"/>
          <w:szCs w:val="22"/>
          <w:u w:val="single"/>
        </w:rPr>
        <w:tab/>
      </w:r>
      <w:r w:rsidRPr="00CB687F">
        <w:rPr>
          <w:rFonts w:asciiTheme="minorHAnsi" w:hAnsiTheme="minorHAnsi" w:cstheme="minorHAnsi"/>
          <w:spacing w:val="-4"/>
          <w:sz w:val="22"/>
          <w:szCs w:val="22"/>
        </w:rPr>
        <w:t>.</w:t>
      </w:r>
    </w:p>
    <w:p w:rsidR="007A6C9B" w:rsidRPr="00CB687F" w:rsidRDefault="007A6C9B" w:rsidP="00CB687F">
      <w:pPr>
        <w:pStyle w:val="BodyText"/>
        <w:tabs>
          <w:tab w:val="left" w:pos="6345"/>
        </w:tabs>
        <w:spacing w:line="288" w:lineRule="auto"/>
        <w:ind w:left="720" w:right="3152"/>
        <w:rPr>
          <w:rFonts w:asciiTheme="minorHAnsi" w:hAnsiTheme="minorHAnsi" w:cstheme="minorHAnsi"/>
          <w:sz w:val="22"/>
          <w:szCs w:val="22"/>
        </w:rPr>
      </w:pPr>
      <w:proofErr w:type="spellStart"/>
      <w:r w:rsidRPr="00CB687F">
        <w:rPr>
          <w:rFonts w:asciiTheme="minorHAnsi" w:hAnsiTheme="minorHAnsi" w:cstheme="minorHAnsi"/>
          <w:sz w:val="22"/>
          <w:szCs w:val="22"/>
        </w:rPr>
        <w:t>Ans</w:t>
      </w:r>
      <w:proofErr w:type="spellEnd"/>
      <w:r w:rsidRPr="00CB687F">
        <w:rPr>
          <w:rFonts w:asciiTheme="minorHAnsi" w:hAnsiTheme="minorHAnsi" w:cstheme="minorHAnsi"/>
          <w:sz w:val="22"/>
          <w:szCs w:val="22"/>
        </w:rPr>
        <w:t xml:space="preserve">: </w:t>
      </w:r>
      <w:r w:rsidRPr="00CB687F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CB687F">
        <w:rPr>
          <w:rFonts w:asciiTheme="minorHAnsi" w:hAnsiTheme="minorHAnsi" w:cstheme="minorHAnsi"/>
          <w:sz w:val="22"/>
          <w:szCs w:val="22"/>
        </w:rPr>
        <w:t>organic solidarity</w:t>
      </w:r>
    </w:p>
    <w:p w:rsidR="007A6C9B" w:rsidRPr="00CB687F" w:rsidRDefault="007A6C9B" w:rsidP="007A6C9B">
      <w:pPr>
        <w:spacing w:line="288" w:lineRule="auto"/>
        <w:rPr>
          <w:rFonts w:asciiTheme="minorHAnsi" w:hAnsiTheme="minorHAnsi" w:cstheme="minorHAnsi"/>
        </w:rPr>
        <w:sectPr w:rsidR="007A6C9B" w:rsidRPr="00CB687F">
          <w:pgSz w:w="12240" w:h="15840"/>
          <w:pgMar w:top="1380" w:right="1340" w:bottom="280" w:left="1340" w:header="720" w:footer="720" w:gutter="0"/>
          <w:cols w:space="720"/>
        </w:sectPr>
      </w:pPr>
    </w:p>
    <w:p w:rsidR="007A6C9B" w:rsidRPr="00CB687F" w:rsidRDefault="007A6C9B" w:rsidP="007A6C9B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7A6C9B" w:rsidRPr="00CB687F" w:rsidRDefault="007A6C9B" w:rsidP="007A6C9B">
      <w:pPr>
        <w:pStyle w:val="BodyText"/>
        <w:numPr>
          <w:ilvl w:val="0"/>
          <w:numId w:val="1"/>
        </w:numPr>
        <w:spacing w:before="90" w:line="288" w:lineRule="auto"/>
        <w:ind w:right="4998"/>
        <w:rPr>
          <w:rFonts w:asciiTheme="minorHAnsi" w:hAnsiTheme="minorHAnsi" w:cstheme="minorHAnsi"/>
          <w:sz w:val="22"/>
          <w:szCs w:val="22"/>
        </w:rPr>
      </w:pPr>
      <w:r w:rsidRPr="00CB687F">
        <w:rPr>
          <w:rFonts w:asciiTheme="minorHAnsi" w:hAnsiTheme="minorHAnsi" w:cstheme="minorHAnsi"/>
          <w:sz w:val="22"/>
          <w:szCs w:val="22"/>
        </w:rPr>
        <w:t>Postindustrial societies are characterized by</w:t>
      </w:r>
      <w:r w:rsidRPr="00CB687F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CB687F">
        <w:rPr>
          <w:rFonts w:asciiTheme="minorHAnsi" w:hAnsiTheme="minorHAnsi" w:cstheme="minorHAnsi"/>
          <w:sz w:val="22"/>
          <w:szCs w:val="22"/>
        </w:rPr>
        <w:t>the</w:t>
      </w:r>
      <w:r w:rsidRPr="00CB687F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CB687F">
        <w:rPr>
          <w:rFonts w:asciiTheme="minorHAnsi" w:hAnsiTheme="minorHAnsi" w:cstheme="minorHAnsi"/>
          <w:sz w:val="22"/>
          <w:szCs w:val="22"/>
        </w:rPr>
        <w:t>production</w:t>
      </w:r>
      <w:r w:rsidRPr="00CB687F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CB687F">
        <w:rPr>
          <w:rFonts w:asciiTheme="minorHAnsi" w:hAnsiTheme="minorHAnsi" w:cstheme="minorHAnsi"/>
          <w:sz w:val="22"/>
          <w:szCs w:val="22"/>
        </w:rPr>
        <w:t>of</w:t>
      </w:r>
      <w:r w:rsidRPr="00CB687F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CB687F">
        <w:rPr>
          <w:rFonts w:asciiTheme="minorHAnsi" w:hAnsiTheme="minorHAnsi" w:cstheme="minorHAnsi"/>
          <w:sz w:val="22"/>
          <w:szCs w:val="22"/>
        </w:rPr>
        <w:t>information</w:t>
      </w:r>
      <w:r w:rsidRPr="00CB687F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CB687F">
        <w:rPr>
          <w:rFonts w:asciiTheme="minorHAnsi" w:hAnsiTheme="minorHAnsi" w:cstheme="minorHAnsi"/>
          <w:sz w:val="22"/>
          <w:szCs w:val="22"/>
        </w:rPr>
        <w:t>services.</w:t>
      </w:r>
    </w:p>
    <w:p w:rsidR="007A6C9B" w:rsidRPr="00CB687F" w:rsidRDefault="007A6C9B" w:rsidP="00CB687F">
      <w:pPr>
        <w:pStyle w:val="BodyText"/>
        <w:spacing w:line="288" w:lineRule="auto"/>
        <w:ind w:left="720" w:right="4268"/>
        <w:rPr>
          <w:rFonts w:asciiTheme="minorHAnsi" w:hAnsiTheme="minorHAnsi" w:cstheme="minorHAnsi"/>
          <w:sz w:val="22"/>
          <w:szCs w:val="22"/>
        </w:rPr>
      </w:pPr>
      <w:r w:rsidRPr="00CB687F">
        <w:rPr>
          <w:rFonts w:asciiTheme="minorHAnsi" w:hAnsiTheme="minorHAnsi" w:cstheme="minorHAnsi"/>
          <w:sz w:val="22"/>
          <w:szCs w:val="22"/>
        </w:rPr>
        <w:t>A pastoral society is unlike a forging society because:</w:t>
      </w:r>
    </w:p>
    <w:p w:rsidR="007A6C9B" w:rsidRPr="00CB687F" w:rsidRDefault="007A6C9B" w:rsidP="00CB687F">
      <w:pPr>
        <w:pStyle w:val="BodyText"/>
        <w:spacing w:line="288" w:lineRule="auto"/>
        <w:ind w:left="720" w:right="4268"/>
        <w:rPr>
          <w:rFonts w:asciiTheme="minorHAnsi" w:hAnsiTheme="minorHAnsi" w:cstheme="minorHAnsi"/>
          <w:sz w:val="22"/>
          <w:szCs w:val="22"/>
        </w:rPr>
      </w:pPr>
      <w:proofErr w:type="spellStart"/>
      <w:r w:rsidRPr="00CB687F">
        <w:rPr>
          <w:rFonts w:asciiTheme="minorHAnsi" w:hAnsiTheme="minorHAnsi" w:cstheme="minorHAnsi"/>
          <w:sz w:val="22"/>
          <w:szCs w:val="22"/>
        </w:rPr>
        <w:t>Ans</w:t>
      </w:r>
      <w:proofErr w:type="spellEnd"/>
      <w:r w:rsidRPr="00CB687F">
        <w:rPr>
          <w:rFonts w:asciiTheme="minorHAnsi" w:hAnsiTheme="minorHAnsi" w:cstheme="minorHAnsi"/>
          <w:sz w:val="22"/>
          <w:szCs w:val="22"/>
        </w:rPr>
        <w:t xml:space="preserve">: </w:t>
      </w:r>
      <w:r w:rsidRPr="00CB687F">
        <w:rPr>
          <w:rFonts w:asciiTheme="minorHAnsi" w:hAnsiTheme="minorHAnsi" w:cstheme="minorHAnsi"/>
          <w:spacing w:val="-58"/>
          <w:sz w:val="22"/>
          <w:szCs w:val="22"/>
        </w:rPr>
        <w:t xml:space="preserve"> </w:t>
      </w:r>
      <w:r w:rsidRPr="00CB687F">
        <w:rPr>
          <w:rFonts w:asciiTheme="minorHAnsi" w:hAnsiTheme="minorHAnsi" w:cstheme="minorHAnsi"/>
          <w:sz w:val="22"/>
          <w:szCs w:val="22"/>
        </w:rPr>
        <w:t>it develops a division of labor.</w:t>
      </w:r>
    </w:p>
    <w:p w:rsidR="007A6C9B" w:rsidRPr="00CB687F" w:rsidRDefault="007A6C9B" w:rsidP="007A6C9B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7A6C9B" w:rsidRPr="00CB687F" w:rsidRDefault="007A6C9B" w:rsidP="007A6C9B">
      <w:pPr>
        <w:pStyle w:val="BodyText"/>
        <w:numPr>
          <w:ilvl w:val="0"/>
          <w:numId w:val="1"/>
        </w:numPr>
        <w:spacing w:before="1" w:line="288" w:lineRule="auto"/>
        <w:ind w:right="6114"/>
        <w:rPr>
          <w:rFonts w:asciiTheme="minorHAnsi" w:hAnsiTheme="minorHAnsi" w:cstheme="minorHAnsi"/>
          <w:spacing w:val="-58"/>
          <w:sz w:val="22"/>
          <w:szCs w:val="22"/>
        </w:rPr>
      </w:pPr>
      <w:r w:rsidRPr="00CB687F">
        <w:rPr>
          <w:rFonts w:asciiTheme="minorHAnsi" w:hAnsiTheme="minorHAnsi" w:cstheme="minorHAnsi"/>
          <w:sz w:val="22"/>
          <w:szCs w:val="22"/>
        </w:rPr>
        <w:t>A status that is earned is called an:</w:t>
      </w:r>
      <w:r w:rsidRPr="00CB687F">
        <w:rPr>
          <w:rFonts w:asciiTheme="minorHAnsi" w:hAnsiTheme="minorHAnsi" w:cstheme="minorHAnsi"/>
          <w:spacing w:val="-58"/>
          <w:sz w:val="22"/>
          <w:szCs w:val="22"/>
        </w:rPr>
        <w:t xml:space="preserve"> </w:t>
      </w:r>
    </w:p>
    <w:p w:rsidR="007A6C9B" w:rsidRPr="00CB687F" w:rsidRDefault="007A6C9B" w:rsidP="00CB687F">
      <w:pPr>
        <w:pStyle w:val="BodyText"/>
        <w:spacing w:before="1" w:line="288" w:lineRule="auto"/>
        <w:ind w:left="720" w:right="6114"/>
        <w:rPr>
          <w:rFonts w:asciiTheme="minorHAnsi" w:hAnsiTheme="minorHAnsi" w:cstheme="minorHAnsi"/>
          <w:sz w:val="22"/>
          <w:szCs w:val="22"/>
        </w:rPr>
      </w:pPr>
      <w:proofErr w:type="spellStart"/>
      <w:r w:rsidRPr="00CB687F">
        <w:rPr>
          <w:rFonts w:asciiTheme="minorHAnsi" w:hAnsiTheme="minorHAnsi" w:cstheme="minorHAnsi"/>
          <w:sz w:val="22"/>
          <w:szCs w:val="22"/>
        </w:rPr>
        <w:t>Ans</w:t>
      </w:r>
      <w:proofErr w:type="spellEnd"/>
      <w:r w:rsidRPr="00CB687F">
        <w:rPr>
          <w:rFonts w:asciiTheme="minorHAnsi" w:hAnsiTheme="minorHAnsi" w:cstheme="minorHAnsi"/>
          <w:sz w:val="22"/>
          <w:szCs w:val="22"/>
        </w:rPr>
        <w:t>: achieved status</w:t>
      </w:r>
    </w:p>
    <w:p w:rsidR="007A6C9B" w:rsidRPr="00CB687F" w:rsidRDefault="007A6C9B" w:rsidP="007A6C9B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7A6C9B" w:rsidRPr="00CB687F" w:rsidRDefault="007A6C9B" w:rsidP="007A6C9B">
      <w:pPr>
        <w:pStyle w:val="BodyText"/>
        <w:numPr>
          <w:ilvl w:val="0"/>
          <w:numId w:val="1"/>
        </w:numPr>
        <w:tabs>
          <w:tab w:val="left" w:pos="5171"/>
        </w:tabs>
        <w:spacing w:line="288" w:lineRule="auto"/>
        <w:ind w:right="4326"/>
        <w:rPr>
          <w:rFonts w:asciiTheme="minorHAnsi" w:hAnsiTheme="minorHAnsi" w:cstheme="minorHAnsi"/>
          <w:spacing w:val="-4"/>
          <w:sz w:val="22"/>
          <w:szCs w:val="22"/>
        </w:rPr>
      </w:pPr>
      <w:r w:rsidRPr="00CB687F">
        <w:rPr>
          <w:rFonts w:asciiTheme="minorHAnsi" w:hAnsiTheme="minorHAnsi" w:cstheme="minorHAnsi"/>
          <w:sz w:val="22"/>
          <w:szCs w:val="22"/>
        </w:rPr>
        <w:t>A medical doctor and a judge are examples of</w:t>
      </w:r>
      <w:r w:rsidRPr="00CB687F">
        <w:rPr>
          <w:rFonts w:asciiTheme="minorHAnsi" w:hAnsiTheme="minorHAnsi" w:cstheme="minorHAnsi"/>
          <w:sz w:val="22"/>
          <w:szCs w:val="22"/>
          <w:u w:val="single"/>
        </w:rPr>
        <w:tab/>
      </w:r>
      <w:r w:rsidRPr="00CB687F">
        <w:rPr>
          <w:rFonts w:asciiTheme="minorHAnsi" w:hAnsiTheme="minorHAnsi" w:cstheme="minorHAnsi"/>
          <w:spacing w:val="-4"/>
          <w:sz w:val="22"/>
          <w:szCs w:val="22"/>
        </w:rPr>
        <w:t>.</w:t>
      </w:r>
    </w:p>
    <w:p w:rsidR="007A6C9B" w:rsidRPr="00CB687F" w:rsidRDefault="007A6C9B" w:rsidP="00CB687F">
      <w:pPr>
        <w:pStyle w:val="BodyText"/>
        <w:tabs>
          <w:tab w:val="left" w:pos="5171"/>
        </w:tabs>
        <w:spacing w:line="288" w:lineRule="auto"/>
        <w:ind w:left="720" w:right="4326"/>
        <w:rPr>
          <w:rFonts w:asciiTheme="minorHAnsi" w:hAnsiTheme="minorHAnsi" w:cstheme="minorHAnsi"/>
          <w:sz w:val="22"/>
          <w:szCs w:val="22"/>
        </w:rPr>
      </w:pPr>
      <w:proofErr w:type="spellStart"/>
      <w:r w:rsidRPr="00CB687F">
        <w:rPr>
          <w:rFonts w:asciiTheme="minorHAnsi" w:hAnsiTheme="minorHAnsi" w:cstheme="minorHAnsi"/>
          <w:sz w:val="22"/>
          <w:szCs w:val="22"/>
        </w:rPr>
        <w:t>Ans</w:t>
      </w:r>
      <w:proofErr w:type="spellEnd"/>
      <w:r w:rsidRPr="00CB687F">
        <w:rPr>
          <w:rFonts w:asciiTheme="minorHAnsi" w:hAnsiTheme="minorHAnsi" w:cstheme="minorHAnsi"/>
          <w:sz w:val="22"/>
          <w:szCs w:val="22"/>
        </w:rPr>
        <w:t xml:space="preserve">: </w:t>
      </w:r>
      <w:r w:rsidRPr="00CB687F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CB687F">
        <w:rPr>
          <w:rFonts w:asciiTheme="minorHAnsi" w:hAnsiTheme="minorHAnsi" w:cstheme="minorHAnsi"/>
          <w:sz w:val="22"/>
          <w:szCs w:val="22"/>
        </w:rPr>
        <w:t>achieved statuses</w:t>
      </w:r>
    </w:p>
    <w:p w:rsidR="007A6C9B" w:rsidRPr="00CB687F" w:rsidRDefault="007A6C9B" w:rsidP="007A6C9B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7A6C9B" w:rsidRPr="00CB687F" w:rsidRDefault="007A6C9B" w:rsidP="007A6C9B">
      <w:pPr>
        <w:pStyle w:val="BodyText"/>
        <w:numPr>
          <w:ilvl w:val="0"/>
          <w:numId w:val="1"/>
        </w:numPr>
        <w:tabs>
          <w:tab w:val="left" w:pos="8970"/>
        </w:tabs>
        <w:spacing w:line="288" w:lineRule="auto"/>
        <w:ind w:right="527"/>
        <w:rPr>
          <w:rFonts w:asciiTheme="minorHAnsi" w:hAnsiTheme="minorHAnsi" w:cstheme="minorHAnsi"/>
          <w:spacing w:val="-57"/>
          <w:sz w:val="22"/>
          <w:szCs w:val="22"/>
        </w:rPr>
      </w:pPr>
      <w:r w:rsidRPr="00CB687F">
        <w:rPr>
          <w:rFonts w:asciiTheme="minorHAnsi" w:hAnsiTheme="minorHAnsi" w:cstheme="minorHAnsi"/>
          <w:sz w:val="22"/>
          <w:szCs w:val="22"/>
        </w:rPr>
        <w:t>A status that is occupied from the moment of birth (e.g., your sex or race) is called an</w:t>
      </w:r>
      <w:r w:rsidRPr="00CB687F">
        <w:rPr>
          <w:rFonts w:asciiTheme="minorHAnsi" w:hAnsiTheme="minorHAnsi" w:cstheme="minorHAnsi"/>
          <w:sz w:val="22"/>
          <w:szCs w:val="22"/>
          <w:u w:val="single"/>
        </w:rPr>
        <w:tab/>
      </w:r>
      <w:r w:rsidRPr="00CB687F">
        <w:rPr>
          <w:rFonts w:asciiTheme="minorHAnsi" w:hAnsiTheme="minorHAnsi" w:cstheme="minorHAnsi"/>
          <w:spacing w:val="-4"/>
          <w:sz w:val="22"/>
          <w:szCs w:val="22"/>
        </w:rPr>
        <w:t>.</w:t>
      </w:r>
      <w:r w:rsidRPr="00CB687F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</w:p>
    <w:p w:rsidR="007A6C9B" w:rsidRPr="00CB687F" w:rsidRDefault="007A6C9B" w:rsidP="00CB687F">
      <w:pPr>
        <w:pStyle w:val="BodyText"/>
        <w:tabs>
          <w:tab w:val="left" w:pos="8970"/>
        </w:tabs>
        <w:spacing w:line="288" w:lineRule="auto"/>
        <w:ind w:left="720" w:right="527"/>
        <w:rPr>
          <w:rFonts w:asciiTheme="minorHAnsi" w:hAnsiTheme="minorHAnsi" w:cstheme="minorHAnsi"/>
          <w:sz w:val="22"/>
          <w:szCs w:val="22"/>
        </w:rPr>
      </w:pPr>
      <w:proofErr w:type="spellStart"/>
      <w:r w:rsidRPr="00CB687F">
        <w:rPr>
          <w:rFonts w:asciiTheme="minorHAnsi" w:hAnsiTheme="minorHAnsi" w:cstheme="minorHAnsi"/>
          <w:sz w:val="22"/>
          <w:szCs w:val="22"/>
        </w:rPr>
        <w:t>Ans</w:t>
      </w:r>
      <w:proofErr w:type="spellEnd"/>
      <w:r w:rsidRPr="00CB687F">
        <w:rPr>
          <w:rFonts w:asciiTheme="minorHAnsi" w:hAnsiTheme="minorHAnsi" w:cstheme="minorHAnsi"/>
          <w:sz w:val="22"/>
          <w:szCs w:val="22"/>
        </w:rPr>
        <w:t>: ascribed status</w:t>
      </w:r>
    </w:p>
    <w:p w:rsidR="007A6C9B" w:rsidRPr="00CB687F" w:rsidRDefault="007A6C9B" w:rsidP="007A6C9B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7A6C9B" w:rsidRPr="00CB687F" w:rsidRDefault="007A6C9B" w:rsidP="007A6C9B">
      <w:pPr>
        <w:pStyle w:val="BodyText"/>
        <w:numPr>
          <w:ilvl w:val="0"/>
          <w:numId w:val="1"/>
        </w:numPr>
        <w:spacing w:before="1" w:line="288" w:lineRule="auto"/>
        <w:ind w:right="6041"/>
        <w:rPr>
          <w:rFonts w:asciiTheme="minorHAnsi" w:hAnsiTheme="minorHAnsi" w:cstheme="minorHAnsi"/>
          <w:spacing w:val="-58"/>
          <w:sz w:val="22"/>
          <w:szCs w:val="22"/>
        </w:rPr>
      </w:pPr>
      <w:r w:rsidRPr="00CB687F">
        <w:rPr>
          <w:rFonts w:asciiTheme="minorHAnsi" w:hAnsiTheme="minorHAnsi" w:cstheme="minorHAnsi"/>
          <w:sz w:val="22"/>
          <w:szCs w:val="22"/>
        </w:rPr>
        <w:t>Your age and race are examples of:</w:t>
      </w:r>
      <w:r w:rsidRPr="00CB687F">
        <w:rPr>
          <w:rFonts w:asciiTheme="minorHAnsi" w:hAnsiTheme="minorHAnsi" w:cstheme="minorHAnsi"/>
          <w:spacing w:val="-58"/>
          <w:sz w:val="22"/>
          <w:szCs w:val="22"/>
        </w:rPr>
        <w:t xml:space="preserve"> </w:t>
      </w:r>
    </w:p>
    <w:p w:rsidR="007A6C9B" w:rsidRPr="00CB687F" w:rsidRDefault="007A6C9B" w:rsidP="00CB687F">
      <w:pPr>
        <w:pStyle w:val="BodyText"/>
        <w:spacing w:before="1" w:line="288" w:lineRule="auto"/>
        <w:ind w:left="720" w:right="6041"/>
        <w:rPr>
          <w:rFonts w:asciiTheme="minorHAnsi" w:hAnsiTheme="minorHAnsi" w:cstheme="minorHAnsi"/>
          <w:sz w:val="22"/>
          <w:szCs w:val="22"/>
        </w:rPr>
      </w:pPr>
      <w:proofErr w:type="spellStart"/>
      <w:r w:rsidRPr="00CB687F">
        <w:rPr>
          <w:rFonts w:asciiTheme="minorHAnsi" w:hAnsiTheme="minorHAnsi" w:cstheme="minorHAnsi"/>
          <w:sz w:val="22"/>
          <w:szCs w:val="22"/>
        </w:rPr>
        <w:t>Ans</w:t>
      </w:r>
      <w:proofErr w:type="spellEnd"/>
      <w:r w:rsidRPr="00CB687F">
        <w:rPr>
          <w:rFonts w:asciiTheme="minorHAnsi" w:hAnsiTheme="minorHAnsi" w:cstheme="minorHAnsi"/>
          <w:sz w:val="22"/>
          <w:szCs w:val="22"/>
        </w:rPr>
        <w:t>: ascribed statuses.</w:t>
      </w:r>
    </w:p>
    <w:p w:rsidR="007A6C9B" w:rsidRPr="00CB687F" w:rsidRDefault="007A6C9B" w:rsidP="007A6C9B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7A6C9B" w:rsidRPr="00CB687F" w:rsidRDefault="007A6C9B" w:rsidP="007A6C9B">
      <w:pPr>
        <w:pStyle w:val="BodyText"/>
        <w:numPr>
          <w:ilvl w:val="0"/>
          <w:numId w:val="1"/>
        </w:numPr>
        <w:spacing w:line="288" w:lineRule="auto"/>
        <w:ind w:right="1069"/>
        <w:rPr>
          <w:rFonts w:asciiTheme="minorHAnsi" w:hAnsiTheme="minorHAnsi" w:cstheme="minorHAnsi"/>
          <w:sz w:val="22"/>
          <w:szCs w:val="22"/>
        </w:rPr>
      </w:pPr>
      <w:r w:rsidRPr="00CB687F">
        <w:rPr>
          <w:rFonts w:asciiTheme="minorHAnsi" w:hAnsiTheme="minorHAnsi" w:cstheme="minorHAnsi"/>
          <w:sz w:val="22"/>
          <w:szCs w:val="22"/>
        </w:rPr>
        <w:t>Gender may be considered an achieved status as well as an ascribed status for all of the</w:t>
      </w:r>
      <w:r w:rsidRPr="00CB687F">
        <w:rPr>
          <w:rFonts w:asciiTheme="minorHAnsi" w:hAnsiTheme="minorHAnsi" w:cstheme="minorHAnsi"/>
          <w:spacing w:val="-58"/>
          <w:sz w:val="22"/>
          <w:szCs w:val="22"/>
        </w:rPr>
        <w:t xml:space="preserve"> </w:t>
      </w:r>
      <w:r w:rsidRPr="00CB687F">
        <w:rPr>
          <w:rFonts w:asciiTheme="minorHAnsi" w:hAnsiTheme="minorHAnsi" w:cstheme="minorHAnsi"/>
          <w:sz w:val="22"/>
          <w:szCs w:val="22"/>
        </w:rPr>
        <w:t>following reasons, except:</w:t>
      </w:r>
    </w:p>
    <w:p w:rsidR="007A6C9B" w:rsidRPr="00CB687F" w:rsidRDefault="007A6C9B" w:rsidP="007A6C9B">
      <w:pPr>
        <w:pStyle w:val="BodyText"/>
        <w:numPr>
          <w:ilvl w:val="1"/>
          <w:numId w:val="1"/>
        </w:numPr>
        <w:spacing w:line="274" w:lineRule="exact"/>
        <w:rPr>
          <w:rFonts w:asciiTheme="minorHAnsi" w:hAnsiTheme="minorHAnsi" w:cstheme="minorHAnsi"/>
          <w:sz w:val="22"/>
          <w:szCs w:val="22"/>
        </w:rPr>
      </w:pPr>
      <w:proofErr w:type="spellStart"/>
      <w:r w:rsidRPr="00CB687F">
        <w:rPr>
          <w:rFonts w:asciiTheme="minorHAnsi" w:hAnsiTheme="minorHAnsi" w:cstheme="minorHAnsi"/>
          <w:sz w:val="22"/>
          <w:szCs w:val="22"/>
        </w:rPr>
        <w:t>Ans</w:t>
      </w:r>
      <w:proofErr w:type="spellEnd"/>
      <w:r w:rsidRPr="00CB687F">
        <w:rPr>
          <w:rFonts w:asciiTheme="minorHAnsi" w:hAnsiTheme="minorHAnsi" w:cstheme="minorHAnsi"/>
          <w:sz w:val="22"/>
          <w:szCs w:val="22"/>
        </w:rPr>
        <w:t>: gender and sex are unique concepts.</w:t>
      </w:r>
    </w:p>
    <w:p w:rsidR="007A6C9B" w:rsidRPr="00CB687F" w:rsidRDefault="007A6C9B" w:rsidP="007A6C9B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7A6C9B" w:rsidRPr="00CB687F" w:rsidRDefault="007A6C9B" w:rsidP="007A6C9B">
      <w:pPr>
        <w:pStyle w:val="BodyText"/>
        <w:numPr>
          <w:ilvl w:val="0"/>
          <w:numId w:val="1"/>
        </w:numPr>
        <w:tabs>
          <w:tab w:val="left" w:pos="4266"/>
        </w:tabs>
        <w:spacing w:line="288" w:lineRule="auto"/>
        <w:ind w:right="5231"/>
        <w:rPr>
          <w:rFonts w:asciiTheme="minorHAnsi" w:hAnsiTheme="minorHAnsi" w:cstheme="minorHAnsi"/>
          <w:spacing w:val="-57"/>
          <w:sz w:val="22"/>
          <w:szCs w:val="22"/>
        </w:rPr>
      </w:pPr>
      <w:r w:rsidRPr="00CB687F">
        <w:rPr>
          <w:rFonts w:asciiTheme="minorHAnsi" w:hAnsiTheme="minorHAnsi" w:cstheme="minorHAnsi"/>
          <w:sz w:val="22"/>
          <w:szCs w:val="22"/>
        </w:rPr>
        <w:t>An ascribed status is one that is</w:t>
      </w:r>
      <w:r w:rsidRPr="00CB687F">
        <w:rPr>
          <w:rFonts w:asciiTheme="minorHAnsi" w:hAnsiTheme="minorHAnsi" w:cstheme="minorHAnsi"/>
          <w:sz w:val="22"/>
          <w:szCs w:val="22"/>
          <w:u w:val="single"/>
        </w:rPr>
        <w:tab/>
      </w:r>
      <w:r w:rsidRPr="00CB687F">
        <w:rPr>
          <w:rFonts w:asciiTheme="minorHAnsi" w:hAnsiTheme="minorHAnsi" w:cstheme="minorHAnsi"/>
          <w:spacing w:val="-4"/>
          <w:sz w:val="22"/>
          <w:szCs w:val="22"/>
        </w:rPr>
        <w:t>.</w:t>
      </w:r>
      <w:r w:rsidRPr="00CB687F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</w:p>
    <w:p w:rsidR="007A6C9B" w:rsidRPr="00CB687F" w:rsidRDefault="007A6C9B" w:rsidP="00CB687F">
      <w:pPr>
        <w:pStyle w:val="BodyText"/>
        <w:tabs>
          <w:tab w:val="left" w:pos="4266"/>
        </w:tabs>
        <w:spacing w:line="288" w:lineRule="auto"/>
        <w:ind w:left="720" w:right="5231"/>
        <w:rPr>
          <w:rFonts w:asciiTheme="minorHAnsi" w:hAnsiTheme="minorHAnsi" w:cstheme="minorHAnsi"/>
          <w:sz w:val="22"/>
          <w:szCs w:val="22"/>
        </w:rPr>
      </w:pPr>
      <w:proofErr w:type="spellStart"/>
      <w:r w:rsidRPr="00CB687F">
        <w:rPr>
          <w:rFonts w:asciiTheme="minorHAnsi" w:hAnsiTheme="minorHAnsi" w:cstheme="minorHAnsi"/>
          <w:sz w:val="22"/>
          <w:szCs w:val="22"/>
        </w:rPr>
        <w:t>Ans</w:t>
      </w:r>
      <w:proofErr w:type="spellEnd"/>
      <w:r w:rsidRPr="00CB687F">
        <w:rPr>
          <w:rFonts w:asciiTheme="minorHAnsi" w:hAnsiTheme="minorHAnsi" w:cstheme="minorHAnsi"/>
          <w:sz w:val="22"/>
          <w:szCs w:val="22"/>
        </w:rPr>
        <w:t>: beyond the individuals control</w:t>
      </w:r>
    </w:p>
    <w:p w:rsidR="007A6C9B" w:rsidRPr="00CB687F" w:rsidRDefault="007A6C9B" w:rsidP="007A6C9B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7A6C9B" w:rsidRPr="00CB687F" w:rsidRDefault="007A6C9B" w:rsidP="007A6C9B">
      <w:pPr>
        <w:pStyle w:val="BodyText"/>
        <w:numPr>
          <w:ilvl w:val="0"/>
          <w:numId w:val="1"/>
        </w:numPr>
        <w:rPr>
          <w:rFonts w:asciiTheme="minorHAnsi" w:hAnsiTheme="minorHAnsi" w:cstheme="minorHAnsi"/>
          <w:sz w:val="22"/>
          <w:szCs w:val="22"/>
        </w:rPr>
      </w:pPr>
      <w:r w:rsidRPr="00CB687F">
        <w:rPr>
          <w:rFonts w:asciiTheme="minorHAnsi" w:hAnsiTheme="minorHAnsi" w:cstheme="minorHAnsi"/>
          <w:sz w:val="22"/>
          <w:szCs w:val="22"/>
        </w:rPr>
        <w:t>Which of the following is likely not an example of one’s master status?</w:t>
      </w:r>
    </w:p>
    <w:p w:rsidR="007A6C9B" w:rsidRPr="00CB687F" w:rsidRDefault="007A6C9B" w:rsidP="00CB687F">
      <w:pPr>
        <w:pStyle w:val="BodyText"/>
        <w:spacing w:before="55"/>
        <w:ind w:left="720" w:right="6732"/>
        <w:rPr>
          <w:rFonts w:asciiTheme="minorHAnsi" w:hAnsiTheme="minorHAnsi" w:cstheme="minorHAnsi"/>
          <w:sz w:val="22"/>
          <w:szCs w:val="22"/>
        </w:rPr>
      </w:pPr>
      <w:proofErr w:type="spellStart"/>
      <w:r w:rsidRPr="00CB687F">
        <w:rPr>
          <w:rFonts w:asciiTheme="minorHAnsi" w:hAnsiTheme="minorHAnsi" w:cstheme="minorHAnsi"/>
          <w:sz w:val="22"/>
          <w:szCs w:val="22"/>
        </w:rPr>
        <w:t>Ans</w:t>
      </w:r>
      <w:proofErr w:type="spellEnd"/>
      <w:r w:rsidRPr="00CB687F">
        <w:rPr>
          <w:rFonts w:asciiTheme="minorHAnsi" w:hAnsiTheme="minorHAnsi" w:cstheme="minorHAnsi"/>
          <w:sz w:val="22"/>
          <w:szCs w:val="22"/>
        </w:rPr>
        <w:t>: Heterosexual</w:t>
      </w:r>
    </w:p>
    <w:p w:rsidR="007A6C9B" w:rsidRPr="00CB687F" w:rsidRDefault="007A6C9B" w:rsidP="007A6C9B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7A6C9B" w:rsidRPr="00CB687F" w:rsidRDefault="007A6C9B" w:rsidP="007A6C9B">
      <w:pPr>
        <w:pStyle w:val="BodyText"/>
        <w:numPr>
          <w:ilvl w:val="0"/>
          <w:numId w:val="1"/>
        </w:numPr>
        <w:tabs>
          <w:tab w:val="left" w:pos="959"/>
        </w:tabs>
        <w:spacing w:line="288" w:lineRule="auto"/>
        <w:ind w:right="314"/>
        <w:rPr>
          <w:rFonts w:asciiTheme="minorHAnsi" w:hAnsiTheme="minorHAnsi" w:cstheme="minorHAnsi"/>
          <w:sz w:val="22"/>
          <w:szCs w:val="22"/>
        </w:rPr>
      </w:pPr>
      <w:r w:rsidRPr="00CB687F">
        <w:rPr>
          <w:rFonts w:asciiTheme="minorHAnsi" w:hAnsiTheme="minorHAnsi" w:cstheme="minorHAnsi"/>
          <w:sz w:val="22"/>
          <w:szCs w:val="22"/>
        </w:rPr>
        <w:t>A student who admires her basketball coach and plans to become a coach herself is an example</w:t>
      </w:r>
      <w:r w:rsidRPr="00CB687F">
        <w:rPr>
          <w:rFonts w:asciiTheme="minorHAnsi" w:hAnsiTheme="minorHAnsi" w:cstheme="minorHAnsi"/>
          <w:spacing w:val="-58"/>
          <w:sz w:val="22"/>
          <w:szCs w:val="22"/>
        </w:rPr>
        <w:t xml:space="preserve"> </w:t>
      </w:r>
      <w:r w:rsidRPr="00CB687F">
        <w:rPr>
          <w:rFonts w:asciiTheme="minorHAnsi" w:hAnsiTheme="minorHAnsi" w:cstheme="minorHAnsi"/>
          <w:sz w:val="22"/>
          <w:szCs w:val="22"/>
        </w:rPr>
        <w:t>of</w:t>
      </w:r>
      <w:r w:rsidRPr="00CB687F">
        <w:rPr>
          <w:rFonts w:asciiTheme="minorHAnsi" w:hAnsiTheme="minorHAnsi" w:cstheme="minorHAnsi"/>
          <w:sz w:val="22"/>
          <w:szCs w:val="22"/>
          <w:u w:val="single"/>
        </w:rPr>
        <w:tab/>
      </w:r>
      <w:r w:rsidRPr="00CB687F">
        <w:rPr>
          <w:rFonts w:asciiTheme="minorHAnsi" w:hAnsiTheme="minorHAnsi" w:cstheme="minorHAnsi"/>
          <w:sz w:val="22"/>
          <w:szCs w:val="22"/>
        </w:rPr>
        <w:t>.</w:t>
      </w:r>
    </w:p>
    <w:p w:rsidR="007A6C9B" w:rsidRPr="00CB687F" w:rsidRDefault="007A6C9B" w:rsidP="007A6C9B">
      <w:pPr>
        <w:pStyle w:val="BodyText"/>
        <w:numPr>
          <w:ilvl w:val="1"/>
          <w:numId w:val="1"/>
        </w:numPr>
        <w:spacing w:line="274" w:lineRule="exact"/>
        <w:rPr>
          <w:rFonts w:asciiTheme="minorHAnsi" w:hAnsiTheme="minorHAnsi" w:cstheme="minorHAnsi"/>
          <w:sz w:val="22"/>
          <w:szCs w:val="22"/>
        </w:rPr>
      </w:pPr>
      <w:proofErr w:type="spellStart"/>
      <w:r w:rsidRPr="00CB687F">
        <w:rPr>
          <w:rFonts w:asciiTheme="minorHAnsi" w:hAnsiTheme="minorHAnsi" w:cstheme="minorHAnsi"/>
          <w:sz w:val="22"/>
          <w:szCs w:val="22"/>
        </w:rPr>
        <w:t>Ans</w:t>
      </w:r>
      <w:proofErr w:type="spellEnd"/>
      <w:r w:rsidRPr="00CB687F">
        <w:rPr>
          <w:rFonts w:asciiTheme="minorHAnsi" w:hAnsiTheme="minorHAnsi" w:cstheme="minorHAnsi"/>
          <w:sz w:val="22"/>
          <w:szCs w:val="22"/>
        </w:rPr>
        <w:t>: role modeling</w:t>
      </w:r>
    </w:p>
    <w:p w:rsidR="007A6C9B" w:rsidRPr="00CB687F" w:rsidRDefault="007A6C9B" w:rsidP="007A6C9B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7A6C9B" w:rsidRPr="00CB687F" w:rsidRDefault="007A6C9B" w:rsidP="007A6C9B">
      <w:pPr>
        <w:pStyle w:val="BodyText"/>
        <w:spacing w:before="54" w:line="573" w:lineRule="auto"/>
        <w:ind w:right="3332"/>
        <w:rPr>
          <w:rFonts w:asciiTheme="minorHAnsi" w:hAnsiTheme="minorHAnsi" w:cstheme="minorHAnsi"/>
          <w:color w:val="1154CC"/>
          <w:sz w:val="22"/>
          <w:szCs w:val="22"/>
          <w:u w:val="single" w:color="1154CC"/>
        </w:rPr>
      </w:pPr>
    </w:p>
    <w:p w:rsidR="007A6C9B" w:rsidRPr="00CB687F" w:rsidRDefault="007A6C9B" w:rsidP="007A6C9B">
      <w:pPr>
        <w:pStyle w:val="BodyText"/>
        <w:spacing w:before="54" w:line="573" w:lineRule="auto"/>
        <w:ind w:right="3332"/>
        <w:rPr>
          <w:rFonts w:asciiTheme="minorHAnsi" w:hAnsiTheme="minorHAnsi" w:cstheme="minorHAnsi"/>
          <w:color w:val="1154CC"/>
          <w:sz w:val="22"/>
          <w:szCs w:val="22"/>
          <w:u w:val="single" w:color="1154CC"/>
        </w:rPr>
      </w:pPr>
    </w:p>
    <w:bookmarkEnd w:id="0"/>
    <w:p w:rsidR="00F24012" w:rsidRPr="00CB687F" w:rsidRDefault="00F24012"/>
    <w:sectPr w:rsidR="00F24012" w:rsidRPr="00CB687F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DF503DA"/>
    <w:multiLevelType w:val="hybridMultilevel"/>
    <w:tmpl w:val="ED962C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6C9B"/>
    <w:rsid w:val="007A6C9B"/>
    <w:rsid w:val="00CB687F"/>
    <w:rsid w:val="00F240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E0E6637-811B-4529-995D-C92FDFC59A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7A6C9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7A6C9B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7A6C9B"/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212</Words>
  <Characters>1215</Characters>
  <Application>Microsoft Office Word</Application>
  <DocSecurity>0</DocSecurity>
  <Lines>10</Lines>
  <Paragraphs>2</Paragraphs>
  <ScaleCrop>false</ScaleCrop>
  <Company/>
  <LinksUpToDate>false</LinksUpToDate>
  <CharactersWithSpaces>1425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2021-07-05T06:14:00Z</dcterms:created>
  <dcterms:modified xsi:type="dcterms:W3CDTF">2021-07-05T06:29:00Z</dcterms:modified>
</cp:coreProperties>
</file>