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6F5" w:rsidRPr="00224D28" w:rsidRDefault="005D16F5" w:rsidP="005D16F5">
      <w:pPr>
        <w:spacing w:before="60"/>
        <w:ind w:right="3444"/>
        <w:rPr>
          <w:rFonts w:asciiTheme="minorHAnsi" w:hAnsiTheme="minorHAnsi" w:cstheme="minorHAnsi"/>
          <w:b/>
        </w:rPr>
      </w:pPr>
      <w:bookmarkStart w:id="0" w:name="_GoBack"/>
      <w:r w:rsidRPr="00224D28">
        <w:rPr>
          <w:rFonts w:asciiTheme="minorHAnsi" w:hAnsiTheme="minorHAnsi" w:cstheme="minorHAnsi"/>
          <w:b/>
        </w:rPr>
        <w:t>San Antonio College</w:t>
      </w:r>
    </w:p>
    <w:p w:rsidR="001474F0" w:rsidRDefault="005D16F5" w:rsidP="001474F0">
      <w:pPr>
        <w:spacing w:before="60"/>
        <w:ind w:right="3444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COURSE TITLE-BMGT 1325</w:t>
      </w:r>
    </w:p>
    <w:p w:rsidR="001474F0" w:rsidRDefault="005D16F5" w:rsidP="001474F0">
      <w:pPr>
        <w:spacing w:before="60"/>
        <w:ind w:right="3444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Quiz</w:t>
      </w:r>
      <w:r w:rsidRPr="00224D28">
        <w:rPr>
          <w:rFonts w:asciiTheme="minorHAnsi" w:hAnsiTheme="minorHAnsi" w:cstheme="minorHAnsi"/>
          <w:b/>
          <w:spacing w:val="-2"/>
        </w:rPr>
        <w:t xml:space="preserve"> </w:t>
      </w:r>
      <w:r w:rsidRPr="00224D28">
        <w:rPr>
          <w:rFonts w:asciiTheme="minorHAnsi" w:hAnsiTheme="minorHAnsi" w:cstheme="minorHAnsi"/>
          <w:b/>
        </w:rPr>
        <w:t>10C</w:t>
      </w:r>
    </w:p>
    <w:p w:rsidR="005D16F5" w:rsidRPr="001474F0" w:rsidRDefault="001474F0" w:rsidP="001474F0">
      <w:pPr>
        <w:spacing w:before="60"/>
        <w:ind w:right="3444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5D16F5" w:rsidRPr="001474F0">
        <w:rPr>
          <w:rFonts w:asciiTheme="minorHAnsi" w:hAnsiTheme="minorHAnsi" w:cstheme="minorHAnsi"/>
        </w:rPr>
        <w:t>Which</w:t>
      </w:r>
      <w:proofErr w:type="gramEnd"/>
      <w:r w:rsidR="005D16F5" w:rsidRPr="001474F0">
        <w:rPr>
          <w:rFonts w:asciiTheme="minorHAnsi" w:hAnsiTheme="minorHAnsi" w:cstheme="minorHAnsi"/>
          <w:spacing w:val="-3"/>
        </w:rPr>
        <w:t xml:space="preserve"> </w:t>
      </w:r>
      <w:r w:rsidR="005D16F5" w:rsidRPr="001474F0">
        <w:rPr>
          <w:rFonts w:asciiTheme="minorHAnsi" w:hAnsiTheme="minorHAnsi" w:cstheme="minorHAnsi"/>
        </w:rPr>
        <w:t>type</w:t>
      </w:r>
      <w:r w:rsidR="005D16F5" w:rsidRPr="001474F0">
        <w:rPr>
          <w:rFonts w:asciiTheme="minorHAnsi" w:hAnsiTheme="minorHAnsi" w:cstheme="minorHAnsi"/>
          <w:spacing w:val="-1"/>
        </w:rPr>
        <w:t xml:space="preserve"> </w:t>
      </w:r>
      <w:r w:rsidR="005D16F5" w:rsidRPr="001474F0">
        <w:rPr>
          <w:rFonts w:asciiTheme="minorHAnsi" w:hAnsiTheme="minorHAnsi" w:cstheme="minorHAnsi"/>
        </w:rPr>
        <w:t>of</w:t>
      </w:r>
      <w:r w:rsidR="005D16F5" w:rsidRPr="001474F0">
        <w:rPr>
          <w:rFonts w:asciiTheme="minorHAnsi" w:hAnsiTheme="minorHAnsi" w:cstheme="minorHAnsi"/>
          <w:spacing w:val="-2"/>
        </w:rPr>
        <w:t xml:space="preserve"> </w:t>
      </w:r>
      <w:r w:rsidR="005D16F5" w:rsidRPr="001474F0">
        <w:rPr>
          <w:rFonts w:asciiTheme="minorHAnsi" w:hAnsiTheme="minorHAnsi" w:cstheme="minorHAnsi"/>
        </w:rPr>
        <w:t>e-commerce</w:t>
      </w:r>
      <w:r w:rsidR="005D16F5" w:rsidRPr="001474F0">
        <w:rPr>
          <w:rFonts w:asciiTheme="minorHAnsi" w:hAnsiTheme="minorHAnsi" w:cstheme="minorHAnsi"/>
          <w:spacing w:val="-1"/>
        </w:rPr>
        <w:t xml:space="preserve"> </w:t>
      </w:r>
      <w:r w:rsidR="005D16F5" w:rsidRPr="001474F0">
        <w:rPr>
          <w:rFonts w:asciiTheme="minorHAnsi" w:hAnsiTheme="minorHAnsi" w:cstheme="minorHAnsi"/>
        </w:rPr>
        <w:t>website</w:t>
      </w:r>
      <w:r w:rsidR="005D16F5" w:rsidRPr="001474F0">
        <w:rPr>
          <w:rFonts w:asciiTheme="minorHAnsi" w:hAnsiTheme="minorHAnsi" w:cstheme="minorHAnsi"/>
          <w:spacing w:val="-3"/>
        </w:rPr>
        <w:t xml:space="preserve"> </w:t>
      </w:r>
      <w:r w:rsidR="005D16F5" w:rsidRPr="001474F0">
        <w:rPr>
          <w:rFonts w:asciiTheme="minorHAnsi" w:hAnsiTheme="minorHAnsi" w:cstheme="minorHAnsi"/>
        </w:rPr>
        <w:t>is</w:t>
      </w:r>
      <w:r w:rsidR="005D16F5" w:rsidRPr="001474F0">
        <w:rPr>
          <w:rFonts w:asciiTheme="minorHAnsi" w:hAnsiTheme="minorHAnsi" w:cstheme="minorHAnsi"/>
          <w:spacing w:val="-2"/>
        </w:rPr>
        <w:t xml:space="preserve"> </w:t>
      </w:r>
      <w:r w:rsidR="005D16F5" w:rsidRPr="001474F0">
        <w:rPr>
          <w:rFonts w:asciiTheme="minorHAnsi" w:hAnsiTheme="minorHAnsi" w:cstheme="minorHAnsi"/>
        </w:rPr>
        <w:t>the</w:t>
      </w:r>
      <w:r w:rsidR="005D16F5" w:rsidRPr="001474F0">
        <w:rPr>
          <w:rFonts w:asciiTheme="minorHAnsi" w:hAnsiTheme="minorHAnsi" w:cstheme="minorHAnsi"/>
          <w:spacing w:val="-1"/>
        </w:rPr>
        <w:t xml:space="preserve"> </w:t>
      </w:r>
      <w:r w:rsidR="005D16F5" w:rsidRPr="001474F0">
        <w:rPr>
          <w:rFonts w:asciiTheme="minorHAnsi" w:hAnsiTheme="minorHAnsi" w:cstheme="minorHAnsi"/>
        </w:rPr>
        <w:t>least</w:t>
      </w:r>
      <w:r w:rsidR="005D16F5" w:rsidRPr="001474F0">
        <w:rPr>
          <w:rFonts w:asciiTheme="minorHAnsi" w:hAnsiTheme="minorHAnsi" w:cstheme="minorHAnsi"/>
          <w:spacing w:val="-1"/>
        </w:rPr>
        <w:t xml:space="preserve"> </w:t>
      </w:r>
      <w:r w:rsidR="005D16F5" w:rsidRPr="001474F0">
        <w:rPr>
          <w:rFonts w:asciiTheme="minorHAnsi" w:hAnsiTheme="minorHAnsi" w:cstheme="minorHAnsi"/>
        </w:rPr>
        <w:t>common?</w:t>
      </w:r>
      <w:r w:rsidR="005D16F5" w:rsidRPr="001474F0">
        <w:rPr>
          <w:rFonts w:asciiTheme="minorHAnsi" w:hAnsiTheme="minorHAnsi" w:cstheme="minorHAnsi"/>
          <w:spacing w:val="-57"/>
        </w:rPr>
        <w:t xml:space="preserve"> </w:t>
      </w:r>
      <w:r w:rsidR="005D16F5" w:rsidRPr="001474F0">
        <w:rPr>
          <w:rFonts w:asciiTheme="minorHAnsi" w:hAnsiTheme="minorHAnsi" w:cstheme="minorHAnsi"/>
        </w:rPr>
        <w:t>Procurement</w:t>
      </w:r>
    </w:p>
    <w:p w:rsidR="005D16F5" w:rsidRPr="00224D28" w:rsidRDefault="005D16F5" w:rsidP="005D16F5">
      <w:pPr>
        <w:pStyle w:val="BodyText"/>
        <w:ind w:left="821" w:right="6726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E-marketplace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Information delivery</w:t>
      </w:r>
      <w:r w:rsidRPr="00224D28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Transactional</w:t>
      </w:r>
    </w:p>
    <w:p w:rsidR="005D16F5" w:rsidRPr="001474F0" w:rsidRDefault="005D16F5" w:rsidP="001474F0">
      <w:pPr>
        <w:pStyle w:val="ListParagraph"/>
        <w:numPr>
          <w:ilvl w:val="0"/>
          <w:numId w:val="2"/>
        </w:numPr>
        <w:tabs>
          <w:tab w:val="left" w:pos="552"/>
        </w:tabs>
        <w:rPr>
          <w:rFonts w:asciiTheme="minorHAnsi" w:hAnsiTheme="minorHAnsi" w:cstheme="minorHAnsi"/>
        </w:rPr>
      </w:pPr>
      <w:r w:rsidRPr="001474F0">
        <w:rPr>
          <w:rFonts w:asciiTheme="minorHAnsi" w:hAnsiTheme="minorHAnsi" w:cstheme="minorHAnsi"/>
        </w:rPr>
        <w:t>Google</w:t>
      </w:r>
      <w:r w:rsidRPr="001474F0">
        <w:rPr>
          <w:rFonts w:asciiTheme="minorHAnsi" w:hAnsiTheme="minorHAnsi" w:cstheme="minorHAnsi"/>
          <w:spacing w:val="-1"/>
        </w:rPr>
        <w:t xml:space="preserve"> </w:t>
      </w:r>
      <w:r w:rsidRPr="001474F0">
        <w:rPr>
          <w:rFonts w:asciiTheme="minorHAnsi" w:hAnsiTheme="minorHAnsi" w:cstheme="minorHAnsi"/>
        </w:rPr>
        <w:t>wallet</w:t>
      </w:r>
      <w:r w:rsidRPr="001474F0">
        <w:rPr>
          <w:rFonts w:asciiTheme="minorHAnsi" w:hAnsiTheme="minorHAnsi" w:cstheme="minorHAnsi"/>
          <w:spacing w:val="-1"/>
        </w:rPr>
        <w:t xml:space="preserve"> </w:t>
      </w:r>
      <w:r w:rsidRPr="001474F0">
        <w:rPr>
          <w:rFonts w:asciiTheme="minorHAnsi" w:hAnsiTheme="minorHAnsi" w:cstheme="minorHAnsi"/>
        </w:rPr>
        <w:t>is</w:t>
      </w:r>
      <w:r w:rsidRPr="001474F0">
        <w:rPr>
          <w:rFonts w:asciiTheme="minorHAnsi" w:hAnsiTheme="minorHAnsi" w:cstheme="minorHAnsi"/>
          <w:spacing w:val="-1"/>
        </w:rPr>
        <w:t xml:space="preserve"> </w:t>
      </w:r>
      <w:r w:rsidRPr="001474F0">
        <w:rPr>
          <w:rFonts w:asciiTheme="minorHAnsi" w:hAnsiTheme="minorHAnsi" w:cstheme="minorHAnsi"/>
        </w:rPr>
        <w:t>a:</w:t>
      </w:r>
    </w:p>
    <w:p w:rsidR="005D16F5" w:rsidRPr="00224D28" w:rsidRDefault="005D16F5" w:rsidP="005D16F5">
      <w:pPr>
        <w:pStyle w:val="BodyText"/>
        <w:ind w:left="821" w:right="6023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Way</w:t>
      </w:r>
      <w:r w:rsidRPr="00224D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to</w:t>
      </w:r>
      <w:r w:rsidRPr="00224D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prevent</w:t>
      </w:r>
      <w:r w:rsidRPr="00224D2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chargebacks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Currency converter</w:t>
      </w:r>
    </w:p>
    <w:p w:rsidR="005D16F5" w:rsidRPr="00224D28" w:rsidRDefault="005D16F5" w:rsidP="005D16F5">
      <w:pPr>
        <w:pStyle w:val="BodyText"/>
        <w:spacing w:before="1"/>
        <w:ind w:left="821" w:right="3898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Way</w:t>
      </w:r>
      <w:r w:rsidRPr="00224D28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to</w:t>
      </w:r>
      <w:r w:rsidRPr="00224D28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buy</w:t>
      </w:r>
      <w:r w:rsidRPr="00224D28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things</w:t>
      </w:r>
      <w:r w:rsidRPr="00224D28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over</w:t>
      </w:r>
      <w:r w:rsidRPr="00224D28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Google</w:t>
      </w:r>
      <w:r w:rsidRPr="00224D28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Chrome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Shopping</w:t>
      </w:r>
      <w:r w:rsidRPr="00224D2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cart</w:t>
      </w:r>
      <w:r w:rsidRPr="00224D2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option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that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work</w:t>
      </w:r>
      <w:r w:rsidRPr="00224D2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internationally</w:t>
      </w:r>
    </w:p>
    <w:p w:rsidR="005D16F5" w:rsidRPr="001474F0" w:rsidRDefault="005D16F5" w:rsidP="001474F0">
      <w:pPr>
        <w:pStyle w:val="ListParagraph"/>
        <w:numPr>
          <w:ilvl w:val="0"/>
          <w:numId w:val="2"/>
        </w:numPr>
        <w:tabs>
          <w:tab w:val="left" w:pos="552"/>
        </w:tabs>
        <w:ind w:right="3901"/>
        <w:rPr>
          <w:rFonts w:asciiTheme="minorHAnsi" w:hAnsiTheme="minorHAnsi" w:cstheme="minorHAnsi"/>
        </w:rPr>
      </w:pPr>
      <w:r w:rsidRPr="001474F0">
        <w:rPr>
          <w:rFonts w:asciiTheme="minorHAnsi" w:hAnsiTheme="minorHAnsi" w:cstheme="minorHAnsi"/>
        </w:rPr>
        <w:t>What is the riskiest way to accept overseas payment?</w:t>
      </w:r>
      <w:r w:rsidRPr="001474F0">
        <w:rPr>
          <w:rFonts w:asciiTheme="minorHAnsi" w:hAnsiTheme="minorHAnsi" w:cstheme="minorHAnsi"/>
          <w:spacing w:val="-58"/>
        </w:rPr>
        <w:t xml:space="preserve"> </w:t>
      </w:r>
      <w:r w:rsidRPr="001474F0">
        <w:rPr>
          <w:rFonts w:asciiTheme="minorHAnsi" w:hAnsiTheme="minorHAnsi" w:cstheme="minorHAnsi"/>
          <w:shd w:val="clear" w:color="auto" w:fill="FFFF00"/>
        </w:rPr>
        <w:t>Credit</w:t>
      </w:r>
      <w:r w:rsidRPr="001474F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474F0">
        <w:rPr>
          <w:rFonts w:asciiTheme="minorHAnsi" w:hAnsiTheme="minorHAnsi" w:cstheme="minorHAnsi"/>
          <w:shd w:val="clear" w:color="auto" w:fill="FFFF00"/>
        </w:rPr>
        <w:t>card</w:t>
      </w:r>
    </w:p>
    <w:p w:rsidR="005D16F5" w:rsidRPr="00224D28" w:rsidRDefault="005D16F5" w:rsidP="005D16F5">
      <w:pPr>
        <w:pStyle w:val="BodyText"/>
        <w:ind w:left="821" w:right="7294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Bank draft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Wire transfer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Letter</w:t>
      </w:r>
      <w:r w:rsidRPr="00224D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of</w:t>
      </w:r>
      <w:r w:rsidRPr="00224D2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credit</w:t>
      </w:r>
    </w:p>
    <w:p w:rsidR="005D16F5" w:rsidRPr="001474F0" w:rsidRDefault="005D16F5" w:rsidP="001474F0">
      <w:pPr>
        <w:pStyle w:val="ListParagraph"/>
        <w:numPr>
          <w:ilvl w:val="0"/>
          <w:numId w:val="2"/>
        </w:numPr>
        <w:tabs>
          <w:tab w:val="left" w:pos="552"/>
        </w:tabs>
        <w:rPr>
          <w:rFonts w:asciiTheme="minorHAnsi" w:hAnsiTheme="minorHAnsi" w:cstheme="minorHAnsi"/>
        </w:rPr>
      </w:pPr>
      <w:r w:rsidRPr="001474F0">
        <w:rPr>
          <w:rFonts w:asciiTheme="minorHAnsi" w:hAnsiTheme="minorHAnsi" w:cstheme="minorHAnsi"/>
        </w:rPr>
        <w:t>Shopping</w:t>
      </w:r>
      <w:r w:rsidRPr="001474F0">
        <w:rPr>
          <w:rFonts w:asciiTheme="minorHAnsi" w:hAnsiTheme="minorHAnsi" w:cstheme="minorHAnsi"/>
          <w:spacing w:val="-3"/>
        </w:rPr>
        <w:t xml:space="preserve"> </w:t>
      </w:r>
      <w:r w:rsidRPr="001474F0">
        <w:rPr>
          <w:rFonts w:asciiTheme="minorHAnsi" w:hAnsiTheme="minorHAnsi" w:cstheme="minorHAnsi"/>
        </w:rPr>
        <w:t>carts</w:t>
      </w:r>
      <w:r w:rsidRPr="001474F0">
        <w:rPr>
          <w:rFonts w:asciiTheme="minorHAnsi" w:hAnsiTheme="minorHAnsi" w:cstheme="minorHAnsi"/>
          <w:spacing w:val="-2"/>
        </w:rPr>
        <w:t xml:space="preserve"> </w:t>
      </w:r>
      <w:r w:rsidRPr="001474F0">
        <w:rPr>
          <w:rFonts w:asciiTheme="minorHAnsi" w:hAnsiTheme="minorHAnsi" w:cstheme="minorHAnsi"/>
        </w:rPr>
        <w:t>without</w:t>
      </w:r>
      <w:r w:rsidRPr="001474F0">
        <w:rPr>
          <w:rFonts w:asciiTheme="minorHAnsi" w:hAnsiTheme="minorHAnsi" w:cstheme="minorHAnsi"/>
          <w:spacing w:val="-2"/>
        </w:rPr>
        <w:t xml:space="preserve"> </w:t>
      </w:r>
      <w:r w:rsidRPr="001474F0">
        <w:rPr>
          <w:rFonts w:asciiTheme="minorHAnsi" w:hAnsiTheme="minorHAnsi" w:cstheme="minorHAnsi"/>
        </w:rPr>
        <w:t>online</w:t>
      </w:r>
      <w:r w:rsidRPr="001474F0">
        <w:rPr>
          <w:rFonts w:asciiTheme="minorHAnsi" w:hAnsiTheme="minorHAnsi" w:cstheme="minorHAnsi"/>
          <w:spacing w:val="-3"/>
        </w:rPr>
        <w:t xml:space="preserve"> </w:t>
      </w:r>
      <w:r w:rsidRPr="001474F0">
        <w:rPr>
          <w:rFonts w:asciiTheme="minorHAnsi" w:hAnsiTheme="minorHAnsi" w:cstheme="minorHAnsi"/>
        </w:rPr>
        <w:t>payment</w:t>
      </w:r>
      <w:r w:rsidRPr="001474F0">
        <w:rPr>
          <w:rFonts w:asciiTheme="minorHAnsi" w:hAnsiTheme="minorHAnsi" w:cstheme="minorHAnsi"/>
          <w:spacing w:val="-2"/>
        </w:rPr>
        <w:t xml:space="preserve"> </w:t>
      </w:r>
      <w:r w:rsidRPr="001474F0">
        <w:rPr>
          <w:rFonts w:asciiTheme="minorHAnsi" w:hAnsiTheme="minorHAnsi" w:cstheme="minorHAnsi"/>
        </w:rPr>
        <w:t>processing</w:t>
      </w:r>
      <w:r w:rsidRPr="001474F0">
        <w:rPr>
          <w:rFonts w:asciiTheme="minorHAnsi" w:hAnsiTheme="minorHAnsi" w:cstheme="minorHAnsi"/>
          <w:spacing w:val="-1"/>
        </w:rPr>
        <w:t xml:space="preserve"> </w:t>
      </w:r>
      <w:r w:rsidRPr="001474F0">
        <w:rPr>
          <w:rFonts w:asciiTheme="minorHAnsi" w:hAnsiTheme="minorHAnsi" w:cstheme="minorHAnsi"/>
        </w:rPr>
        <w:t>offer</w:t>
      </w:r>
      <w:r w:rsidRPr="001474F0">
        <w:rPr>
          <w:rFonts w:asciiTheme="minorHAnsi" w:hAnsiTheme="minorHAnsi" w:cstheme="minorHAnsi"/>
          <w:spacing w:val="-3"/>
        </w:rPr>
        <w:t xml:space="preserve"> </w:t>
      </w:r>
      <w:r w:rsidRPr="001474F0">
        <w:rPr>
          <w:rFonts w:asciiTheme="minorHAnsi" w:hAnsiTheme="minorHAnsi" w:cstheme="minorHAnsi"/>
        </w:rPr>
        <w:t>which</w:t>
      </w:r>
      <w:r w:rsidRPr="001474F0">
        <w:rPr>
          <w:rFonts w:asciiTheme="minorHAnsi" w:hAnsiTheme="minorHAnsi" w:cstheme="minorHAnsi"/>
          <w:spacing w:val="-2"/>
        </w:rPr>
        <w:t xml:space="preserve"> </w:t>
      </w:r>
      <w:r w:rsidRPr="001474F0">
        <w:rPr>
          <w:rFonts w:asciiTheme="minorHAnsi" w:hAnsiTheme="minorHAnsi" w:cstheme="minorHAnsi"/>
        </w:rPr>
        <w:t>of</w:t>
      </w:r>
      <w:r w:rsidRPr="001474F0">
        <w:rPr>
          <w:rFonts w:asciiTheme="minorHAnsi" w:hAnsiTheme="minorHAnsi" w:cstheme="minorHAnsi"/>
          <w:spacing w:val="-3"/>
        </w:rPr>
        <w:t xml:space="preserve"> </w:t>
      </w:r>
      <w:r w:rsidRPr="001474F0">
        <w:rPr>
          <w:rFonts w:asciiTheme="minorHAnsi" w:hAnsiTheme="minorHAnsi" w:cstheme="minorHAnsi"/>
        </w:rPr>
        <w:t>these</w:t>
      </w:r>
      <w:r w:rsidRPr="001474F0">
        <w:rPr>
          <w:rFonts w:asciiTheme="minorHAnsi" w:hAnsiTheme="minorHAnsi" w:cstheme="minorHAnsi"/>
          <w:spacing w:val="-1"/>
        </w:rPr>
        <w:t xml:space="preserve"> </w:t>
      </w:r>
      <w:r w:rsidRPr="001474F0">
        <w:rPr>
          <w:rFonts w:asciiTheme="minorHAnsi" w:hAnsiTheme="minorHAnsi" w:cstheme="minorHAnsi"/>
        </w:rPr>
        <w:t>advantages?</w:t>
      </w:r>
    </w:p>
    <w:p w:rsidR="005D16F5" w:rsidRPr="00224D28" w:rsidRDefault="005D16F5" w:rsidP="005D16F5">
      <w:pPr>
        <w:rPr>
          <w:rFonts w:asciiTheme="minorHAnsi" w:hAnsiTheme="minorHAnsi" w:cstheme="minorHAnsi"/>
        </w:rPr>
        <w:sectPr w:rsidR="005D16F5" w:rsidRPr="00224D28">
          <w:pgSz w:w="12240" w:h="15840"/>
          <w:pgMar w:top="1380" w:right="1340" w:bottom="280" w:left="1340" w:header="720" w:footer="720" w:gutter="0"/>
          <w:cols w:space="720"/>
        </w:sectPr>
      </w:pPr>
    </w:p>
    <w:p w:rsidR="005D16F5" w:rsidRPr="00224D28" w:rsidRDefault="005D16F5" w:rsidP="005D16F5">
      <w:pPr>
        <w:pStyle w:val="BodyText"/>
        <w:spacing w:before="60"/>
        <w:ind w:left="821" w:right="2487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Foreign customers often prefer to interact with a live salesperson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gramStart"/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proofErr w:type="gramEnd"/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 allow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case</w:t>
      </w:r>
      <w:r w:rsidRPr="00224D28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by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case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handling of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duty and tax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issues</w:t>
      </w:r>
    </w:p>
    <w:p w:rsidR="005D16F5" w:rsidRPr="00224D28" w:rsidRDefault="005D16F5" w:rsidP="005D16F5">
      <w:pPr>
        <w:pStyle w:val="BodyText"/>
        <w:ind w:left="821" w:right="195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Some overseas customers are uncomfortable with placing automated international orders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gramStart"/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proofErr w:type="gramEnd"/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 let</w:t>
      </w:r>
      <w:r w:rsidRPr="00224D28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sales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associate</w:t>
      </w:r>
      <w:r w:rsidRPr="00224D28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finalize the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transaction arrangement</w:t>
      </w:r>
    </w:p>
    <w:p w:rsidR="005D16F5" w:rsidRPr="001474F0" w:rsidRDefault="005D16F5" w:rsidP="001474F0">
      <w:pPr>
        <w:pStyle w:val="ListParagraph"/>
        <w:numPr>
          <w:ilvl w:val="0"/>
          <w:numId w:val="2"/>
        </w:numPr>
        <w:tabs>
          <w:tab w:val="left" w:pos="552"/>
        </w:tabs>
        <w:ind w:right="2800"/>
        <w:rPr>
          <w:rFonts w:asciiTheme="minorHAnsi" w:hAnsiTheme="minorHAnsi" w:cstheme="minorHAnsi"/>
        </w:rPr>
      </w:pPr>
      <w:r w:rsidRPr="001474F0">
        <w:rPr>
          <w:rFonts w:asciiTheme="minorHAnsi" w:hAnsiTheme="minorHAnsi" w:cstheme="minorHAnsi"/>
        </w:rPr>
        <w:t>If</w:t>
      </w:r>
      <w:r w:rsidRPr="001474F0">
        <w:rPr>
          <w:rFonts w:asciiTheme="minorHAnsi" w:hAnsiTheme="minorHAnsi" w:cstheme="minorHAnsi"/>
          <w:spacing w:val="-6"/>
        </w:rPr>
        <w:t xml:space="preserve"> </w:t>
      </w:r>
      <w:r w:rsidRPr="001474F0">
        <w:rPr>
          <w:rFonts w:asciiTheme="minorHAnsi" w:hAnsiTheme="minorHAnsi" w:cstheme="minorHAnsi"/>
        </w:rPr>
        <w:t>you</w:t>
      </w:r>
      <w:r w:rsidRPr="001474F0">
        <w:rPr>
          <w:rFonts w:asciiTheme="minorHAnsi" w:hAnsiTheme="minorHAnsi" w:cstheme="minorHAnsi"/>
          <w:spacing w:val="-6"/>
        </w:rPr>
        <w:t xml:space="preserve"> </w:t>
      </w:r>
      <w:r w:rsidRPr="001474F0">
        <w:rPr>
          <w:rFonts w:asciiTheme="minorHAnsi" w:hAnsiTheme="minorHAnsi" w:cstheme="minorHAnsi"/>
        </w:rPr>
        <w:t>pay</w:t>
      </w:r>
      <w:r w:rsidRPr="001474F0">
        <w:rPr>
          <w:rFonts w:asciiTheme="minorHAnsi" w:hAnsiTheme="minorHAnsi" w:cstheme="minorHAnsi"/>
          <w:spacing w:val="-5"/>
        </w:rPr>
        <w:t xml:space="preserve"> </w:t>
      </w:r>
      <w:r w:rsidRPr="001474F0">
        <w:rPr>
          <w:rFonts w:asciiTheme="minorHAnsi" w:hAnsiTheme="minorHAnsi" w:cstheme="minorHAnsi"/>
        </w:rPr>
        <w:t>customs</w:t>
      </w:r>
      <w:r w:rsidRPr="001474F0">
        <w:rPr>
          <w:rFonts w:asciiTheme="minorHAnsi" w:hAnsiTheme="minorHAnsi" w:cstheme="minorHAnsi"/>
          <w:spacing w:val="-6"/>
        </w:rPr>
        <w:t xml:space="preserve"> </w:t>
      </w:r>
      <w:r w:rsidRPr="001474F0">
        <w:rPr>
          <w:rFonts w:asciiTheme="minorHAnsi" w:hAnsiTheme="minorHAnsi" w:cstheme="minorHAnsi"/>
        </w:rPr>
        <w:t>duties</w:t>
      </w:r>
      <w:r w:rsidRPr="001474F0">
        <w:rPr>
          <w:rFonts w:asciiTheme="minorHAnsi" w:hAnsiTheme="minorHAnsi" w:cstheme="minorHAnsi"/>
          <w:spacing w:val="-5"/>
        </w:rPr>
        <w:t xml:space="preserve"> </w:t>
      </w:r>
      <w:r w:rsidRPr="001474F0">
        <w:rPr>
          <w:rFonts w:asciiTheme="minorHAnsi" w:hAnsiTheme="minorHAnsi" w:cstheme="minorHAnsi"/>
        </w:rPr>
        <w:t>you</w:t>
      </w:r>
      <w:r w:rsidRPr="001474F0">
        <w:rPr>
          <w:rFonts w:asciiTheme="minorHAnsi" w:hAnsiTheme="minorHAnsi" w:cstheme="minorHAnsi"/>
          <w:spacing w:val="-6"/>
        </w:rPr>
        <w:t xml:space="preserve"> </w:t>
      </w:r>
      <w:r w:rsidRPr="001474F0">
        <w:rPr>
          <w:rFonts w:asciiTheme="minorHAnsi" w:hAnsiTheme="minorHAnsi" w:cstheme="minorHAnsi"/>
        </w:rPr>
        <w:t>do</w:t>
      </w:r>
      <w:r w:rsidRPr="001474F0">
        <w:rPr>
          <w:rFonts w:asciiTheme="minorHAnsi" w:hAnsiTheme="minorHAnsi" w:cstheme="minorHAnsi"/>
          <w:spacing w:val="-6"/>
        </w:rPr>
        <w:t xml:space="preserve"> </w:t>
      </w:r>
      <w:r w:rsidRPr="001474F0">
        <w:rPr>
          <w:rFonts w:asciiTheme="minorHAnsi" w:hAnsiTheme="minorHAnsi" w:cstheme="minorHAnsi"/>
        </w:rPr>
        <w:t>not</w:t>
      </w:r>
      <w:r w:rsidRPr="001474F0">
        <w:rPr>
          <w:rFonts w:asciiTheme="minorHAnsi" w:hAnsiTheme="minorHAnsi" w:cstheme="minorHAnsi"/>
          <w:spacing w:val="-5"/>
        </w:rPr>
        <w:t xml:space="preserve"> </w:t>
      </w:r>
      <w:r w:rsidRPr="001474F0">
        <w:rPr>
          <w:rFonts w:asciiTheme="minorHAnsi" w:hAnsiTheme="minorHAnsi" w:cstheme="minorHAnsi"/>
        </w:rPr>
        <w:t>have</w:t>
      </w:r>
      <w:r w:rsidRPr="001474F0">
        <w:rPr>
          <w:rFonts w:asciiTheme="minorHAnsi" w:hAnsiTheme="minorHAnsi" w:cstheme="minorHAnsi"/>
          <w:spacing w:val="-6"/>
        </w:rPr>
        <w:t xml:space="preserve"> </w:t>
      </w:r>
      <w:r w:rsidRPr="001474F0">
        <w:rPr>
          <w:rFonts w:asciiTheme="minorHAnsi" w:hAnsiTheme="minorHAnsi" w:cstheme="minorHAnsi"/>
        </w:rPr>
        <w:t>to</w:t>
      </w:r>
      <w:r w:rsidRPr="001474F0">
        <w:rPr>
          <w:rFonts w:asciiTheme="minorHAnsi" w:hAnsiTheme="minorHAnsi" w:cstheme="minorHAnsi"/>
          <w:spacing w:val="-5"/>
        </w:rPr>
        <w:t xml:space="preserve"> </w:t>
      </w:r>
      <w:r w:rsidRPr="001474F0">
        <w:rPr>
          <w:rFonts w:asciiTheme="minorHAnsi" w:hAnsiTheme="minorHAnsi" w:cstheme="minorHAnsi"/>
        </w:rPr>
        <w:t>also</w:t>
      </w:r>
      <w:r w:rsidRPr="001474F0">
        <w:rPr>
          <w:rFonts w:asciiTheme="minorHAnsi" w:hAnsiTheme="minorHAnsi" w:cstheme="minorHAnsi"/>
          <w:spacing w:val="-6"/>
        </w:rPr>
        <w:t xml:space="preserve"> </w:t>
      </w:r>
      <w:r w:rsidRPr="001474F0">
        <w:rPr>
          <w:rFonts w:asciiTheme="minorHAnsi" w:hAnsiTheme="minorHAnsi" w:cstheme="minorHAnsi"/>
        </w:rPr>
        <w:t>pay</w:t>
      </w:r>
      <w:r w:rsidRPr="001474F0">
        <w:rPr>
          <w:rFonts w:asciiTheme="minorHAnsi" w:hAnsiTheme="minorHAnsi" w:cstheme="minorHAnsi"/>
          <w:spacing w:val="-10"/>
        </w:rPr>
        <w:t xml:space="preserve"> </w:t>
      </w:r>
      <w:r w:rsidRPr="001474F0">
        <w:rPr>
          <w:rFonts w:asciiTheme="minorHAnsi" w:hAnsiTheme="minorHAnsi" w:cstheme="minorHAnsi"/>
        </w:rPr>
        <w:t>VAT</w:t>
      </w:r>
      <w:r w:rsidRPr="001474F0">
        <w:rPr>
          <w:rFonts w:asciiTheme="minorHAnsi" w:hAnsiTheme="minorHAnsi" w:cstheme="minorHAnsi"/>
          <w:spacing w:val="-9"/>
        </w:rPr>
        <w:t xml:space="preserve"> </w:t>
      </w:r>
      <w:r w:rsidRPr="001474F0">
        <w:rPr>
          <w:rFonts w:asciiTheme="minorHAnsi" w:hAnsiTheme="minorHAnsi" w:cstheme="minorHAnsi"/>
        </w:rPr>
        <w:t>taxes</w:t>
      </w:r>
      <w:r w:rsidRPr="001474F0">
        <w:rPr>
          <w:rFonts w:asciiTheme="minorHAnsi" w:hAnsiTheme="minorHAnsi" w:cstheme="minorHAnsi"/>
          <w:spacing w:val="-57"/>
        </w:rPr>
        <w:t xml:space="preserve"> </w:t>
      </w:r>
      <w:r w:rsidRPr="001474F0">
        <w:rPr>
          <w:rFonts w:asciiTheme="minorHAnsi" w:hAnsiTheme="minorHAnsi" w:cstheme="minorHAnsi"/>
        </w:rPr>
        <w:t>True</w:t>
      </w:r>
    </w:p>
    <w:p w:rsidR="005D16F5" w:rsidRPr="00224D28" w:rsidRDefault="005D16F5" w:rsidP="005D16F5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5D16F5" w:rsidRDefault="005D16F5" w:rsidP="005D16F5">
      <w:pPr>
        <w:rPr>
          <w:rFonts w:asciiTheme="minorHAnsi" w:hAnsiTheme="minorHAnsi" w:cstheme="minorHAnsi"/>
        </w:rPr>
      </w:pPr>
    </w:p>
    <w:p w:rsidR="005D16F5" w:rsidRDefault="005D16F5" w:rsidP="005D16F5">
      <w:pPr>
        <w:rPr>
          <w:rFonts w:asciiTheme="minorHAnsi" w:hAnsiTheme="minorHAnsi" w:cstheme="minorHAnsi"/>
        </w:rPr>
      </w:pPr>
    </w:p>
    <w:p w:rsidR="005D16F5" w:rsidRDefault="005D16F5" w:rsidP="005D16F5">
      <w:pPr>
        <w:rPr>
          <w:rFonts w:asciiTheme="minorHAnsi" w:hAnsiTheme="minorHAnsi" w:cstheme="minorHAnsi"/>
        </w:rPr>
      </w:pPr>
    </w:p>
    <w:bookmarkEnd w:id="0"/>
    <w:p w:rsidR="008A3C61" w:rsidRDefault="008A3C61"/>
    <w:sectPr w:rsidR="008A3C6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693591"/>
    <w:multiLevelType w:val="hybridMultilevel"/>
    <w:tmpl w:val="7C9A85EC"/>
    <w:lvl w:ilvl="0" w:tplc="B1EE86DE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7C7E332B"/>
    <w:multiLevelType w:val="hybridMultilevel"/>
    <w:tmpl w:val="79647C14"/>
    <w:lvl w:ilvl="0" w:tplc="A58A148A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9A273A6">
      <w:start w:val="1"/>
      <w:numFmt w:val="decimal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E1C6C04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31F4CE08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8E606C74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01C64732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BED0E5B6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3954A35C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A802D67A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6F5"/>
    <w:rsid w:val="001474F0"/>
    <w:rsid w:val="005D16F5"/>
    <w:rsid w:val="008A3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9CF7B6-422F-499D-891E-D1FBCAE8A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D16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D16F5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D16F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D16F5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2021-07-01T03:42:00Z</dcterms:created>
  <dcterms:modified xsi:type="dcterms:W3CDTF">2021-07-01T04:38:00Z</dcterms:modified>
</cp:coreProperties>
</file>