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104" w:rsidRDefault="00887104" w:rsidP="00887104">
      <w:pPr>
        <w:pStyle w:val="Heading1"/>
        <w:spacing w:before="66"/>
        <w:ind w:left="0" w:right="3227"/>
        <w:rPr>
          <w:rFonts w:asciiTheme="minorHAnsi" w:hAnsiTheme="minorHAnsi" w:cstheme="minorHAnsi"/>
          <w:u w:val="none"/>
        </w:rPr>
      </w:pPr>
      <w:bookmarkStart w:id="0" w:name="_GoBack"/>
      <w:r w:rsidRPr="00476B94">
        <w:rPr>
          <w:rFonts w:asciiTheme="minorHAnsi" w:hAnsiTheme="minorHAnsi" w:cstheme="minorHAnsi"/>
          <w:u w:val="none"/>
        </w:rPr>
        <w:t>Concordia University</w:t>
      </w:r>
    </w:p>
    <w:p w:rsidR="00887104" w:rsidRPr="00476B94" w:rsidRDefault="00887104" w:rsidP="00887104">
      <w:pPr>
        <w:pStyle w:val="Heading1"/>
        <w:spacing w:before="66"/>
        <w:ind w:left="0" w:right="3227"/>
        <w:rPr>
          <w:rFonts w:asciiTheme="minorHAnsi" w:hAnsiTheme="minorHAnsi" w:cstheme="minorHAnsi"/>
          <w:u w:val="none"/>
        </w:rPr>
      </w:pPr>
      <w:r w:rsidRPr="00476B94">
        <w:rPr>
          <w:rFonts w:asciiTheme="minorHAnsi" w:hAnsiTheme="minorHAnsi" w:cstheme="minorHAnsi"/>
          <w:u w:val="none"/>
        </w:rPr>
        <w:t>PHYS 273</w:t>
      </w:r>
    </w:p>
    <w:p w:rsidR="00887104" w:rsidRPr="007D6259" w:rsidRDefault="00887104" w:rsidP="007D6259">
      <w:pPr>
        <w:pStyle w:val="Heading1"/>
        <w:spacing w:before="1"/>
        <w:ind w:left="0"/>
        <w:rPr>
          <w:rFonts w:asciiTheme="minorHAnsi" w:hAnsiTheme="minorHAnsi" w:cstheme="minorHAnsi"/>
          <w:u w:val="none"/>
        </w:rPr>
      </w:pPr>
      <w:r w:rsidRPr="007D6259">
        <w:rPr>
          <w:rFonts w:asciiTheme="minorHAnsi" w:hAnsiTheme="minorHAnsi" w:cstheme="minorHAnsi"/>
          <w:u w:val="none"/>
        </w:rPr>
        <w:t>LESSON</w:t>
      </w:r>
      <w:r w:rsidRPr="007D6259">
        <w:rPr>
          <w:rFonts w:asciiTheme="minorHAnsi" w:hAnsiTheme="minorHAnsi" w:cstheme="minorHAnsi"/>
          <w:spacing w:val="-1"/>
          <w:u w:val="none"/>
        </w:rPr>
        <w:t xml:space="preserve"> </w:t>
      </w:r>
      <w:r w:rsidRPr="007D6259">
        <w:rPr>
          <w:rFonts w:asciiTheme="minorHAnsi" w:hAnsiTheme="minorHAnsi" w:cstheme="minorHAnsi"/>
          <w:u w:val="none"/>
        </w:rPr>
        <w:t>11</w:t>
      </w:r>
    </w:p>
    <w:p w:rsidR="00887104" w:rsidRPr="007D6259" w:rsidRDefault="007D6259" w:rsidP="007D6259">
      <w:pPr>
        <w:tabs>
          <w:tab w:val="left" w:pos="185"/>
        </w:tabs>
        <w:spacing w:before="3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887104" w:rsidRPr="007D6259">
        <w:rPr>
          <w:rFonts w:asciiTheme="minorHAnsi" w:hAnsiTheme="minorHAnsi" w:cstheme="minorHAnsi"/>
        </w:rPr>
        <w:t>Burning</w:t>
      </w:r>
      <w:proofErr w:type="gramEnd"/>
      <w:r w:rsidR="00887104" w:rsidRPr="007D6259">
        <w:rPr>
          <w:rFonts w:asciiTheme="minorHAnsi" w:hAnsiTheme="minorHAnsi" w:cstheme="minorHAnsi"/>
          <w:spacing w:val="-1"/>
        </w:rPr>
        <w:t xml:space="preserve"> </w:t>
      </w:r>
      <w:r w:rsidR="00887104" w:rsidRPr="007D6259">
        <w:rPr>
          <w:rFonts w:asciiTheme="minorHAnsi" w:hAnsiTheme="minorHAnsi" w:cstheme="minorHAnsi"/>
        </w:rPr>
        <w:t>fossil</w:t>
      </w:r>
      <w:r w:rsidR="00887104" w:rsidRPr="007D6259">
        <w:rPr>
          <w:rFonts w:asciiTheme="minorHAnsi" w:hAnsiTheme="minorHAnsi" w:cstheme="minorHAnsi"/>
          <w:spacing w:val="1"/>
        </w:rPr>
        <w:t xml:space="preserve"> </w:t>
      </w:r>
      <w:r w:rsidR="00887104" w:rsidRPr="007D6259">
        <w:rPr>
          <w:rFonts w:asciiTheme="minorHAnsi" w:hAnsiTheme="minorHAnsi" w:cstheme="minorHAnsi"/>
        </w:rPr>
        <w:t>fuels</w:t>
      </w:r>
    </w:p>
    <w:p w:rsidR="00887104" w:rsidRPr="00476B94" w:rsidRDefault="007D6259" w:rsidP="00887104">
      <w:pPr>
        <w:pStyle w:val="BodyTex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87104" w:rsidRPr="00476B94">
        <w:rPr>
          <w:rFonts w:asciiTheme="minorHAnsi" w:hAnsiTheme="minorHAnsi" w:cstheme="minorHAnsi"/>
        </w:rPr>
        <w:t>Increases</w:t>
      </w:r>
      <w:r w:rsidR="00887104" w:rsidRPr="00476B94">
        <w:rPr>
          <w:rFonts w:asciiTheme="minorHAnsi" w:hAnsiTheme="minorHAnsi" w:cstheme="minorHAnsi"/>
          <w:spacing w:val="-4"/>
        </w:rPr>
        <w:t xml:space="preserve"> </w:t>
      </w:r>
      <w:r w:rsidR="00887104" w:rsidRPr="00476B94">
        <w:rPr>
          <w:rFonts w:asciiTheme="minorHAnsi" w:hAnsiTheme="minorHAnsi" w:cstheme="minorHAnsi"/>
        </w:rPr>
        <w:t>the</w:t>
      </w:r>
      <w:r w:rsidR="00887104" w:rsidRPr="00476B94">
        <w:rPr>
          <w:rFonts w:asciiTheme="minorHAnsi" w:hAnsiTheme="minorHAnsi" w:cstheme="minorHAnsi"/>
          <w:spacing w:val="-2"/>
        </w:rPr>
        <w:t xml:space="preserve"> </w:t>
      </w:r>
      <w:r w:rsidR="00887104" w:rsidRPr="00476B94">
        <w:rPr>
          <w:rFonts w:asciiTheme="minorHAnsi" w:hAnsiTheme="minorHAnsi" w:cstheme="minorHAnsi"/>
        </w:rPr>
        <w:t>amount</w:t>
      </w:r>
      <w:r w:rsidR="00887104" w:rsidRPr="00476B94">
        <w:rPr>
          <w:rFonts w:asciiTheme="minorHAnsi" w:hAnsiTheme="minorHAnsi" w:cstheme="minorHAnsi"/>
          <w:spacing w:val="-3"/>
        </w:rPr>
        <w:t xml:space="preserve"> </w:t>
      </w:r>
      <w:r w:rsidR="00887104" w:rsidRPr="00476B94">
        <w:rPr>
          <w:rFonts w:asciiTheme="minorHAnsi" w:hAnsiTheme="minorHAnsi" w:cstheme="minorHAnsi"/>
        </w:rPr>
        <w:t>of</w:t>
      </w:r>
      <w:r w:rsidR="00887104" w:rsidRPr="00476B94">
        <w:rPr>
          <w:rFonts w:asciiTheme="minorHAnsi" w:hAnsiTheme="minorHAnsi" w:cstheme="minorHAnsi"/>
          <w:spacing w:val="-3"/>
        </w:rPr>
        <w:t xml:space="preserve"> </w:t>
      </w:r>
      <w:r w:rsidR="00887104" w:rsidRPr="00476B94">
        <w:rPr>
          <w:rFonts w:asciiTheme="minorHAnsi" w:hAnsiTheme="minorHAnsi" w:cstheme="minorHAnsi"/>
        </w:rPr>
        <w:t>carbon</w:t>
      </w:r>
      <w:r w:rsidR="00887104" w:rsidRPr="00476B94">
        <w:rPr>
          <w:rFonts w:asciiTheme="minorHAnsi" w:hAnsiTheme="minorHAnsi" w:cstheme="minorHAnsi"/>
          <w:spacing w:val="3"/>
        </w:rPr>
        <w:t xml:space="preserve"> </w:t>
      </w:r>
      <w:r w:rsidR="00887104" w:rsidRPr="00476B94">
        <w:rPr>
          <w:rFonts w:asciiTheme="minorHAnsi" w:hAnsiTheme="minorHAnsi" w:cstheme="minorHAnsi"/>
        </w:rPr>
        <w:t>in</w:t>
      </w:r>
      <w:r w:rsidR="00887104" w:rsidRPr="00476B94">
        <w:rPr>
          <w:rFonts w:asciiTheme="minorHAnsi" w:hAnsiTheme="minorHAnsi" w:cstheme="minorHAnsi"/>
          <w:spacing w:val="-2"/>
        </w:rPr>
        <w:t xml:space="preserve"> </w:t>
      </w:r>
      <w:r w:rsidR="00887104" w:rsidRPr="00476B94">
        <w:rPr>
          <w:rFonts w:asciiTheme="minorHAnsi" w:hAnsiTheme="minorHAnsi" w:cstheme="minorHAnsi"/>
        </w:rPr>
        <w:t>the</w:t>
      </w:r>
      <w:r w:rsidR="00887104" w:rsidRPr="00476B94">
        <w:rPr>
          <w:rFonts w:asciiTheme="minorHAnsi" w:hAnsiTheme="minorHAnsi" w:cstheme="minorHAnsi"/>
          <w:spacing w:val="4"/>
        </w:rPr>
        <w:t xml:space="preserve"> </w:t>
      </w:r>
      <w:r w:rsidR="00887104" w:rsidRPr="00476B94">
        <w:rPr>
          <w:rFonts w:asciiTheme="minorHAnsi" w:hAnsiTheme="minorHAnsi" w:cstheme="minorHAnsi"/>
        </w:rPr>
        <w:t>atmosphere</w:t>
      </w:r>
    </w:p>
    <w:p w:rsidR="007D6259" w:rsidRPr="007D6259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spacing w:before="35" w:line="278" w:lineRule="auto"/>
        <w:ind w:right="1273"/>
        <w:rPr>
          <w:rFonts w:asciiTheme="minorHAnsi" w:hAnsiTheme="minorHAnsi" w:cstheme="minorHAnsi"/>
        </w:rPr>
      </w:pPr>
      <w:r w:rsidRPr="007D6259">
        <w:rPr>
          <w:rFonts w:asciiTheme="minorHAnsi" w:hAnsiTheme="minorHAnsi" w:cstheme="minorHAnsi"/>
        </w:rPr>
        <w:t>The last time atmospheric CO2 concentrations were as high as they are now was…</w:t>
      </w:r>
    </w:p>
    <w:p w:rsidR="00887104" w:rsidRPr="007D6259" w:rsidRDefault="007D6259" w:rsidP="007D6259">
      <w:pPr>
        <w:rPr>
          <w:rFonts w:asciiTheme="minorHAnsi" w:hAnsiTheme="minorHAnsi" w:cstheme="minorHAnsi"/>
        </w:rPr>
      </w:pPr>
      <w:r w:rsidRPr="007D6259">
        <w:rPr>
          <w:rFonts w:asciiTheme="minorHAnsi" w:hAnsiTheme="minorHAnsi" w:cstheme="minorHAnsi"/>
        </w:rPr>
        <w:t xml:space="preserve">ANS: </w:t>
      </w:r>
      <w:r w:rsidR="00887104" w:rsidRPr="007D6259">
        <w:rPr>
          <w:rFonts w:asciiTheme="minorHAnsi" w:hAnsiTheme="minorHAnsi" w:cstheme="minorHAnsi"/>
        </w:rPr>
        <w:t>They have never been this high in the last 400000 years</w:t>
      </w:r>
    </w:p>
    <w:p w:rsidR="007D6259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spacing w:line="278" w:lineRule="auto"/>
        <w:ind w:right="4561"/>
        <w:rPr>
          <w:rFonts w:asciiTheme="minorHAnsi" w:hAnsiTheme="minorHAnsi" w:cstheme="minorHAnsi"/>
        </w:rPr>
      </w:pPr>
      <w:r w:rsidRPr="007D6259">
        <w:rPr>
          <w:rFonts w:asciiTheme="minorHAnsi" w:hAnsiTheme="minorHAnsi" w:cstheme="minorHAnsi"/>
        </w:rPr>
        <w:t>The source of the increase in atmospheric CO2 is</w:t>
      </w:r>
    </w:p>
    <w:p w:rsidR="00887104" w:rsidRPr="007D6259" w:rsidRDefault="007D6259" w:rsidP="007D6259">
      <w:pPr>
        <w:pStyle w:val="ListParagraph"/>
        <w:tabs>
          <w:tab w:val="left" w:pos="185"/>
        </w:tabs>
        <w:spacing w:line="278" w:lineRule="auto"/>
        <w:ind w:left="1106" w:right="4561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87104" w:rsidRPr="007D6259">
        <w:rPr>
          <w:rFonts w:asciiTheme="minorHAnsi" w:hAnsiTheme="minorHAnsi" w:cstheme="minorHAnsi"/>
          <w:spacing w:val="-59"/>
        </w:rPr>
        <w:t xml:space="preserve"> </w:t>
      </w:r>
      <w:r w:rsidR="00887104" w:rsidRPr="007D6259">
        <w:rPr>
          <w:rFonts w:asciiTheme="minorHAnsi" w:hAnsiTheme="minorHAnsi" w:cstheme="minorHAnsi"/>
        </w:rPr>
        <w:t>Human</w:t>
      </w:r>
      <w:r w:rsidR="00887104" w:rsidRPr="007D6259">
        <w:rPr>
          <w:rFonts w:asciiTheme="minorHAnsi" w:hAnsiTheme="minorHAnsi" w:cstheme="minorHAnsi"/>
          <w:spacing w:val="-2"/>
        </w:rPr>
        <w:t xml:space="preserve"> </w:t>
      </w:r>
      <w:r w:rsidR="00887104" w:rsidRPr="007D6259">
        <w:rPr>
          <w:rFonts w:asciiTheme="minorHAnsi" w:hAnsiTheme="minorHAnsi" w:cstheme="minorHAnsi"/>
        </w:rPr>
        <w:t>activities</w:t>
      </w:r>
    </w:p>
    <w:p w:rsidR="00887104" w:rsidRPr="00476B94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spacing w:before="0" w:line="252" w:lineRule="exact"/>
        <w:ind w:left="184" w:hanging="8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</w:rPr>
        <w:t>The</w:t>
      </w:r>
      <w:r w:rsidRPr="00476B94">
        <w:rPr>
          <w:rFonts w:asciiTheme="minorHAnsi" w:hAnsiTheme="minorHAnsi" w:cstheme="minorHAnsi"/>
          <w:spacing w:val="1"/>
        </w:rPr>
        <w:t xml:space="preserve"> </w:t>
      </w:r>
      <w:r w:rsidRPr="00476B94">
        <w:rPr>
          <w:rFonts w:asciiTheme="minorHAnsi" w:hAnsiTheme="minorHAnsi" w:cstheme="minorHAnsi"/>
        </w:rPr>
        <w:t>ratio</w:t>
      </w:r>
      <w:r w:rsidRPr="00476B94">
        <w:rPr>
          <w:rFonts w:asciiTheme="minorHAnsi" w:hAnsiTheme="minorHAnsi" w:cstheme="minorHAnsi"/>
          <w:spacing w:val="-2"/>
        </w:rPr>
        <w:t xml:space="preserve"> </w:t>
      </w:r>
      <w:r w:rsidRPr="00476B94">
        <w:rPr>
          <w:rFonts w:asciiTheme="minorHAnsi" w:hAnsiTheme="minorHAnsi" w:cstheme="minorHAnsi"/>
        </w:rPr>
        <w:t>of</w:t>
      </w:r>
      <w:r w:rsidRPr="00476B94">
        <w:rPr>
          <w:rFonts w:asciiTheme="minorHAnsi" w:hAnsiTheme="minorHAnsi" w:cstheme="minorHAnsi"/>
          <w:spacing w:val="-4"/>
        </w:rPr>
        <w:t xml:space="preserve"> </w:t>
      </w:r>
      <w:r w:rsidRPr="00476B94">
        <w:rPr>
          <w:rFonts w:asciiTheme="minorHAnsi" w:hAnsiTheme="minorHAnsi" w:cstheme="minorHAnsi"/>
        </w:rPr>
        <w:t>different</w:t>
      </w:r>
      <w:r w:rsidRPr="00476B94">
        <w:rPr>
          <w:rFonts w:asciiTheme="minorHAnsi" w:hAnsiTheme="minorHAnsi" w:cstheme="minorHAnsi"/>
          <w:spacing w:val="1"/>
        </w:rPr>
        <w:t xml:space="preserve"> </w:t>
      </w:r>
      <w:r w:rsidRPr="00476B94">
        <w:rPr>
          <w:rFonts w:asciiTheme="minorHAnsi" w:hAnsiTheme="minorHAnsi" w:cstheme="minorHAnsi"/>
        </w:rPr>
        <w:t>types of carbon</w:t>
      </w:r>
      <w:r w:rsidRPr="00476B94">
        <w:rPr>
          <w:rFonts w:asciiTheme="minorHAnsi" w:hAnsiTheme="minorHAnsi" w:cstheme="minorHAnsi"/>
          <w:spacing w:val="2"/>
        </w:rPr>
        <w:t xml:space="preserve"> </w:t>
      </w:r>
      <w:r w:rsidRPr="00476B94">
        <w:rPr>
          <w:rFonts w:asciiTheme="minorHAnsi" w:hAnsiTheme="minorHAnsi" w:cstheme="minorHAnsi"/>
        </w:rPr>
        <w:t>in</w:t>
      </w:r>
      <w:r w:rsidRPr="00476B94">
        <w:rPr>
          <w:rFonts w:asciiTheme="minorHAnsi" w:hAnsiTheme="minorHAnsi" w:cstheme="minorHAnsi"/>
          <w:spacing w:val="-3"/>
        </w:rPr>
        <w:t xml:space="preserve"> </w:t>
      </w:r>
      <w:r w:rsidRPr="00476B94">
        <w:rPr>
          <w:rFonts w:asciiTheme="minorHAnsi" w:hAnsiTheme="minorHAnsi" w:cstheme="minorHAnsi"/>
        </w:rPr>
        <w:t>the</w:t>
      </w:r>
      <w:r w:rsidRPr="00476B94">
        <w:rPr>
          <w:rFonts w:asciiTheme="minorHAnsi" w:hAnsiTheme="minorHAnsi" w:cstheme="minorHAnsi"/>
          <w:spacing w:val="-2"/>
        </w:rPr>
        <w:t xml:space="preserve"> </w:t>
      </w:r>
      <w:r w:rsidRPr="00476B94">
        <w:rPr>
          <w:rFonts w:asciiTheme="minorHAnsi" w:hAnsiTheme="minorHAnsi" w:cstheme="minorHAnsi"/>
        </w:rPr>
        <w:t>atmosphere</w:t>
      </w:r>
      <w:r w:rsidRPr="00476B94">
        <w:rPr>
          <w:rFonts w:asciiTheme="minorHAnsi" w:hAnsiTheme="minorHAnsi" w:cstheme="minorHAnsi"/>
          <w:spacing w:val="1"/>
        </w:rPr>
        <w:t xml:space="preserve"> </w:t>
      </w:r>
      <w:r w:rsidRPr="00476B94">
        <w:rPr>
          <w:rFonts w:asciiTheme="minorHAnsi" w:hAnsiTheme="minorHAnsi" w:cstheme="minorHAnsi"/>
        </w:rPr>
        <w:t>tells us</w:t>
      </w:r>
    </w:p>
    <w:p w:rsidR="00887104" w:rsidRPr="00476B94" w:rsidRDefault="007D6259" w:rsidP="00887104">
      <w:pPr>
        <w:pStyle w:val="BodyText"/>
        <w:spacing w:before="29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87104" w:rsidRPr="00476B94">
        <w:rPr>
          <w:rFonts w:asciiTheme="minorHAnsi" w:hAnsiTheme="minorHAnsi" w:cstheme="minorHAnsi"/>
        </w:rPr>
        <w:t>That</w:t>
      </w:r>
      <w:r w:rsidR="00887104" w:rsidRPr="00476B94">
        <w:rPr>
          <w:rFonts w:asciiTheme="minorHAnsi" w:hAnsiTheme="minorHAnsi" w:cstheme="minorHAnsi"/>
          <w:spacing w:val="-5"/>
        </w:rPr>
        <w:t xml:space="preserve"> </w:t>
      </w:r>
      <w:r w:rsidR="00887104" w:rsidRPr="00476B94">
        <w:rPr>
          <w:rFonts w:asciiTheme="minorHAnsi" w:hAnsiTheme="minorHAnsi" w:cstheme="minorHAnsi"/>
        </w:rPr>
        <w:t>the</w:t>
      </w:r>
      <w:r w:rsidR="00887104" w:rsidRPr="00476B94">
        <w:rPr>
          <w:rFonts w:asciiTheme="minorHAnsi" w:hAnsiTheme="minorHAnsi" w:cstheme="minorHAnsi"/>
          <w:spacing w:val="2"/>
        </w:rPr>
        <w:t xml:space="preserve"> </w:t>
      </w:r>
      <w:r w:rsidR="00887104" w:rsidRPr="00476B94">
        <w:rPr>
          <w:rFonts w:asciiTheme="minorHAnsi" w:hAnsiTheme="minorHAnsi" w:cstheme="minorHAnsi"/>
        </w:rPr>
        <w:t>increase</w:t>
      </w:r>
      <w:r w:rsidR="00887104" w:rsidRPr="00476B94">
        <w:rPr>
          <w:rFonts w:asciiTheme="minorHAnsi" w:hAnsiTheme="minorHAnsi" w:cstheme="minorHAnsi"/>
          <w:spacing w:val="1"/>
        </w:rPr>
        <w:t xml:space="preserve"> </w:t>
      </w:r>
      <w:r w:rsidR="00887104" w:rsidRPr="00476B94">
        <w:rPr>
          <w:rFonts w:asciiTheme="minorHAnsi" w:hAnsiTheme="minorHAnsi" w:cstheme="minorHAnsi"/>
        </w:rPr>
        <w:t>in</w:t>
      </w:r>
      <w:r w:rsidR="00887104" w:rsidRPr="00476B94">
        <w:rPr>
          <w:rFonts w:asciiTheme="minorHAnsi" w:hAnsiTheme="minorHAnsi" w:cstheme="minorHAnsi"/>
          <w:spacing w:val="2"/>
        </w:rPr>
        <w:t xml:space="preserve"> </w:t>
      </w:r>
      <w:r w:rsidR="00887104" w:rsidRPr="00476B94">
        <w:rPr>
          <w:rFonts w:asciiTheme="minorHAnsi" w:hAnsiTheme="minorHAnsi" w:cstheme="minorHAnsi"/>
        </w:rPr>
        <w:t>atmospheric</w:t>
      </w:r>
      <w:r w:rsidR="00887104" w:rsidRPr="00476B94">
        <w:rPr>
          <w:rFonts w:asciiTheme="minorHAnsi" w:hAnsiTheme="minorHAnsi" w:cstheme="minorHAnsi"/>
          <w:spacing w:val="-1"/>
        </w:rPr>
        <w:t xml:space="preserve"> </w:t>
      </w:r>
      <w:r w:rsidR="00887104" w:rsidRPr="00476B94">
        <w:rPr>
          <w:rFonts w:asciiTheme="minorHAnsi" w:hAnsiTheme="minorHAnsi" w:cstheme="minorHAnsi"/>
        </w:rPr>
        <w:t>CO2</w:t>
      </w:r>
      <w:r w:rsidR="00887104" w:rsidRPr="00476B94">
        <w:rPr>
          <w:rFonts w:asciiTheme="minorHAnsi" w:hAnsiTheme="minorHAnsi" w:cstheme="minorHAnsi"/>
          <w:spacing w:val="2"/>
        </w:rPr>
        <w:t xml:space="preserve"> </w:t>
      </w:r>
      <w:r w:rsidR="00887104" w:rsidRPr="00476B94">
        <w:rPr>
          <w:rFonts w:asciiTheme="minorHAnsi" w:hAnsiTheme="minorHAnsi" w:cstheme="minorHAnsi"/>
        </w:rPr>
        <w:t>is</w:t>
      </w:r>
      <w:r w:rsidR="00887104" w:rsidRPr="00476B94">
        <w:rPr>
          <w:rFonts w:asciiTheme="minorHAnsi" w:hAnsiTheme="minorHAnsi" w:cstheme="minorHAnsi"/>
          <w:spacing w:val="-6"/>
        </w:rPr>
        <w:t xml:space="preserve"> </w:t>
      </w:r>
      <w:r w:rsidR="00887104" w:rsidRPr="00476B94">
        <w:rPr>
          <w:rFonts w:asciiTheme="minorHAnsi" w:hAnsiTheme="minorHAnsi" w:cstheme="minorHAnsi"/>
        </w:rPr>
        <w:t>from</w:t>
      </w:r>
      <w:r w:rsidR="00887104" w:rsidRPr="00476B94">
        <w:rPr>
          <w:rFonts w:asciiTheme="minorHAnsi" w:hAnsiTheme="minorHAnsi" w:cstheme="minorHAnsi"/>
          <w:spacing w:val="-2"/>
        </w:rPr>
        <w:t xml:space="preserve"> </w:t>
      </w:r>
      <w:r w:rsidR="00887104" w:rsidRPr="00476B94">
        <w:rPr>
          <w:rFonts w:asciiTheme="minorHAnsi" w:hAnsiTheme="minorHAnsi" w:cstheme="minorHAnsi"/>
        </w:rPr>
        <w:t>very</w:t>
      </w:r>
      <w:r w:rsidR="00887104" w:rsidRPr="00476B94">
        <w:rPr>
          <w:rFonts w:asciiTheme="minorHAnsi" w:hAnsiTheme="minorHAnsi" w:cstheme="minorHAnsi"/>
          <w:spacing w:val="-5"/>
        </w:rPr>
        <w:t xml:space="preserve"> </w:t>
      </w:r>
      <w:r w:rsidR="00887104" w:rsidRPr="00476B94">
        <w:rPr>
          <w:rFonts w:asciiTheme="minorHAnsi" w:hAnsiTheme="minorHAnsi" w:cstheme="minorHAnsi"/>
        </w:rPr>
        <w:t>old</w:t>
      </w:r>
      <w:r w:rsidR="00887104" w:rsidRPr="00476B94">
        <w:rPr>
          <w:rFonts w:asciiTheme="minorHAnsi" w:hAnsiTheme="minorHAnsi" w:cstheme="minorHAnsi"/>
          <w:spacing w:val="1"/>
        </w:rPr>
        <w:t xml:space="preserve"> </w:t>
      </w:r>
      <w:r w:rsidR="00887104" w:rsidRPr="00476B94">
        <w:rPr>
          <w:rFonts w:asciiTheme="minorHAnsi" w:hAnsiTheme="minorHAnsi" w:cstheme="minorHAnsi"/>
        </w:rPr>
        <w:t>sources</w:t>
      </w:r>
    </w:p>
    <w:p w:rsidR="00887104" w:rsidRPr="00476B94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ind w:left="184" w:hanging="8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</w:rPr>
        <w:t>Greenhouse</w:t>
      </w:r>
      <w:r w:rsidRPr="00476B94">
        <w:rPr>
          <w:rFonts w:asciiTheme="minorHAnsi" w:hAnsiTheme="minorHAnsi" w:cstheme="minorHAnsi"/>
          <w:spacing w:val="-1"/>
        </w:rPr>
        <w:t xml:space="preserve"> </w:t>
      </w:r>
      <w:r w:rsidRPr="00476B94">
        <w:rPr>
          <w:rFonts w:asciiTheme="minorHAnsi" w:hAnsiTheme="minorHAnsi" w:cstheme="minorHAnsi"/>
        </w:rPr>
        <w:t>gases</w:t>
      </w:r>
    </w:p>
    <w:p w:rsidR="00887104" w:rsidRPr="00476B94" w:rsidRDefault="007D6259" w:rsidP="00887104">
      <w:pPr>
        <w:pStyle w:val="BodyText"/>
        <w:spacing w:before="35" w:line="278" w:lineRule="auto"/>
        <w:ind w:right="40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87104" w:rsidRPr="00476B94">
        <w:rPr>
          <w:rFonts w:asciiTheme="minorHAnsi" w:hAnsiTheme="minorHAnsi" w:cstheme="minorHAnsi"/>
        </w:rPr>
        <w:t>Absorb much more outgoing radiation from the Earth than incoming radiation from the</w:t>
      </w:r>
      <w:r w:rsidR="00887104" w:rsidRPr="00476B94">
        <w:rPr>
          <w:rFonts w:asciiTheme="minorHAnsi" w:hAnsiTheme="minorHAnsi" w:cstheme="minorHAnsi"/>
          <w:spacing w:val="-59"/>
        </w:rPr>
        <w:t xml:space="preserve"> </w:t>
      </w:r>
      <w:r w:rsidR="00887104" w:rsidRPr="00476B94">
        <w:rPr>
          <w:rFonts w:asciiTheme="minorHAnsi" w:hAnsiTheme="minorHAnsi" w:cstheme="minorHAnsi"/>
        </w:rPr>
        <w:t>sun</w:t>
      </w:r>
    </w:p>
    <w:p w:rsidR="00887104" w:rsidRPr="00476B94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spacing w:before="0" w:line="252" w:lineRule="exact"/>
        <w:ind w:left="184" w:hanging="8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</w:rPr>
        <w:t>Which</w:t>
      </w:r>
      <w:r w:rsidRPr="00476B94">
        <w:rPr>
          <w:rFonts w:asciiTheme="minorHAnsi" w:hAnsiTheme="minorHAnsi" w:cstheme="minorHAnsi"/>
          <w:spacing w:val="2"/>
        </w:rPr>
        <w:t xml:space="preserve"> </w:t>
      </w:r>
      <w:r w:rsidRPr="00476B94">
        <w:rPr>
          <w:rFonts w:asciiTheme="minorHAnsi" w:hAnsiTheme="minorHAnsi" w:cstheme="minorHAnsi"/>
        </w:rPr>
        <w:t>of</w:t>
      </w:r>
      <w:r w:rsidRPr="00476B94">
        <w:rPr>
          <w:rFonts w:asciiTheme="minorHAnsi" w:hAnsiTheme="minorHAnsi" w:cstheme="minorHAnsi"/>
          <w:spacing w:val="1"/>
        </w:rPr>
        <w:t xml:space="preserve"> </w:t>
      </w:r>
      <w:r w:rsidRPr="00476B94">
        <w:rPr>
          <w:rFonts w:asciiTheme="minorHAnsi" w:hAnsiTheme="minorHAnsi" w:cstheme="minorHAnsi"/>
        </w:rPr>
        <w:t>the</w:t>
      </w:r>
      <w:r w:rsidRPr="00476B94">
        <w:rPr>
          <w:rFonts w:asciiTheme="minorHAnsi" w:hAnsiTheme="minorHAnsi" w:cstheme="minorHAnsi"/>
          <w:spacing w:val="-3"/>
        </w:rPr>
        <w:t xml:space="preserve"> </w:t>
      </w:r>
      <w:r w:rsidRPr="00476B94">
        <w:rPr>
          <w:rFonts w:asciiTheme="minorHAnsi" w:hAnsiTheme="minorHAnsi" w:cstheme="minorHAnsi"/>
        </w:rPr>
        <w:t>following</w:t>
      </w:r>
      <w:r w:rsidRPr="00476B94">
        <w:rPr>
          <w:rFonts w:asciiTheme="minorHAnsi" w:hAnsiTheme="minorHAnsi" w:cstheme="minorHAnsi"/>
          <w:spacing w:val="2"/>
        </w:rPr>
        <w:t xml:space="preserve"> </w:t>
      </w:r>
      <w:r w:rsidRPr="00476B94">
        <w:rPr>
          <w:rFonts w:asciiTheme="minorHAnsi" w:hAnsiTheme="minorHAnsi" w:cstheme="minorHAnsi"/>
        </w:rPr>
        <w:t>is</w:t>
      </w:r>
      <w:r w:rsidRPr="00476B94">
        <w:rPr>
          <w:rFonts w:asciiTheme="minorHAnsi" w:hAnsiTheme="minorHAnsi" w:cstheme="minorHAnsi"/>
          <w:spacing w:val="-5"/>
        </w:rPr>
        <w:t xml:space="preserve"> </w:t>
      </w:r>
      <w:r w:rsidRPr="00476B94">
        <w:rPr>
          <w:rFonts w:asciiTheme="minorHAnsi" w:hAnsiTheme="minorHAnsi" w:cstheme="minorHAnsi"/>
        </w:rPr>
        <w:t>a</w:t>
      </w:r>
      <w:r w:rsidRPr="00476B94">
        <w:rPr>
          <w:rFonts w:asciiTheme="minorHAnsi" w:hAnsiTheme="minorHAnsi" w:cstheme="minorHAnsi"/>
          <w:spacing w:val="-2"/>
        </w:rPr>
        <w:t xml:space="preserve"> </w:t>
      </w:r>
      <w:r w:rsidRPr="00476B94">
        <w:rPr>
          <w:rFonts w:asciiTheme="minorHAnsi" w:hAnsiTheme="minorHAnsi" w:cstheme="minorHAnsi"/>
        </w:rPr>
        <w:t>statement</w:t>
      </w:r>
      <w:r w:rsidRPr="00476B94">
        <w:rPr>
          <w:rFonts w:asciiTheme="minorHAnsi" w:hAnsiTheme="minorHAnsi" w:cstheme="minorHAnsi"/>
          <w:spacing w:val="-4"/>
        </w:rPr>
        <w:t xml:space="preserve"> </w:t>
      </w:r>
      <w:r w:rsidRPr="00476B94">
        <w:rPr>
          <w:rFonts w:asciiTheme="minorHAnsi" w:hAnsiTheme="minorHAnsi" w:cstheme="minorHAnsi"/>
        </w:rPr>
        <w:t>about</w:t>
      </w:r>
      <w:r w:rsidRPr="00476B94">
        <w:rPr>
          <w:rFonts w:asciiTheme="minorHAnsi" w:hAnsiTheme="minorHAnsi" w:cstheme="minorHAnsi"/>
          <w:spacing w:val="1"/>
        </w:rPr>
        <w:t xml:space="preserve"> </w:t>
      </w:r>
      <w:r w:rsidRPr="00476B94">
        <w:rPr>
          <w:rFonts w:asciiTheme="minorHAnsi" w:hAnsiTheme="minorHAnsi" w:cstheme="minorHAnsi"/>
        </w:rPr>
        <w:t>the</w:t>
      </w:r>
      <w:r w:rsidRPr="00476B94">
        <w:rPr>
          <w:rFonts w:asciiTheme="minorHAnsi" w:hAnsiTheme="minorHAnsi" w:cstheme="minorHAnsi"/>
          <w:spacing w:val="-3"/>
        </w:rPr>
        <w:t xml:space="preserve"> </w:t>
      </w:r>
      <w:r w:rsidRPr="00476B94">
        <w:rPr>
          <w:rFonts w:asciiTheme="minorHAnsi" w:hAnsiTheme="minorHAnsi" w:cstheme="minorHAnsi"/>
        </w:rPr>
        <w:t>climate?</w:t>
      </w:r>
    </w:p>
    <w:p w:rsidR="00887104" w:rsidRPr="00476B94" w:rsidRDefault="007D6259" w:rsidP="00887104">
      <w:pPr>
        <w:pStyle w:val="BodyText"/>
        <w:spacing w:before="35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87104" w:rsidRPr="00476B94">
        <w:rPr>
          <w:rFonts w:asciiTheme="minorHAnsi" w:hAnsiTheme="minorHAnsi" w:cstheme="minorHAnsi"/>
        </w:rPr>
        <w:t>The</w:t>
      </w:r>
      <w:r w:rsidR="00887104" w:rsidRPr="00476B94">
        <w:rPr>
          <w:rFonts w:asciiTheme="minorHAnsi" w:hAnsiTheme="minorHAnsi" w:cstheme="minorHAnsi"/>
          <w:spacing w:val="-2"/>
        </w:rPr>
        <w:t xml:space="preserve"> </w:t>
      </w:r>
      <w:r w:rsidR="00887104" w:rsidRPr="00476B94">
        <w:rPr>
          <w:rFonts w:asciiTheme="minorHAnsi" w:hAnsiTheme="minorHAnsi" w:cstheme="minorHAnsi"/>
        </w:rPr>
        <w:t>first</w:t>
      </w:r>
      <w:r w:rsidR="00887104" w:rsidRPr="00476B94">
        <w:rPr>
          <w:rFonts w:asciiTheme="minorHAnsi" w:hAnsiTheme="minorHAnsi" w:cstheme="minorHAnsi"/>
          <w:spacing w:val="2"/>
        </w:rPr>
        <w:t xml:space="preserve"> </w:t>
      </w:r>
      <w:r w:rsidR="00887104" w:rsidRPr="00476B94">
        <w:rPr>
          <w:rFonts w:asciiTheme="minorHAnsi" w:hAnsiTheme="minorHAnsi" w:cstheme="minorHAnsi"/>
        </w:rPr>
        <w:t>decade</w:t>
      </w:r>
      <w:r w:rsidR="00887104" w:rsidRPr="00476B94">
        <w:rPr>
          <w:rFonts w:asciiTheme="minorHAnsi" w:hAnsiTheme="minorHAnsi" w:cstheme="minorHAnsi"/>
          <w:spacing w:val="-1"/>
        </w:rPr>
        <w:t xml:space="preserve"> </w:t>
      </w:r>
      <w:r w:rsidR="00887104" w:rsidRPr="00476B94">
        <w:rPr>
          <w:rFonts w:asciiTheme="minorHAnsi" w:hAnsiTheme="minorHAnsi" w:cstheme="minorHAnsi"/>
        </w:rPr>
        <w:t>of</w:t>
      </w:r>
      <w:r w:rsidR="00887104" w:rsidRPr="00476B94">
        <w:rPr>
          <w:rFonts w:asciiTheme="minorHAnsi" w:hAnsiTheme="minorHAnsi" w:cstheme="minorHAnsi"/>
          <w:spacing w:val="-3"/>
        </w:rPr>
        <w:t xml:space="preserve"> </w:t>
      </w:r>
      <w:r w:rsidR="00887104" w:rsidRPr="00476B94">
        <w:rPr>
          <w:rFonts w:asciiTheme="minorHAnsi" w:hAnsiTheme="minorHAnsi" w:cstheme="minorHAnsi"/>
        </w:rPr>
        <w:t>the</w:t>
      </w:r>
      <w:r w:rsidR="00887104" w:rsidRPr="00476B94">
        <w:rPr>
          <w:rFonts w:asciiTheme="minorHAnsi" w:hAnsiTheme="minorHAnsi" w:cstheme="minorHAnsi"/>
          <w:spacing w:val="-2"/>
        </w:rPr>
        <w:t xml:space="preserve"> </w:t>
      </w:r>
      <w:r w:rsidR="00887104" w:rsidRPr="00476B94">
        <w:rPr>
          <w:rFonts w:asciiTheme="minorHAnsi" w:hAnsiTheme="minorHAnsi" w:cstheme="minorHAnsi"/>
        </w:rPr>
        <w:t>1900s</w:t>
      </w:r>
      <w:r w:rsidR="00887104" w:rsidRPr="00476B94">
        <w:rPr>
          <w:rFonts w:asciiTheme="minorHAnsi" w:hAnsiTheme="minorHAnsi" w:cstheme="minorHAnsi"/>
          <w:spacing w:val="-3"/>
        </w:rPr>
        <w:t xml:space="preserve"> </w:t>
      </w:r>
      <w:r w:rsidR="00887104" w:rsidRPr="00476B94">
        <w:rPr>
          <w:rFonts w:asciiTheme="minorHAnsi" w:hAnsiTheme="minorHAnsi" w:cstheme="minorHAnsi"/>
        </w:rPr>
        <w:t>was</w:t>
      </w:r>
      <w:r w:rsidR="00887104" w:rsidRPr="00476B94">
        <w:rPr>
          <w:rFonts w:asciiTheme="minorHAnsi" w:hAnsiTheme="minorHAnsi" w:cstheme="minorHAnsi"/>
          <w:spacing w:val="-4"/>
        </w:rPr>
        <w:t xml:space="preserve"> </w:t>
      </w:r>
      <w:r w:rsidR="00887104" w:rsidRPr="00476B94">
        <w:rPr>
          <w:rFonts w:asciiTheme="minorHAnsi" w:hAnsiTheme="minorHAnsi" w:cstheme="minorHAnsi"/>
        </w:rPr>
        <w:t>colder</w:t>
      </w:r>
      <w:r w:rsidR="00887104" w:rsidRPr="00476B94">
        <w:rPr>
          <w:rFonts w:asciiTheme="minorHAnsi" w:hAnsiTheme="minorHAnsi" w:cstheme="minorHAnsi"/>
          <w:spacing w:val="-1"/>
        </w:rPr>
        <w:t xml:space="preserve"> </w:t>
      </w:r>
      <w:r w:rsidR="00887104" w:rsidRPr="00476B94">
        <w:rPr>
          <w:rFonts w:asciiTheme="minorHAnsi" w:hAnsiTheme="minorHAnsi" w:cstheme="minorHAnsi"/>
        </w:rPr>
        <w:t>than</w:t>
      </w:r>
      <w:r w:rsidR="00887104" w:rsidRPr="00476B94">
        <w:rPr>
          <w:rFonts w:asciiTheme="minorHAnsi" w:hAnsiTheme="minorHAnsi" w:cstheme="minorHAnsi"/>
          <w:spacing w:val="4"/>
        </w:rPr>
        <w:t xml:space="preserve"> </w:t>
      </w:r>
      <w:r w:rsidR="00887104" w:rsidRPr="00476B94">
        <w:rPr>
          <w:rFonts w:asciiTheme="minorHAnsi" w:hAnsiTheme="minorHAnsi" w:cstheme="minorHAnsi"/>
        </w:rPr>
        <w:t>the</w:t>
      </w:r>
      <w:r w:rsidR="00887104" w:rsidRPr="00476B94">
        <w:rPr>
          <w:rFonts w:asciiTheme="minorHAnsi" w:hAnsiTheme="minorHAnsi" w:cstheme="minorHAnsi"/>
          <w:spacing w:val="-7"/>
        </w:rPr>
        <w:t xml:space="preserve"> </w:t>
      </w:r>
      <w:r w:rsidR="00887104" w:rsidRPr="00476B94">
        <w:rPr>
          <w:rFonts w:asciiTheme="minorHAnsi" w:hAnsiTheme="minorHAnsi" w:cstheme="minorHAnsi"/>
        </w:rPr>
        <w:t>second</w:t>
      </w:r>
      <w:r w:rsidR="00887104" w:rsidRPr="00476B94">
        <w:rPr>
          <w:rFonts w:asciiTheme="minorHAnsi" w:hAnsiTheme="minorHAnsi" w:cstheme="minorHAnsi"/>
          <w:spacing w:val="-1"/>
        </w:rPr>
        <w:t xml:space="preserve"> </w:t>
      </w:r>
      <w:r w:rsidR="00887104" w:rsidRPr="00476B94">
        <w:rPr>
          <w:rFonts w:asciiTheme="minorHAnsi" w:hAnsiTheme="minorHAnsi" w:cstheme="minorHAnsi"/>
        </w:rPr>
        <w:t>half</w:t>
      </w:r>
      <w:r w:rsidR="00887104" w:rsidRPr="00476B94">
        <w:rPr>
          <w:rFonts w:asciiTheme="minorHAnsi" w:hAnsiTheme="minorHAnsi" w:cstheme="minorHAnsi"/>
          <w:spacing w:val="2"/>
        </w:rPr>
        <w:t xml:space="preserve"> </w:t>
      </w:r>
      <w:r w:rsidR="00887104" w:rsidRPr="00476B94">
        <w:rPr>
          <w:rFonts w:asciiTheme="minorHAnsi" w:hAnsiTheme="minorHAnsi" w:cstheme="minorHAnsi"/>
        </w:rPr>
        <w:t>of</w:t>
      </w:r>
      <w:r w:rsidR="00887104" w:rsidRPr="00476B94">
        <w:rPr>
          <w:rFonts w:asciiTheme="minorHAnsi" w:hAnsiTheme="minorHAnsi" w:cstheme="minorHAnsi"/>
          <w:spacing w:val="2"/>
        </w:rPr>
        <w:t xml:space="preserve"> </w:t>
      </w:r>
      <w:r w:rsidR="00887104" w:rsidRPr="00476B94">
        <w:rPr>
          <w:rFonts w:asciiTheme="minorHAnsi" w:hAnsiTheme="minorHAnsi" w:cstheme="minorHAnsi"/>
        </w:rPr>
        <w:t>the</w:t>
      </w:r>
      <w:r w:rsidR="00887104" w:rsidRPr="00476B94">
        <w:rPr>
          <w:rFonts w:asciiTheme="minorHAnsi" w:hAnsiTheme="minorHAnsi" w:cstheme="minorHAnsi"/>
          <w:spacing w:val="-1"/>
        </w:rPr>
        <w:t xml:space="preserve"> </w:t>
      </w:r>
      <w:r w:rsidR="00887104" w:rsidRPr="00476B94">
        <w:rPr>
          <w:rFonts w:asciiTheme="minorHAnsi" w:hAnsiTheme="minorHAnsi" w:cstheme="minorHAnsi"/>
        </w:rPr>
        <w:t>1800s.</w:t>
      </w:r>
    </w:p>
    <w:p w:rsidR="00887104" w:rsidRPr="00476B94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spacing w:line="278" w:lineRule="auto"/>
        <w:ind w:left="105" w:right="930" w:firstLine="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</w:rPr>
        <w:t>In which of the following regions has food production been affected the most by climate</w:t>
      </w:r>
      <w:r w:rsidRPr="00476B94">
        <w:rPr>
          <w:rFonts w:asciiTheme="minorHAnsi" w:hAnsiTheme="minorHAnsi" w:cstheme="minorHAnsi"/>
          <w:spacing w:val="-59"/>
        </w:rPr>
        <w:t xml:space="preserve"> </w:t>
      </w:r>
      <w:r w:rsidRPr="00476B94">
        <w:rPr>
          <w:rFonts w:asciiTheme="minorHAnsi" w:hAnsiTheme="minorHAnsi" w:cstheme="minorHAnsi"/>
        </w:rPr>
        <w:t>change?</w:t>
      </w:r>
    </w:p>
    <w:p w:rsidR="00887104" w:rsidRPr="00476B94" w:rsidRDefault="007D6259" w:rsidP="00887104">
      <w:pPr>
        <w:pStyle w:val="BodyText"/>
        <w:spacing w:before="0" w:line="247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87104" w:rsidRPr="00476B94">
        <w:rPr>
          <w:rFonts w:asciiTheme="minorHAnsi" w:hAnsiTheme="minorHAnsi" w:cstheme="minorHAnsi"/>
        </w:rPr>
        <w:t>Central</w:t>
      </w:r>
      <w:r w:rsidR="00887104" w:rsidRPr="00476B94">
        <w:rPr>
          <w:rFonts w:asciiTheme="minorHAnsi" w:hAnsiTheme="minorHAnsi" w:cstheme="minorHAnsi"/>
          <w:spacing w:val="-6"/>
        </w:rPr>
        <w:t xml:space="preserve"> </w:t>
      </w:r>
      <w:r w:rsidR="00887104" w:rsidRPr="00476B94">
        <w:rPr>
          <w:rFonts w:asciiTheme="minorHAnsi" w:hAnsiTheme="minorHAnsi" w:cstheme="minorHAnsi"/>
        </w:rPr>
        <w:t>and</w:t>
      </w:r>
      <w:r w:rsidR="00887104" w:rsidRPr="00476B94">
        <w:rPr>
          <w:rFonts w:asciiTheme="minorHAnsi" w:hAnsiTheme="minorHAnsi" w:cstheme="minorHAnsi"/>
          <w:spacing w:val="-2"/>
        </w:rPr>
        <w:t xml:space="preserve"> </w:t>
      </w:r>
      <w:r w:rsidR="00887104" w:rsidRPr="00476B94">
        <w:rPr>
          <w:rFonts w:asciiTheme="minorHAnsi" w:hAnsiTheme="minorHAnsi" w:cstheme="minorHAnsi"/>
        </w:rPr>
        <w:t>South</w:t>
      </w:r>
      <w:r w:rsidR="00887104" w:rsidRPr="00476B94">
        <w:rPr>
          <w:rFonts w:asciiTheme="minorHAnsi" w:hAnsiTheme="minorHAnsi" w:cstheme="minorHAnsi"/>
          <w:spacing w:val="3"/>
        </w:rPr>
        <w:t xml:space="preserve"> </w:t>
      </w:r>
      <w:r w:rsidR="00887104" w:rsidRPr="00476B94">
        <w:rPr>
          <w:rFonts w:asciiTheme="minorHAnsi" w:hAnsiTheme="minorHAnsi" w:cstheme="minorHAnsi"/>
        </w:rPr>
        <w:t>America</w:t>
      </w:r>
    </w:p>
    <w:p w:rsidR="007D6259" w:rsidRDefault="00887104" w:rsidP="007D6259">
      <w:pPr>
        <w:pStyle w:val="BodyText"/>
        <w:numPr>
          <w:ilvl w:val="0"/>
          <w:numId w:val="2"/>
        </w:numPr>
        <w:spacing w:line="273" w:lineRule="auto"/>
        <w:ind w:right="659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</w:rPr>
        <w:t>T or F: The Earth is warming</w:t>
      </w:r>
    </w:p>
    <w:p w:rsidR="00887104" w:rsidRPr="00476B94" w:rsidRDefault="007D6259" w:rsidP="00887104">
      <w:pPr>
        <w:pStyle w:val="BodyText"/>
        <w:spacing w:line="273" w:lineRule="auto"/>
        <w:ind w:right="6590" w:hanging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87104" w:rsidRPr="00476B94">
        <w:rPr>
          <w:rFonts w:asciiTheme="minorHAnsi" w:hAnsiTheme="minorHAnsi" w:cstheme="minorHAnsi"/>
          <w:spacing w:val="-59"/>
        </w:rPr>
        <w:t xml:space="preserve"> </w:t>
      </w:r>
      <w:r w:rsidR="00887104" w:rsidRPr="00476B94">
        <w:rPr>
          <w:rFonts w:asciiTheme="minorHAnsi" w:hAnsiTheme="minorHAnsi" w:cstheme="minorHAnsi"/>
        </w:rPr>
        <w:t>True</w:t>
      </w:r>
    </w:p>
    <w:p w:rsidR="00887104" w:rsidRPr="00476B94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spacing w:before="4"/>
        <w:ind w:left="184" w:hanging="8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</w:rPr>
        <w:t>The</w:t>
      </w:r>
      <w:r w:rsidRPr="00476B94">
        <w:rPr>
          <w:rFonts w:asciiTheme="minorHAnsi" w:hAnsiTheme="minorHAnsi" w:cstheme="minorHAnsi"/>
          <w:spacing w:val="-1"/>
        </w:rPr>
        <w:t xml:space="preserve"> </w:t>
      </w:r>
      <w:r w:rsidRPr="00476B94">
        <w:rPr>
          <w:rFonts w:asciiTheme="minorHAnsi" w:hAnsiTheme="minorHAnsi" w:cstheme="minorHAnsi"/>
        </w:rPr>
        <w:t>Earth</w:t>
      </w:r>
      <w:r w:rsidRPr="00476B94">
        <w:rPr>
          <w:rFonts w:asciiTheme="minorHAnsi" w:hAnsiTheme="minorHAnsi" w:cstheme="minorHAnsi"/>
          <w:spacing w:val="4"/>
        </w:rPr>
        <w:t xml:space="preserve"> </w:t>
      </w:r>
      <w:r w:rsidRPr="00476B94">
        <w:rPr>
          <w:rFonts w:asciiTheme="minorHAnsi" w:hAnsiTheme="minorHAnsi" w:cstheme="minorHAnsi"/>
        </w:rPr>
        <w:t>loses</w:t>
      </w:r>
      <w:r w:rsidRPr="00476B94">
        <w:rPr>
          <w:rFonts w:asciiTheme="minorHAnsi" w:hAnsiTheme="minorHAnsi" w:cstheme="minorHAnsi"/>
          <w:spacing w:val="-3"/>
        </w:rPr>
        <w:t xml:space="preserve"> </w:t>
      </w:r>
      <w:r w:rsidRPr="00476B94">
        <w:rPr>
          <w:rFonts w:asciiTheme="minorHAnsi" w:hAnsiTheme="minorHAnsi" w:cstheme="minorHAnsi"/>
        </w:rPr>
        <w:t>energy</w:t>
      </w:r>
      <w:r w:rsidRPr="00476B94">
        <w:rPr>
          <w:rFonts w:asciiTheme="minorHAnsi" w:hAnsiTheme="minorHAnsi" w:cstheme="minorHAnsi"/>
          <w:spacing w:val="-3"/>
        </w:rPr>
        <w:t xml:space="preserve"> </w:t>
      </w:r>
      <w:r w:rsidRPr="00476B94">
        <w:rPr>
          <w:rFonts w:asciiTheme="minorHAnsi" w:hAnsiTheme="minorHAnsi" w:cstheme="minorHAnsi"/>
        </w:rPr>
        <w:t>by</w:t>
      </w:r>
    </w:p>
    <w:p w:rsidR="00887104" w:rsidRPr="00476B94" w:rsidRDefault="007D6259" w:rsidP="00887104">
      <w:pPr>
        <w:pStyle w:val="BodyTex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87104" w:rsidRPr="00476B94">
        <w:rPr>
          <w:rFonts w:asciiTheme="minorHAnsi" w:hAnsiTheme="minorHAnsi" w:cstheme="minorHAnsi"/>
        </w:rPr>
        <w:t>By</w:t>
      </w:r>
      <w:r w:rsidR="00887104" w:rsidRPr="00476B94">
        <w:rPr>
          <w:rFonts w:asciiTheme="minorHAnsi" w:hAnsiTheme="minorHAnsi" w:cstheme="minorHAnsi"/>
          <w:spacing w:val="-2"/>
        </w:rPr>
        <w:t xml:space="preserve"> </w:t>
      </w:r>
      <w:r w:rsidR="00887104" w:rsidRPr="00476B94">
        <w:rPr>
          <w:rFonts w:asciiTheme="minorHAnsi" w:hAnsiTheme="minorHAnsi" w:cstheme="minorHAnsi"/>
        </w:rPr>
        <w:t>radiating infrared light</w:t>
      </w:r>
      <w:r w:rsidR="00887104" w:rsidRPr="00476B94">
        <w:rPr>
          <w:rFonts w:asciiTheme="minorHAnsi" w:hAnsiTheme="minorHAnsi" w:cstheme="minorHAnsi"/>
          <w:spacing w:val="-1"/>
        </w:rPr>
        <w:t xml:space="preserve"> </w:t>
      </w:r>
      <w:r w:rsidR="00887104" w:rsidRPr="00476B94">
        <w:rPr>
          <w:rFonts w:asciiTheme="minorHAnsi" w:hAnsiTheme="minorHAnsi" w:cstheme="minorHAnsi"/>
        </w:rPr>
        <w:t>reflecting</w:t>
      </w:r>
      <w:r w:rsidR="00887104" w:rsidRPr="00476B94">
        <w:rPr>
          <w:rFonts w:asciiTheme="minorHAnsi" w:hAnsiTheme="minorHAnsi" w:cstheme="minorHAnsi"/>
          <w:spacing w:val="-5"/>
        </w:rPr>
        <w:t xml:space="preserve"> </w:t>
      </w:r>
      <w:r w:rsidR="00887104" w:rsidRPr="00476B94">
        <w:rPr>
          <w:rFonts w:asciiTheme="minorHAnsi" w:hAnsiTheme="minorHAnsi" w:cstheme="minorHAnsi"/>
        </w:rPr>
        <w:t>visible</w:t>
      </w:r>
      <w:r w:rsidR="00887104" w:rsidRPr="00476B94">
        <w:rPr>
          <w:rFonts w:asciiTheme="minorHAnsi" w:hAnsiTheme="minorHAnsi" w:cstheme="minorHAnsi"/>
          <w:spacing w:val="-5"/>
        </w:rPr>
        <w:t xml:space="preserve"> </w:t>
      </w:r>
      <w:r w:rsidR="00887104" w:rsidRPr="00476B94">
        <w:rPr>
          <w:rFonts w:asciiTheme="minorHAnsi" w:hAnsiTheme="minorHAnsi" w:cstheme="minorHAnsi"/>
        </w:rPr>
        <w:t>light</w:t>
      </w:r>
    </w:p>
    <w:p w:rsidR="00887104" w:rsidRPr="00476B94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spacing w:before="35"/>
        <w:ind w:left="184" w:hanging="8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</w:rPr>
        <w:t>The</w:t>
      </w:r>
      <w:r w:rsidRPr="00476B94">
        <w:rPr>
          <w:rFonts w:asciiTheme="minorHAnsi" w:hAnsiTheme="minorHAnsi" w:cstheme="minorHAnsi"/>
          <w:spacing w:val="-4"/>
        </w:rPr>
        <w:t xml:space="preserve"> </w:t>
      </w:r>
      <w:r w:rsidRPr="00476B94">
        <w:rPr>
          <w:rFonts w:asciiTheme="minorHAnsi" w:hAnsiTheme="minorHAnsi" w:cstheme="minorHAnsi"/>
        </w:rPr>
        <w:t>Earth</w:t>
      </w:r>
      <w:r w:rsidRPr="00476B94">
        <w:rPr>
          <w:rFonts w:asciiTheme="minorHAnsi" w:hAnsiTheme="minorHAnsi" w:cstheme="minorHAnsi"/>
          <w:spacing w:val="2"/>
        </w:rPr>
        <w:t xml:space="preserve"> </w:t>
      </w:r>
      <w:r w:rsidRPr="00476B94">
        <w:rPr>
          <w:rFonts w:asciiTheme="minorHAnsi" w:hAnsiTheme="minorHAnsi" w:cstheme="minorHAnsi"/>
        </w:rPr>
        <w:t>is</w:t>
      </w:r>
      <w:r w:rsidRPr="00476B94">
        <w:rPr>
          <w:rFonts w:asciiTheme="minorHAnsi" w:hAnsiTheme="minorHAnsi" w:cstheme="minorHAnsi"/>
          <w:spacing w:val="-5"/>
        </w:rPr>
        <w:t xml:space="preserve"> </w:t>
      </w:r>
      <w:r w:rsidRPr="00476B94">
        <w:rPr>
          <w:rFonts w:asciiTheme="minorHAnsi" w:hAnsiTheme="minorHAnsi" w:cstheme="minorHAnsi"/>
        </w:rPr>
        <w:t>able</w:t>
      </w:r>
      <w:r w:rsidRPr="00476B94">
        <w:rPr>
          <w:rFonts w:asciiTheme="minorHAnsi" w:hAnsiTheme="minorHAnsi" w:cstheme="minorHAnsi"/>
          <w:spacing w:val="1"/>
        </w:rPr>
        <w:t xml:space="preserve"> </w:t>
      </w:r>
      <w:r w:rsidRPr="00476B94">
        <w:rPr>
          <w:rFonts w:asciiTheme="minorHAnsi" w:hAnsiTheme="minorHAnsi" w:cstheme="minorHAnsi"/>
        </w:rPr>
        <w:t>to</w:t>
      </w:r>
      <w:r w:rsidRPr="00476B94">
        <w:rPr>
          <w:rFonts w:asciiTheme="minorHAnsi" w:hAnsiTheme="minorHAnsi" w:cstheme="minorHAnsi"/>
          <w:spacing w:val="2"/>
        </w:rPr>
        <w:t xml:space="preserve"> </w:t>
      </w:r>
      <w:r w:rsidRPr="00476B94">
        <w:rPr>
          <w:rFonts w:asciiTheme="minorHAnsi" w:hAnsiTheme="minorHAnsi" w:cstheme="minorHAnsi"/>
        </w:rPr>
        <w:t>reach</w:t>
      </w:r>
      <w:r w:rsidRPr="00476B94">
        <w:rPr>
          <w:rFonts w:asciiTheme="minorHAnsi" w:hAnsiTheme="minorHAnsi" w:cstheme="minorHAnsi"/>
          <w:spacing w:val="-4"/>
        </w:rPr>
        <w:t xml:space="preserve"> </w:t>
      </w:r>
      <w:r w:rsidRPr="00476B94">
        <w:rPr>
          <w:rFonts w:asciiTheme="minorHAnsi" w:hAnsiTheme="minorHAnsi" w:cstheme="minorHAnsi"/>
        </w:rPr>
        <w:t>an</w:t>
      </w:r>
      <w:r w:rsidRPr="00476B94">
        <w:rPr>
          <w:rFonts w:asciiTheme="minorHAnsi" w:hAnsiTheme="minorHAnsi" w:cstheme="minorHAnsi"/>
          <w:spacing w:val="2"/>
        </w:rPr>
        <w:t xml:space="preserve"> </w:t>
      </w:r>
      <w:r w:rsidRPr="00476B94">
        <w:rPr>
          <w:rFonts w:asciiTheme="minorHAnsi" w:hAnsiTheme="minorHAnsi" w:cstheme="minorHAnsi"/>
        </w:rPr>
        <w:t>energy balance</w:t>
      </w:r>
      <w:r w:rsidRPr="00476B94">
        <w:rPr>
          <w:rFonts w:asciiTheme="minorHAnsi" w:hAnsiTheme="minorHAnsi" w:cstheme="minorHAnsi"/>
          <w:spacing w:val="-4"/>
        </w:rPr>
        <w:t xml:space="preserve"> </w:t>
      </w:r>
      <w:r w:rsidRPr="00476B94">
        <w:rPr>
          <w:rFonts w:asciiTheme="minorHAnsi" w:hAnsiTheme="minorHAnsi" w:cstheme="minorHAnsi"/>
        </w:rPr>
        <w:t>because</w:t>
      </w:r>
    </w:p>
    <w:p w:rsidR="00887104" w:rsidRPr="00476B94" w:rsidRDefault="007D6259" w:rsidP="00887104">
      <w:pPr>
        <w:pStyle w:val="BodyText"/>
        <w:spacing w:before="39" w:line="273" w:lineRule="auto"/>
        <w:ind w:right="108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87104" w:rsidRPr="00476B94">
        <w:rPr>
          <w:rFonts w:asciiTheme="minorHAnsi" w:hAnsiTheme="minorHAnsi" w:cstheme="minorHAnsi"/>
        </w:rPr>
        <w:t>The energy radiated away from the Earth increases as the Earth’s temperature</w:t>
      </w:r>
      <w:r w:rsidR="00887104" w:rsidRPr="00476B94">
        <w:rPr>
          <w:rFonts w:asciiTheme="minorHAnsi" w:hAnsiTheme="minorHAnsi" w:cstheme="minorHAnsi"/>
          <w:spacing w:val="-59"/>
        </w:rPr>
        <w:t xml:space="preserve"> </w:t>
      </w:r>
      <w:r w:rsidR="00887104" w:rsidRPr="00476B94">
        <w:rPr>
          <w:rFonts w:asciiTheme="minorHAnsi" w:hAnsiTheme="minorHAnsi" w:cstheme="minorHAnsi"/>
        </w:rPr>
        <w:t>increases.</w:t>
      </w:r>
    </w:p>
    <w:p w:rsidR="00887104" w:rsidRPr="00476B94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spacing w:before="4"/>
        <w:ind w:left="184" w:hanging="8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</w:rPr>
        <w:t>Greenhouse</w:t>
      </w:r>
      <w:r w:rsidRPr="00476B94">
        <w:rPr>
          <w:rFonts w:asciiTheme="minorHAnsi" w:hAnsiTheme="minorHAnsi" w:cstheme="minorHAnsi"/>
          <w:spacing w:val="-3"/>
        </w:rPr>
        <w:t xml:space="preserve"> </w:t>
      </w:r>
      <w:r w:rsidRPr="00476B94">
        <w:rPr>
          <w:rFonts w:asciiTheme="minorHAnsi" w:hAnsiTheme="minorHAnsi" w:cstheme="minorHAnsi"/>
        </w:rPr>
        <w:t>gases</w:t>
      </w:r>
      <w:r w:rsidRPr="00476B94">
        <w:rPr>
          <w:rFonts w:asciiTheme="minorHAnsi" w:hAnsiTheme="minorHAnsi" w:cstheme="minorHAnsi"/>
          <w:spacing w:val="1"/>
        </w:rPr>
        <w:t xml:space="preserve"> </w:t>
      </w:r>
      <w:r w:rsidRPr="00476B94">
        <w:rPr>
          <w:rFonts w:asciiTheme="minorHAnsi" w:hAnsiTheme="minorHAnsi" w:cstheme="minorHAnsi"/>
        </w:rPr>
        <w:t>are</w:t>
      </w:r>
      <w:r w:rsidRPr="00476B94">
        <w:rPr>
          <w:rFonts w:asciiTheme="minorHAnsi" w:hAnsiTheme="minorHAnsi" w:cstheme="minorHAnsi"/>
          <w:spacing w:val="-2"/>
        </w:rPr>
        <w:t xml:space="preserve"> </w:t>
      </w:r>
      <w:r w:rsidRPr="00476B94">
        <w:rPr>
          <w:rFonts w:asciiTheme="minorHAnsi" w:hAnsiTheme="minorHAnsi" w:cstheme="minorHAnsi"/>
        </w:rPr>
        <w:t>gases</w:t>
      </w:r>
      <w:r w:rsidRPr="00476B94">
        <w:rPr>
          <w:rFonts w:asciiTheme="minorHAnsi" w:hAnsiTheme="minorHAnsi" w:cstheme="minorHAnsi"/>
          <w:spacing w:val="1"/>
        </w:rPr>
        <w:t xml:space="preserve"> </w:t>
      </w:r>
      <w:r w:rsidRPr="00476B94">
        <w:rPr>
          <w:rFonts w:asciiTheme="minorHAnsi" w:hAnsiTheme="minorHAnsi" w:cstheme="minorHAnsi"/>
        </w:rPr>
        <w:t>that</w:t>
      </w:r>
    </w:p>
    <w:p w:rsidR="00887104" w:rsidRPr="00476B94" w:rsidRDefault="007D6259" w:rsidP="00887104">
      <w:pPr>
        <w:pStyle w:val="BodyTex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87104" w:rsidRPr="00476B94">
        <w:rPr>
          <w:rFonts w:asciiTheme="minorHAnsi" w:hAnsiTheme="minorHAnsi" w:cstheme="minorHAnsi"/>
        </w:rPr>
        <w:t>Are</w:t>
      </w:r>
      <w:r w:rsidR="00887104" w:rsidRPr="00476B94">
        <w:rPr>
          <w:rFonts w:asciiTheme="minorHAnsi" w:hAnsiTheme="minorHAnsi" w:cstheme="minorHAnsi"/>
          <w:spacing w:val="2"/>
        </w:rPr>
        <w:t xml:space="preserve"> </w:t>
      </w:r>
      <w:r w:rsidR="00887104" w:rsidRPr="00476B94">
        <w:rPr>
          <w:rFonts w:asciiTheme="minorHAnsi" w:hAnsiTheme="minorHAnsi" w:cstheme="minorHAnsi"/>
        </w:rPr>
        <w:t>transparent</w:t>
      </w:r>
      <w:r w:rsidR="00887104" w:rsidRPr="00476B94">
        <w:rPr>
          <w:rFonts w:asciiTheme="minorHAnsi" w:hAnsiTheme="minorHAnsi" w:cstheme="minorHAnsi"/>
          <w:spacing w:val="-4"/>
        </w:rPr>
        <w:t xml:space="preserve"> </w:t>
      </w:r>
      <w:r w:rsidR="00887104" w:rsidRPr="00476B94">
        <w:rPr>
          <w:rFonts w:asciiTheme="minorHAnsi" w:hAnsiTheme="minorHAnsi" w:cstheme="minorHAnsi"/>
        </w:rPr>
        <w:t>to</w:t>
      </w:r>
      <w:r w:rsidR="00887104" w:rsidRPr="00476B94">
        <w:rPr>
          <w:rFonts w:asciiTheme="minorHAnsi" w:hAnsiTheme="minorHAnsi" w:cstheme="minorHAnsi"/>
          <w:spacing w:val="-3"/>
        </w:rPr>
        <w:t xml:space="preserve"> </w:t>
      </w:r>
      <w:r w:rsidR="00887104" w:rsidRPr="00476B94">
        <w:rPr>
          <w:rFonts w:asciiTheme="minorHAnsi" w:hAnsiTheme="minorHAnsi" w:cstheme="minorHAnsi"/>
        </w:rPr>
        <w:t>visible</w:t>
      </w:r>
      <w:r w:rsidR="00887104" w:rsidRPr="00476B94">
        <w:rPr>
          <w:rFonts w:asciiTheme="minorHAnsi" w:hAnsiTheme="minorHAnsi" w:cstheme="minorHAnsi"/>
          <w:spacing w:val="3"/>
        </w:rPr>
        <w:t xml:space="preserve"> </w:t>
      </w:r>
      <w:r w:rsidR="00887104" w:rsidRPr="00476B94">
        <w:rPr>
          <w:rFonts w:asciiTheme="minorHAnsi" w:hAnsiTheme="minorHAnsi" w:cstheme="minorHAnsi"/>
        </w:rPr>
        <w:t>light,</w:t>
      </w:r>
      <w:r w:rsidR="00887104" w:rsidRPr="00476B94">
        <w:rPr>
          <w:rFonts w:asciiTheme="minorHAnsi" w:hAnsiTheme="minorHAnsi" w:cstheme="minorHAnsi"/>
          <w:spacing w:val="1"/>
        </w:rPr>
        <w:t xml:space="preserve"> </w:t>
      </w:r>
      <w:r w:rsidR="00887104" w:rsidRPr="00476B94">
        <w:rPr>
          <w:rFonts w:asciiTheme="minorHAnsi" w:hAnsiTheme="minorHAnsi" w:cstheme="minorHAnsi"/>
        </w:rPr>
        <w:t>but</w:t>
      </w:r>
      <w:r w:rsidR="00887104" w:rsidRPr="00476B94">
        <w:rPr>
          <w:rFonts w:asciiTheme="minorHAnsi" w:hAnsiTheme="minorHAnsi" w:cstheme="minorHAnsi"/>
          <w:spacing w:val="-4"/>
        </w:rPr>
        <w:t xml:space="preserve"> </w:t>
      </w:r>
      <w:r w:rsidR="00887104" w:rsidRPr="00476B94">
        <w:rPr>
          <w:rFonts w:asciiTheme="minorHAnsi" w:hAnsiTheme="minorHAnsi" w:cstheme="minorHAnsi"/>
        </w:rPr>
        <w:t>absorb</w:t>
      </w:r>
      <w:r w:rsidR="00887104" w:rsidRPr="00476B94">
        <w:rPr>
          <w:rFonts w:asciiTheme="minorHAnsi" w:hAnsiTheme="minorHAnsi" w:cstheme="minorHAnsi"/>
          <w:spacing w:val="-2"/>
        </w:rPr>
        <w:t xml:space="preserve"> </w:t>
      </w:r>
      <w:r w:rsidR="00887104" w:rsidRPr="00476B94">
        <w:rPr>
          <w:rFonts w:asciiTheme="minorHAnsi" w:hAnsiTheme="minorHAnsi" w:cstheme="minorHAnsi"/>
        </w:rPr>
        <w:t>infrared</w:t>
      </w:r>
      <w:r w:rsidR="00887104" w:rsidRPr="00476B94">
        <w:rPr>
          <w:rFonts w:asciiTheme="minorHAnsi" w:hAnsiTheme="minorHAnsi" w:cstheme="minorHAnsi"/>
          <w:spacing w:val="-3"/>
        </w:rPr>
        <w:t xml:space="preserve"> </w:t>
      </w:r>
      <w:r w:rsidR="00887104" w:rsidRPr="00476B94">
        <w:rPr>
          <w:rFonts w:asciiTheme="minorHAnsi" w:hAnsiTheme="minorHAnsi" w:cstheme="minorHAnsi"/>
        </w:rPr>
        <w:t>light</w:t>
      </w:r>
    </w:p>
    <w:p w:rsidR="00887104" w:rsidRPr="00476B94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spacing w:before="35"/>
        <w:ind w:left="184" w:hanging="8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</w:rPr>
        <w:t>The</w:t>
      </w:r>
      <w:r w:rsidRPr="00476B94">
        <w:rPr>
          <w:rFonts w:asciiTheme="minorHAnsi" w:hAnsiTheme="minorHAnsi" w:cstheme="minorHAnsi"/>
          <w:spacing w:val="4"/>
        </w:rPr>
        <w:t xml:space="preserve"> </w:t>
      </w:r>
      <w:r w:rsidRPr="00476B94">
        <w:rPr>
          <w:rFonts w:asciiTheme="minorHAnsi" w:hAnsiTheme="minorHAnsi" w:cstheme="minorHAnsi"/>
        </w:rPr>
        <w:t>last</w:t>
      </w:r>
      <w:r w:rsidRPr="00476B94">
        <w:rPr>
          <w:rFonts w:asciiTheme="minorHAnsi" w:hAnsiTheme="minorHAnsi" w:cstheme="minorHAnsi"/>
          <w:spacing w:val="-2"/>
        </w:rPr>
        <w:t xml:space="preserve"> </w:t>
      </w:r>
      <w:r w:rsidRPr="00476B94">
        <w:rPr>
          <w:rFonts w:asciiTheme="minorHAnsi" w:hAnsiTheme="minorHAnsi" w:cstheme="minorHAnsi"/>
        </w:rPr>
        <w:t>3-4</w:t>
      </w:r>
      <w:r w:rsidRPr="00476B94">
        <w:rPr>
          <w:rFonts w:asciiTheme="minorHAnsi" w:hAnsiTheme="minorHAnsi" w:cstheme="minorHAnsi"/>
          <w:spacing w:val="-1"/>
        </w:rPr>
        <w:t xml:space="preserve"> </w:t>
      </w:r>
      <w:r w:rsidRPr="00476B94">
        <w:rPr>
          <w:rFonts w:asciiTheme="minorHAnsi" w:hAnsiTheme="minorHAnsi" w:cstheme="minorHAnsi"/>
        </w:rPr>
        <w:t>decades</w:t>
      </w:r>
      <w:r w:rsidRPr="00476B94">
        <w:rPr>
          <w:rFonts w:asciiTheme="minorHAnsi" w:hAnsiTheme="minorHAnsi" w:cstheme="minorHAnsi"/>
          <w:spacing w:val="-3"/>
        </w:rPr>
        <w:t xml:space="preserve"> </w:t>
      </w:r>
      <w:r w:rsidRPr="00476B94">
        <w:rPr>
          <w:rFonts w:asciiTheme="minorHAnsi" w:hAnsiTheme="minorHAnsi" w:cstheme="minorHAnsi"/>
        </w:rPr>
        <w:t>have</w:t>
      </w:r>
      <w:r w:rsidRPr="00476B94">
        <w:rPr>
          <w:rFonts w:asciiTheme="minorHAnsi" w:hAnsiTheme="minorHAnsi" w:cstheme="minorHAnsi"/>
          <w:spacing w:val="-1"/>
        </w:rPr>
        <w:t xml:space="preserve"> </w:t>
      </w:r>
      <w:r w:rsidRPr="00476B94">
        <w:rPr>
          <w:rFonts w:asciiTheme="minorHAnsi" w:hAnsiTheme="minorHAnsi" w:cstheme="minorHAnsi"/>
        </w:rPr>
        <w:t>been</w:t>
      </w:r>
      <w:r w:rsidRPr="00476B94">
        <w:rPr>
          <w:rFonts w:asciiTheme="minorHAnsi" w:hAnsiTheme="minorHAnsi" w:cstheme="minorHAnsi"/>
          <w:spacing w:val="-1"/>
        </w:rPr>
        <w:t xml:space="preserve"> </w:t>
      </w:r>
      <w:r w:rsidRPr="00476B94">
        <w:rPr>
          <w:rFonts w:asciiTheme="minorHAnsi" w:hAnsiTheme="minorHAnsi" w:cstheme="minorHAnsi"/>
        </w:rPr>
        <w:t>…</w:t>
      </w:r>
    </w:p>
    <w:p w:rsidR="00887104" w:rsidRPr="00476B94" w:rsidRDefault="00887104" w:rsidP="00887104">
      <w:pPr>
        <w:rPr>
          <w:rFonts w:asciiTheme="minorHAnsi" w:hAnsiTheme="minorHAnsi" w:cstheme="minorHAnsi"/>
        </w:rPr>
        <w:sectPr w:rsidR="00887104" w:rsidRPr="00476B94">
          <w:pgSz w:w="12240" w:h="15840"/>
          <w:pgMar w:top="1380" w:right="1320" w:bottom="280" w:left="1340" w:header="720" w:footer="720" w:gutter="0"/>
          <w:cols w:space="720"/>
        </w:sectPr>
      </w:pPr>
    </w:p>
    <w:p w:rsidR="00887104" w:rsidRPr="00476B94" w:rsidRDefault="007D6259" w:rsidP="00887104">
      <w:pPr>
        <w:pStyle w:val="BodyText"/>
        <w:spacing w:before="66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87104" w:rsidRPr="00476B94">
        <w:rPr>
          <w:rFonts w:asciiTheme="minorHAnsi" w:hAnsiTheme="minorHAnsi" w:cstheme="minorHAnsi"/>
        </w:rPr>
        <w:t>The</w:t>
      </w:r>
      <w:r w:rsidR="00887104" w:rsidRPr="00476B94">
        <w:rPr>
          <w:rFonts w:asciiTheme="minorHAnsi" w:hAnsiTheme="minorHAnsi" w:cstheme="minorHAnsi"/>
          <w:spacing w:val="1"/>
        </w:rPr>
        <w:t xml:space="preserve"> </w:t>
      </w:r>
      <w:r w:rsidR="00887104" w:rsidRPr="00476B94">
        <w:rPr>
          <w:rFonts w:asciiTheme="minorHAnsi" w:hAnsiTheme="minorHAnsi" w:cstheme="minorHAnsi"/>
        </w:rPr>
        <w:t>warmest</w:t>
      </w:r>
      <w:r w:rsidR="00887104" w:rsidRPr="00476B94">
        <w:rPr>
          <w:rFonts w:asciiTheme="minorHAnsi" w:hAnsiTheme="minorHAnsi" w:cstheme="minorHAnsi"/>
          <w:spacing w:val="1"/>
        </w:rPr>
        <w:t xml:space="preserve"> </w:t>
      </w:r>
      <w:r w:rsidR="00887104" w:rsidRPr="00476B94">
        <w:rPr>
          <w:rFonts w:asciiTheme="minorHAnsi" w:hAnsiTheme="minorHAnsi" w:cstheme="minorHAnsi"/>
        </w:rPr>
        <w:t>in</w:t>
      </w:r>
      <w:r w:rsidR="00887104" w:rsidRPr="00476B94">
        <w:rPr>
          <w:rFonts w:asciiTheme="minorHAnsi" w:hAnsiTheme="minorHAnsi" w:cstheme="minorHAnsi"/>
          <w:spacing w:val="2"/>
        </w:rPr>
        <w:t xml:space="preserve"> </w:t>
      </w:r>
      <w:r w:rsidR="00887104" w:rsidRPr="00476B94">
        <w:rPr>
          <w:rFonts w:asciiTheme="minorHAnsi" w:hAnsiTheme="minorHAnsi" w:cstheme="minorHAnsi"/>
        </w:rPr>
        <w:t>the</w:t>
      </w:r>
      <w:r w:rsidR="00887104" w:rsidRPr="00476B94">
        <w:rPr>
          <w:rFonts w:asciiTheme="minorHAnsi" w:hAnsiTheme="minorHAnsi" w:cstheme="minorHAnsi"/>
          <w:spacing w:val="-3"/>
        </w:rPr>
        <w:t xml:space="preserve"> </w:t>
      </w:r>
      <w:r w:rsidR="00887104" w:rsidRPr="00476B94">
        <w:rPr>
          <w:rFonts w:asciiTheme="minorHAnsi" w:hAnsiTheme="minorHAnsi" w:cstheme="minorHAnsi"/>
        </w:rPr>
        <w:t>last</w:t>
      </w:r>
      <w:r w:rsidR="00887104" w:rsidRPr="00476B94">
        <w:rPr>
          <w:rFonts w:asciiTheme="minorHAnsi" w:hAnsiTheme="minorHAnsi" w:cstheme="minorHAnsi"/>
          <w:spacing w:val="-4"/>
        </w:rPr>
        <w:t xml:space="preserve"> </w:t>
      </w:r>
      <w:r w:rsidR="00887104" w:rsidRPr="00476B94">
        <w:rPr>
          <w:rFonts w:asciiTheme="minorHAnsi" w:hAnsiTheme="minorHAnsi" w:cstheme="minorHAnsi"/>
        </w:rPr>
        <w:t>800</w:t>
      </w:r>
      <w:r w:rsidR="00887104" w:rsidRPr="00476B94">
        <w:rPr>
          <w:rFonts w:asciiTheme="minorHAnsi" w:hAnsiTheme="minorHAnsi" w:cstheme="minorHAnsi"/>
          <w:spacing w:val="2"/>
        </w:rPr>
        <w:t xml:space="preserve"> </w:t>
      </w:r>
      <w:r w:rsidR="00887104" w:rsidRPr="00476B94">
        <w:rPr>
          <w:rFonts w:asciiTheme="minorHAnsi" w:hAnsiTheme="minorHAnsi" w:cstheme="minorHAnsi"/>
        </w:rPr>
        <w:t>years</w:t>
      </w:r>
    </w:p>
    <w:p w:rsidR="007D6259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spacing w:line="273" w:lineRule="auto"/>
        <w:ind w:right="1481" w:hanging="72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</w:rPr>
        <w:t>T or F: There are global regions which have not been affected by climate change</w:t>
      </w:r>
    </w:p>
    <w:p w:rsidR="00887104" w:rsidRPr="00476B94" w:rsidRDefault="00887104" w:rsidP="007D6259">
      <w:pPr>
        <w:pStyle w:val="ListParagraph"/>
        <w:tabs>
          <w:tab w:val="left" w:pos="185"/>
        </w:tabs>
        <w:spacing w:line="273" w:lineRule="auto"/>
        <w:ind w:left="1106" w:right="1481" w:firstLine="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  <w:spacing w:val="-60"/>
        </w:rPr>
        <w:t xml:space="preserve"> </w:t>
      </w:r>
      <w:r w:rsidR="007D6259">
        <w:rPr>
          <w:rFonts w:asciiTheme="minorHAnsi" w:hAnsiTheme="minorHAnsi" w:cstheme="minorHAnsi"/>
        </w:rPr>
        <w:t xml:space="preserve">ANS: </w:t>
      </w:r>
      <w:r w:rsidRPr="00476B94">
        <w:rPr>
          <w:rFonts w:asciiTheme="minorHAnsi" w:hAnsiTheme="minorHAnsi" w:cstheme="minorHAnsi"/>
        </w:rPr>
        <w:t>False</w:t>
      </w:r>
    </w:p>
    <w:p w:rsidR="007D6259" w:rsidRPr="007D6259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spacing w:before="4" w:line="273" w:lineRule="auto"/>
        <w:ind w:right="3458" w:hanging="72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</w:rPr>
        <w:t>T or F: Without humans there would be no greenhouse effect</w:t>
      </w:r>
      <w:r w:rsidRPr="00476B94">
        <w:rPr>
          <w:rFonts w:asciiTheme="minorHAnsi" w:hAnsiTheme="minorHAnsi" w:cstheme="minorHAnsi"/>
          <w:spacing w:val="-59"/>
        </w:rPr>
        <w:t xml:space="preserve"> </w:t>
      </w:r>
    </w:p>
    <w:p w:rsidR="00887104" w:rsidRPr="00476B94" w:rsidRDefault="007D6259" w:rsidP="007D6259">
      <w:pPr>
        <w:pStyle w:val="ListParagraph"/>
        <w:tabs>
          <w:tab w:val="left" w:pos="185"/>
        </w:tabs>
        <w:spacing w:before="4" w:line="273" w:lineRule="auto"/>
        <w:ind w:left="1106" w:right="345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87104" w:rsidRPr="00476B94">
        <w:rPr>
          <w:rFonts w:asciiTheme="minorHAnsi" w:hAnsiTheme="minorHAnsi" w:cstheme="minorHAnsi"/>
        </w:rPr>
        <w:t>False</w:t>
      </w:r>
    </w:p>
    <w:p w:rsidR="007D6259" w:rsidRDefault="00887104" w:rsidP="007D6259">
      <w:pPr>
        <w:pStyle w:val="ListParagraph"/>
        <w:numPr>
          <w:ilvl w:val="0"/>
          <w:numId w:val="2"/>
        </w:numPr>
        <w:tabs>
          <w:tab w:val="left" w:pos="185"/>
        </w:tabs>
        <w:spacing w:before="4" w:line="278" w:lineRule="auto"/>
        <w:ind w:right="367" w:hanging="72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</w:rPr>
        <w:t>Global mean sea levels have been steadily rising since 1900. This can be accounted for by...</w:t>
      </w:r>
    </w:p>
    <w:p w:rsidR="00887104" w:rsidRPr="00476B94" w:rsidRDefault="00887104" w:rsidP="007D6259">
      <w:pPr>
        <w:pStyle w:val="ListParagraph"/>
        <w:tabs>
          <w:tab w:val="left" w:pos="185"/>
        </w:tabs>
        <w:spacing w:before="4" w:line="278" w:lineRule="auto"/>
        <w:ind w:left="1106" w:right="367" w:firstLine="0"/>
        <w:rPr>
          <w:rFonts w:asciiTheme="minorHAnsi" w:hAnsiTheme="minorHAnsi" w:cstheme="minorHAnsi"/>
        </w:rPr>
      </w:pPr>
      <w:r w:rsidRPr="00476B94">
        <w:rPr>
          <w:rFonts w:asciiTheme="minorHAnsi" w:hAnsiTheme="minorHAnsi" w:cstheme="minorHAnsi"/>
          <w:spacing w:val="-59"/>
        </w:rPr>
        <w:t xml:space="preserve"> </w:t>
      </w:r>
      <w:r w:rsidR="007D6259">
        <w:rPr>
          <w:rFonts w:asciiTheme="minorHAnsi" w:hAnsiTheme="minorHAnsi" w:cstheme="minorHAnsi"/>
        </w:rPr>
        <w:t xml:space="preserve">ANS: </w:t>
      </w:r>
      <w:r w:rsidRPr="00476B94">
        <w:rPr>
          <w:rFonts w:asciiTheme="minorHAnsi" w:hAnsiTheme="minorHAnsi" w:cstheme="minorHAnsi"/>
        </w:rPr>
        <w:t>Glacial mass</w:t>
      </w:r>
      <w:r w:rsidRPr="00476B94">
        <w:rPr>
          <w:rFonts w:asciiTheme="minorHAnsi" w:hAnsiTheme="minorHAnsi" w:cstheme="minorHAnsi"/>
          <w:spacing w:val="1"/>
        </w:rPr>
        <w:t xml:space="preserve"> </w:t>
      </w:r>
      <w:r w:rsidRPr="00476B94">
        <w:rPr>
          <w:rFonts w:asciiTheme="minorHAnsi" w:hAnsiTheme="minorHAnsi" w:cstheme="minorHAnsi"/>
        </w:rPr>
        <w:t>loss</w:t>
      </w:r>
      <w:r w:rsidRPr="00476B94">
        <w:rPr>
          <w:rFonts w:asciiTheme="minorHAnsi" w:hAnsiTheme="minorHAnsi" w:cstheme="minorHAnsi"/>
          <w:spacing w:val="-4"/>
        </w:rPr>
        <w:t xml:space="preserve"> </w:t>
      </w:r>
      <w:r w:rsidRPr="00476B94">
        <w:rPr>
          <w:rFonts w:asciiTheme="minorHAnsi" w:hAnsiTheme="minorHAnsi" w:cstheme="minorHAnsi"/>
        </w:rPr>
        <w:t>and</w:t>
      </w:r>
      <w:r w:rsidRPr="00476B94">
        <w:rPr>
          <w:rFonts w:asciiTheme="minorHAnsi" w:hAnsiTheme="minorHAnsi" w:cstheme="minorHAnsi"/>
          <w:spacing w:val="-2"/>
        </w:rPr>
        <w:t xml:space="preserve"> </w:t>
      </w:r>
      <w:r w:rsidRPr="00476B94">
        <w:rPr>
          <w:rFonts w:asciiTheme="minorHAnsi" w:hAnsiTheme="minorHAnsi" w:cstheme="minorHAnsi"/>
        </w:rPr>
        <w:t>oceanic</w:t>
      </w:r>
      <w:r w:rsidRPr="00476B94">
        <w:rPr>
          <w:rFonts w:asciiTheme="minorHAnsi" w:hAnsiTheme="minorHAnsi" w:cstheme="minorHAnsi"/>
          <w:spacing w:val="1"/>
        </w:rPr>
        <w:t xml:space="preserve"> </w:t>
      </w:r>
      <w:r w:rsidRPr="00476B94">
        <w:rPr>
          <w:rFonts w:asciiTheme="minorHAnsi" w:hAnsiTheme="minorHAnsi" w:cstheme="minorHAnsi"/>
        </w:rPr>
        <w:t>thermal</w:t>
      </w:r>
      <w:r w:rsidRPr="00476B94">
        <w:rPr>
          <w:rFonts w:asciiTheme="minorHAnsi" w:hAnsiTheme="minorHAnsi" w:cstheme="minorHAnsi"/>
          <w:spacing w:val="-5"/>
        </w:rPr>
        <w:t xml:space="preserve"> </w:t>
      </w:r>
      <w:r w:rsidRPr="00476B94">
        <w:rPr>
          <w:rFonts w:asciiTheme="minorHAnsi" w:hAnsiTheme="minorHAnsi" w:cstheme="minorHAnsi"/>
        </w:rPr>
        <w:t>expansion</w:t>
      </w:r>
    </w:p>
    <w:bookmarkEnd w:id="0"/>
    <w:p w:rsidR="006005D4" w:rsidRDefault="006005D4"/>
    <w:sectPr w:rsidR="006005D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3E7436"/>
    <w:multiLevelType w:val="hybridMultilevel"/>
    <w:tmpl w:val="11EE1C30"/>
    <w:lvl w:ilvl="0" w:tplc="DFC4FEB2">
      <w:numFmt w:val="bullet"/>
      <w:lvlText w:val="•"/>
      <w:lvlJc w:val="left"/>
      <w:pPr>
        <w:ind w:left="825" w:hanging="79"/>
      </w:pPr>
      <w:rPr>
        <w:rFonts w:ascii="Arial MT" w:eastAsia="Arial MT" w:hAnsi="Arial MT" w:cs="Arial MT" w:hint="default"/>
        <w:spacing w:val="-1"/>
        <w:w w:val="100"/>
        <w:sz w:val="20"/>
        <w:szCs w:val="20"/>
        <w:lang w:val="en-US" w:eastAsia="en-US" w:bidi="ar-SA"/>
      </w:rPr>
    </w:lvl>
    <w:lvl w:ilvl="1" w:tplc="BA60ACD8">
      <w:numFmt w:val="bullet"/>
      <w:lvlText w:val="●"/>
      <w:lvlJc w:val="left"/>
      <w:pPr>
        <w:ind w:left="825" w:hanging="36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2" w:tplc="77709FB6">
      <w:numFmt w:val="bullet"/>
      <w:lvlText w:val="○"/>
      <w:lvlJc w:val="left"/>
      <w:pPr>
        <w:ind w:left="1545" w:hanging="36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3" w:tplc="8D0EFD52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ar-SA"/>
      </w:rPr>
    </w:lvl>
    <w:lvl w:ilvl="4" w:tplc="DCD8C61E">
      <w:numFmt w:val="bullet"/>
      <w:lvlText w:val="•"/>
      <w:lvlJc w:val="left"/>
      <w:pPr>
        <w:ind w:left="4220" w:hanging="360"/>
      </w:pPr>
      <w:rPr>
        <w:rFonts w:hint="default"/>
        <w:lang w:val="en-US" w:eastAsia="en-US" w:bidi="ar-SA"/>
      </w:rPr>
    </w:lvl>
    <w:lvl w:ilvl="5" w:tplc="FF1EB666">
      <w:numFmt w:val="bullet"/>
      <w:lvlText w:val="•"/>
      <w:lvlJc w:val="left"/>
      <w:pPr>
        <w:ind w:left="5113" w:hanging="360"/>
      </w:pPr>
      <w:rPr>
        <w:rFonts w:hint="default"/>
        <w:lang w:val="en-US" w:eastAsia="en-US" w:bidi="ar-SA"/>
      </w:rPr>
    </w:lvl>
    <w:lvl w:ilvl="6" w:tplc="FF3A16A0">
      <w:numFmt w:val="bullet"/>
      <w:lvlText w:val="•"/>
      <w:lvlJc w:val="left"/>
      <w:pPr>
        <w:ind w:left="6006" w:hanging="360"/>
      </w:pPr>
      <w:rPr>
        <w:rFonts w:hint="default"/>
        <w:lang w:val="en-US" w:eastAsia="en-US" w:bidi="ar-SA"/>
      </w:rPr>
    </w:lvl>
    <w:lvl w:ilvl="7" w:tplc="5732923C">
      <w:numFmt w:val="bullet"/>
      <w:lvlText w:val="•"/>
      <w:lvlJc w:val="left"/>
      <w:pPr>
        <w:ind w:left="6900" w:hanging="360"/>
      </w:pPr>
      <w:rPr>
        <w:rFonts w:hint="default"/>
        <w:lang w:val="en-US" w:eastAsia="en-US" w:bidi="ar-SA"/>
      </w:rPr>
    </w:lvl>
    <w:lvl w:ilvl="8" w:tplc="899A7300">
      <w:numFmt w:val="bullet"/>
      <w:lvlText w:val="•"/>
      <w:lvlJc w:val="left"/>
      <w:pPr>
        <w:ind w:left="7793" w:hanging="360"/>
      </w:pPr>
      <w:rPr>
        <w:rFonts w:hint="default"/>
        <w:lang w:val="en-US" w:eastAsia="en-US" w:bidi="ar-SA"/>
      </w:rPr>
    </w:lvl>
  </w:abstractNum>
  <w:abstractNum w:abstractNumId="1">
    <w:nsid w:val="779B4726"/>
    <w:multiLevelType w:val="hybridMultilevel"/>
    <w:tmpl w:val="88860484"/>
    <w:lvl w:ilvl="0" w:tplc="F488AFF2">
      <w:start w:val="2"/>
      <w:numFmt w:val="decimal"/>
      <w:lvlText w:val="%1."/>
      <w:lvlJc w:val="left"/>
      <w:pPr>
        <w:ind w:left="110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26" w:hanging="360"/>
      </w:pPr>
    </w:lvl>
    <w:lvl w:ilvl="2" w:tplc="4009001B" w:tentative="1">
      <w:start w:val="1"/>
      <w:numFmt w:val="lowerRoman"/>
      <w:lvlText w:val="%3."/>
      <w:lvlJc w:val="right"/>
      <w:pPr>
        <w:ind w:left="2546" w:hanging="180"/>
      </w:pPr>
    </w:lvl>
    <w:lvl w:ilvl="3" w:tplc="4009000F" w:tentative="1">
      <w:start w:val="1"/>
      <w:numFmt w:val="decimal"/>
      <w:lvlText w:val="%4."/>
      <w:lvlJc w:val="left"/>
      <w:pPr>
        <w:ind w:left="3266" w:hanging="360"/>
      </w:pPr>
    </w:lvl>
    <w:lvl w:ilvl="4" w:tplc="40090019" w:tentative="1">
      <w:start w:val="1"/>
      <w:numFmt w:val="lowerLetter"/>
      <w:lvlText w:val="%5."/>
      <w:lvlJc w:val="left"/>
      <w:pPr>
        <w:ind w:left="3986" w:hanging="360"/>
      </w:pPr>
    </w:lvl>
    <w:lvl w:ilvl="5" w:tplc="4009001B" w:tentative="1">
      <w:start w:val="1"/>
      <w:numFmt w:val="lowerRoman"/>
      <w:lvlText w:val="%6."/>
      <w:lvlJc w:val="right"/>
      <w:pPr>
        <w:ind w:left="4706" w:hanging="180"/>
      </w:pPr>
    </w:lvl>
    <w:lvl w:ilvl="6" w:tplc="4009000F" w:tentative="1">
      <w:start w:val="1"/>
      <w:numFmt w:val="decimal"/>
      <w:lvlText w:val="%7."/>
      <w:lvlJc w:val="left"/>
      <w:pPr>
        <w:ind w:left="5426" w:hanging="360"/>
      </w:pPr>
    </w:lvl>
    <w:lvl w:ilvl="7" w:tplc="40090019" w:tentative="1">
      <w:start w:val="1"/>
      <w:numFmt w:val="lowerLetter"/>
      <w:lvlText w:val="%8."/>
      <w:lvlJc w:val="left"/>
      <w:pPr>
        <w:ind w:left="6146" w:hanging="360"/>
      </w:pPr>
    </w:lvl>
    <w:lvl w:ilvl="8" w:tplc="4009001B" w:tentative="1">
      <w:start w:val="1"/>
      <w:numFmt w:val="lowerRoman"/>
      <w:lvlText w:val="%9."/>
      <w:lvlJc w:val="right"/>
      <w:pPr>
        <w:ind w:left="686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104"/>
    <w:rsid w:val="006005D4"/>
    <w:rsid w:val="007D6259"/>
    <w:rsid w:val="0088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F520A2-EBB0-41F2-B5D7-50D4EC26F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8710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87104"/>
    <w:pPr>
      <w:ind w:left="105"/>
      <w:outlineLvl w:val="0"/>
    </w:pPr>
    <w:rPr>
      <w:rFonts w:ascii="Arial" w:eastAsia="Arial" w:hAnsi="Arial" w:cs="Arial"/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87104"/>
    <w:rPr>
      <w:rFonts w:ascii="Arial" w:eastAsia="Arial" w:hAnsi="Arial" w:cs="Arial"/>
      <w:b/>
      <w:bCs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87104"/>
    <w:pPr>
      <w:spacing w:before="40"/>
      <w:ind w:left="825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887104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887104"/>
    <w:pPr>
      <w:spacing w:before="40"/>
      <w:ind w:left="825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2021-06-28T07:03:00Z</dcterms:created>
  <dcterms:modified xsi:type="dcterms:W3CDTF">2021-06-28T08:24:00Z</dcterms:modified>
</cp:coreProperties>
</file>