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CC" w:rsidRPr="00A17D33" w:rsidRDefault="004F71CC" w:rsidP="00064BE7">
      <w:pPr>
        <w:pStyle w:val="BodyText"/>
        <w:spacing w:before="6"/>
        <w:ind w:left="0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A17D33">
        <w:rPr>
          <w:rFonts w:asciiTheme="minorHAnsi" w:hAnsiTheme="minorHAnsi" w:cstheme="minorHAnsi"/>
          <w:sz w:val="22"/>
          <w:szCs w:val="22"/>
        </w:rPr>
        <w:t>University of Mississippi</w:t>
      </w:r>
    </w:p>
    <w:p w:rsidR="004F71CC" w:rsidRPr="00A17D33" w:rsidRDefault="004F71CC" w:rsidP="00064BE7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Chapter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3</w:t>
      </w:r>
    </w:p>
    <w:p w:rsidR="004F71CC" w:rsidRPr="00A17D33" w:rsidRDefault="00064BE7" w:rsidP="00064BE7">
      <w:pPr>
        <w:pStyle w:val="BodyText"/>
        <w:tabs>
          <w:tab w:val="left" w:pos="396"/>
        </w:tabs>
        <w:spacing w:before="90"/>
        <w:ind w:left="0" w:right="486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1)</w:t>
      </w:r>
      <w:r w:rsidR="004F71CC" w:rsidRPr="00A17D33">
        <w:rPr>
          <w:rFonts w:asciiTheme="minorHAnsi" w:hAnsiTheme="minorHAnsi" w:cstheme="minorHAnsi"/>
          <w:sz w:val="22"/>
          <w:szCs w:val="22"/>
        </w:rPr>
        <w:t>rejected</w:t>
      </w:r>
      <w:proofErr w:type="gramEnd"/>
      <w:r w:rsidR="004F71CC" w:rsidRPr="00A17D33">
        <w:rPr>
          <w:rFonts w:asciiTheme="minorHAnsi" w:hAnsiTheme="minorHAnsi" w:cstheme="minorHAnsi"/>
          <w:sz w:val="22"/>
          <w:szCs w:val="22"/>
        </w:rPr>
        <w:t xml:space="preserve"> ownership of property and conventional value of status, wealth, frame and</w:t>
      </w:r>
      <w:r w:rsidR="004F71CC"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="004F71CC" w:rsidRPr="00A17D33">
        <w:rPr>
          <w:rFonts w:asciiTheme="minorHAnsi" w:hAnsiTheme="minorHAnsi" w:cstheme="minorHAnsi"/>
          <w:sz w:val="22"/>
          <w:szCs w:val="22"/>
        </w:rPr>
        <w:t>power.</w:t>
      </w:r>
    </w:p>
    <w:p w:rsidR="004F71CC" w:rsidRPr="00A17D33" w:rsidRDefault="004F71CC" w:rsidP="00064BE7">
      <w:pPr>
        <w:pStyle w:val="BodyTex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Cynics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tabs>
          <w:tab w:val="left" w:pos="1682"/>
        </w:tabs>
        <w:ind w:right="505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The goal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>is arrive to a statue of living well spiritually or happiness, and mental</w:t>
      </w: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clarity.</w:t>
      </w:r>
    </w:p>
    <w:p w:rsidR="00064BE7" w:rsidRPr="00064BE7" w:rsidRDefault="004F71CC" w:rsidP="00064BE7">
      <w:pPr>
        <w:pStyle w:val="BodyText"/>
        <w:numPr>
          <w:ilvl w:val="1"/>
          <w:numId w:val="1"/>
        </w:numPr>
        <w:tabs>
          <w:tab w:val="left" w:pos="1210"/>
        </w:tabs>
        <w:ind w:right="6695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Epicureanism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tabs>
          <w:tab w:val="left" w:pos="1210"/>
        </w:tabs>
        <w:ind w:right="6695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proofErr w:type="spellStart"/>
      <w:r w:rsidRPr="00A17D33">
        <w:rPr>
          <w:rFonts w:asciiTheme="minorHAnsi" w:hAnsiTheme="minorHAnsi" w:cstheme="minorHAnsi"/>
          <w:sz w:val="22"/>
          <w:szCs w:val="22"/>
        </w:rPr>
        <w:t>Arete</w:t>
      </w:r>
      <w:proofErr w:type="spellEnd"/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 xml:space="preserve">is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064BE7" w:rsidRPr="00064BE7" w:rsidRDefault="004F71CC" w:rsidP="00064BE7">
      <w:pPr>
        <w:pStyle w:val="BodyText"/>
        <w:numPr>
          <w:ilvl w:val="1"/>
          <w:numId w:val="1"/>
        </w:numPr>
        <w:tabs>
          <w:tab w:val="left" w:pos="4314"/>
        </w:tabs>
        <w:ind w:right="417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Diligence in the pursuit of excellence</w:t>
      </w:r>
      <w:r w:rsidRPr="00A17D3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tabs>
          <w:tab w:val="left" w:pos="4314"/>
        </w:tabs>
        <w:ind w:right="417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Greek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art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has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an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aesthetic purpose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and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>one</w:t>
      </w:r>
    </w:p>
    <w:p w:rsidR="004F71CC" w:rsidRPr="00A17D33" w:rsidRDefault="004F71CC" w:rsidP="00064BE7">
      <w:pPr>
        <w:pStyle w:val="BodyTex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Political</w:t>
      </w:r>
    </w:p>
    <w:p w:rsidR="00064BE7" w:rsidRDefault="004F71CC" w:rsidP="00064BE7">
      <w:pPr>
        <w:pStyle w:val="BodyText"/>
        <w:numPr>
          <w:ilvl w:val="0"/>
          <w:numId w:val="1"/>
        </w:numPr>
        <w:tabs>
          <w:tab w:val="left" w:pos="950"/>
        </w:tabs>
        <w:ind w:right="2399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>was the supreme architectural achievement of the Greeks</w:t>
      </w:r>
    </w:p>
    <w:p w:rsidR="004F71CC" w:rsidRPr="00A17D33" w:rsidRDefault="004F71CC" w:rsidP="00064BE7">
      <w:pPr>
        <w:pStyle w:val="BodyText"/>
        <w:tabs>
          <w:tab w:val="left" w:pos="950"/>
        </w:tabs>
        <w:ind w:left="720" w:right="2399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Temple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Which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following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is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NOT</w:t>
      </w:r>
      <w:r w:rsidRPr="00A17D3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feature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Greek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architecture?</w:t>
      </w:r>
    </w:p>
    <w:p w:rsidR="004F71CC" w:rsidRPr="00A17D33" w:rsidRDefault="004F71CC" w:rsidP="00064BE7">
      <w:pPr>
        <w:pStyle w:val="BodyTex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Court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tabs>
          <w:tab w:val="left" w:pos="7053"/>
        </w:tabs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temple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proofErr w:type="spellStart"/>
      <w:r w:rsidRPr="00A17D33">
        <w:rPr>
          <w:rFonts w:asciiTheme="minorHAnsi" w:hAnsiTheme="minorHAnsi" w:cstheme="minorHAnsi"/>
          <w:sz w:val="22"/>
          <w:szCs w:val="22"/>
        </w:rPr>
        <w:t>Aphaia</w:t>
      </w:r>
      <w:proofErr w:type="spellEnd"/>
      <w:r w:rsidRPr="00A17D33">
        <w:rPr>
          <w:rFonts w:asciiTheme="minorHAnsi" w:hAnsiTheme="minorHAnsi" w:cstheme="minorHAnsi"/>
          <w:sz w:val="22"/>
          <w:szCs w:val="22"/>
        </w:rPr>
        <w:t>,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erected in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510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BC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embodied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 principle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 xml:space="preserve">of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4F71CC" w:rsidRPr="00A17D33" w:rsidRDefault="004F71CC" w:rsidP="00064BE7">
      <w:pPr>
        <w:pStyle w:val="BodyTex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Proportion</w:t>
      </w:r>
    </w:p>
    <w:p w:rsidR="00064BE7" w:rsidRDefault="004F71CC" w:rsidP="00064BE7">
      <w:pPr>
        <w:pStyle w:val="BodyText"/>
        <w:numPr>
          <w:ilvl w:val="0"/>
          <w:numId w:val="1"/>
        </w:numPr>
        <w:tabs>
          <w:tab w:val="left" w:pos="8113"/>
        </w:tabs>
        <w:ind w:right="724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Greek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sculpture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is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different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from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Egyptian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and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Mesopotamian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art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because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tabs>
          <w:tab w:val="left" w:pos="8113"/>
        </w:tabs>
        <w:ind w:left="720" w:right="724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Greek</w:t>
      </w:r>
      <w:r w:rsidRPr="00A17D33">
        <w:rPr>
          <w:rFonts w:asciiTheme="minorHAnsi" w:hAnsiTheme="minorHAnsi" w:cstheme="minorHAnsi"/>
          <w:spacing w:val="-1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delight</w:t>
      </w:r>
      <w:r w:rsidRPr="00A17D33">
        <w:rPr>
          <w:rFonts w:asciiTheme="minorHAnsi" w:hAnsiTheme="minorHAnsi" w:cstheme="minorHAnsi"/>
          <w:spacing w:val="1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in the</w:t>
      </w:r>
      <w:r w:rsidRPr="00A17D33">
        <w:rPr>
          <w:rFonts w:asciiTheme="minorHAnsi" w:hAnsiTheme="minorHAnsi" w:cstheme="minorHAnsi"/>
          <w:spacing w:val="1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splendor</w:t>
      </w:r>
      <w:r w:rsidRPr="00A17D33">
        <w:rPr>
          <w:rFonts w:asciiTheme="minorHAnsi" w:hAnsiTheme="minorHAnsi" w:cstheme="minorHAnsi"/>
          <w:spacing w:val="1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of the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human body</w:t>
      </w:r>
    </w:p>
    <w:p w:rsidR="00064BE7" w:rsidRPr="00064BE7" w:rsidRDefault="004F71CC" w:rsidP="00064BE7">
      <w:pPr>
        <w:pStyle w:val="BodyText"/>
        <w:numPr>
          <w:ilvl w:val="0"/>
          <w:numId w:val="1"/>
        </w:numPr>
        <w:tabs>
          <w:tab w:val="left" w:pos="830"/>
        </w:tabs>
        <w:ind w:right="1152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>are those artistic and literary forms that made Greek civilization unique</w:t>
      </w: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tabs>
          <w:tab w:val="left" w:pos="830"/>
        </w:tabs>
        <w:ind w:left="720" w:right="1152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Classics</w:t>
      </w:r>
      <w:r w:rsidRPr="00A17D33">
        <w:rPr>
          <w:rFonts w:asciiTheme="minorHAnsi" w:hAnsiTheme="minorHAnsi" w:cstheme="minorHAnsi"/>
          <w:spacing w:val="-1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or poetics</w:t>
      </w:r>
      <w:r w:rsidRPr="00A17D33">
        <w:rPr>
          <w:rFonts w:asciiTheme="minorHAnsi" w:hAnsiTheme="minorHAnsi" w:cstheme="minorHAnsi"/>
          <w:sz w:val="22"/>
          <w:szCs w:val="22"/>
        </w:rPr>
        <w:t>?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Which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 following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is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NOT</w:t>
      </w:r>
      <w:r w:rsidRPr="00A17D3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true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classicism?</w:t>
      </w:r>
    </w:p>
    <w:p w:rsidR="004F71CC" w:rsidRPr="00A17D33" w:rsidRDefault="004F71CC" w:rsidP="00064BE7">
      <w:pPr>
        <w:pStyle w:val="BodyTex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Emphasized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complexity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tabs>
          <w:tab w:val="left" w:pos="830"/>
          <w:tab w:val="left" w:pos="6288"/>
        </w:tabs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>style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has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more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freedom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and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is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more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graceful than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4F71CC" w:rsidRPr="00A17D33" w:rsidRDefault="004F71CC" w:rsidP="004F71CC">
      <w:pPr>
        <w:rPr>
          <w:rFonts w:asciiTheme="minorHAnsi" w:hAnsiTheme="minorHAnsi" w:cstheme="minorHAnsi"/>
        </w:rPr>
        <w:sectPr w:rsidR="004F71CC" w:rsidRPr="00A17D33">
          <w:pgSz w:w="12240" w:h="15840"/>
          <w:pgMar w:top="1380" w:right="1700" w:bottom="280" w:left="1700" w:header="720" w:footer="720" w:gutter="0"/>
          <w:cols w:space="720"/>
        </w:sectPr>
      </w:pPr>
    </w:p>
    <w:p w:rsidR="004F71CC" w:rsidRPr="00A17D33" w:rsidRDefault="004F71CC" w:rsidP="00064BE7">
      <w:pPr>
        <w:pStyle w:val="BodyText"/>
        <w:numPr>
          <w:ilvl w:val="1"/>
          <w:numId w:val="1"/>
        </w:numPr>
        <w:spacing w:before="60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Ionic,</w:t>
      </w:r>
      <w:r w:rsidRPr="00A17D33">
        <w:rPr>
          <w:rFonts w:asciiTheme="minorHAnsi" w:hAnsiTheme="minorHAnsi" w:cstheme="minorHAnsi"/>
          <w:spacing w:val="-1"/>
          <w:sz w:val="22"/>
          <w:szCs w:val="22"/>
          <w:shd w:val="clear" w:color="auto" w:fill="FFFF00"/>
        </w:rPr>
        <w:t xml:space="preserve"> </w:t>
      </w:r>
      <w:proofErr w:type="spellStart"/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doric</w:t>
      </w:r>
      <w:proofErr w:type="spellEnd"/>
    </w:p>
    <w:p w:rsidR="004F71CC" w:rsidRPr="00A17D33" w:rsidRDefault="004F71CC" w:rsidP="00064BE7">
      <w:pPr>
        <w:pStyle w:val="BodyText"/>
        <w:numPr>
          <w:ilvl w:val="0"/>
          <w:numId w:val="1"/>
        </w:numPr>
        <w:tabs>
          <w:tab w:val="left" w:pos="8096"/>
        </w:tabs>
        <w:ind w:right="377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most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import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and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contribution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classicism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to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Western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tradition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was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>that</w:t>
      </w: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was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rooted in</w:t>
      </w:r>
      <w:r w:rsidRPr="00A17D3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democracy</w:t>
      </w:r>
    </w:p>
    <w:p w:rsidR="004F71CC" w:rsidRPr="00A17D33" w:rsidRDefault="004F71CC" w:rsidP="00064BE7">
      <w:pPr>
        <w:pStyle w:val="BodyTex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Skeptical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spirit</w:t>
      </w:r>
    </w:p>
    <w:p w:rsidR="00064BE7" w:rsidRDefault="004F71CC" w:rsidP="00064BE7">
      <w:pPr>
        <w:pStyle w:val="BodyText"/>
        <w:numPr>
          <w:ilvl w:val="0"/>
          <w:numId w:val="1"/>
        </w:numPr>
        <w:tabs>
          <w:tab w:val="left" w:pos="830"/>
        </w:tabs>
        <w:ind w:right="2433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>column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was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an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architectural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feature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in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Hellenistic</w:t>
      </w:r>
      <w:r w:rsidRPr="00A17D33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Age</w:t>
      </w:r>
    </w:p>
    <w:p w:rsidR="004F71CC" w:rsidRPr="00A17D33" w:rsidRDefault="004F71CC" w:rsidP="00064BE7">
      <w:pPr>
        <w:pStyle w:val="BodyText"/>
        <w:tabs>
          <w:tab w:val="left" w:pos="830"/>
        </w:tabs>
        <w:ind w:left="720" w:right="2433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Corinthian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tabs>
          <w:tab w:val="left" w:pos="396"/>
        </w:tabs>
        <w:ind w:right="374"/>
        <w:rPr>
          <w:rFonts w:asciiTheme="minorHAnsi" w:hAnsiTheme="minorHAnsi" w:cstheme="minorHAnsi"/>
          <w:sz w:val="22"/>
          <w:szCs w:val="22"/>
        </w:rPr>
      </w:pPr>
      <w:proofErr w:type="gramStart"/>
      <w:r w:rsidRPr="00A17D33">
        <w:rPr>
          <w:rFonts w:asciiTheme="minorHAnsi" w:hAnsiTheme="minorHAnsi" w:cstheme="minorHAnsi"/>
          <w:sz w:val="22"/>
          <w:szCs w:val="22"/>
        </w:rPr>
        <w:t>believed</w:t>
      </w:r>
      <w:proofErr w:type="gramEnd"/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universe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is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an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ordered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reality,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it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forms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port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whole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cosmos in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which</w:t>
      </w: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all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contradictions are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resolved</w:t>
      </w:r>
      <w:r w:rsidRPr="00A17D3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for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ultimate</w:t>
      </w:r>
      <w:r w:rsidRPr="00A17D3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good.</w:t>
      </w:r>
    </w:p>
    <w:p w:rsidR="004F71CC" w:rsidRPr="00A17D33" w:rsidRDefault="004F71CC" w:rsidP="00064BE7">
      <w:pPr>
        <w:pStyle w:val="BodyTex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Stoicis</w:t>
      </w:r>
      <w:proofErr w:type="spellEnd"/>
    </w:p>
    <w:p w:rsidR="00064BE7" w:rsidRDefault="004F71CC" w:rsidP="00064BE7">
      <w:pPr>
        <w:pStyle w:val="BodyText"/>
        <w:numPr>
          <w:ilvl w:val="0"/>
          <w:numId w:val="1"/>
        </w:numPr>
        <w:tabs>
          <w:tab w:val="left" w:pos="7486"/>
        </w:tabs>
        <w:ind w:right="135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Great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proofErr w:type="spellStart"/>
      <w:r w:rsidRPr="00A17D33">
        <w:rPr>
          <w:rFonts w:asciiTheme="minorHAnsi" w:hAnsiTheme="minorHAnsi" w:cstheme="minorHAnsi"/>
          <w:sz w:val="22"/>
          <w:szCs w:val="22"/>
        </w:rPr>
        <w:t>Dionysia</w:t>
      </w:r>
      <w:proofErr w:type="spellEnd"/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was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religious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festival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honoring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god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A17D33">
        <w:rPr>
          <w:rFonts w:asciiTheme="minorHAnsi" w:hAnsiTheme="minorHAnsi" w:cstheme="minorHAnsi"/>
          <w:sz w:val="22"/>
          <w:szCs w:val="22"/>
        </w:rPr>
        <w:t>Dionysia</w:t>
      </w:r>
      <w:proofErr w:type="spellEnd"/>
      <w:r w:rsidRPr="00A17D33">
        <w:rPr>
          <w:rFonts w:asciiTheme="minorHAnsi" w:hAnsiTheme="minorHAnsi" w:cstheme="minorHAnsi"/>
          <w:sz w:val="22"/>
          <w:szCs w:val="22"/>
        </w:rPr>
        <w:t>,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god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tabs>
          <w:tab w:val="left" w:pos="7486"/>
        </w:tabs>
        <w:ind w:left="720" w:right="135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Wine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and</w:t>
      </w:r>
      <w:r w:rsidRPr="00A17D33">
        <w:rPr>
          <w:rFonts w:asciiTheme="minorHAnsi" w:hAnsiTheme="minorHAnsi" w:cstheme="minorHAnsi"/>
          <w:spacing w:val="1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agricultural</w:t>
      </w:r>
      <w:r w:rsidRPr="00A17D33">
        <w:rPr>
          <w:rFonts w:asciiTheme="minorHAnsi" w:hAnsiTheme="minorHAnsi" w:cstheme="minorHAnsi"/>
          <w:spacing w:val="1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fertility</w:t>
      </w:r>
    </w:p>
    <w:p w:rsidR="00064BE7" w:rsidRDefault="004F71CC" w:rsidP="00064BE7">
      <w:pPr>
        <w:pStyle w:val="BodyText"/>
        <w:numPr>
          <w:ilvl w:val="0"/>
          <w:numId w:val="1"/>
        </w:numPr>
        <w:tabs>
          <w:tab w:val="left" w:pos="7093"/>
        </w:tabs>
        <w:ind w:right="1744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In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Greek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drama,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chorus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served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as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both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 collective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actor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and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tabs>
          <w:tab w:val="left" w:pos="7093"/>
        </w:tabs>
        <w:ind w:left="720" w:right="1744"/>
        <w:rPr>
          <w:rFonts w:asciiTheme="minorHAnsi" w:hAnsiTheme="minorHAnsi" w:cstheme="minorHAnsi"/>
          <w:sz w:val="22"/>
          <w:szCs w:val="22"/>
        </w:rPr>
      </w:pPr>
      <w:proofErr w:type="gramStart"/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dancer</w:t>
      </w:r>
      <w:proofErr w:type="gramEnd"/>
    </w:p>
    <w:p w:rsidR="00064BE7" w:rsidRDefault="004F71CC" w:rsidP="00064BE7">
      <w:pPr>
        <w:pStyle w:val="BodyText"/>
        <w:numPr>
          <w:ilvl w:val="0"/>
          <w:numId w:val="1"/>
        </w:numPr>
        <w:tabs>
          <w:tab w:val="left" w:pos="6454"/>
        </w:tabs>
        <w:ind w:right="2383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During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Hellenistic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period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number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actors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increased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to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tabs>
          <w:tab w:val="left" w:pos="6454"/>
        </w:tabs>
        <w:ind w:left="720" w:right="2383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Three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Which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 following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is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NOT</w:t>
      </w:r>
      <w:r w:rsidRPr="00A17D3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true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drama and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literature during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Hellenistic</w:t>
      </w:r>
      <w:r w:rsidRPr="00A17D33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Age?</w:t>
      </w:r>
    </w:p>
    <w:p w:rsidR="004F71CC" w:rsidRPr="00A17D33" w:rsidRDefault="004F71CC" w:rsidP="00064BE7">
      <w:pPr>
        <w:pStyle w:val="BodyTex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Poems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developed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to describe</w:t>
      </w:r>
      <w:r w:rsidRPr="00A17D33">
        <w:rPr>
          <w:rFonts w:asciiTheme="minorHAnsi" w:hAnsiTheme="minorHAnsi" w:cstheme="minorHAnsi"/>
          <w:spacing w:val="-3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the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rulers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and conquer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A17D33">
        <w:rPr>
          <w:rFonts w:asciiTheme="minorHAnsi" w:hAnsiTheme="minorHAnsi" w:cstheme="minorHAnsi"/>
          <w:sz w:val="22"/>
          <w:szCs w:val="22"/>
        </w:rPr>
        <w:t>was</w:t>
      </w:r>
      <w:proofErr w:type="gramEnd"/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responsible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for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reforming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Athenian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Constitution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based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upon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moderation,</w:t>
      </w: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eliminating the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extreme….</w:t>
      </w:r>
    </w:p>
    <w:p w:rsidR="004F71CC" w:rsidRPr="00A17D33" w:rsidRDefault="004F71CC" w:rsidP="00064BE7">
      <w:pPr>
        <w:pStyle w:val="BodyTex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Solon</w:t>
      </w:r>
    </w:p>
    <w:p w:rsidR="00064BE7" w:rsidRPr="00064BE7" w:rsidRDefault="004F71CC" w:rsidP="00064BE7">
      <w:pPr>
        <w:pStyle w:val="BodyText"/>
        <w:numPr>
          <w:ilvl w:val="0"/>
          <w:numId w:val="1"/>
        </w:numPr>
        <w:ind w:right="3663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was known </w:t>
      </w:r>
      <w:r w:rsidRPr="00A17D33">
        <w:rPr>
          <w:rFonts w:asciiTheme="minorHAnsi" w:hAnsiTheme="minorHAnsi" w:cstheme="minorHAnsi"/>
          <w:sz w:val="22"/>
          <w:szCs w:val="22"/>
        </w:rPr>
        <w:t>as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“father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Athenian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democracy”</w:t>
      </w: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ind w:left="720" w:right="3663"/>
        <w:rPr>
          <w:rFonts w:asciiTheme="minorHAnsi" w:hAnsiTheme="minorHAnsi" w:cstheme="minorHAnsi"/>
          <w:sz w:val="22"/>
          <w:szCs w:val="22"/>
        </w:rPr>
      </w:pPr>
      <w:proofErr w:type="spellStart"/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Cleistenes</w:t>
      </w:r>
      <w:proofErr w:type="spellEnd"/>
    </w:p>
    <w:p w:rsidR="00064BE7" w:rsidRPr="00064BE7" w:rsidRDefault="004F71CC" w:rsidP="00064BE7">
      <w:pPr>
        <w:pStyle w:val="BodyText"/>
        <w:numPr>
          <w:ilvl w:val="0"/>
          <w:numId w:val="1"/>
        </w:numPr>
        <w:tabs>
          <w:tab w:val="left" w:pos="4342"/>
        </w:tabs>
        <w:ind w:right="1276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In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650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B.C,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we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see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emergence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>in the development of democracy</w:t>
      </w: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tabs>
          <w:tab w:val="left" w:pos="4342"/>
        </w:tabs>
        <w:ind w:left="720" w:right="1276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Middle class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tabs>
          <w:tab w:val="left" w:pos="2707"/>
        </w:tabs>
        <w:ind w:right="250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Under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 leadership of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>Athenian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>democracy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developed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fully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featuring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Assembly,</w:t>
      </w: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 Council…</w:t>
      </w:r>
    </w:p>
    <w:p w:rsidR="004F71CC" w:rsidRPr="00A17D33" w:rsidRDefault="004F71CC" w:rsidP="00064BE7">
      <w:pPr>
        <w:pStyle w:val="BodyTex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Pericles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Greeks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distinguished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between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different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types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freedom.</w:t>
      </w:r>
      <w:r w:rsidRPr="00A17D3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Which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was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NOT</w:t>
      </w:r>
      <w:r w:rsidRPr="00A17D3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</w:t>
      </w: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dimension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 freedom….</w:t>
      </w:r>
    </w:p>
    <w:p w:rsidR="004F71CC" w:rsidRPr="00A17D33" w:rsidRDefault="004F71CC" w:rsidP="00064BE7">
      <w:pPr>
        <w:pStyle w:val="BodyTex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Public</w:t>
      </w:r>
    </w:p>
    <w:p w:rsidR="00064BE7" w:rsidRDefault="004F71CC" w:rsidP="00064BE7">
      <w:pPr>
        <w:pStyle w:val="BodyText"/>
        <w:numPr>
          <w:ilvl w:val="0"/>
          <w:numId w:val="1"/>
        </w:numPr>
        <w:tabs>
          <w:tab w:val="left" w:pos="5106"/>
        </w:tabs>
        <w:ind w:right="373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The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fall of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Greece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338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B.,C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was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primarily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due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to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tabs>
          <w:tab w:val="left" w:pos="5106"/>
        </w:tabs>
        <w:ind w:left="720" w:right="373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Weakness</w:t>
      </w:r>
      <w:r w:rsidRPr="00A17D33">
        <w:rPr>
          <w:rFonts w:asciiTheme="minorHAnsi" w:hAnsiTheme="minorHAnsi" w:cstheme="minorHAnsi"/>
          <w:spacing w:val="-3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caused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by</w:t>
      </w:r>
      <w:r w:rsidRPr="00A17D33">
        <w:rPr>
          <w:rFonts w:asciiTheme="minorHAnsi" w:hAnsiTheme="minorHAnsi" w:cstheme="minorHAnsi"/>
          <w:spacing w:val="-8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city-states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fighting</w:t>
      </w:r>
    </w:p>
    <w:p w:rsidR="00064BE7" w:rsidRDefault="004F71CC" w:rsidP="00064BE7">
      <w:pPr>
        <w:pStyle w:val="BodyText"/>
        <w:numPr>
          <w:ilvl w:val="0"/>
          <w:numId w:val="1"/>
        </w:numPr>
        <w:tabs>
          <w:tab w:val="left" w:pos="4136"/>
        </w:tabs>
        <w:ind w:right="470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Plato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capsulated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his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philosophy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in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his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tabs>
          <w:tab w:val="left" w:pos="4136"/>
        </w:tabs>
        <w:ind w:left="720" w:right="470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Doctrine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of ideas</w:t>
      </w:r>
      <w:r w:rsidRPr="00A17D33">
        <w:rPr>
          <w:rFonts w:asciiTheme="minorHAnsi" w:hAnsiTheme="minorHAnsi" w:cstheme="minorHAnsi"/>
          <w:spacing w:val="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or</w:t>
      </w:r>
      <w:r w:rsidRPr="00A17D33">
        <w:rPr>
          <w:rFonts w:asciiTheme="minorHAnsi" w:hAnsiTheme="minorHAnsi" w:cstheme="minorHAnsi"/>
          <w:spacing w:val="-1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form</w:t>
      </w:r>
    </w:p>
    <w:p w:rsidR="00064BE7" w:rsidRPr="00064BE7" w:rsidRDefault="004F71CC" w:rsidP="00064BE7">
      <w:pPr>
        <w:pStyle w:val="BodyText"/>
        <w:numPr>
          <w:ilvl w:val="0"/>
          <w:numId w:val="1"/>
        </w:numPr>
        <w:tabs>
          <w:tab w:val="left" w:pos="2390"/>
        </w:tabs>
        <w:ind w:right="737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Aristotle’s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theory</w:t>
      </w:r>
      <w:r w:rsidRPr="00A17D3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of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>furthers the idea that the universe is governed for a purpose</w:t>
      </w: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tabs>
          <w:tab w:val="left" w:pos="2390"/>
        </w:tabs>
        <w:ind w:left="720" w:right="737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Theological</w:t>
      </w:r>
    </w:p>
    <w:p w:rsidR="00064BE7" w:rsidRPr="00064BE7" w:rsidRDefault="004F71CC" w:rsidP="00064BE7">
      <w:pPr>
        <w:pStyle w:val="BodyText"/>
        <w:numPr>
          <w:ilvl w:val="0"/>
          <w:numId w:val="1"/>
        </w:numPr>
        <w:ind w:right="340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was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defeatist philosophy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founded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by</w:t>
      </w:r>
      <w:r w:rsidRPr="00A17D3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proofErr w:type="spellStart"/>
      <w:r w:rsidRPr="00A17D33">
        <w:rPr>
          <w:rFonts w:asciiTheme="minorHAnsi" w:hAnsiTheme="minorHAnsi" w:cstheme="minorHAnsi"/>
          <w:sz w:val="22"/>
          <w:szCs w:val="22"/>
        </w:rPr>
        <w:t>Pyrrho</w:t>
      </w:r>
      <w:proofErr w:type="spellEnd"/>
      <w:r w:rsidRPr="00A17D33">
        <w:rPr>
          <w:rFonts w:asciiTheme="minorHAnsi" w:hAnsiTheme="minorHAnsi" w:cstheme="minorHAnsi"/>
          <w:sz w:val="22"/>
          <w:szCs w:val="22"/>
        </w:rPr>
        <w:t xml:space="preserve"> of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Elis</w:t>
      </w: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ind w:left="720" w:right="340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Skepticism</w:t>
      </w:r>
    </w:p>
    <w:p w:rsidR="004F71CC" w:rsidRPr="00A17D33" w:rsidRDefault="004F71CC" w:rsidP="00064BE7">
      <w:pPr>
        <w:pStyle w:val="BodyText"/>
        <w:numPr>
          <w:ilvl w:val="0"/>
          <w:numId w:val="1"/>
        </w:numPr>
        <w:tabs>
          <w:tab w:val="left" w:pos="4716"/>
        </w:tabs>
        <w:spacing w:before="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Aristotle’s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philosophy</w:t>
      </w:r>
      <w:r w:rsidRPr="00A17D3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on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God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proposed</w:t>
      </w:r>
      <w:r w:rsidRPr="00A17D3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that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4F71CC" w:rsidRPr="00A17D33" w:rsidRDefault="004F71CC" w:rsidP="00064BE7">
      <w:pPr>
        <w:pStyle w:val="BodyTex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God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is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separated</w:t>
      </w:r>
      <w:r w:rsidRPr="00A17D33">
        <w:rPr>
          <w:rFonts w:asciiTheme="minorHAnsi" w:hAnsiTheme="minorHAnsi" w:cstheme="minorHAnsi"/>
          <w:spacing w:val="-1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from</w:t>
      </w:r>
      <w:r w:rsidRPr="00A17D33">
        <w:rPr>
          <w:rFonts w:asciiTheme="minorHAnsi" w:hAnsiTheme="minorHAnsi" w:cstheme="minorHAnsi"/>
          <w:spacing w:val="-2"/>
          <w:sz w:val="22"/>
          <w:szCs w:val="22"/>
          <w:shd w:val="clear" w:color="auto" w:fill="FFFF00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matter</w:t>
      </w:r>
    </w:p>
    <w:p w:rsidR="00064BE7" w:rsidRPr="00064BE7" w:rsidRDefault="004F71CC" w:rsidP="00064BE7">
      <w:pPr>
        <w:pStyle w:val="BodyText"/>
        <w:numPr>
          <w:ilvl w:val="0"/>
          <w:numId w:val="1"/>
        </w:numPr>
        <w:tabs>
          <w:tab w:val="left" w:pos="4314"/>
        </w:tabs>
        <w:ind w:right="417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</w:rPr>
        <w:t>Greek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art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has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an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aesthetic purpose</w:t>
      </w:r>
      <w:r w:rsidRPr="00A17D3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and</w:t>
      </w:r>
      <w:r w:rsidRPr="00A17D3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A17D33">
        <w:rPr>
          <w:rFonts w:asciiTheme="minorHAnsi" w:hAnsiTheme="minorHAnsi" w:cstheme="minorHAnsi"/>
          <w:sz w:val="22"/>
          <w:szCs w:val="22"/>
        </w:rPr>
        <w:t>a</w:t>
      </w:r>
      <w:r w:rsidRPr="00A17D33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17D33">
        <w:rPr>
          <w:rFonts w:asciiTheme="minorHAnsi" w:hAnsiTheme="minorHAnsi" w:cstheme="minorHAnsi"/>
          <w:sz w:val="22"/>
          <w:szCs w:val="22"/>
        </w:rPr>
        <w:t>one</w:t>
      </w:r>
      <w:r w:rsidRPr="00A17D3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</w:p>
    <w:p w:rsidR="004F71CC" w:rsidRPr="00A17D33" w:rsidRDefault="004F71CC" w:rsidP="00064BE7">
      <w:pPr>
        <w:pStyle w:val="BodyText"/>
        <w:tabs>
          <w:tab w:val="left" w:pos="4314"/>
        </w:tabs>
        <w:ind w:left="720" w:right="4171"/>
        <w:rPr>
          <w:rFonts w:asciiTheme="minorHAnsi" w:hAnsiTheme="minorHAnsi" w:cstheme="minorHAnsi"/>
          <w:sz w:val="22"/>
          <w:szCs w:val="22"/>
        </w:rPr>
      </w:pPr>
      <w:r w:rsidRPr="00A17D33">
        <w:rPr>
          <w:rFonts w:asciiTheme="minorHAnsi" w:hAnsiTheme="minorHAnsi" w:cstheme="minorHAnsi"/>
          <w:sz w:val="22"/>
          <w:szCs w:val="22"/>
          <w:shd w:val="clear" w:color="auto" w:fill="FFFF00"/>
        </w:rPr>
        <w:t>Political</w:t>
      </w:r>
    </w:p>
    <w:p w:rsidR="004F71CC" w:rsidRPr="00A17D33" w:rsidRDefault="004F71CC" w:rsidP="004F71CC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bookmarkEnd w:id="0"/>
    <w:p w:rsidR="0095730F" w:rsidRDefault="0095730F"/>
    <w:sectPr w:rsidR="0095730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86307"/>
    <w:multiLevelType w:val="hybridMultilevel"/>
    <w:tmpl w:val="A566D7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CC"/>
    <w:rsid w:val="00064BE7"/>
    <w:rsid w:val="004F71CC"/>
    <w:rsid w:val="009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89BE00-975B-43FC-8D99-5DA8335F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F71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F71CC"/>
    <w:pPr>
      <w:ind w:left="82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71C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2021-06-28T03:53:00Z</dcterms:created>
  <dcterms:modified xsi:type="dcterms:W3CDTF">2021-06-28T04:06:00Z</dcterms:modified>
</cp:coreProperties>
</file>