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C9C" w:rsidRDefault="00C74C9C" w:rsidP="00C74C9C">
      <w:pPr>
        <w:pStyle w:val="BodyText"/>
        <w:rPr>
          <w:rFonts w:asciiTheme="minorHAnsi" w:hAnsiTheme="minorHAnsi" w:cstheme="minorHAnsi"/>
        </w:rPr>
      </w:pPr>
      <w:bookmarkStart w:id="0" w:name="_GoBack"/>
      <w:r w:rsidRPr="00221186">
        <w:rPr>
          <w:rFonts w:asciiTheme="minorHAnsi" w:hAnsiTheme="minorHAnsi" w:cstheme="minorHAnsi"/>
        </w:rPr>
        <w:t>Western Michigan University</w:t>
      </w:r>
    </w:p>
    <w:p w:rsidR="00C74C9C" w:rsidRDefault="00C74C9C" w:rsidP="00C74C9C">
      <w:pPr>
        <w:pStyle w:val="BodyText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BUS 4500</w:t>
      </w:r>
    </w:p>
    <w:p w:rsidR="00C74C9C" w:rsidRPr="00221186" w:rsidRDefault="00C74C9C" w:rsidP="00C74C9C">
      <w:pPr>
        <w:pStyle w:val="BodyText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Quiz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1:</w:t>
      </w:r>
    </w:p>
    <w:p w:rsidR="00C74C9C" w:rsidRPr="00221186" w:rsidRDefault="00C74C9C" w:rsidP="00C74C9C">
      <w:pPr>
        <w:tabs>
          <w:tab w:val="left" w:pos="348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221186">
        <w:rPr>
          <w:rFonts w:asciiTheme="minorHAnsi" w:hAnsiTheme="minorHAnsi" w:cstheme="minorHAnsi"/>
        </w:rPr>
        <w:t>Best</w:t>
      </w:r>
      <w:proofErr w:type="gramEnd"/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definition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ethics?</w:t>
      </w:r>
    </w:p>
    <w:p w:rsidR="00C74C9C" w:rsidRPr="00221186" w:rsidRDefault="00C74C9C" w:rsidP="00C74C9C">
      <w:pPr>
        <w:pStyle w:val="BodyText"/>
        <w:spacing w:before="37"/>
        <w:ind w:left="101"/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ACTIONS</w:t>
      </w:r>
      <w:r w:rsidRPr="00221186">
        <w:rPr>
          <w:rFonts w:asciiTheme="minorHAnsi" w:hAnsiTheme="minorHAnsi" w:cstheme="minorHAnsi"/>
          <w:spacing w:val="-8"/>
        </w:rPr>
        <w:t xml:space="preserve"> </w:t>
      </w:r>
      <w:r w:rsidRPr="00221186">
        <w:rPr>
          <w:rFonts w:asciiTheme="minorHAnsi" w:hAnsiTheme="minorHAnsi" w:cstheme="minorHAnsi"/>
        </w:rPr>
        <w:t>and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BEHAVIORS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influenced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by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VALUES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and</w:t>
      </w:r>
      <w:r w:rsidRPr="00221186">
        <w:rPr>
          <w:rFonts w:asciiTheme="minorHAnsi" w:hAnsiTheme="minorHAnsi" w:cstheme="minorHAnsi"/>
          <w:spacing w:val="-7"/>
        </w:rPr>
        <w:t xml:space="preserve"> </w:t>
      </w:r>
      <w:r w:rsidRPr="00221186">
        <w:rPr>
          <w:rFonts w:asciiTheme="minorHAnsi" w:hAnsiTheme="minorHAnsi" w:cstheme="minorHAnsi"/>
        </w:rPr>
        <w:t>MORALS</w:t>
      </w:r>
    </w:p>
    <w:p w:rsidR="00C74C9C" w:rsidRPr="00221186" w:rsidRDefault="00C74C9C" w:rsidP="00C74C9C">
      <w:pPr>
        <w:pStyle w:val="BodyText"/>
        <w:spacing w:before="5"/>
        <w:rPr>
          <w:rFonts w:asciiTheme="minorHAnsi" w:hAnsiTheme="minorHAnsi" w:cstheme="minorHAnsi"/>
        </w:rPr>
      </w:pPr>
    </w:p>
    <w:p w:rsidR="00C74C9C" w:rsidRPr="00221186" w:rsidRDefault="00C74C9C" w:rsidP="00C74C9C">
      <w:pPr>
        <w:pStyle w:val="ListParagraph"/>
        <w:numPr>
          <w:ilvl w:val="0"/>
          <w:numId w:val="1"/>
        </w:numPr>
        <w:tabs>
          <w:tab w:val="left" w:pos="348"/>
        </w:tabs>
        <w:spacing w:before="1" w:line="276" w:lineRule="auto"/>
        <w:ind w:right="1424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following,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which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statement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best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conveys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what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we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mean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by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sustainability?</w:t>
      </w:r>
      <w:r w:rsidRPr="00221186">
        <w:rPr>
          <w:rFonts w:asciiTheme="minorHAnsi" w:hAnsiTheme="minorHAnsi" w:cstheme="minorHAnsi"/>
          <w:spacing w:val="-58"/>
        </w:rPr>
        <w:t xml:space="preserve"> </w:t>
      </w:r>
    </w:p>
    <w:p w:rsidR="00C74C9C" w:rsidRPr="00221186" w:rsidRDefault="00C74C9C" w:rsidP="00C74C9C">
      <w:pPr>
        <w:pStyle w:val="ListParagraph"/>
        <w:tabs>
          <w:tab w:val="left" w:pos="348"/>
        </w:tabs>
        <w:spacing w:before="1" w:line="276" w:lineRule="auto"/>
        <w:ind w:left="461" w:right="1424" w:firstLine="0"/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Meeting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people’s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needs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while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not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jeopardizing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lives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future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generations</w:t>
      </w:r>
    </w:p>
    <w:p w:rsidR="00C74C9C" w:rsidRPr="00221186" w:rsidRDefault="00C74C9C" w:rsidP="00C74C9C">
      <w:pPr>
        <w:pStyle w:val="BodyText"/>
        <w:rPr>
          <w:rFonts w:asciiTheme="minorHAnsi" w:hAnsiTheme="minorHAnsi" w:cstheme="minorHAnsi"/>
        </w:rPr>
      </w:pPr>
    </w:p>
    <w:p w:rsidR="00C74C9C" w:rsidRDefault="00C74C9C" w:rsidP="00C74C9C">
      <w:pPr>
        <w:pStyle w:val="ListParagraph"/>
        <w:numPr>
          <w:ilvl w:val="0"/>
          <w:numId w:val="1"/>
        </w:numPr>
        <w:tabs>
          <w:tab w:val="left" w:pos="348"/>
        </w:tabs>
        <w:spacing w:line="276" w:lineRule="auto"/>
        <w:ind w:right="3444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Ethics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derived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from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Greek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word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"ethos"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which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means</w:t>
      </w:r>
    </w:p>
    <w:p w:rsidR="00C74C9C" w:rsidRPr="00221186" w:rsidRDefault="00C74C9C" w:rsidP="00C74C9C">
      <w:pPr>
        <w:pStyle w:val="ListParagraph"/>
        <w:rPr>
          <w:rFonts w:asciiTheme="minorHAnsi" w:hAnsiTheme="minorHAnsi" w:cstheme="minorHAnsi"/>
          <w:spacing w:val="-58"/>
        </w:rPr>
      </w:pPr>
    </w:p>
    <w:p w:rsidR="00C74C9C" w:rsidRPr="00221186" w:rsidRDefault="00C74C9C" w:rsidP="00C74C9C">
      <w:pPr>
        <w:pStyle w:val="ListParagraph"/>
        <w:tabs>
          <w:tab w:val="left" w:pos="348"/>
        </w:tabs>
        <w:spacing w:line="276" w:lineRule="auto"/>
        <w:ind w:left="461" w:right="3444" w:firstLine="0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Conventional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/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customary</w:t>
      </w:r>
    </w:p>
    <w:p w:rsidR="00C74C9C" w:rsidRPr="00221186" w:rsidRDefault="00C74C9C" w:rsidP="00C74C9C">
      <w:pPr>
        <w:pStyle w:val="BodyText"/>
        <w:spacing w:before="1"/>
        <w:rPr>
          <w:rFonts w:asciiTheme="minorHAnsi" w:hAnsiTheme="minorHAnsi" w:cstheme="minorHAnsi"/>
        </w:rPr>
      </w:pPr>
    </w:p>
    <w:p w:rsidR="00C74C9C" w:rsidRPr="00221186" w:rsidRDefault="00C74C9C" w:rsidP="00C74C9C">
      <w:pPr>
        <w:pStyle w:val="ListParagraph"/>
        <w:numPr>
          <w:ilvl w:val="0"/>
          <w:numId w:val="1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An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ethical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dilemma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is</w:t>
      </w:r>
    </w:p>
    <w:p w:rsidR="00C74C9C" w:rsidRPr="00221186" w:rsidRDefault="00C74C9C" w:rsidP="00C74C9C">
      <w:pPr>
        <w:pStyle w:val="BodyText"/>
        <w:spacing w:before="37" w:line="276" w:lineRule="auto"/>
        <w:ind w:left="101"/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A</w:t>
      </w:r>
      <w:r w:rsidRPr="00221186">
        <w:rPr>
          <w:rFonts w:asciiTheme="minorHAnsi" w:hAnsiTheme="minorHAnsi" w:cstheme="minorHAnsi"/>
          <w:spacing w:val="-15"/>
        </w:rPr>
        <w:t xml:space="preserve"> </w:t>
      </w:r>
      <w:r w:rsidRPr="00221186">
        <w:rPr>
          <w:rFonts w:asciiTheme="minorHAnsi" w:hAnsiTheme="minorHAnsi" w:cstheme="minorHAnsi"/>
        </w:rPr>
        <w:t>situation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where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guiding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moral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principles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cannot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determine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which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course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action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right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or</w:t>
      </w:r>
      <w:r w:rsidRPr="00221186">
        <w:rPr>
          <w:rFonts w:asciiTheme="minorHAnsi" w:hAnsiTheme="minorHAnsi" w:cstheme="minorHAnsi"/>
          <w:spacing w:val="-58"/>
        </w:rPr>
        <w:t xml:space="preserve"> </w:t>
      </w:r>
      <w:r w:rsidRPr="00221186">
        <w:rPr>
          <w:rFonts w:asciiTheme="minorHAnsi" w:hAnsiTheme="minorHAnsi" w:cstheme="minorHAnsi"/>
        </w:rPr>
        <w:t>wrong</w:t>
      </w:r>
    </w:p>
    <w:p w:rsidR="00C74C9C" w:rsidRPr="00221186" w:rsidRDefault="00C74C9C" w:rsidP="00C74C9C">
      <w:pPr>
        <w:pStyle w:val="BodyText"/>
        <w:rPr>
          <w:rFonts w:asciiTheme="minorHAnsi" w:hAnsiTheme="minorHAnsi" w:cstheme="minorHAnsi"/>
        </w:rPr>
      </w:pPr>
    </w:p>
    <w:p w:rsidR="00C74C9C" w:rsidRPr="00221186" w:rsidRDefault="00C74C9C" w:rsidP="00C74C9C">
      <w:pPr>
        <w:pStyle w:val="ListParagraph"/>
        <w:numPr>
          <w:ilvl w:val="0"/>
          <w:numId w:val="1"/>
        </w:numPr>
        <w:tabs>
          <w:tab w:val="left" w:pos="336"/>
        </w:tabs>
        <w:spacing w:before="1" w:line="276" w:lineRule="auto"/>
        <w:ind w:left="101" w:right="3868" w:firstLine="0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According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to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Milton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Friedman,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role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business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to</w:t>
      </w:r>
      <w:r w:rsidRPr="00221186">
        <w:rPr>
          <w:rFonts w:asciiTheme="minorHAnsi" w:hAnsiTheme="minorHAnsi" w:cstheme="minorHAnsi"/>
          <w:spacing w:val="-59"/>
        </w:rPr>
        <w:t xml:space="preserve"> </w:t>
      </w:r>
    </w:p>
    <w:p w:rsidR="00C74C9C" w:rsidRPr="00221186" w:rsidRDefault="00C74C9C" w:rsidP="00C74C9C">
      <w:pPr>
        <w:rPr>
          <w:rFonts w:asciiTheme="minorHAnsi" w:hAnsiTheme="minorHAnsi" w:cstheme="minorHAnsi"/>
        </w:rPr>
      </w:pPr>
      <w:proofErr w:type="spellStart"/>
      <w:r w:rsidRPr="00221186">
        <w:rPr>
          <w:rFonts w:asciiTheme="minorHAnsi" w:hAnsiTheme="minorHAnsi" w:cstheme="minorHAnsi"/>
        </w:rPr>
        <w:t>Ans</w:t>
      </w:r>
      <w:proofErr w:type="spellEnd"/>
      <w:r w:rsidRPr="00221186">
        <w:rPr>
          <w:rFonts w:asciiTheme="minorHAnsi" w:hAnsiTheme="minorHAnsi" w:cstheme="minorHAnsi"/>
        </w:rPr>
        <w:t>: Maximize profits within the law</w:t>
      </w:r>
    </w:p>
    <w:bookmarkEnd w:id="0"/>
    <w:p w:rsidR="00960AC0" w:rsidRDefault="00960AC0"/>
    <w:sectPr w:rsidR="00960AC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973AC"/>
    <w:multiLevelType w:val="hybridMultilevel"/>
    <w:tmpl w:val="0918577A"/>
    <w:lvl w:ilvl="0" w:tplc="0E52D3C0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1" w:hanging="360"/>
      </w:pPr>
    </w:lvl>
    <w:lvl w:ilvl="2" w:tplc="4009001B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C9C"/>
    <w:rsid w:val="00960AC0"/>
    <w:rsid w:val="00C7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0D2679-5502-4D80-9D78-5B8F7C8E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74C9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74C9C"/>
  </w:style>
  <w:style w:type="character" w:customStyle="1" w:styleId="BodyTextChar">
    <w:name w:val="Body Text Char"/>
    <w:basedOn w:val="DefaultParagraphFont"/>
    <w:link w:val="BodyText"/>
    <w:uiPriority w:val="1"/>
    <w:rsid w:val="00C74C9C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C74C9C"/>
    <w:pPr>
      <w:ind w:left="101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2021-06-26T07:26:00Z</dcterms:created>
  <dcterms:modified xsi:type="dcterms:W3CDTF">2021-06-26T07:26:00Z</dcterms:modified>
</cp:coreProperties>
</file>