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76E" w:rsidRPr="00255A4B" w:rsidRDefault="00F0776E" w:rsidP="00255A4B">
      <w:pPr>
        <w:pStyle w:val="BodyText"/>
        <w:spacing w:before="78"/>
        <w:ind w:left="0" w:firstLine="0"/>
        <w:rPr>
          <w:rFonts w:asciiTheme="minorHAnsi" w:hAnsiTheme="minorHAnsi" w:cstheme="minorHAnsi"/>
          <w:w w:val="115"/>
          <w:sz w:val="22"/>
          <w:szCs w:val="22"/>
        </w:rPr>
      </w:pPr>
      <w:bookmarkStart w:id="0" w:name="_GoBack"/>
      <w:r w:rsidRPr="00255A4B">
        <w:rPr>
          <w:rFonts w:asciiTheme="minorHAnsi" w:hAnsiTheme="minorHAnsi" w:cstheme="minorHAnsi"/>
          <w:w w:val="115"/>
          <w:sz w:val="22"/>
          <w:szCs w:val="22"/>
        </w:rPr>
        <w:t>Butler Community College</w:t>
      </w:r>
    </w:p>
    <w:p w:rsidR="00F0776E" w:rsidRPr="00255A4B" w:rsidRDefault="00F0776E" w:rsidP="00255A4B">
      <w:pPr>
        <w:pStyle w:val="BodyText"/>
        <w:spacing w:before="78"/>
        <w:ind w:left="0" w:firstLine="0"/>
        <w:rPr>
          <w:rFonts w:asciiTheme="minorHAnsi" w:hAnsiTheme="minorHAnsi" w:cstheme="minorHAnsi"/>
          <w:w w:val="115"/>
          <w:sz w:val="22"/>
          <w:szCs w:val="22"/>
        </w:rPr>
      </w:pPr>
      <w:r w:rsidRPr="00255A4B">
        <w:rPr>
          <w:rFonts w:asciiTheme="minorHAnsi" w:hAnsiTheme="minorHAnsi" w:cstheme="minorHAnsi"/>
          <w:w w:val="115"/>
          <w:sz w:val="22"/>
          <w:szCs w:val="22"/>
        </w:rPr>
        <w:t>BA 109</w:t>
      </w:r>
    </w:p>
    <w:p w:rsidR="00F0776E" w:rsidRPr="00255A4B" w:rsidRDefault="00F0776E" w:rsidP="00255A4B">
      <w:pPr>
        <w:pStyle w:val="BodyText"/>
        <w:spacing w:before="78"/>
        <w:ind w:left="0" w:firstLine="0"/>
        <w:rPr>
          <w:rFonts w:asciiTheme="minorHAnsi" w:hAnsiTheme="minorHAnsi" w:cstheme="minorHAnsi"/>
          <w:b/>
          <w:w w:val="115"/>
          <w:sz w:val="22"/>
          <w:szCs w:val="22"/>
        </w:rPr>
      </w:pPr>
      <w:r w:rsidRPr="00255A4B">
        <w:rPr>
          <w:rFonts w:asciiTheme="minorHAnsi" w:hAnsiTheme="minorHAnsi" w:cstheme="minorHAnsi"/>
          <w:b/>
          <w:w w:val="115"/>
          <w:sz w:val="22"/>
          <w:szCs w:val="22"/>
        </w:rPr>
        <w:t>ANSWERS ARE BOLD</w:t>
      </w:r>
    </w:p>
    <w:p w:rsidR="00255A4B" w:rsidRPr="00255A4B" w:rsidRDefault="00F0776E" w:rsidP="00255A4B">
      <w:pPr>
        <w:pStyle w:val="BodyText"/>
        <w:spacing w:before="80"/>
        <w:ind w:left="0" w:firstLine="0"/>
        <w:rPr>
          <w:rFonts w:asciiTheme="minorHAnsi" w:hAnsiTheme="minorHAnsi" w:cstheme="minorHAnsi"/>
          <w:w w:val="115"/>
          <w:sz w:val="22"/>
          <w:szCs w:val="22"/>
        </w:rPr>
      </w:pPr>
      <w:r w:rsidRPr="00255A4B">
        <w:rPr>
          <w:rFonts w:asciiTheme="minorHAnsi" w:hAnsiTheme="minorHAnsi" w:cstheme="minorHAnsi"/>
          <w:w w:val="115"/>
          <w:sz w:val="22"/>
          <w:szCs w:val="22"/>
        </w:rPr>
        <w:t>Chapter</w:t>
      </w:r>
      <w:r w:rsidRPr="00255A4B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w w:val="115"/>
          <w:sz w:val="22"/>
          <w:szCs w:val="22"/>
        </w:rPr>
        <w:t>2</w:t>
      </w:r>
    </w:p>
    <w:p w:rsidR="00F0776E" w:rsidRPr="00255A4B" w:rsidRDefault="00255A4B" w:rsidP="00255A4B">
      <w:pPr>
        <w:pStyle w:val="BodyText"/>
        <w:spacing w:before="80"/>
        <w:ind w:left="0" w:firstLine="0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15"/>
          <w:sz w:val="22"/>
          <w:szCs w:val="22"/>
        </w:rPr>
        <w:t>1)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F0776E" w:rsidRPr="00255A4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fact</w:t>
      </w:r>
      <w:r w:rsidR="00F0776E" w:rsidRPr="00255A4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that</w:t>
      </w:r>
      <w:r w:rsidR="00F0776E" w:rsidRPr="00255A4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F0776E" w:rsidRPr="00255A4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Enron</w:t>
      </w:r>
      <w:r w:rsidR="00F0776E" w:rsidRPr="00255A4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F0776E" w:rsidRPr="00255A4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Arthur</w:t>
      </w:r>
      <w:r w:rsidR="00F0776E" w:rsidRPr="00255A4B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Andersen</w:t>
      </w:r>
      <w:r w:rsidR="00F0776E" w:rsidRPr="00255A4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case</w:t>
      </w:r>
      <w:r w:rsidR="00F0776E" w:rsidRPr="00255A4B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dominated</w:t>
      </w:r>
      <w:r w:rsidR="00F0776E" w:rsidRPr="00255A4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F0776E" w:rsidRPr="00255A4B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media</w:t>
      </w:r>
      <w:r w:rsidR="00F0776E" w:rsidRPr="00255A4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F0776E" w:rsidRPr="00255A4B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resulted</w:t>
      </w:r>
      <w:r w:rsidR="00F0776E" w:rsidRPr="00255A4B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in</w:t>
      </w:r>
      <w:r w:rsidR="00F0776E" w:rsidRPr="00255A4B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numerous</w:t>
      </w:r>
      <w:r w:rsidR="00F0776E" w:rsidRPr="00255A4B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congressional</w:t>
      </w:r>
      <w:r w:rsidR="00F0776E" w:rsidRPr="00255A4B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investigations</w:t>
      </w:r>
      <w:r w:rsidR="00F0776E" w:rsidRPr="00255A4B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showed</w:t>
      </w:r>
      <w:r w:rsidR="00F0776E" w:rsidRPr="00255A4B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the widespread</w:t>
      </w:r>
      <w:r w:rsidR="00F0776E" w:rsidRPr="00255A4B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="00F0776E" w:rsidRPr="00255A4B">
        <w:rPr>
          <w:rFonts w:asciiTheme="minorHAnsi" w:hAnsiTheme="minorHAnsi" w:cstheme="minorHAnsi"/>
          <w:w w:val="110"/>
          <w:sz w:val="22"/>
          <w:szCs w:val="22"/>
        </w:rPr>
        <w:t>concern with: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20"/>
          <w:sz w:val="22"/>
          <w:szCs w:val="22"/>
        </w:rPr>
        <w:t>ethical</w:t>
      </w:r>
      <w:r w:rsidRPr="00255A4B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w w:val="120"/>
          <w:sz w:val="22"/>
          <w:szCs w:val="22"/>
        </w:rPr>
        <w:t>behavior</w:t>
      </w:r>
      <w:r w:rsidRPr="00255A4B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255A4B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w w:val="120"/>
          <w:sz w:val="22"/>
          <w:szCs w:val="22"/>
        </w:rPr>
        <w:t>business.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the</w:t>
      </w:r>
      <w:r w:rsidRPr="00255A4B">
        <w:rPr>
          <w:rFonts w:asciiTheme="minorHAnsi" w:hAnsiTheme="minorHAnsi" w:cstheme="minorHAnsi"/>
          <w:spacing w:val="-1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enforcement</w:t>
      </w:r>
      <w:r w:rsidRPr="00255A4B">
        <w:rPr>
          <w:rFonts w:asciiTheme="minorHAnsi" w:hAnsiTheme="minorHAnsi" w:cstheme="minorHAnsi"/>
          <w:spacing w:val="-1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</w:t>
      </w:r>
      <w:r w:rsidRPr="00255A4B">
        <w:rPr>
          <w:rFonts w:asciiTheme="minorHAnsi" w:hAnsiTheme="minorHAnsi" w:cstheme="minorHAnsi"/>
          <w:spacing w:val="-1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law.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the</w:t>
      </w:r>
      <w:r w:rsidRPr="00255A4B">
        <w:rPr>
          <w:rFonts w:asciiTheme="minorHAnsi" w:hAnsiTheme="minorHAnsi" w:cstheme="minorHAnsi"/>
          <w:spacing w:val="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power</w:t>
      </w:r>
      <w:r w:rsidRPr="00255A4B">
        <w:rPr>
          <w:rFonts w:asciiTheme="minorHAnsi" w:hAnsiTheme="minorHAnsi" w:cstheme="minorHAnsi"/>
          <w:spacing w:val="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</w:t>
      </w:r>
      <w:r w:rsidRPr="00255A4B">
        <w:rPr>
          <w:rFonts w:asciiTheme="minorHAnsi" w:hAnsiTheme="minorHAnsi" w:cstheme="minorHAnsi"/>
          <w:spacing w:val="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the</w:t>
      </w:r>
      <w:r w:rsidRPr="00255A4B">
        <w:rPr>
          <w:rFonts w:asciiTheme="minorHAnsi" w:hAnsiTheme="minorHAnsi" w:cstheme="minorHAnsi"/>
          <w:spacing w:val="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government.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05"/>
        </w:rPr>
        <w:t>the</w:t>
      </w:r>
      <w:r w:rsidRPr="00255A4B">
        <w:rPr>
          <w:rFonts w:asciiTheme="minorHAnsi" w:hAnsiTheme="minorHAnsi" w:cstheme="minorHAnsi"/>
          <w:spacing w:val="18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role</w:t>
      </w:r>
      <w:r w:rsidRPr="00255A4B">
        <w:rPr>
          <w:rFonts w:asciiTheme="minorHAnsi" w:hAnsiTheme="minorHAnsi" w:cstheme="minorHAnsi"/>
          <w:spacing w:val="18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of</w:t>
      </w:r>
      <w:r w:rsidRPr="00255A4B">
        <w:rPr>
          <w:rFonts w:asciiTheme="minorHAnsi" w:hAnsiTheme="minorHAnsi" w:cstheme="minorHAnsi"/>
          <w:spacing w:val="17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educational</w:t>
      </w:r>
      <w:r w:rsidRPr="00255A4B">
        <w:rPr>
          <w:rFonts w:asciiTheme="minorHAnsi" w:hAnsiTheme="minorHAnsi" w:cstheme="minorHAnsi"/>
          <w:spacing w:val="17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institutions</w:t>
      </w:r>
      <w:r w:rsidRPr="00255A4B">
        <w:rPr>
          <w:rFonts w:asciiTheme="minorHAnsi" w:hAnsiTheme="minorHAnsi" w:cstheme="minorHAnsi"/>
          <w:spacing w:val="19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in</w:t>
      </w:r>
      <w:r w:rsidRPr="00255A4B">
        <w:rPr>
          <w:rFonts w:asciiTheme="minorHAnsi" w:hAnsiTheme="minorHAnsi" w:cstheme="minorHAnsi"/>
          <w:spacing w:val="16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the</w:t>
      </w:r>
      <w:r w:rsidRPr="00255A4B">
        <w:rPr>
          <w:rFonts w:asciiTheme="minorHAnsi" w:hAnsiTheme="minorHAnsi" w:cstheme="minorHAnsi"/>
          <w:spacing w:val="16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field</w:t>
      </w:r>
      <w:r w:rsidRPr="00255A4B">
        <w:rPr>
          <w:rFonts w:asciiTheme="minorHAnsi" w:hAnsiTheme="minorHAnsi" w:cstheme="minorHAnsi"/>
          <w:spacing w:val="15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of</w:t>
      </w:r>
      <w:r w:rsidRPr="00255A4B">
        <w:rPr>
          <w:rFonts w:asciiTheme="minorHAnsi" w:hAnsiTheme="minorHAnsi" w:cstheme="minorHAnsi"/>
          <w:spacing w:val="17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ethics.</w:t>
      </w:r>
    </w:p>
    <w:p w:rsidR="00F0776E" w:rsidRPr="00255A4B" w:rsidRDefault="00F0776E" w:rsidP="00F0776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776E" w:rsidRPr="00255A4B" w:rsidRDefault="00F0776E" w:rsidP="00F0776E">
      <w:pPr>
        <w:pStyle w:val="ListParagraph"/>
        <w:numPr>
          <w:ilvl w:val="0"/>
          <w:numId w:val="1"/>
        </w:numPr>
        <w:tabs>
          <w:tab w:val="left" w:pos="822"/>
        </w:tabs>
        <w:spacing w:before="142" w:line="326" w:lineRule="auto"/>
        <w:ind w:left="821" w:right="374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Ethical</w:t>
      </w:r>
      <w:r w:rsidRPr="00255A4B">
        <w:rPr>
          <w:rFonts w:asciiTheme="minorHAnsi" w:hAnsiTheme="minorHAnsi" w:cstheme="minorHAnsi"/>
          <w:spacing w:val="1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issues</w:t>
      </w:r>
      <w:r w:rsidRPr="00255A4B">
        <w:rPr>
          <w:rFonts w:asciiTheme="minorHAnsi" w:hAnsiTheme="minorHAnsi" w:cstheme="minorHAnsi"/>
          <w:spacing w:val="1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involving</w:t>
      </w:r>
      <w:r w:rsidRPr="00255A4B">
        <w:rPr>
          <w:rFonts w:asciiTheme="minorHAnsi" w:hAnsiTheme="minorHAnsi" w:cstheme="minorHAnsi"/>
          <w:spacing w:val="1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Internet</w:t>
      </w:r>
      <w:r w:rsidRPr="00255A4B">
        <w:rPr>
          <w:rFonts w:asciiTheme="minorHAnsi" w:hAnsiTheme="minorHAnsi" w:cstheme="minorHAnsi"/>
          <w:spacing w:val="1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and</w:t>
      </w:r>
      <w:r w:rsidRPr="00255A4B">
        <w:rPr>
          <w:rFonts w:asciiTheme="minorHAnsi" w:hAnsiTheme="minorHAnsi" w:cstheme="minorHAnsi"/>
          <w:spacing w:val="1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computer</w:t>
      </w:r>
      <w:r w:rsidRPr="00255A4B">
        <w:rPr>
          <w:rFonts w:asciiTheme="minorHAnsi" w:hAnsiTheme="minorHAnsi" w:cstheme="minorHAnsi"/>
          <w:spacing w:val="1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technology</w:t>
      </w:r>
      <w:r w:rsidRPr="00255A4B">
        <w:rPr>
          <w:rFonts w:asciiTheme="minorHAnsi" w:hAnsiTheme="minorHAnsi" w:cstheme="minorHAnsi"/>
          <w:spacing w:val="1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also</w:t>
      </w:r>
      <w:r w:rsidRPr="00255A4B">
        <w:rPr>
          <w:rFonts w:asciiTheme="minorHAnsi" w:hAnsiTheme="minorHAnsi" w:cstheme="minorHAnsi"/>
          <w:spacing w:val="1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have</w:t>
      </w:r>
      <w:r w:rsidRPr="00255A4B">
        <w:rPr>
          <w:rFonts w:asciiTheme="minorHAnsi" w:hAnsiTheme="minorHAnsi" w:cstheme="minorHAnsi"/>
          <w:spacing w:val="1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prompted</w:t>
      </w:r>
      <w:r w:rsidRPr="00255A4B">
        <w:rPr>
          <w:rFonts w:asciiTheme="minorHAnsi" w:hAnsiTheme="minorHAnsi" w:cstheme="minorHAnsi"/>
          <w:spacing w:val="1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people</w:t>
      </w:r>
      <w:r w:rsidRPr="00255A4B">
        <w:rPr>
          <w:rFonts w:asciiTheme="minorHAnsi" w:hAnsiTheme="minorHAnsi" w:cstheme="minorHAnsi"/>
          <w:spacing w:val="1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to</w:t>
      </w:r>
      <w:r w:rsidRPr="00255A4B">
        <w:rPr>
          <w:rFonts w:asciiTheme="minorHAnsi" w:hAnsiTheme="minorHAnsi" w:cstheme="minorHAnsi"/>
          <w:spacing w:val="1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consider</w:t>
      </w:r>
      <w:r w:rsidRPr="00255A4B">
        <w:rPr>
          <w:rFonts w:asciiTheme="minorHAnsi" w:hAnsiTheme="minorHAnsi" w:cstheme="minorHAnsi"/>
          <w:spacing w:val="-6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ethical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issues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such</w:t>
      </w:r>
      <w:r w:rsidRPr="00255A4B">
        <w:rPr>
          <w:rFonts w:asciiTheme="minorHAnsi" w:hAnsiTheme="minorHAnsi" w:cstheme="minorHAnsi"/>
          <w:spacing w:val="-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as: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spacing w:before="0" w:line="231" w:lineRule="exact"/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20"/>
          <w:sz w:val="22"/>
          <w:szCs w:val="22"/>
        </w:rPr>
        <w:t>privacy.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5"/>
        </w:rPr>
        <w:t>governance.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discrimination.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apartheid.</w:t>
      </w:r>
    </w:p>
    <w:p w:rsidR="00F0776E" w:rsidRPr="00255A4B" w:rsidRDefault="00F0776E" w:rsidP="00F0776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776E" w:rsidRPr="00255A4B" w:rsidRDefault="00F0776E" w:rsidP="00F0776E">
      <w:pPr>
        <w:pStyle w:val="ListParagraph"/>
        <w:numPr>
          <w:ilvl w:val="0"/>
          <w:numId w:val="1"/>
        </w:numPr>
        <w:tabs>
          <w:tab w:val="left" w:pos="822"/>
        </w:tabs>
        <w:spacing w:before="143" w:line="324" w:lineRule="auto"/>
        <w:ind w:left="821" w:right="1037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Today's</w:t>
      </w:r>
      <w:r w:rsidRPr="00255A4B">
        <w:rPr>
          <w:rFonts w:asciiTheme="minorHAnsi" w:hAnsiTheme="minorHAnsi" w:cstheme="minorHAnsi"/>
          <w:spacing w:val="1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business</w:t>
      </w:r>
      <w:r w:rsidRPr="00255A4B">
        <w:rPr>
          <w:rFonts w:asciiTheme="minorHAnsi" w:hAnsiTheme="minorHAnsi" w:cstheme="minorHAnsi"/>
          <w:spacing w:val="1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professionals</w:t>
      </w:r>
      <w:r w:rsidRPr="00255A4B">
        <w:rPr>
          <w:rFonts w:asciiTheme="minorHAnsi" w:hAnsiTheme="minorHAnsi" w:cstheme="minorHAnsi"/>
          <w:spacing w:val="1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involved</w:t>
      </w:r>
      <w:r w:rsidRPr="00255A4B">
        <w:rPr>
          <w:rFonts w:asciiTheme="minorHAnsi" w:hAnsiTheme="minorHAnsi" w:cstheme="minorHAnsi"/>
          <w:spacing w:val="1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in</w:t>
      </w:r>
      <w:r w:rsidRPr="00255A4B">
        <w:rPr>
          <w:rFonts w:asciiTheme="minorHAnsi" w:hAnsiTheme="minorHAnsi" w:cstheme="minorHAnsi"/>
          <w:spacing w:val="10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global</w:t>
      </w:r>
      <w:r w:rsidRPr="00255A4B">
        <w:rPr>
          <w:rFonts w:asciiTheme="minorHAnsi" w:hAnsiTheme="minorHAnsi" w:cstheme="minorHAnsi"/>
          <w:spacing w:val="1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markets</w:t>
      </w:r>
      <w:r w:rsidRPr="00255A4B">
        <w:rPr>
          <w:rFonts w:asciiTheme="minorHAnsi" w:hAnsiTheme="minorHAnsi" w:cstheme="minorHAnsi"/>
          <w:spacing w:val="1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are</w:t>
      </w:r>
      <w:r w:rsidRPr="00255A4B">
        <w:rPr>
          <w:rFonts w:asciiTheme="minorHAnsi" w:hAnsiTheme="minorHAnsi" w:cstheme="minorHAnsi"/>
          <w:spacing w:val="1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sometimes</w:t>
      </w:r>
      <w:r w:rsidRPr="00255A4B">
        <w:rPr>
          <w:rFonts w:asciiTheme="minorHAnsi" w:hAnsiTheme="minorHAnsi" w:cstheme="minorHAnsi"/>
          <w:spacing w:val="1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faced</w:t>
      </w:r>
      <w:r w:rsidRPr="00255A4B">
        <w:rPr>
          <w:rFonts w:asciiTheme="minorHAnsi" w:hAnsiTheme="minorHAnsi" w:cstheme="minorHAnsi"/>
          <w:spacing w:val="1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with</w:t>
      </w:r>
      <w:r w:rsidRPr="00255A4B">
        <w:rPr>
          <w:rFonts w:asciiTheme="minorHAnsi" w:hAnsiTheme="minorHAnsi" w:cstheme="minorHAnsi"/>
          <w:spacing w:val="1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ethical</w:t>
      </w:r>
      <w:r w:rsidRPr="00255A4B">
        <w:rPr>
          <w:rFonts w:asciiTheme="minorHAnsi" w:hAnsiTheme="minorHAnsi" w:cstheme="minorHAnsi"/>
          <w:spacing w:val="-6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predicaments,</w:t>
      </w:r>
      <w:r w:rsidRPr="00255A4B">
        <w:rPr>
          <w:rFonts w:asciiTheme="minorHAnsi" w:hAnsiTheme="minorHAnsi" w:cstheme="minorHAnsi"/>
          <w:spacing w:val="-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because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different: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modes</w:t>
      </w:r>
      <w:r w:rsidRPr="00255A4B">
        <w:rPr>
          <w:rFonts w:asciiTheme="minorHAnsi" w:hAnsiTheme="minorHAnsi" w:cstheme="minorHAnsi"/>
          <w:spacing w:val="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</w:t>
      </w:r>
      <w:r w:rsidRPr="00255A4B">
        <w:rPr>
          <w:rFonts w:asciiTheme="minorHAnsi" w:hAnsiTheme="minorHAnsi" w:cstheme="minorHAnsi"/>
          <w:spacing w:val="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transport.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5"/>
        </w:rPr>
        <w:t>languages.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spacing w:val="-1"/>
          <w:w w:val="125"/>
          <w:sz w:val="22"/>
          <w:szCs w:val="22"/>
        </w:rPr>
        <w:t>standards</w:t>
      </w:r>
      <w:r w:rsidRPr="00255A4B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spacing w:val="-1"/>
          <w:w w:val="125"/>
          <w:sz w:val="22"/>
          <w:szCs w:val="22"/>
        </w:rPr>
        <w:t>of</w:t>
      </w:r>
      <w:r w:rsidRPr="00255A4B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spacing w:val="-1"/>
          <w:w w:val="125"/>
          <w:sz w:val="22"/>
          <w:szCs w:val="22"/>
        </w:rPr>
        <w:t>ethics.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values</w:t>
      </w:r>
      <w:r w:rsidRPr="00255A4B">
        <w:rPr>
          <w:rFonts w:asciiTheme="minorHAnsi" w:hAnsiTheme="minorHAnsi" w:cstheme="minorHAnsi"/>
          <w:spacing w:val="-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 money.</w:t>
      </w:r>
    </w:p>
    <w:p w:rsidR="00F0776E" w:rsidRPr="00255A4B" w:rsidRDefault="00F0776E" w:rsidP="00F0776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776E" w:rsidRPr="00255A4B" w:rsidRDefault="00F0776E" w:rsidP="00F0776E">
      <w:pPr>
        <w:pStyle w:val="ListParagraph"/>
        <w:numPr>
          <w:ilvl w:val="0"/>
          <w:numId w:val="1"/>
        </w:numPr>
        <w:tabs>
          <w:tab w:val="left" w:pos="822"/>
        </w:tabs>
        <w:spacing w:before="142" w:line="326" w:lineRule="auto"/>
        <w:ind w:left="821" w:right="109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The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actions</w:t>
      </w:r>
      <w:r w:rsidRPr="00255A4B">
        <w:rPr>
          <w:rFonts w:asciiTheme="minorHAnsi" w:hAnsiTheme="minorHAnsi" w:cstheme="minorHAnsi"/>
          <w:spacing w:val="7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</w:t>
      </w:r>
      <w:r w:rsidRPr="00255A4B">
        <w:rPr>
          <w:rFonts w:asciiTheme="minorHAnsi" w:hAnsiTheme="minorHAnsi" w:cstheme="minorHAnsi"/>
          <w:spacing w:val="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corporations</w:t>
      </w:r>
      <w:r w:rsidRPr="00255A4B">
        <w:rPr>
          <w:rFonts w:asciiTheme="minorHAnsi" w:hAnsiTheme="minorHAnsi" w:cstheme="minorHAnsi"/>
          <w:spacing w:val="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that</w:t>
      </w:r>
      <w:r w:rsidRPr="00255A4B">
        <w:rPr>
          <w:rFonts w:asciiTheme="minorHAnsi" w:hAnsiTheme="minorHAnsi" w:cstheme="minorHAnsi"/>
          <w:spacing w:val="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are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intended</w:t>
      </w:r>
      <w:r w:rsidRPr="00255A4B">
        <w:rPr>
          <w:rFonts w:asciiTheme="minorHAnsi" w:hAnsiTheme="minorHAnsi" w:cstheme="minorHAnsi"/>
          <w:spacing w:val="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to</w:t>
      </w:r>
      <w:r w:rsidRPr="00255A4B">
        <w:rPr>
          <w:rFonts w:asciiTheme="minorHAnsi" w:hAnsiTheme="minorHAnsi" w:cstheme="minorHAnsi"/>
          <w:spacing w:val="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demonstrate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their</w:t>
      </w:r>
      <w:r w:rsidRPr="00255A4B">
        <w:rPr>
          <w:rFonts w:asciiTheme="minorHAnsi" w:hAnsiTheme="minorHAnsi" w:cstheme="minorHAnsi"/>
          <w:spacing w:val="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wish</w:t>
      </w:r>
      <w:r w:rsidRPr="00255A4B">
        <w:rPr>
          <w:rFonts w:asciiTheme="minorHAnsi" w:hAnsiTheme="minorHAnsi" w:cstheme="minorHAnsi"/>
          <w:spacing w:val="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to</w:t>
      </w:r>
      <w:r w:rsidRPr="00255A4B">
        <w:rPr>
          <w:rFonts w:asciiTheme="minorHAnsi" w:hAnsiTheme="minorHAnsi" w:cstheme="minorHAnsi"/>
          <w:spacing w:val="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behave</w:t>
      </w:r>
      <w:r w:rsidRPr="00255A4B">
        <w:rPr>
          <w:rFonts w:asciiTheme="minorHAnsi" w:hAnsiTheme="minorHAnsi" w:cstheme="minorHAnsi"/>
          <w:spacing w:val="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responsively</w:t>
      </w:r>
      <w:r w:rsidRPr="00255A4B">
        <w:rPr>
          <w:rFonts w:asciiTheme="minorHAnsi" w:hAnsiTheme="minorHAnsi" w:cstheme="minorHAnsi"/>
          <w:spacing w:val="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take</w:t>
      </w:r>
      <w:r w:rsidRPr="00255A4B">
        <w:rPr>
          <w:rFonts w:asciiTheme="minorHAnsi" w:hAnsiTheme="minorHAnsi" w:cstheme="minorHAnsi"/>
          <w:spacing w:val="-6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many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forms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and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are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conducted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under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the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banner</w:t>
      </w:r>
      <w:r w:rsidRPr="00255A4B">
        <w:rPr>
          <w:rFonts w:asciiTheme="minorHAnsi" w:hAnsiTheme="minorHAnsi" w:cstheme="minorHAnsi"/>
          <w:spacing w:val="-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of: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0" w:line="231" w:lineRule="exact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05"/>
        </w:rPr>
        <w:t>corporate</w:t>
      </w:r>
      <w:r w:rsidRPr="00255A4B">
        <w:rPr>
          <w:rFonts w:asciiTheme="minorHAnsi" w:hAnsiTheme="minorHAnsi" w:cstheme="minorHAnsi"/>
          <w:spacing w:val="3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liability.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national</w:t>
      </w:r>
      <w:r w:rsidRPr="00255A4B">
        <w:rPr>
          <w:rFonts w:asciiTheme="minorHAnsi" w:hAnsiTheme="minorHAnsi" w:cstheme="minorHAnsi"/>
          <w:spacing w:val="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mandate.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05"/>
        </w:rPr>
        <w:t>patriotic</w:t>
      </w:r>
      <w:r w:rsidRPr="00255A4B">
        <w:rPr>
          <w:rFonts w:asciiTheme="minorHAnsi" w:hAnsiTheme="minorHAnsi" w:cstheme="minorHAnsi"/>
          <w:spacing w:val="18"/>
          <w:w w:val="105"/>
        </w:rPr>
        <w:t xml:space="preserve"> </w:t>
      </w:r>
      <w:r w:rsidRPr="00255A4B">
        <w:rPr>
          <w:rFonts w:asciiTheme="minorHAnsi" w:hAnsiTheme="minorHAnsi" w:cstheme="minorHAnsi"/>
          <w:w w:val="105"/>
        </w:rPr>
        <w:t>duties.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spacing w:before="83"/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20"/>
          <w:sz w:val="22"/>
          <w:szCs w:val="22"/>
        </w:rPr>
        <w:t>corporate</w:t>
      </w:r>
      <w:r w:rsidRPr="00255A4B">
        <w:rPr>
          <w:rFonts w:asciiTheme="minorHAnsi" w:hAnsiTheme="minorHAnsi" w:cstheme="minorHAnsi"/>
          <w:spacing w:val="-13"/>
          <w:w w:val="120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w w:val="120"/>
          <w:sz w:val="22"/>
          <w:szCs w:val="22"/>
        </w:rPr>
        <w:t>responsibility.</w:t>
      </w:r>
    </w:p>
    <w:p w:rsidR="00F0776E" w:rsidRPr="00255A4B" w:rsidRDefault="00F0776E" w:rsidP="00F0776E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F0776E" w:rsidRPr="00255A4B" w:rsidRDefault="00F0776E" w:rsidP="00F0776E">
      <w:pPr>
        <w:pStyle w:val="ListParagraph"/>
        <w:numPr>
          <w:ilvl w:val="0"/>
          <w:numId w:val="1"/>
        </w:numPr>
        <w:tabs>
          <w:tab w:val="left" w:pos="822"/>
        </w:tabs>
        <w:spacing w:before="143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Code</w:t>
      </w:r>
      <w:r w:rsidRPr="00255A4B">
        <w:rPr>
          <w:rFonts w:asciiTheme="minorHAnsi" w:hAnsiTheme="minorHAnsi" w:cstheme="minorHAnsi"/>
          <w:spacing w:val="7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</w:t>
      </w:r>
      <w:r w:rsidRPr="00255A4B">
        <w:rPr>
          <w:rFonts w:asciiTheme="minorHAnsi" w:hAnsiTheme="minorHAnsi" w:cstheme="minorHAnsi"/>
          <w:spacing w:val="7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ethics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is</w:t>
      </w:r>
      <w:r w:rsidRPr="00255A4B">
        <w:rPr>
          <w:rFonts w:asciiTheme="minorHAnsi" w:hAnsiTheme="minorHAnsi" w:cstheme="minorHAnsi"/>
          <w:spacing w:val="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also</w:t>
      </w:r>
      <w:r w:rsidRPr="00255A4B">
        <w:rPr>
          <w:rFonts w:asciiTheme="minorHAnsi" w:hAnsiTheme="minorHAnsi" w:cstheme="minorHAnsi"/>
          <w:spacing w:val="7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known</w:t>
      </w:r>
      <w:r w:rsidRPr="00255A4B">
        <w:rPr>
          <w:rFonts w:asciiTheme="minorHAnsi" w:hAnsiTheme="minorHAnsi" w:cstheme="minorHAnsi"/>
          <w:spacing w:val="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as: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proofErr w:type="spellStart"/>
      <w:r w:rsidRPr="00255A4B">
        <w:rPr>
          <w:rFonts w:asciiTheme="minorHAnsi" w:hAnsiTheme="minorHAnsi" w:cstheme="minorHAnsi"/>
          <w:w w:val="110"/>
        </w:rPr>
        <w:t>kudo</w:t>
      </w:r>
      <w:proofErr w:type="spellEnd"/>
      <w:r w:rsidRPr="00255A4B">
        <w:rPr>
          <w:rFonts w:asciiTheme="minorHAnsi" w:hAnsiTheme="minorHAnsi" w:cstheme="minorHAnsi"/>
          <w:w w:val="110"/>
        </w:rPr>
        <w:t>.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spacing w:before="83"/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15"/>
          <w:sz w:val="22"/>
          <w:szCs w:val="22"/>
        </w:rPr>
        <w:t>credo.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an</w:t>
      </w:r>
      <w:r w:rsidRPr="00255A4B">
        <w:rPr>
          <w:rFonts w:asciiTheme="minorHAnsi" w:hAnsiTheme="minorHAnsi" w:cstheme="minorHAnsi"/>
          <w:spacing w:val="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epilogue.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quantum.</w:t>
      </w:r>
    </w:p>
    <w:p w:rsidR="00F0776E" w:rsidRPr="00255A4B" w:rsidRDefault="00F0776E" w:rsidP="00F0776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776E" w:rsidRPr="00255A4B" w:rsidRDefault="00F0776E" w:rsidP="00F0776E">
      <w:pPr>
        <w:pStyle w:val="ListParagraph"/>
        <w:numPr>
          <w:ilvl w:val="0"/>
          <w:numId w:val="1"/>
        </w:numPr>
        <w:tabs>
          <w:tab w:val="left" w:pos="822"/>
        </w:tabs>
        <w:spacing w:before="142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Incentives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for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corporations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to</w:t>
      </w:r>
      <w:r w:rsidRPr="00255A4B">
        <w:rPr>
          <w:rFonts w:asciiTheme="minorHAnsi" w:hAnsiTheme="minorHAnsi" w:cstheme="minorHAnsi"/>
          <w:spacing w:val="-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act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more</w:t>
      </w:r>
      <w:r w:rsidRPr="00255A4B">
        <w:rPr>
          <w:rFonts w:asciiTheme="minorHAnsi" w:hAnsiTheme="minorHAnsi" w:cstheme="minorHAnsi"/>
          <w:spacing w:val="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ethically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are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provided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by: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20"/>
          <w:sz w:val="22"/>
          <w:szCs w:val="22"/>
        </w:rPr>
        <w:t>Federal Sentencing Guidelines.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Foreign</w:t>
      </w:r>
      <w:r w:rsidRPr="00255A4B">
        <w:rPr>
          <w:rFonts w:asciiTheme="minorHAnsi" w:hAnsiTheme="minorHAnsi" w:cstheme="minorHAnsi"/>
          <w:spacing w:val="-10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Corrupt</w:t>
      </w:r>
      <w:r w:rsidRPr="00255A4B">
        <w:rPr>
          <w:rFonts w:asciiTheme="minorHAnsi" w:hAnsiTheme="minorHAnsi" w:cstheme="minorHAnsi"/>
          <w:spacing w:val="-9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Practices</w:t>
      </w:r>
      <w:r w:rsidRPr="00255A4B">
        <w:rPr>
          <w:rFonts w:asciiTheme="minorHAnsi" w:hAnsiTheme="minorHAnsi" w:cstheme="minorHAnsi"/>
          <w:spacing w:val="-8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Act.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Civil</w:t>
      </w:r>
      <w:r w:rsidRPr="00255A4B">
        <w:rPr>
          <w:rFonts w:asciiTheme="minorHAnsi" w:hAnsiTheme="minorHAnsi" w:cstheme="minorHAnsi"/>
          <w:spacing w:val="-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Rights</w:t>
      </w:r>
      <w:r w:rsidRPr="00255A4B">
        <w:rPr>
          <w:rFonts w:asciiTheme="minorHAnsi" w:hAnsiTheme="minorHAnsi" w:cstheme="minorHAnsi"/>
          <w:spacing w:val="-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Act.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3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Federal</w:t>
      </w:r>
      <w:r w:rsidRPr="00255A4B">
        <w:rPr>
          <w:rFonts w:asciiTheme="minorHAnsi" w:hAnsiTheme="minorHAnsi" w:cstheme="minorHAnsi"/>
          <w:spacing w:val="-10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Indictments</w:t>
      </w:r>
      <w:r w:rsidRPr="00255A4B">
        <w:rPr>
          <w:rFonts w:asciiTheme="minorHAnsi" w:hAnsiTheme="minorHAnsi" w:cstheme="minorHAnsi"/>
          <w:spacing w:val="-9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Act.</w:t>
      </w:r>
    </w:p>
    <w:p w:rsidR="00F0776E" w:rsidRPr="00255A4B" w:rsidRDefault="00F0776E" w:rsidP="00F0776E">
      <w:pPr>
        <w:rPr>
          <w:rFonts w:asciiTheme="minorHAnsi" w:hAnsiTheme="minorHAnsi" w:cstheme="minorHAnsi"/>
        </w:rPr>
        <w:sectPr w:rsidR="00F0776E" w:rsidRPr="00255A4B">
          <w:pgSz w:w="12240" w:h="15840"/>
          <w:pgMar w:top="1080" w:right="620" w:bottom="280" w:left="620" w:header="720" w:footer="720" w:gutter="0"/>
          <w:cols w:space="720"/>
        </w:sectPr>
      </w:pPr>
    </w:p>
    <w:p w:rsidR="00F0776E" w:rsidRPr="00255A4B" w:rsidRDefault="00F0776E" w:rsidP="00F0776E">
      <w:pPr>
        <w:pStyle w:val="ListParagraph"/>
        <w:numPr>
          <w:ilvl w:val="0"/>
          <w:numId w:val="1"/>
        </w:numPr>
        <w:tabs>
          <w:tab w:val="left" w:pos="822"/>
        </w:tabs>
        <w:spacing w:before="80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American</w:t>
      </w:r>
      <w:r w:rsidRPr="00255A4B">
        <w:rPr>
          <w:rFonts w:asciiTheme="minorHAnsi" w:hAnsiTheme="minorHAnsi" w:cstheme="minorHAnsi"/>
          <w:spacing w:val="-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firms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are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prohibited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from</w:t>
      </w:r>
      <w:r w:rsidRPr="00255A4B">
        <w:rPr>
          <w:rFonts w:asciiTheme="minorHAnsi" w:hAnsiTheme="minorHAnsi" w:cstheme="minorHAnsi"/>
          <w:spacing w:val="-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bribing</w:t>
      </w:r>
      <w:r w:rsidRPr="00255A4B">
        <w:rPr>
          <w:rFonts w:asciiTheme="minorHAnsi" w:hAnsiTheme="minorHAnsi" w:cstheme="minorHAnsi"/>
          <w:spacing w:val="-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foreign</w:t>
      </w:r>
      <w:r w:rsidRPr="00255A4B">
        <w:rPr>
          <w:rFonts w:asciiTheme="minorHAnsi" w:hAnsiTheme="minorHAnsi" w:cstheme="minorHAnsi"/>
          <w:spacing w:val="-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officials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under</w:t>
      </w:r>
      <w:r w:rsidRPr="00255A4B">
        <w:rPr>
          <w:rFonts w:asciiTheme="minorHAnsi" w:hAnsiTheme="minorHAnsi" w:cstheme="minorHAnsi"/>
          <w:spacing w:val="-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the: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Federal</w:t>
      </w:r>
      <w:r w:rsidRPr="00255A4B">
        <w:rPr>
          <w:rFonts w:asciiTheme="minorHAnsi" w:hAnsiTheme="minorHAnsi" w:cstheme="minorHAnsi"/>
          <w:spacing w:val="-10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Indictments</w:t>
      </w:r>
      <w:r w:rsidRPr="00255A4B">
        <w:rPr>
          <w:rFonts w:asciiTheme="minorHAnsi" w:hAnsiTheme="minorHAnsi" w:cstheme="minorHAnsi"/>
          <w:spacing w:val="-9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Act.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Civil</w:t>
      </w:r>
      <w:r w:rsidRPr="00255A4B">
        <w:rPr>
          <w:rFonts w:asciiTheme="minorHAnsi" w:hAnsiTheme="minorHAnsi" w:cstheme="minorHAnsi"/>
          <w:spacing w:val="-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Rights</w:t>
      </w:r>
      <w:r w:rsidRPr="00255A4B">
        <w:rPr>
          <w:rFonts w:asciiTheme="minorHAnsi" w:hAnsiTheme="minorHAnsi" w:cstheme="minorHAnsi"/>
          <w:spacing w:val="-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Act.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Federal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Sentencing</w:t>
      </w:r>
      <w:r w:rsidRPr="00255A4B">
        <w:rPr>
          <w:rFonts w:asciiTheme="minorHAnsi" w:hAnsiTheme="minorHAnsi" w:cstheme="minorHAnsi"/>
          <w:spacing w:val="8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Guidelines.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20"/>
          <w:sz w:val="22"/>
          <w:szCs w:val="22"/>
        </w:rPr>
        <w:t>Foreign</w:t>
      </w:r>
      <w:r w:rsidRPr="00255A4B">
        <w:rPr>
          <w:rFonts w:asciiTheme="minorHAnsi" w:hAnsiTheme="minorHAnsi" w:cstheme="minorHAnsi"/>
          <w:spacing w:val="-6"/>
          <w:w w:val="120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w w:val="120"/>
          <w:sz w:val="22"/>
          <w:szCs w:val="22"/>
        </w:rPr>
        <w:t>Corrupt</w:t>
      </w:r>
      <w:r w:rsidRPr="00255A4B">
        <w:rPr>
          <w:rFonts w:asciiTheme="minorHAnsi" w:hAnsiTheme="minorHAnsi" w:cstheme="minorHAnsi"/>
          <w:spacing w:val="-8"/>
          <w:w w:val="120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w w:val="120"/>
          <w:sz w:val="22"/>
          <w:szCs w:val="22"/>
        </w:rPr>
        <w:t>Practices</w:t>
      </w:r>
      <w:r w:rsidRPr="00255A4B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255A4B">
        <w:rPr>
          <w:rFonts w:asciiTheme="minorHAnsi" w:hAnsiTheme="minorHAnsi" w:cstheme="minorHAnsi"/>
          <w:w w:val="120"/>
          <w:sz w:val="22"/>
          <w:szCs w:val="22"/>
        </w:rPr>
        <w:t>Act.</w:t>
      </w:r>
    </w:p>
    <w:p w:rsidR="00F0776E" w:rsidRPr="00255A4B" w:rsidRDefault="00F0776E" w:rsidP="00F0776E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F0776E" w:rsidRPr="00255A4B" w:rsidRDefault="00F0776E" w:rsidP="00F0776E">
      <w:pPr>
        <w:pStyle w:val="ListParagraph"/>
        <w:numPr>
          <w:ilvl w:val="0"/>
          <w:numId w:val="1"/>
        </w:numPr>
        <w:tabs>
          <w:tab w:val="left" w:pos="822"/>
        </w:tabs>
        <w:spacing w:before="142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Sometimes,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the driving force</w:t>
      </w:r>
      <w:r w:rsidRPr="00255A4B">
        <w:rPr>
          <w:rFonts w:asciiTheme="minorHAnsi" w:hAnsiTheme="minorHAnsi" w:cstheme="minorHAnsi"/>
          <w:spacing w:val="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for</w:t>
      </w:r>
      <w:r w:rsidRPr="00255A4B">
        <w:rPr>
          <w:rFonts w:asciiTheme="minorHAnsi" w:hAnsiTheme="minorHAnsi" w:cstheme="minorHAnsi"/>
          <w:spacing w:val="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reform may</w:t>
      </w:r>
      <w:r w:rsidRPr="00255A4B">
        <w:rPr>
          <w:rFonts w:asciiTheme="minorHAnsi" w:hAnsiTheme="minorHAnsi" w:cstheme="minorHAnsi"/>
          <w:spacing w:val="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be</w:t>
      </w:r>
      <w:r w:rsidRPr="00255A4B">
        <w:rPr>
          <w:rFonts w:asciiTheme="minorHAnsi" w:hAnsiTheme="minorHAnsi" w:cstheme="minorHAnsi"/>
          <w:spacing w:val="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the</w:t>
      </w:r>
      <w:r w:rsidRPr="00255A4B">
        <w:rPr>
          <w:rFonts w:asciiTheme="minorHAnsi" w:hAnsiTheme="minorHAnsi" w:cstheme="minorHAnsi"/>
          <w:spacing w:val="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individual: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ethic</w:t>
      </w:r>
      <w:r w:rsidRPr="00255A4B">
        <w:rPr>
          <w:rFonts w:asciiTheme="minorHAnsi" w:hAnsiTheme="minorHAnsi" w:cstheme="minorHAnsi"/>
          <w:spacing w:val="-4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guru.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quality</w:t>
      </w:r>
      <w:r w:rsidRPr="00255A4B">
        <w:rPr>
          <w:rFonts w:asciiTheme="minorHAnsi" w:hAnsiTheme="minorHAnsi" w:cstheme="minorHAnsi"/>
          <w:spacing w:val="-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assuror.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20"/>
          <w:sz w:val="22"/>
          <w:szCs w:val="22"/>
        </w:rPr>
        <w:t>whistleblower.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protagonist.</w:t>
      </w:r>
    </w:p>
    <w:p w:rsidR="00F0776E" w:rsidRPr="00255A4B" w:rsidRDefault="00F0776E" w:rsidP="00F0776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776E" w:rsidRPr="00255A4B" w:rsidRDefault="00F0776E" w:rsidP="00F0776E">
      <w:pPr>
        <w:pStyle w:val="ListParagraph"/>
        <w:numPr>
          <w:ilvl w:val="0"/>
          <w:numId w:val="1"/>
        </w:numPr>
        <w:tabs>
          <w:tab w:val="left" w:pos="822"/>
        </w:tabs>
        <w:spacing w:before="143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The</w:t>
      </w:r>
      <w:r w:rsidRPr="00255A4B">
        <w:rPr>
          <w:rFonts w:asciiTheme="minorHAnsi" w:hAnsiTheme="minorHAnsi" w:cstheme="minorHAnsi"/>
          <w:spacing w:val="7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federal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government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and</w:t>
      </w:r>
      <w:r w:rsidRPr="00255A4B">
        <w:rPr>
          <w:rFonts w:asciiTheme="minorHAnsi" w:hAnsiTheme="minorHAnsi" w:cstheme="minorHAnsi"/>
          <w:spacing w:val="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many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states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have</w:t>
      </w:r>
      <w:r w:rsidRPr="00255A4B">
        <w:rPr>
          <w:rFonts w:asciiTheme="minorHAnsi" w:hAnsiTheme="minorHAnsi" w:cstheme="minorHAnsi"/>
          <w:spacing w:val="7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statutes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that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protect</w:t>
      </w:r>
      <w:r w:rsidRPr="00255A4B">
        <w:rPr>
          <w:rFonts w:asciiTheme="minorHAnsi" w:hAnsiTheme="minorHAnsi" w:cstheme="minorHAnsi"/>
          <w:spacing w:val="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whistleblowers</w:t>
      </w:r>
      <w:r w:rsidRPr="00255A4B">
        <w:rPr>
          <w:rFonts w:asciiTheme="minorHAnsi" w:hAnsiTheme="minorHAnsi" w:cstheme="minorHAnsi"/>
          <w:spacing w:val="6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from: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20"/>
          <w:sz w:val="22"/>
          <w:szCs w:val="22"/>
        </w:rPr>
        <w:t>retaliation.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1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rebuke.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appraisal.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indictments.</w:t>
      </w:r>
    </w:p>
    <w:p w:rsidR="00F0776E" w:rsidRPr="00255A4B" w:rsidRDefault="00F0776E" w:rsidP="00F0776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776E" w:rsidRPr="00255A4B" w:rsidRDefault="00F0776E" w:rsidP="00F0776E">
      <w:pPr>
        <w:pStyle w:val="ListParagraph"/>
        <w:numPr>
          <w:ilvl w:val="0"/>
          <w:numId w:val="1"/>
        </w:numPr>
        <w:tabs>
          <w:tab w:val="left" w:pos="822"/>
        </w:tabs>
        <w:spacing w:before="142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Ethical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beliefs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are</w:t>
      </w:r>
      <w:r w:rsidRPr="00255A4B">
        <w:rPr>
          <w:rFonts w:asciiTheme="minorHAnsi" w:hAnsiTheme="minorHAnsi" w:cstheme="minorHAnsi"/>
          <w:spacing w:val="-1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the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foundation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many</w:t>
      </w:r>
      <w:r w:rsidRPr="00255A4B">
        <w:rPr>
          <w:rFonts w:asciiTheme="minorHAnsi" w:hAnsiTheme="minorHAnsi" w:cstheme="minorHAnsi"/>
          <w:spacing w:val="-3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of</w:t>
      </w:r>
      <w:r w:rsidRPr="00255A4B">
        <w:rPr>
          <w:rFonts w:asciiTheme="minorHAnsi" w:hAnsiTheme="minorHAnsi" w:cstheme="minorHAnsi"/>
          <w:spacing w:val="-2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our: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reports.</w:t>
      </w:r>
    </w:p>
    <w:p w:rsidR="00F0776E" w:rsidRPr="00255A4B" w:rsidRDefault="00F0776E" w:rsidP="00F0776E">
      <w:pPr>
        <w:pStyle w:val="Heading1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  <w:sz w:val="22"/>
          <w:szCs w:val="22"/>
        </w:rPr>
      </w:pPr>
      <w:r w:rsidRPr="00255A4B">
        <w:rPr>
          <w:rFonts w:asciiTheme="minorHAnsi" w:hAnsiTheme="minorHAnsi" w:cstheme="minorHAnsi"/>
          <w:w w:val="120"/>
          <w:sz w:val="22"/>
          <w:szCs w:val="22"/>
        </w:rPr>
        <w:t>laws.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3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5"/>
        </w:rPr>
        <w:t>books.</w:t>
      </w:r>
    </w:p>
    <w:p w:rsidR="00F0776E" w:rsidRPr="00255A4B" w:rsidRDefault="00F0776E" w:rsidP="00F0776E">
      <w:pPr>
        <w:pStyle w:val="ListParagraph"/>
        <w:numPr>
          <w:ilvl w:val="1"/>
          <w:numId w:val="1"/>
        </w:numPr>
        <w:tabs>
          <w:tab w:val="left" w:pos="1542"/>
        </w:tabs>
        <w:spacing w:before="82"/>
        <w:ind w:hanging="361"/>
        <w:rPr>
          <w:rFonts w:asciiTheme="minorHAnsi" w:hAnsiTheme="minorHAnsi" w:cstheme="minorHAnsi"/>
        </w:rPr>
      </w:pPr>
      <w:r w:rsidRPr="00255A4B">
        <w:rPr>
          <w:rFonts w:asciiTheme="minorHAnsi" w:hAnsiTheme="minorHAnsi" w:cstheme="minorHAnsi"/>
          <w:w w:val="110"/>
        </w:rPr>
        <w:t>religious</w:t>
      </w:r>
      <w:r w:rsidRPr="00255A4B">
        <w:rPr>
          <w:rFonts w:asciiTheme="minorHAnsi" w:hAnsiTheme="minorHAnsi" w:cstheme="minorHAnsi"/>
          <w:spacing w:val="-5"/>
          <w:w w:val="110"/>
        </w:rPr>
        <w:t xml:space="preserve"> </w:t>
      </w:r>
      <w:r w:rsidRPr="00255A4B">
        <w:rPr>
          <w:rFonts w:asciiTheme="minorHAnsi" w:hAnsiTheme="minorHAnsi" w:cstheme="minorHAnsi"/>
          <w:w w:val="110"/>
        </w:rPr>
        <w:t>practices.</w:t>
      </w:r>
    </w:p>
    <w:p w:rsidR="00F0776E" w:rsidRPr="00255A4B" w:rsidRDefault="00F0776E" w:rsidP="00F0776E">
      <w:pPr>
        <w:rPr>
          <w:rFonts w:asciiTheme="minorHAnsi" w:hAnsiTheme="minorHAnsi" w:cstheme="minorHAnsi"/>
        </w:rPr>
        <w:sectPr w:rsidR="00F0776E" w:rsidRPr="00255A4B">
          <w:pgSz w:w="12240" w:h="15840"/>
          <w:pgMar w:top="1080" w:right="620" w:bottom="280" w:left="620" w:header="720" w:footer="720" w:gutter="0"/>
          <w:cols w:space="720"/>
        </w:sectPr>
      </w:pPr>
    </w:p>
    <w:bookmarkEnd w:id="0"/>
    <w:p w:rsidR="00EE0729" w:rsidRPr="00255A4B" w:rsidRDefault="00EE0729"/>
    <w:sectPr w:rsidR="00EE0729" w:rsidRPr="00255A4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B5700"/>
    <w:multiLevelType w:val="hybridMultilevel"/>
    <w:tmpl w:val="D0ACFCCE"/>
    <w:lvl w:ilvl="0" w:tplc="EF38CFA4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7DA479CA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86"/>
        <w:lang w:val="en-US" w:eastAsia="en-US" w:bidi="ar-SA"/>
      </w:rPr>
    </w:lvl>
    <w:lvl w:ilvl="2" w:tplc="AAACF1F0">
      <w:numFmt w:val="bullet"/>
      <w:lvlText w:val="•"/>
      <w:lvlJc w:val="left"/>
      <w:pPr>
        <w:ind w:left="2591" w:hanging="360"/>
      </w:pPr>
      <w:rPr>
        <w:rFonts w:hint="default"/>
        <w:lang w:val="en-US" w:eastAsia="en-US" w:bidi="ar-SA"/>
      </w:rPr>
    </w:lvl>
    <w:lvl w:ilvl="3" w:tplc="401E2F50">
      <w:numFmt w:val="bullet"/>
      <w:lvlText w:val="•"/>
      <w:lvlJc w:val="left"/>
      <w:pPr>
        <w:ind w:left="3642" w:hanging="360"/>
      </w:pPr>
      <w:rPr>
        <w:rFonts w:hint="default"/>
        <w:lang w:val="en-US" w:eastAsia="en-US" w:bidi="ar-SA"/>
      </w:rPr>
    </w:lvl>
    <w:lvl w:ilvl="4" w:tplc="59768E54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A6407E9E">
      <w:numFmt w:val="bullet"/>
      <w:lvlText w:val="•"/>
      <w:lvlJc w:val="left"/>
      <w:pPr>
        <w:ind w:left="5744" w:hanging="360"/>
      </w:pPr>
      <w:rPr>
        <w:rFonts w:hint="default"/>
        <w:lang w:val="en-US" w:eastAsia="en-US" w:bidi="ar-SA"/>
      </w:rPr>
    </w:lvl>
    <w:lvl w:ilvl="6" w:tplc="D4B6EB2C">
      <w:numFmt w:val="bullet"/>
      <w:lvlText w:val="•"/>
      <w:lvlJc w:val="left"/>
      <w:pPr>
        <w:ind w:left="6795" w:hanging="360"/>
      </w:pPr>
      <w:rPr>
        <w:rFonts w:hint="default"/>
        <w:lang w:val="en-US" w:eastAsia="en-US" w:bidi="ar-SA"/>
      </w:rPr>
    </w:lvl>
    <w:lvl w:ilvl="7" w:tplc="A7F6091A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8" w:tplc="689ED1B4">
      <w:numFmt w:val="bullet"/>
      <w:lvlText w:val="•"/>
      <w:lvlJc w:val="left"/>
      <w:pPr>
        <w:ind w:left="88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76E"/>
    <w:rsid w:val="00255A4B"/>
    <w:rsid w:val="00EE0729"/>
    <w:rsid w:val="00F07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ECA552-7EBC-4364-A026-3B8451A85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0776E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0776E"/>
    <w:pPr>
      <w:spacing w:before="84"/>
      <w:ind w:left="1542" w:hanging="36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0776E"/>
    <w:rPr>
      <w:rFonts w:ascii="Trebuchet MS" w:eastAsia="Trebuchet MS" w:hAnsi="Trebuchet MS" w:cs="Trebuchet MS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0776E"/>
    <w:pPr>
      <w:ind w:left="154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F0776E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F0776E"/>
    <w:pPr>
      <w:spacing w:before="84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2021-06-26T05:54:00Z</dcterms:created>
  <dcterms:modified xsi:type="dcterms:W3CDTF">2021-06-26T05:55:00Z</dcterms:modified>
</cp:coreProperties>
</file>