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80A" w:rsidRDefault="00B2480A" w:rsidP="00B2480A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72BD2">
        <w:rPr>
          <w:rFonts w:asciiTheme="minorHAnsi" w:hAnsiTheme="minorHAnsi" w:cstheme="minorHAnsi"/>
          <w:sz w:val="22"/>
          <w:szCs w:val="22"/>
        </w:rPr>
        <w:t>Peshawar College of Physical Education, Peshawar</w:t>
      </w:r>
    </w:p>
    <w:p w:rsidR="00B2480A" w:rsidRDefault="00B2480A" w:rsidP="00B2480A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PSYCH 1111</w:t>
      </w:r>
    </w:p>
    <w:p w:rsidR="00B2480A" w:rsidRPr="00040AD1" w:rsidRDefault="00B2480A" w:rsidP="00B2480A">
      <w:pPr>
        <w:pStyle w:val="BodyText"/>
        <w:spacing w:before="74" w:line="480" w:lineRule="auto"/>
        <w:ind w:left="0" w:right="9065"/>
        <w:rPr>
          <w:rFonts w:asciiTheme="minorHAnsi" w:hAnsiTheme="minorHAnsi" w:cstheme="minorHAnsi"/>
          <w:b/>
          <w:sz w:val="22"/>
          <w:szCs w:val="22"/>
        </w:rPr>
      </w:pPr>
      <w:r w:rsidRPr="00040AD1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B2480A" w:rsidRPr="00172BD2" w:rsidRDefault="00B2480A" w:rsidP="008C4AF8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UNIT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2</w:t>
      </w:r>
    </w:p>
    <w:p w:rsidR="00B2480A" w:rsidRPr="00172BD2" w:rsidRDefault="00B2480A" w:rsidP="008C4AF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="008C4AF8">
        <w:rPr>
          <w:rFonts w:asciiTheme="minorHAnsi" w:hAnsiTheme="minorHAnsi" w:cstheme="minorHAnsi"/>
          <w:spacing w:val="-2"/>
          <w:sz w:val="22"/>
          <w:szCs w:val="22"/>
        </w:rPr>
        <w:t>1</w:t>
      </w:r>
      <w:proofErr w:type="gramStart"/>
      <w:r w:rsidR="008C4AF8">
        <w:rPr>
          <w:rFonts w:asciiTheme="minorHAnsi" w:hAnsiTheme="minorHAnsi" w:cstheme="minorHAnsi"/>
          <w:spacing w:val="-2"/>
          <w:sz w:val="22"/>
          <w:szCs w:val="22"/>
        </w:rPr>
        <w:t>)</w:t>
      </w:r>
      <w:r w:rsidRPr="00172BD2">
        <w:rPr>
          <w:rFonts w:asciiTheme="minorHAnsi" w:hAnsiTheme="minorHAnsi" w:cstheme="minorHAnsi"/>
          <w:sz w:val="22"/>
          <w:szCs w:val="22"/>
        </w:rPr>
        <w:t>According</w:t>
      </w:r>
      <w:proofErr w:type="gramEnd"/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your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readings,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which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stage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most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linked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to?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ListParagraph"/>
        <w:numPr>
          <w:ilvl w:val="0"/>
          <w:numId w:val="4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illness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onset</w:t>
      </w:r>
    </w:p>
    <w:p w:rsidR="00B2480A" w:rsidRPr="00172BD2" w:rsidRDefault="00B2480A" w:rsidP="00B2480A">
      <w:pPr>
        <w:pStyle w:val="ListParagraph"/>
        <w:numPr>
          <w:ilvl w:val="0"/>
          <w:numId w:val="4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illness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management</w:t>
      </w:r>
    </w:p>
    <w:p w:rsidR="00B2480A" w:rsidRPr="00172BD2" w:rsidRDefault="00B2480A" w:rsidP="00B2480A">
      <w:pPr>
        <w:pStyle w:val="ListParagraph"/>
        <w:numPr>
          <w:ilvl w:val="0"/>
          <w:numId w:val="4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outcomes</w:t>
      </w:r>
    </w:p>
    <w:p w:rsidR="00B2480A" w:rsidRPr="00172BD2" w:rsidRDefault="00B2480A" w:rsidP="00B2480A">
      <w:pPr>
        <w:pStyle w:val="Heading2"/>
        <w:numPr>
          <w:ilvl w:val="0"/>
          <w:numId w:val="4"/>
        </w:numPr>
        <w:tabs>
          <w:tab w:val="left" w:pos="356"/>
        </w:tabs>
        <w:ind w:left="355" w:hanging="241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All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Above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2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An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individual's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attitude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example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type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belief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that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influences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behavior.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False?</w:t>
      </w:r>
    </w:p>
    <w:p w:rsidR="00B2480A" w:rsidRPr="00172BD2" w:rsidRDefault="00B2480A" w:rsidP="00B2480A">
      <w:pPr>
        <w:rPr>
          <w:rFonts w:asciiTheme="minorHAnsi" w:hAnsiTheme="minorHAnsi" w:cstheme="minorHAnsi"/>
        </w:rPr>
        <w:sectPr w:rsidR="00B2480A" w:rsidRPr="00172BD2">
          <w:pgSz w:w="12240" w:h="15840"/>
          <w:pgMar w:top="1060" w:right="1020" w:bottom="280" w:left="1020" w:header="720" w:footer="720" w:gutter="0"/>
          <w:cols w:space="720"/>
        </w:sectPr>
      </w:pPr>
    </w:p>
    <w:p w:rsidR="00B2480A" w:rsidRPr="00172BD2" w:rsidRDefault="00B2480A" w:rsidP="00B2480A">
      <w:pPr>
        <w:pStyle w:val="BodyText"/>
        <w:spacing w:before="74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3</w:t>
      </w:r>
    </w:p>
    <w:p w:rsidR="00B2480A" w:rsidRPr="00172BD2" w:rsidRDefault="00B2480A" w:rsidP="00B2480A">
      <w:pPr>
        <w:pStyle w:val="BodyText"/>
        <w:ind w:right="2506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Any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that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related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individual’s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status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considered: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Heading2"/>
        <w:numPr>
          <w:ilvl w:val="0"/>
          <w:numId w:val="3"/>
        </w:numPr>
        <w:tabs>
          <w:tab w:val="left" w:pos="356"/>
        </w:tabs>
        <w:ind w:hanging="241"/>
        <w:rPr>
          <w:rFonts w:asciiTheme="minorHAnsi" w:hAnsiTheme="minorHAnsi" w:cstheme="minorHAnsi"/>
          <w:sz w:val="22"/>
          <w:szCs w:val="22"/>
        </w:rPr>
      </w:pPr>
      <w:proofErr w:type="gramStart"/>
      <w:r w:rsidRPr="00172BD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</w:t>
      </w:r>
    </w:p>
    <w:p w:rsidR="00B2480A" w:rsidRPr="00172BD2" w:rsidRDefault="00B2480A" w:rsidP="00B2480A">
      <w:pPr>
        <w:pStyle w:val="ListParagraph"/>
        <w:numPr>
          <w:ilvl w:val="0"/>
          <w:numId w:val="3"/>
        </w:numPr>
        <w:tabs>
          <w:tab w:val="left" w:pos="356"/>
        </w:tabs>
        <w:ind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direct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healthful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behavior</w:t>
      </w:r>
    </w:p>
    <w:p w:rsidR="00B2480A" w:rsidRPr="00172BD2" w:rsidRDefault="00B2480A" w:rsidP="00B2480A">
      <w:pPr>
        <w:pStyle w:val="ListParagraph"/>
        <w:numPr>
          <w:ilvl w:val="0"/>
          <w:numId w:val="3"/>
        </w:numPr>
        <w:tabs>
          <w:tab w:val="left" w:pos="344"/>
        </w:tabs>
        <w:ind w:left="343"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healthful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behavior</w:t>
      </w:r>
    </w:p>
    <w:p w:rsidR="00B2480A" w:rsidRPr="00172BD2" w:rsidRDefault="00B2480A" w:rsidP="00B2480A">
      <w:pPr>
        <w:pStyle w:val="ListParagraph"/>
        <w:numPr>
          <w:ilvl w:val="0"/>
          <w:numId w:val="3"/>
        </w:numPr>
        <w:tabs>
          <w:tab w:val="left" w:pos="356"/>
        </w:tabs>
        <w:ind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risk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factor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4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psychologists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study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what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people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believe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and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relationship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those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beliefs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their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behavior.</w:t>
      </w:r>
      <w:r w:rsidRPr="00172BD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 False?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5</w:t>
      </w:r>
    </w:p>
    <w:p w:rsidR="00B2480A" w:rsidRPr="00172BD2" w:rsidRDefault="00B2480A" w:rsidP="00B2480A">
      <w:pPr>
        <w:pStyle w:val="BodyText"/>
        <w:ind w:right="108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Attribution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theory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states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that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people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want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understand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what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causes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events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because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this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makes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easier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 accept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 inevitable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outcome.</w:t>
      </w:r>
      <w:r w:rsidRPr="00172BD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False?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6</w:t>
      </w:r>
    </w:p>
    <w:p w:rsidR="00B2480A" w:rsidRPr="00172BD2" w:rsidRDefault="00B2480A" w:rsidP="00B2480A">
      <w:pPr>
        <w:pStyle w:val="BodyText"/>
        <w:ind w:right="100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Behavior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and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lifestyle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have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potentially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major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effect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longevity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and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health.</w:t>
      </w:r>
      <w:r w:rsidRPr="00172BD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False?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7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According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your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readings,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individuals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consistently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correctly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estimate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their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risk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getting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problem.</w:t>
      </w:r>
      <w:r w:rsidRPr="00172BD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 False?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Heading2"/>
        <w:spacing w:before="1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p w:rsidR="00B2480A" w:rsidRPr="00172BD2" w:rsidRDefault="00B2480A" w:rsidP="00B2480A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8</w:t>
      </w:r>
    </w:p>
    <w:p w:rsidR="00B2480A" w:rsidRPr="00172BD2" w:rsidRDefault="00B2480A" w:rsidP="00B2480A">
      <w:pPr>
        <w:pStyle w:val="BodyText"/>
        <w:tabs>
          <w:tab w:val="left" w:pos="2904"/>
          <w:tab w:val="left" w:pos="9223"/>
        </w:tabs>
        <w:ind w:right="227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The term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72BD2">
        <w:rPr>
          <w:rFonts w:asciiTheme="minorHAnsi" w:hAnsiTheme="minorHAnsi" w:cstheme="minorHAnsi"/>
          <w:sz w:val="22"/>
          <w:szCs w:val="22"/>
        </w:rPr>
        <w:t>refers to the extent to which people feel confident that they can do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whatever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that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they</w:t>
      </w:r>
      <w:r w:rsidRPr="00172B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wish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do.</w:t>
      </w:r>
      <w:r w:rsidRPr="00172BD2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This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related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individual’s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belief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about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172BD2">
        <w:rPr>
          <w:rFonts w:asciiTheme="minorHAnsi" w:hAnsiTheme="minorHAnsi" w:cstheme="minorHAnsi"/>
          <w:sz w:val="22"/>
          <w:szCs w:val="22"/>
        </w:rPr>
        <w:t>their</w:t>
      </w:r>
      <w:r w:rsidRPr="00172BD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172BD2">
        <w:rPr>
          <w:rFonts w:asciiTheme="minorHAnsi" w:hAnsiTheme="minorHAnsi" w:cstheme="minorHAnsi"/>
          <w:sz w:val="22"/>
          <w:szCs w:val="22"/>
        </w:rPr>
        <w:t xml:space="preserve"> carry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out certain behaviors.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ListParagraph"/>
        <w:numPr>
          <w:ilvl w:val="0"/>
          <w:numId w:val="2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Universality;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plausibility</w:t>
      </w:r>
    </w:p>
    <w:p w:rsidR="00B2480A" w:rsidRPr="00172BD2" w:rsidRDefault="00B2480A" w:rsidP="00B2480A">
      <w:pPr>
        <w:pStyle w:val="ListParagraph"/>
        <w:numPr>
          <w:ilvl w:val="0"/>
          <w:numId w:val="2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behavior;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health</w:t>
      </w:r>
    </w:p>
    <w:p w:rsidR="00B2480A" w:rsidRPr="00172BD2" w:rsidRDefault="00B2480A" w:rsidP="00B2480A">
      <w:pPr>
        <w:pStyle w:val="ListParagraph"/>
        <w:numPr>
          <w:ilvl w:val="0"/>
          <w:numId w:val="2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risk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perceptions;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control</w:t>
      </w:r>
    </w:p>
    <w:p w:rsidR="00B2480A" w:rsidRPr="00172BD2" w:rsidRDefault="00B2480A" w:rsidP="00B2480A">
      <w:pPr>
        <w:pStyle w:val="ListParagraph"/>
        <w:numPr>
          <w:ilvl w:val="0"/>
          <w:numId w:val="2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attitude;</w:t>
      </w:r>
      <w:r w:rsidRPr="00172BD2">
        <w:rPr>
          <w:rFonts w:asciiTheme="minorHAnsi" w:hAnsiTheme="minorHAnsi" w:cstheme="minorHAnsi"/>
          <w:spacing w:val="-4"/>
        </w:rPr>
        <w:t xml:space="preserve"> </w:t>
      </w:r>
      <w:r w:rsidRPr="00172BD2">
        <w:rPr>
          <w:rFonts w:asciiTheme="minorHAnsi" w:hAnsiTheme="minorHAnsi" w:cstheme="minorHAnsi"/>
        </w:rPr>
        <w:t>confidence</w:t>
      </w:r>
    </w:p>
    <w:p w:rsidR="00B2480A" w:rsidRPr="00172BD2" w:rsidRDefault="00B2480A" w:rsidP="00B2480A">
      <w:pPr>
        <w:pStyle w:val="Heading2"/>
        <w:numPr>
          <w:ilvl w:val="0"/>
          <w:numId w:val="2"/>
        </w:numPr>
        <w:tabs>
          <w:tab w:val="left" w:pos="344"/>
        </w:tabs>
        <w:ind w:hanging="229"/>
        <w:rPr>
          <w:rFonts w:asciiTheme="minorHAnsi" w:hAnsiTheme="minorHAnsi" w:cstheme="minorHAnsi"/>
          <w:sz w:val="22"/>
          <w:szCs w:val="22"/>
        </w:rPr>
      </w:pPr>
      <w:proofErr w:type="gramStart"/>
      <w:r w:rsidRPr="00172BD2">
        <w:rPr>
          <w:rFonts w:asciiTheme="minorHAnsi" w:hAnsiTheme="minorHAnsi" w:cstheme="minorHAnsi"/>
          <w:sz w:val="22"/>
          <w:szCs w:val="22"/>
        </w:rPr>
        <w:t>self-efficacy</w:t>
      </w:r>
      <w:proofErr w:type="gramEnd"/>
      <w:r w:rsidRPr="00172BD2">
        <w:rPr>
          <w:rFonts w:asciiTheme="minorHAnsi" w:hAnsiTheme="minorHAnsi" w:cstheme="minorHAnsi"/>
          <w:sz w:val="22"/>
          <w:szCs w:val="22"/>
        </w:rPr>
        <w:t>;</w:t>
      </w:r>
      <w:r w:rsidRPr="00172BD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ability</w:t>
      </w:r>
    </w:p>
    <w:p w:rsidR="00B2480A" w:rsidRPr="00172BD2" w:rsidRDefault="00B2480A" w:rsidP="00B2480A">
      <w:pPr>
        <w:rPr>
          <w:rFonts w:asciiTheme="minorHAnsi" w:hAnsiTheme="minorHAnsi" w:cstheme="minorHAnsi"/>
        </w:rPr>
        <w:sectPr w:rsidR="00B2480A" w:rsidRPr="00172BD2">
          <w:pgSz w:w="12240" w:h="15840"/>
          <w:pgMar w:top="1060" w:right="1020" w:bottom="280" w:left="1020" w:header="720" w:footer="720" w:gutter="0"/>
          <w:cols w:space="720"/>
        </w:sectPr>
      </w:pPr>
    </w:p>
    <w:p w:rsidR="00B2480A" w:rsidRPr="00172BD2" w:rsidRDefault="00B2480A" w:rsidP="00B2480A">
      <w:pPr>
        <w:pStyle w:val="BodyText"/>
        <w:spacing w:before="70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9</w:t>
      </w:r>
    </w:p>
    <w:p w:rsidR="00B2480A" w:rsidRPr="00172BD2" w:rsidRDefault="00B2480A" w:rsidP="00B2480A">
      <w:pPr>
        <w:pStyle w:val="BodyText"/>
        <w:ind w:right="245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According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to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your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readings,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which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following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is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NOT</w:t>
      </w:r>
      <w:r w:rsidRPr="00172BD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a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model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of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beliefs and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their impact</w:t>
      </w:r>
      <w:r w:rsidRPr="00172B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health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behaviors?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ListParagraph"/>
        <w:numPr>
          <w:ilvl w:val="0"/>
          <w:numId w:val="1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stages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of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change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model</w:t>
      </w:r>
    </w:p>
    <w:p w:rsidR="00B2480A" w:rsidRPr="00172BD2" w:rsidRDefault="00B2480A" w:rsidP="00B2480A">
      <w:pPr>
        <w:pStyle w:val="Heading2"/>
        <w:numPr>
          <w:ilvl w:val="0"/>
          <w:numId w:val="1"/>
        </w:numPr>
        <w:tabs>
          <w:tab w:val="left" w:pos="370"/>
        </w:tabs>
        <w:ind w:left="369" w:hanging="255"/>
        <w:rPr>
          <w:rFonts w:asciiTheme="minorHAnsi" w:hAnsiTheme="minorHAnsi" w:cstheme="minorHAnsi"/>
          <w:sz w:val="22"/>
          <w:szCs w:val="22"/>
        </w:rPr>
      </w:pPr>
      <w:proofErr w:type="gramStart"/>
      <w:r w:rsidRPr="00172BD2">
        <w:rPr>
          <w:rFonts w:asciiTheme="minorHAnsi" w:hAnsiTheme="minorHAnsi" w:cstheme="minorHAnsi"/>
          <w:sz w:val="22"/>
          <w:szCs w:val="22"/>
        </w:rPr>
        <w:t>pre-contemplation</w:t>
      </w:r>
      <w:proofErr w:type="gramEnd"/>
      <w:r w:rsidRPr="00172BD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model</w:t>
      </w:r>
    </w:p>
    <w:p w:rsidR="00B2480A" w:rsidRPr="00172BD2" w:rsidRDefault="00B2480A" w:rsidP="00B2480A">
      <w:pPr>
        <w:pStyle w:val="ListParagraph"/>
        <w:numPr>
          <w:ilvl w:val="0"/>
          <w:numId w:val="1"/>
        </w:numPr>
        <w:tabs>
          <w:tab w:val="left" w:pos="344"/>
        </w:tabs>
        <w:ind w:hanging="229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3"/>
        </w:rPr>
        <w:t xml:space="preserve"> </w:t>
      </w:r>
      <w:r w:rsidRPr="00172BD2">
        <w:rPr>
          <w:rFonts w:asciiTheme="minorHAnsi" w:hAnsiTheme="minorHAnsi" w:cstheme="minorHAnsi"/>
        </w:rPr>
        <w:t>health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belief</w:t>
      </w:r>
      <w:r w:rsidRPr="00172BD2">
        <w:rPr>
          <w:rFonts w:asciiTheme="minorHAnsi" w:hAnsiTheme="minorHAnsi" w:cstheme="minorHAnsi"/>
          <w:spacing w:val="-2"/>
        </w:rPr>
        <w:t xml:space="preserve"> </w:t>
      </w:r>
      <w:r w:rsidRPr="00172BD2">
        <w:rPr>
          <w:rFonts w:asciiTheme="minorHAnsi" w:hAnsiTheme="minorHAnsi" w:cstheme="minorHAnsi"/>
        </w:rPr>
        <w:t>model</w:t>
      </w:r>
    </w:p>
    <w:p w:rsidR="00B2480A" w:rsidRPr="00172BD2" w:rsidRDefault="00B2480A" w:rsidP="00B2480A">
      <w:pPr>
        <w:pStyle w:val="ListParagraph"/>
        <w:numPr>
          <w:ilvl w:val="0"/>
          <w:numId w:val="1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172BD2">
        <w:rPr>
          <w:rFonts w:asciiTheme="minorHAnsi" w:hAnsiTheme="minorHAnsi" w:cstheme="minorHAnsi"/>
        </w:rPr>
        <w:t>the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protection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motivation</w:t>
      </w:r>
      <w:r w:rsidRPr="00172BD2">
        <w:rPr>
          <w:rFonts w:asciiTheme="minorHAnsi" w:hAnsiTheme="minorHAnsi" w:cstheme="minorHAnsi"/>
          <w:spacing w:val="-1"/>
        </w:rPr>
        <w:t xml:space="preserve"> </w:t>
      </w:r>
      <w:r w:rsidRPr="00172BD2">
        <w:rPr>
          <w:rFonts w:asciiTheme="minorHAnsi" w:hAnsiTheme="minorHAnsi" w:cstheme="minorHAnsi"/>
        </w:rPr>
        <w:t>theory</w:t>
      </w:r>
    </w:p>
    <w:p w:rsidR="00B2480A" w:rsidRPr="00172BD2" w:rsidRDefault="00B2480A" w:rsidP="00B2480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2480A" w:rsidRPr="00172BD2" w:rsidRDefault="00B2480A" w:rsidP="00B2480A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Question</w:t>
      </w:r>
      <w:r w:rsidRPr="00172B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10</w:t>
      </w:r>
    </w:p>
    <w:p w:rsidR="00B2480A" w:rsidRPr="00172BD2" w:rsidRDefault="00B2480A" w:rsidP="00B2480A">
      <w:pPr>
        <w:pStyle w:val="BodyText"/>
        <w:ind w:right="686"/>
        <w:jc w:val="both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According to your readings, Action Planning is typically in reference to: “if–then” plans aimed at</w:t>
      </w:r>
      <w:r w:rsidRPr="00172B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forging a link between a critical, unconditional situation with a goal-directed behavioral response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Pr="00172BD2">
        <w:rPr>
          <w:rFonts w:asciiTheme="minorHAnsi" w:hAnsiTheme="minorHAnsi" w:cstheme="minorHAnsi"/>
          <w:sz w:val="22"/>
          <w:szCs w:val="22"/>
        </w:rPr>
        <w:t>Gollwitzer</w:t>
      </w:r>
      <w:proofErr w:type="spellEnd"/>
      <w:r w:rsidRPr="00172BD2">
        <w:rPr>
          <w:rFonts w:asciiTheme="minorHAnsi" w:hAnsiTheme="minorHAnsi" w:cstheme="minorHAnsi"/>
          <w:sz w:val="22"/>
          <w:szCs w:val="22"/>
        </w:rPr>
        <w:t>, 1999;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172BD2">
        <w:rPr>
          <w:rFonts w:asciiTheme="minorHAnsi" w:hAnsiTheme="minorHAnsi" w:cstheme="minorHAnsi"/>
          <w:sz w:val="22"/>
          <w:szCs w:val="22"/>
        </w:rPr>
        <w:t>Gollwitzer</w:t>
      </w:r>
      <w:proofErr w:type="spellEnd"/>
      <w:r w:rsidRPr="00172BD2">
        <w:rPr>
          <w:rFonts w:asciiTheme="minorHAnsi" w:hAnsiTheme="minorHAnsi" w:cstheme="minorHAnsi"/>
          <w:sz w:val="22"/>
          <w:szCs w:val="22"/>
        </w:rPr>
        <w:t xml:space="preserve"> &amp;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172BD2">
        <w:rPr>
          <w:rFonts w:asciiTheme="minorHAnsi" w:hAnsiTheme="minorHAnsi" w:cstheme="minorHAnsi"/>
          <w:sz w:val="22"/>
          <w:szCs w:val="22"/>
        </w:rPr>
        <w:t>Sheeran</w:t>
      </w:r>
      <w:proofErr w:type="spellEnd"/>
      <w:r w:rsidRPr="00172BD2">
        <w:rPr>
          <w:rFonts w:asciiTheme="minorHAnsi" w:hAnsiTheme="minorHAnsi" w:cstheme="minorHAnsi"/>
          <w:sz w:val="22"/>
          <w:szCs w:val="22"/>
        </w:rPr>
        <w:t>,</w:t>
      </w:r>
      <w:r w:rsidRPr="00172B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2006).</w:t>
      </w:r>
      <w:r w:rsidRPr="00172BD2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True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or False?</w:t>
      </w:r>
    </w:p>
    <w:p w:rsidR="00B2480A" w:rsidRPr="00172BD2" w:rsidRDefault="00B2480A" w:rsidP="00B2480A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Select</w:t>
      </w:r>
      <w:r w:rsidRPr="00172B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72BD2">
        <w:rPr>
          <w:rFonts w:asciiTheme="minorHAnsi" w:hAnsiTheme="minorHAnsi" w:cstheme="minorHAnsi"/>
          <w:sz w:val="22"/>
          <w:szCs w:val="22"/>
        </w:rPr>
        <w:t>one:</w:t>
      </w:r>
    </w:p>
    <w:p w:rsidR="00B2480A" w:rsidRPr="00172BD2" w:rsidRDefault="00B2480A" w:rsidP="00B248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True</w:t>
      </w:r>
    </w:p>
    <w:p w:rsidR="00B2480A" w:rsidRPr="00172BD2" w:rsidRDefault="00B2480A" w:rsidP="00B2480A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172BD2">
        <w:rPr>
          <w:rFonts w:asciiTheme="minorHAnsi" w:hAnsiTheme="minorHAnsi" w:cstheme="minorHAnsi"/>
          <w:sz w:val="22"/>
          <w:szCs w:val="22"/>
        </w:rPr>
        <w:t>False</w:t>
      </w:r>
    </w:p>
    <w:bookmarkEnd w:id="0"/>
    <w:p w:rsidR="004049FC" w:rsidRDefault="004049FC"/>
    <w:sectPr w:rsidR="004049F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A63B29"/>
    <w:multiLevelType w:val="hybridMultilevel"/>
    <w:tmpl w:val="A60A7F8A"/>
    <w:lvl w:ilvl="0" w:tplc="71900738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4B65B10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F1AE67DE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17743E22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2C5C3E3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D0E8D3A4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FC88B7D8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81647EFE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5F06F8B0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1">
    <w:nsid w:val="5E287F7F"/>
    <w:multiLevelType w:val="hybridMultilevel"/>
    <w:tmpl w:val="0BA66338"/>
    <w:lvl w:ilvl="0" w:tplc="F50A0050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A68F312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C0840200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27EA8EF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AF781E9C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B37AD436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D1ECC906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8D2069EA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9EE406E4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2">
    <w:nsid w:val="627C68B9"/>
    <w:multiLevelType w:val="hybridMultilevel"/>
    <w:tmpl w:val="C0B46BD6"/>
    <w:lvl w:ilvl="0" w:tplc="87E85AC2">
      <w:start w:val="1"/>
      <w:numFmt w:val="lowerLetter"/>
      <w:lvlText w:val="%1."/>
      <w:lvlJc w:val="left"/>
      <w:pPr>
        <w:ind w:left="343" w:hanging="22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E783F6E">
      <w:numFmt w:val="bullet"/>
      <w:lvlText w:val="•"/>
      <w:lvlJc w:val="left"/>
      <w:pPr>
        <w:ind w:left="1326" w:hanging="228"/>
      </w:pPr>
      <w:rPr>
        <w:rFonts w:hint="default"/>
        <w:lang w:val="en-US" w:eastAsia="en-US" w:bidi="ar-SA"/>
      </w:rPr>
    </w:lvl>
    <w:lvl w:ilvl="2" w:tplc="E7C8629C">
      <w:numFmt w:val="bullet"/>
      <w:lvlText w:val="•"/>
      <w:lvlJc w:val="left"/>
      <w:pPr>
        <w:ind w:left="2312" w:hanging="228"/>
      </w:pPr>
      <w:rPr>
        <w:rFonts w:hint="default"/>
        <w:lang w:val="en-US" w:eastAsia="en-US" w:bidi="ar-SA"/>
      </w:rPr>
    </w:lvl>
    <w:lvl w:ilvl="3" w:tplc="4E5A4F14">
      <w:numFmt w:val="bullet"/>
      <w:lvlText w:val="•"/>
      <w:lvlJc w:val="left"/>
      <w:pPr>
        <w:ind w:left="3298" w:hanging="228"/>
      </w:pPr>
      <w:rPr>
        <w:rFonts w:hint="default"/>
        <w:lang w:val="en-US" w:eastAsia="en-US" w:bidi="ar-SA"/>
      </w:rPr>
    </w:lvl>
    <w:lvl w:ilvl="4" w:tplc="0818DAE4">
      <w:numFmt w:val="bullet"/>
      <w:lvlText w:val="•"/>
      <w:lvlJc w:val="left"/>
      <w:pPr>
        <w:ind w:left="4284" w:hanging="228"/>
      </w:pPr>
      <w:rPr>
        <w:rFonts w:hint="default"/>
        <w:lang w:val="en-US" w:eastAsia="en-US" w:bidi="ar-SA"/>
      </w:rPr>
    </w:lvl>
    <w:lvl w:ilvl="5" w:tplc="F5742740">
      <w:numFmt w:val="bullet"/>
      <w:lvlText w:val="•"/>
      <w:lvlJc w:val="left"/>
      <w:pPr>
        <w:ind w:left="5270" w:hanging="228"/>
      </w:pPr>
      <w:rPr>
        <w:rFonts w:hint="default"/>
        <w:lang w:val="en-US" w:eastAsia="en-US" w:bidi="ar-SA"/>
      </w:rPr>
    </w:lvl>
    <w:lvl w:ilvl="6" w:tplc="1666A512">
      <w:numFmt w:val="bullet"/>
      <w:lvlText w:val="•"/>
      <w:lvlJc w:val="left"/>
      <w:pPr>
        <w:ind w:left="6256" w:hanging="228"/>
      </w:pPr>
      <w:rPr>
        <w:rFonts w:hint="default"/>
        <w:lang w:val="en-US" w:eastAsia="en-US" w:bidi="ar-SA"/>
      </w:rPr>
    </w:lvl>
    <w:lvl w:ilvl="7" w:tplc="29308CD8">
      <w:numFmt w:val="bullet"/>
      <w:lvlText w:val="•"/>
      <w:lvlJc w:val="left"/>
      <w:pPr>
        <w:ind w:left="7242" w:hanging="228"/>
      </w:pPr>
      <w:rPr>
        <w:rFonts w:hint="default"/>
        <w:lang w:val="en-US" w:eastAsia="en-US" w:bidi="ar-SA"/>
      </w:rPr>
    </w:lvl>
    <w:lvl w:ilvl="8" w:tplc="D6BEE1E0">
      <w:numFmt w:val="bullet"/>
      <w:lvlText w:val="•"/>
      <w:lvlJc w:val="left"/>
      <w:pPr>
        <w:ind w:left="8228" w:hanging="228"/>
      </w:pPr>
      <w:rPr>
        <w:rFonts w:hint="default"/>
        <w:lang w:val="en-US" w:eastAsia="en-US" w:bidi="ar-SA"/>
      </w:rPr>
    </w:lvl>
  </w:abstractNum>
  <w:abstractNum w:abstractNumId="3">
    <w:nsid w:val="78B17371"/>
    <w:multiLevelType w:val="hybridMultilevel"/>
    <w:tmpl w:val="F87E9AF0"/>
    <w:lvl w:ilvl="0" w:tplc="72A21C88">
      <w:start w:val="1"/>
      <w:numFmt w:val="lowerLetter"/>
      <w:lvlText w:val="%1."/>
      <w:lvlJc w:val="left"/>
      <w:pPr>
        <w:ind w:left="356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F6CE42A">
      <w:numFmt w:val="bullet"/>
      <w:lvlText w:val="•"/>
      <w:lvlJc w:val="left"/>
      <w:pPr>
        <w:ind w:left="1344" w:hanging="240"/>
      </w:pPr>
      <w:rPr>
        <w:rFonts w:hint="default"/>
        <w:lang w:val="en-US" w:eastAsia="en-US" w:bidi="ar-SA"/>
      </w:rPr>
    </w:lvl>
    <w:lvl w:ilvl="2" w:tplc="A9C21B76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C45EFC82">
      <w:numFmt w:val="bullet"/>
      <w:lvlText w:val="•"/>
      <w:lvlJc w:val="left"/>
      <w:pPr>
        <w:ind w:left="3312" w:hanging="240"/>
      </w:pPr>
      <w:rPr>
        <w:rFonts w:hint="default"/>
        <w:lang w:val="en-US" w:eastAsia="en-US" w:bidi="ar-SA"/>
      </w:rPr>
    </w:lvl>
    <w:lvl w:ilvl="4" w:tplc="900EEF74">
      <w:numFmt w:val="bullet"/>
      <w:lvlText w:val="•"/>
      <w:lvlJc w:val="left"/>
      <w:pPr>
        <w:ind w:left="4296" w:hanging="240"/>
      </w:pPr>
      <w:rPr>
        <w:rFonts w:hint="default"/>
        <w:lang w:val="en-US" w:eastAsia="en-US" w:bidi="ar-SA"/>
      </w:rPr>
    </w:lvl>
    <w:lvl w:ilvl="5" w:tplc="C0FE445C">
      <w:numFmt w:val="bullet"/>
      <w:lvlText w:val="•"/>
      <w:lvlJc w:val="left"/>
      <w:pPr>
        <w:ind w:left="5280" w:hanging="240"/>
      </w:pPr>
      <w:rPr>
        <w:rFonts w:hint="default"/>
        <w:lang w:val="en-US" w:eastAsia="en-US" w:bidi="ar-SA"/>
      </w:rPr>
    </w:lvl>
    <w:lvl w:ilvl="6" w:tplc="CC06AC7C">
      <w:numFmt w:val="bullet"/>
      <w:lvlText w:val="•"/>
      <w:lvlJc w:val="left"/>
      <w:pPr>
        <w:ind w:left="6264" w:hanging="240"/>
      </w:pPr>
      <w:rPr>
        <w:rFonts w:hint="default"/>
        <w:lang w:val="en-US" w:eastAsia="en-US" w:bidi="ar-SA"/>
      </w:rPr>
    </w:lvl>
    <w:lvl w:ilvl="7" w:tplc="B2BC5836">
      <w:numFmt w:val="bullet"/>
      <w:lvlText w:val="•"/>
      <w:lvlJc w:val="left"/>
      <w:pPr>
        <w:ind w:left="7248" w:hanging="240"/>
      </w:pPr>
      <w:rPr>
        <w:rFonts w:hint="default"/>
        <w:lang w:val="en-US" w:eastAsia="en-US" w:bidi="ar-SA"/>
      </w:rPr>
    </w:lvl>
    <w:lvl w:ilvl="8" w:tplc="9A2CF24A">
      <w:numFmt w:val="bullet"/>
      <w:lvlText w:val="•"/>
      <w:lvlJc w:val="left"/>
      <w:pPr>
        <w:ind w:left="8232" w:hanging="2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80A"/>
    <w:rsid w:val="004049FC"/>
    <w:rsid w:val="008C4AF8"/>
    <w:rsid w:val="00B2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D9E1A4-30AE-4355-916C-0B6FB70E4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24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B2480A"/>
    <w:pPr>
      <w:ind w:left="115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B2480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2480A"/>
    <w:pPr>
      <w:ind w:left="115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480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B2480A"/>
    <w:pPr>
      <w:ind w:left="115" w:hanging="2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2021-06-26T03:32:00Z</dcterms:created>
  <dcterms:modified xsi:type="dcterms:W3CDTF">2021-06-26T03:36:00Z</dcterms:modified>
</cp:coreProperties>
</file>