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A18" w:rsidRPr="005850DA" w:rsidRDefault="00095A18" w:rsidP="00095A18">
      <w:bookmarkStart w:id="0" w:name="_GoBack"/>
      <w:r w:rsidRPr="005850DA">
        <w:t>Chamberlain College of Nursing</w:t>
      </w:r>
    </w:p>
    <w:p w:rsidR="00095A18" w:rsidRPr="005850DA" w:rsidRDefault="00095A18" w:rsidP="00095A18">
      <w:r w:rsidRPr="005850DA">
        <w:t>POLI 330N</w:t>
      </w:r>
    </w:p>
    <w:p w:rsidR="00095A18" w:rsidRPr="005850DA" w:rsidRDefault="00095A18" w:rsidP="00095A18">
      <w:r w:rsidRPr="005850DA">
        <w:t>POLI 330 week 1 quiz answers:</w:t>
      </w:r>
    </w:p>
    <w:p w:rsidR="00095A18" w:rsidRPr="005850DA" w:rsidRDefault="005850DA" w:rsidP="005850DA">
      <w:pPr>
        <w:tabs>
          <w:tab w:val="left" w:pos="822"/>
        </w:tabs>
        <w:spacing w:line="259" w:lineRule="auto"/>
        <w:ind w:right="117"/>
        <w:rPr>
          <w:b/>
        </w:rPr>
      </w:pPr>
      <w:proofErr w:type="gramStart"/>
      <w:r>
        <w:rPr>
          <w:b/>
        </w:rPr>
        <w:t>1)A</w:t>
      </w:r>
      <w:r w:rsidR="00095A18" w:rsidRPr="005850DA">
        <w:rPr>
          <w:b/>
        </w:rPr>
        <w:t>ristotle’s</w:t>
      </w:r>
      <w:proofErr w:type="gramEnd"/>
      <w:r w:rsidR="00095A18" w:rsidRPr="005850DA">
        <w:rPr>
          <w:b/>
          <w:spacing w:val="-8"/>
        </w:rPr>
        <w:t xml:space="preserve"> </w:t>
      </w:r>
      <w:r w:rsidR="00095A18" w:rsidRPr="005850DA">
        <w:rPr>
          <w:b/>
        </w:rPr>
        <w:t>view</w:t>
      </w:r>
      <w:r w:rsidR="00095A18" w:rsidRPr="005850DA">
        <w:rPr>
          <w:b/>
          <w:spacing w:val="-6"/>
        </w:rPr>
        <w:t xml:space="preserve"> </w:t>
      </w:r>
      <w:r w:rsidR="00095A18" w:rsidRPr="005850DA">
        <w:rPr>
          <w:b/>
        </w:rPr>
        <w:t>that</w:t>
      </w:r>
      <w:r w:rsidR="00095A18" w:rsidRPr="005850DA">
        <w:rPr>
          <w:b/>
          <w:spacing w:val="-7"/>
        </w:rPr>
        <w:t xml:space="preserve"> </w:t>
      </w:r>
      <w:r w:rsidR="00095A18" w:rsidRPr="005850DA">
        <w:rPr>
          <w:b/>
        </w:rPr>
        <w:t>humans</w:t>
      </w:r>
      <w:r w:rsidR="00095A18" w:rsidRPr="005850DA">
        <w:rPr>
          <w:b/>
          <w:spacing w:val="-5"/>
        </w:rPr>
        <w:t xml:space="preserve"> </w:t>
      </w:r>
      <w:r w:rsidR="00095A18" w:rsidRPr="005850DA">
        <w:rPr>
          <w:b/>
        </w:rPr>
        <w:t>live</w:t>
      </w:r>
      <w:r w:rsidR="00095A18" w:rsidRPr="005850DA">
        <w:rPr>
          <w:b/>
          <w:spacing w:val="-9"/>
        </w:rPr>
        <w:t xml:space="preserve"> </w:t>
      </w:r>
      <w:r w:rsidR="00095A18" w:rsidRPr="005850DA">
        <w:rPr>
          <w:b/>
        </w:rPr>
        <w:t>naturally</w:t>
      </w:r>
      <w:r w:rsidR="00095A18" w:rsidRPr="005850DA">
        <w:rPr>
          <w:b/>
          <w:spacing w:val="-7"/>
        </w:rPr>
        <w:t xml:space="preserve"> </w:t>
      </w:r>
      <w:r w:rsidR="00095A18" w:rsidRPr="005850DA">
        <w:rPr>
          <w:b/>
        </w:rPr>
        <w:t>in</w:t>
      </w:r>
      <w:r w:rsidR="00095A18" w:rsidRPr="005850DA">
        <w:rPr>
          <w:b/>
          <w:spacing w:val="-6"/>
        </w:rPr>
        <w:t xml:space="preserve"> </w:t>
      </w:r>
      <w:r w:rsidR="00095A18" w:rsidRPr="005850DA">
        <w:rPr>
          <w:b/>
        </w:rPr>
        <w:t>herds</w:t>
      </w:r>
      <w:r w:rsidR="00095A18" w:rsidRPr="005850DA">
        <w:rPr>
          <w:b/>
          <w:spacing w:val="-6"/>
        </w:rPr>
        <w:t xml:space="preserve"> </w:t>
      </w:r>
      <w:r w:rsidR="00095A18" w:rsidRPr="005850DA">
        <w:rPr>
          <w:b/>
        </w:rPr>
        <w:t>is</w:t>
      </w:r>
      <w:r w:rsidR="00095A18" w:rsidRPr="005850DA">
        <w:rPr>
          <w:b/>
          <w:spacing w:val="-7"/>
        </w:rPr>
        <w:t xml:space="preserve"> </w:t>
      </w:r>
      <w:r w:rsidR="00095A18" w:rsidRPr="005850DA">
        <w:rPr>
          <w:b/>
        </w:rPr>
        <w:t>most</w:t>
      </w:r>
      <w:r w:rsidR="00095A18" w:rsidRPr="005850DA">
        <w:rPr>
          <w:b/>
          <w:spacing w:val="-9"/>
        </w:rPr>
        <w:t xml:space="preserve"> </w:t>
      </w:r>
      <w:r w:rsidR="00095A18" w:rsidRPr="005850DA">
        <w:rPr>
          <w:b/>
        </w:rPr>
        <w:t>related</w:t>
      </w:r>
      <w:r w:rsidR="00095A18" w:rsidRPr="005850DA">
        <w:rPr>
          <w:b/>
          <w:spacing w:val="-6"/>
        </w:rPr>
        <w:t xml:space="preserve"> </w:t>
      </w:r>
      <w:r w:rsidR="00095A18" w:rsidRPr="005850DA">
        <w:rPr>
          <w:b/>
        </w:rPr>
        <w:t>to</w:t>
      </w:r>
      <w:r w:rsidR="00095A18" w:rsidRPr="005850DA">
        <w:rPr>
          <w:b/>
          <w:spacing w:val="-7"/>
        </w:rPr>
        <w:t xml:space="preserve"> </w:t>
      </w:r>
      <w:r w:rsidR="00095A18" w:rsidRPr="005850DA">
        <w:rPr>
          <w:b/>
        </w:rPr>
        <w:t>what</w:t>
      </w:r>
      <w:r w:rsidR="00095A18" w:rsidRPr="005850DA">
        <w:rPr>
          <w:b/>
          <w:spacing w:val="-6"/>
        </w:rPr>
        <w:t xml:space="preserve"> </w:t>
      </w:r>
      <w:r w:rsidR="00095A18" w:rsidRPr="005850DA">
        <w:rPr>
          <w:b/>
        </w:rPr>
        <w:t>explanation</w:t>
      </w:r>
      <w:r w:rsidR="00095A18" w:rsidRPr="005850DA">
        <w:rPr>
          <w:b/>
          <w:spacing w:val="-51"/>
        </w:rPr>
        <w:t xml:space="preserve"> </w:t>
      </w:r>
      <w:r w:rsidR="00095A18" w:rsidRPr="005850DA">
        <w:rPr>
          <w:b/>
        </w:rPr>
        <w:t>for</w:t>
      </w:r>
      <w:r w:rsidR="00095A18" w:rsidRPr="005850DA">
        <w:rPr>
          <w:b/>
          <w:spacing w:val="-1"/>
        </w:rPr>
        <w:t xml:space="preserve"> </w:t>
      </w:r>
      <w:r w:rsidR="00095A18" w:rsidRPr="005850DA">
        <w:rPr>
          <w:b/>
        </w:rPr>
        <w:t>political</w:t>
      </w:r>
      <w:r w:rsidR="00095A18" w:rsidRPr="005850DA">
        <w:rPr>
          <w:b/>
          <w:spacing w:val="-2"/>
        </w:rPr>
        <w:t xml:space="preserve"> </w:t>
      </w:r>
      <w:r w:rsidR="00095A18" w:rsidRPr="005850DA">
        <w:rPr>
          <w:b/>
        </w:rPr>
        <w:t>power</w:t>
      </w:r>
    </w:p>
    <w:p w:rsidR="00095A18" w:rsidRPr="005850DA" w:rsidRDefault="00095A18" w:rsidP="00095A18">
      <w:pPr>
        <w:spacing w:before="159"/>
        <w:ind w:left="821"/>
      </w:pPr>
      <w:r w:rsidRPr="005850DA">
        <w:t>ANS: biology</w:t>
      </w:r>
    </w:p>
    <w:p w:rsidR="00095A18" w:rsidRPr="005850DA" w:rsidRDefault="00095A18" w:rsidP="005850DA">
      <w:pPr>
        <w:pStyle w:val="ListParagraph"/>
        <w:numPr>
          <w:ilvl w:val="0"/>
          <w:numId w:val="2"/>
        </w:numPr>
        <w:tabs>
          <w:tab w:val="left" w:pos="822"/>
        </w:tabs>
        <w:rPr>
          <w:b/>
        </w:rPr>
      </w:pPr>
      <w:r w:rsidRPr="005850DA">
        <w:rPr>
          <w:b/>
        </w:rPr>
        <w:t>The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statement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man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is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by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nature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a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political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animal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is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attributed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to</w:t>
      </w:r>
    </w:p>
    <w:p w:rsidR="00095A18" w:rsidRPr="005850DA" w:rsidRDefault="00095A18" w:rsidP="00095A18">
      <w:pPr>
        <w:spacing w:before="183"/>
        <w:ind w:left="821"/>
      </w:pPr>
      <w:r w:rsidRPr="005850DA">
        <w:t>ANS: Aristotle</w:t>
      </w:r>
    </w:p>
    <w:p w:rsidR="00095A18" w:rsidRPr="005850DA" w:rsidRDefault="00095A18" w:rsidP="005850DA">
      <w:pPr>
        <w:pStyle w:val="ListParagraph"/>
        <w:numPr>
          <w:ilvl w:val="0"/>
          <w:numId w:val="2"/>
        </w:numPr>
        <w:tabs>
          <w:tab w:val="left" w:pos="822"/>
        </w:tabs>
        <w:spacing w:line="259" w:lineRule="auto"/>
        <w:ind w:right="498"/>
        <w:rPr>
          <w:b/>
        </w:rPr>
      </w:pPr>
      <w:r w:rsidRPr="005850DA">
        <w:rPr>
          <w:b/>
        </w:rPr>
        <w:t>When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people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base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their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views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on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beliefs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that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may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not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be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based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on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reality,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they</w:t>
      </w:r>
      <w:r w:rsidRPr="005850DA">
        <w:rPr>
          <w:b/>
          <w:spacing w:val="-2"/>
        </w:rPr>
        <w:t xml:space="preserve"> </w:t>
      </w:r>
      <w:r w:rsidRPr="005850DA">
        <w:rPr>
          <w:b/>
        </w:rPr>
        <w:t>are</w:t>
      </w:r>
      <w:r w:rsidRPr="005850DA">
        <w:rPr>
          <w:b/>
          <w:spacing w:val="-52"/>
        </w:rPr>
        <w:t xml:space="preserve"> </w:t>
      </w:r>
      <w:r w:rsidRPr="005850DA">
        <w:rPr>
          <w:b/>
        </w:rPr>
        <w:t>behaving</w:t>
      </w:r>
    </w:p>
    <w:p w:rsidR="00095A18" w:rsidRPr="005850DA" w:rsidRDefault="00095A18" w:rsidP="00095A18">
      <w:pPr>
        <w:spacing w:before="160"/>
        <w:ind w:left="821"/>
      </w:pPr>
      <w:r w:rsidRPr="005850DA">
        <w:t>ANS: irrationally</w:t>
      </w:r>
    </w:p>
    <w:p w:rsidR="00095A18" w:rsidRPr="005850DA" w:rsidRDefault="00095A18" w:rsidP="005850DA">
      <w:pPr>
        <w:pStyle w:val="ListParagraph"/>
        <w:numPr>
          <w:ilvl w:val="0"/>
          <w:numId w:val="2"/>
        </w:numPr>
        <w:tabs>
          <w:tab w:val="left" w:pos="822"/>
        </w:tabs>
        <w:spacing w:line="259" w:lineRule="auto"/>
        <w:ind w:left="821" w:right="224"/>
        <w:rPr>
          <w:b/>
        </w:rPr>
      </w:pPr>
      <w:r w:rsidRPr="005850DA">
        <w:rPr>
          <w:b/>
        </w:rPr>
        <w:t>The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notion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that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we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acknowledge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the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rightful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roles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of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our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leaders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or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our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laws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is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known</w:t>
      </w:r>
      <w:r w:rsidRPr="005850DA">
        <w:rPr>
          <w:b/>
          <w:spacing w:val="-51"/>
        </w:rPr>
        <w:t xml:space="preserve"> </w:t>
      </w:r>
      <w:r w:rsidRPr="005850DA">
        <w:rPr>
          <w:b/>
        </w:rPr>
        <w:t>as</w:t>
      </w:r>
    </w:p>
    <w:p w:rsidR="00095A18" w:rsidRPr="005850DA" w:rsidRDefault="00095A18" w:rsidP="00095A18">
      <w:pPr>
        <w:spacing w:before="159"/>
        <w:ind w:left="821"/>
      </w:pPr>
      <w:r w:rsidRPr="005850DA">
        <w:t>ANS: legitimacy</w:t>
      </w:r>
    </w:p>
    <w:p w:rsidR="00095A18" w:rsidRPr="005850DA" w:rsidRDefault="00095A18" w:rsidP="005850DA">
      <w:pPr>
        <w:pStyle w:val="ListParagraph"/>
        <w:numPr>
          <w:ilvl w:val="0"/>
          <w:numId w:val="2"/>
        </w:numPr>
        <w:tabs>
          <w:tab w:val="left" w:pos="822"/>
        </w:tabs>
        <w:spacing w:line="259" w:lineRule="auto"/>
        <w:ind w:left="821" w:right="264"/>
        <w:rPr>
          <w:b/>
        </w:rPr>
      </w:pPr>
      <w:r w:rsidRPr="005850DA">
        <w:rPr>
          <w:b/>
        </w:rPr>
        <w:t>Despite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some</w:t>
      </w:r>
      <w:r w:rsidRPr="005850DA">
        <w:rPr>
          <w:b/>
          <w:spacing w:val="-7"/>
        </w:rPr>
        <w:t xml:space="preserve"> </w:t>
      </w:r>
      <w:r w:rsidRPr="005850DA">
        <w:rPr>
          <w:b/>
        </w:rPr>
        <w:t>disputes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2000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presidential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election,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once</w:t>
      </w:r>
      <w:r w:rsidRPr="005850DA">
        <w:rPr>
          <w:b/>
          <w:spacing w:val="-7"/>
        </w:rPr>
        <w:t xml:space="preserve"> </w:t>
      </w:r>
      <w:r w:rsidRPr="005850DA">
        <w:rPr>
          <w:b/>
        </w:rPr>
        <w:t>president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George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W</w:t>
      </w:r>
      <w:r w:rsidRPr="005850DA">
        <w:rPr>
          <w:b/>
          <w:spacing w:val="-7"/>
        </w:rPr>
        <w:t xml:space="preserve"> </w:t>
      </w:r>
      <w:r w:rsidRPr="005850DA">
        <w:rPr>
          <w:b/>
        </w:rPr>
        <w:t>Bush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few</w:t>
      </w:r>
      <w:r w:rsidRPr="005850DA">
        <w:rPr>
          <w:b/>
          <w:spacing w:val="-52"/>
        </w:rPr>
        <w:t xml:space="preserve"> </w:t>
      </w:r>
      <w:r w:rsidRPr="005850DA">
        <w:rPr>
          <w:b/>
        </w:rPr>
        <w:t>people</w:t>
      </w:r>
      <w:r w:rsidRPr="005850DA">
        <w:rPr>
          <w:b/>
          <w:spacing w:val="-1"/>
        </w:rPr>
        <w:t xml:space="preserve"> </w:t>
      </w:r>
      <w:r w:rsidRPr="005850DA">
        <w:rPr>
          <w:b/>
        </w:rPr>
        <w:t>doubted his</w:t>
      </w:r>
    </w:p>
    <w:p w:rsidR="00095A18" w:rsidRPr="005850DA" w:rsidRDefault="00095A18" w:rsidP="00095A18">
      <w:pPr>
        <w:spacing w:before="159"/>
        <w:ind w:left="821"/>
      </w:pPr>
      <w:r w:rsidRPr="005850DA">
        <w:t>ANS: authority</w:t>
      </w:r>
    </w:p>
    <w:p w:rsidR="00095A18" w:rsidRPr="005850DA" w:rsidRDefault="00095A18" w:rsidP="005850DA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b/>
        </w:rPr>
      </w:pPr>
      <w:r w:rsidRPr="005850DA">
        <w:rPr>
          <w:b/>
        </w:rPr>
        <w:t>The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term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measuring</w:t>
      </w:r>
      <w:r w:rsidRPr="005850DA">
        <w:rPr>
          <w:b/>
          <w:spacing w:val="-2"/>
        </w:rPr>
        <w:t xml:space="preserve"> </w:t>
      </w:r>
      <w:r w:rsidRPr="005850DA">
        <w:rPr>
          <w:b/>
        </w:rPr>
        <w:t>with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numbers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is</w:t>
      </w:r>
    </w:p>
    <w:p w:rsidR="00095A18" w:rsidRPr="005850DA" w:rsidRDefault="00095A18" w:rsidP="00095A18">
      <w:pPr>
        <w:spacing w:before="183"/>
        <w:ind w:left="821"/>
      </w:pPr>
      <w:r w:rsidRPr="005850DA">
        <w:t>ANS: Quantitative</w:t>
      </w:r>
    </w:p>
    <w:p w:rsidR="00095A18" w:rsidRPr="005850DA" w:rsidRDefault="00095A18" w:rsidP="005850DA">
      <w:pPr>
        <w:pStyle w:val="ListParagraph"/>
        <w:numPr>
          <w:ilvl w:val="0"/>
          <w:numId w:val="2"/>
        </w:numPr>
        <w:tabs>
          <w:tab w:val="left" w:pos="822"/>
        </w:tabs>
        <w:spacing w:line="259" w:lineRule="auto"/>
        <w:ind w:left="821" w:right="420"/>
        <w:rPr>
          <w:b/>
        </w:rPr>
      </w:pPr>
      <w:r w:rsidRPr="005850DA">
        <w:rPr>
          <w:b/>
        </w:rPr>
        <w:t>When</w:t>
      </w:r>
      <w:r w:rsidRPr="005850DA">
        <w:rPr>
          <w:b/>
          <w:spacing w:val="-7"/>
        </w:rPr>
        <w:t xml:space="preserve"> </w:t>
      </w:r>
      <w:r w:rsidRPr="005850DA">
        <w:rPr>
          <w:b/>
        </w:rPr>
        <w:t>scholars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consider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various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approaches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to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studying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a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given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topic,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they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are</w:t>
      </w:r>
      <w:r w:rsidRPr="005850DA">
        <w:rPr>
          <w:b/>
          <w:spacing w:val="-7"/>
        </w:rPr>
        <w:t xml:space="preserve"> </w:t>
      </w:r>
      <w:r w:rsidRPr="005850DA">
        <w:rPr>
          <w:b/>
        </w:rPr>
        <w:t>most</w:t>
      </w:r>
      <w:r w:rsidRPr="005850DA">
        <w:rPr>
          <w:b/>
          <w:spacing w:val="-51"/>
        </w:rPr>
        <w:t xml:space="preserve"> </w:t>
      </w:r>
      <w:r w:rsidRPr="005850DA">
        <w:rPr>
          <w:b/>
        </w:rPr>
        <w:t>concerned</w:t>
      </w:r>
      <w:r w:rsidRPr="005850DA">
        <w:rPr>
          <w:b/>
          <w:spacing w:val="-1"/>
        </w:rPr>
        <w:t xml:space="preserve"> </w:t>
      </w:r>
      <w:r w:rsidRPr="005850DA">
        <w:rPr>
          <w:b/>
        </w:rPr>
        <w:t>with</w:t>
      </w:r>
    </w:p>
    <w:p w:rsidR="00095A18" w:rsidRPr="005850DA" w:rsidRDefault="00095A18" w:rsidP="00095A18">
      <w:pPr>
        <w:spacing w:before="159"/>
        <w:ind w:left="821"/>
      </w:pPr>
      <w:r w:rsidRPr="005850DA">
        <w:t>ANS: Balance</w:t>
      </w:r>
    </w:p>
    <w:p w:rsidR="00095A18" w:rsidRPr="005850DA" w:rsidRDefault="00095A18" w:rsidP="005850DA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b/>
        </w:rPr>
      </w:pPr>
      <w:r w:rsidRPr="005850DA">
        <w:rPr>
          <w:b/>
        </w:rPr>
        <w:t>Which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of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the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following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is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the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best</w:t>
      </w:r>
      <w:r w:rsidRPr="005850DA">
        <w:rPr>
          <w:b/>
          <w:spacing w:val="-2"/>
        </w:rPr>
        <w:t xml:space="preserve"> </w:t>
      </w:r>
      <w:r w:rsidRPr="005850DA">
        <w:rPr>
          <w:b/>
        </w:rPr>
        <w:t>example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of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theory?</w:t>
      </w:r>
    </w:p>
    <w:p w:rsidR="00095A18" w:rsidRPr="005850DA" w:rsidRDefault="00095A18" w:rsidP="00095A18">
      <w:pPr>
        <w:spacing w:before="183"/>
        <w:ind w:left="821"/>
      </w:pPr>
      <w:r w:rsidRPr="005850DA">
        <w:t>ANS: People</w:t>
      </w:r>
      <w:r w:rsidRPr="005850DA">
        <w:rPr>
          <w:spacing w:val="-5"/>
        </w:rPr>
        <w:t xml:space="preserve"> </w:t>
      </w:r>
      <w:r w:rsidRPr="005850DA">
        <w:t>join</w:t>
      </w:r>
      <w:r w:rsidRPr="005850DA">
        <w:rPr>
          <w:spacing w:val="-6"/>
        </w:rPr>
        <w:t xml:space="preserve"> </w:t>
      </w:r>
      <w:r w:rsidRPr="005850DA">
        <w:t>groups</w:t>
      </w:r>
      <w:r w:rsidRPr="005850DA">
        <w:rPr>
          <w:spacing w:val="-5"/>
        </w:rPr>
        <w:t xml:space="preserve"> </w:t>
      </w:r>
      <w:r w:rsidRPr="005850DA">
        <w:t>because</w:t>
      </w:r>
      <w:r w:rsidRPr="005850DA">
        <w:rPr>
          <w:spacing w:val="-5"/>
        </w:rPr>
        <w:t xml:space="preserve"> </w:t>
      </w:r>
      <w:r w:rsidRPr="005850DA">
        <w:t>of</w:t>
      </w:r>
      <w:r w:rsidRPr="005850DA">
        <w:rPr>
          <w:spacing w:val="-4"/>
        </w:rPr>
        <w:t xml:space="preserve"> </w:t>
      </w:r>
      <w:r w:rsidRPr="005850DA">
        <w:t>an</w:t>
      </w:r>
      <w:r w:rsidRPr="005850DA">
        <w:rPr>
          <w:spacing w:val="-4"/>
        </w:rPr>
        <w:t xml:space="preserve"> </w:t>
      </w:r>
      <w:r w:rsidRPr="005850DA">
        <w:t>innate</w:t>
      </w:r>
      <w:r w:rsidRPr="005850DA">
        <w:rPr>
          <w:spacing w:val="-4"/>
        </w:rPr>
        <w:t xml:space="preserve"> </w:t>
      </w:r>
      <w:r w:rsidRPr="005850DA">
        <w:t>desire</w:t>
      </w:r>
      <w:r w:rsidRPr="005850DA">
        <w:rPr>
          <w:spacing w:val="-5"/>
        </w:rPr>
        <w:t xml:space="preserve"> </w:t>
      </w:r>
      <w:r w:rsidRPr="005850DA">
        <w:t>to</w:t>
      </w:r>
      <w:r w:rsidRPr="005850DA">
        <w:rPr>
          <w:spacing w:val="-5"/>
        </w:rPr>
        <w:t xml:space="preserve"> </w:t>
      </w:r>
      <w:r w:rsidRPr="005850DA">
        <w:t>be</w:t>
      </w:r>
      <w:r w:rsidRPr="005850DA">
        <w:rPr>
          <w:spacing w:val="-5"/>
        </w:rPr>
        <w:t xml:space="preserve"> </w:t>
      </w:r>
      <w:r w:rsidRPr="005850DA">
        <w:t>with</w:t>
      </w:r>
      <w:r w:rsidRPr="005850DA">
        <w:rPr>
          <w:spacing w:val="-5"/>
        </w:rPr>
        <w:t xml:space="preserve"> </w:t>
      </w:r>
      <w:r w:rsidRPr="005850DA">
        <w:t>others</w:t>
      </w:r>
      <w:r w:rsidRPr="005850DA">
        <w:rPr>
          <w:spacing w:val="-6"/>
        </w:rPr>
        <w:t xml:space="preserve"> </w:t>
      </w:r>
      <w:r w:rsidRPr="005850DA">
        <w:t>who</w:t>
      </w:r>
      <w:r w:rsidRPr="005850DA">
        <w:rPr>
          <w:spacing w:val="-5"/>
        </w:rPr>
        <w:t xml:space="preserve"> </w:t>
      </w:r>
      <w:r w:rsidRPr="005850DA">
        <w:t>have</w:t>
      </w:r>
      <w:r w:rsidRPr="005850DA">
        <w:rPr>
          <w:spacing w:val="-4"/>
        </w:rPr>
        <w:t xml:space="preserve"> </w:t>
      </w:r>
      <w:r w:rsidRPr="005850DA">
        <w:t>similar</w:t>
      </w:r>
      <w:r w:rsidRPr="005850DA">
        <w:rPr>
          <w:spacing w:val="-6"/>
        </w:rPr>
        <w:t xml:space="preserve"> </w:t>
      </w:r>
      <w:r w:rsidRPr="005850DA">
        <w:t>views</w:t>
      </w:r>
    </w:p>
    <w:p w:rsidR="00095A18" w:rsidRPr="005850DA" w:rsidRDefault="00095A18" w:rsidP="005850DA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b/>
        </w:rPr>
      </w:pPr>
      <w:r w:rsidRPr="005850DA">
        <w:rPr>
          <w:b/>
        </w:rPr>
        <w:t>Is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a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subfield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of</w:t>
      </w:r>
      <w:r w:rsidRPr="005850DA">
        <w:rPr>
          <w:b/>
          <w:spacing w:val="-4"/>
        </w:rPr>
        <w:t xml:space="preserve"> </w:t>
      </w:r>
      <w:r w:rsidRPr="005850DA">
        <w:rPr>
          <w:b/>
        </w:rPr>
        <w:t>political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science?</w:t>
      </w:r>
    </w:p>
    <w:p w:rsidR="00095A18" w:rsidRPr="005850DA" w:rsidRDefault="00095A18" w:rsidP="00095A18">
      <w:pPr>
        <w:spacing w:before="184"/>
        <w:ind w:left="821"/>
      </w:pPr>
      <w:r w:rsidRPr="005850DA">
        <w:t>ANS: Public</w:t>
      </w:r>
      <w:r w:rsidRPr="005850DA">
        <w:rPr>
          <w:spacing w:val="-10"/>
        </w:rPr>
        <w:t xml:space="preserve"> </w:t>
      </w:r>
      <w:r w:rsidRPr="005850DA">
        <w:t>administration</w:t>
      </w:r>
    </w:p>
    <w:p w:rsidR="00095A18" w:rsidRPr="005850DA" w:rsidRDefault="00095A18" w:rsidP="005850DA">
      <w:pPr>
        <w:pStyle w:val="ListParagraph"/>
        <w:numPr>
          <w:ilvl w:val="0"/>
          <w:numId w:val="2"/>
        </w:numPr>
        <w:tabs>
          <w:tab w:val="left" w:pos="822"/>
        </w:tabs>
        <w:spacing w:line="259" w:lineRule="auto"/>
        <w:ind w:left="821" w:right="426"/>
        <w:rPr>
          <w:b/>
        </w:rPr>
      </w:pPr>
      <w:r w:rsidRPr="005850DA">
        <w:rPr>
          <w:b/>
        </w:rPr>
        <w:t>The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notion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that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politicians</w:t>
      </w:r>
      <w:r w:rsidRPr="005850DA">
        <w:rPr>
          <w:b/>
          <w:spacing w:val="-7"/>
        </w:rPr>
        <w:t xml:space="preserve"> </w:t>
      </w:r>
      <w:r w:rsidRPr="005850DA">
        <w:rPr>
          <w:b/>
        </w:rPr>
        <w:t>think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practically</w:t>
      </w:r>
      <w:r w:rsidRPr="005850DA">
        <w:rPr>
          <w:b/>
          <w:spacing w:val="-7"/>
        </w:rPr>
        <w:t xml:space="preserve"> </w:t>
      </w:r>
      <w:r w:rsidRPr="005850DA">
        <w:rPr>
          <w:b/>
        </w:rPr>
        <w:t>and</w:t>
      </w:r>
      <w:r w:rsidRPr="005850DA">
        <w:rPr>
          <w:b/>
          <w:spacing w:val="-8"/>
        </w:rPr>
        <w:t xml:space="preserve"> </w:t>
      </w:r>
      <w:r w:rsidRPr="005850DA">
        <w:rPr>
          <w:b/>
        </w:rPr>
        <w:t>political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scientists</w:t>
      </w:r>
      <w:r w:rsidRPr="005850DA">
        <w:rPr>
          <w:b/>
          <w:spacing w:val="-7"/>
        </w:rPr>
        <w:t xml:space="preserve"> </w:t>
      </w:r>
      <w:r w:rsidRPr="005850DA">
        <w:rPr>
          <w:b/>
        </w:rPr>
        <w:t>think</w:t>
      </w:r>
      <w:r w:rsidRPr="005850DA">
        <w:rPr>
          <w:b/>
          <w:spacing w:val="-6"/>
        </w:rPr>
        <w:t xml:space="preserve"> </w:t>
      </w:r>
      <w:r w:rsidRPr="005850DA">
        <w:rPr>
          <w:b/>
        </w:rPr>
        <w:t>abstractly</w:t>
      </w:r>
      <w:r w:rsidRPr="005850DA">
        <w:rPr>
          <w:b/>
          <w:spacing w:val="-5"/>
        </w:rPr>
        <w:t xml:space="preserve"> </w:t>
      </w:r>
      <w:r w:rsidRPr="005850DA">
        <w:rPr>
          <w:b/>
        </w:rPr>
        <w:t>is</w:t>
      </w:r>
      <w:r w:rsidRPr="005850DA">
        <w:rPr>
          <w:b/>
          <w:spacing w:val="-51"/>
        </w:rPr>
        <w:t xml:space="preserve"> </w:t>
      </w:r>
      <w:r w:rsidRPr="005850DA">
        <w:rPr>
          <w:b/>
        </w:rPr>
        <w:t>indicative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of</w:t>
      </w:r>
      <w:r w:rsidRPr="005850DA">
        <w:rPr>
          <w:b/>
          <w:spacing w:val="-1"/>
        </w:rPr>
        <w:t xml:space="preserve"> </w:t>
      </w:r>
      <w:r w:rsidRPr="005850DA">
        <w:rPr>
          <w:b/>
        </w:rPr>
        <w:t>which of</w:t>
      </w:r>
      <w:r w:rsidRPr="005850DA">
        <w:rPr>
          <w:b/>
          <w:spacing w:val="-1"/>
        </w:rPr>
        <w:t xml:space="preserve"> </w:t>
      </w:r>
      <w:r w:rsidRPr="005850DA">
        <w:rPr>
          <w:b/>
        </w:rPr>
        <w:t>the</w:t>
      </w:r>
      <w:r w:rsidRPr="005850DA">
        <w:rPr>
          <w:b/>
          <w:spacing w:val="-3"/>
        </w:rPr>
        <w:t xml:space="preserve"> </w:t>
      </w:r>
      <w:r w:rsidRPr="005850DA">
        <w:rPr>
          <w:b/>
        </w:rPr>
        <w:t>following</w:t>
      </w:r>
    </w:p>
    <w:p w:rsidR="00095A18" w:rsidRPr="005850DA" w:rsidRDefault="00095A18" w:rsidP="00095A18">
      <w:pPr>
        <w:spacing w:before="159"/>
        <w:ind w:left="821"/>
      </w:pPr>
      <w:r w:rsidRPr="005850DA">
        <w:t>ANS: Political</w:t>
      </w:r>
      <w:r w:rsidRPr="005850DA">
        <w:rPr>
          <w:spacing w:val="-11"/>
        </w:rPr>
        <w:t xml:space="preserve"> </w:t>
      </w:r>
      <w:r w:rsidRPr="005850DA">
        <w:t>scientists</w:t>
      </w:r>
      <w:r w:rsidRPr="005850DA">
        <w:rPr>
          <w:spacing w:val="-11"/>
        </w:rPr>
        <w:t xml:space="preserve"> </w:t>
      </w:r>
      <w:r w:rsidRPr="005850DA">
        <w:t>study</w:t>
      </w:r>
      <w:r w:rsidRPr="005850DA">
        <w:rPr>
          <w:spacing w:val="-10"/>
        </w:rPr>
        <w:t xml:space="preserve"> </w:t>
      </w:r>
      <w:r w:rsidRPr="005850DA">
        <w:t>politicians</w:t>
      </w:r>
    </w:p>
    <w:bookmarkEnd w:id="0"/>
    <w:p w:rsidR="00FD26C2" w:rsidRPr="005850DA" w:rsidRDefault="00FD26C2"/>
    <w:sectPr w:rsidR="00FD26C2" w:rsidRPr="005850D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DF2B96"/>
    <w:multiLevelType w:val="hybridMultilevel"/>
    <w:tmpl w:val="875697CA"/>
    <w:lvl w:ilvl="0" w:tplc="A9DE28F6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1" w:tplc="B1F0B81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B7DAC6E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B5505A2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86E16F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B338E1E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62016B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31A180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CDC6CD4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398278E8"/>
    <w:multiLevelType w:val="hybridMultilevel"/>
    <w:tmpl w:val="55D65E84"/>
    <w:lvl w:ilvl="0" w:tplc="00E8FAB4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A18"/>
    <w:rsid w:val="00095A18"/>
    <w:rsid w:val="005850DA"/>
    <w:rsid w:val="00FD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A2B214-39DA-4625-9128-2D82ACB54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95A1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095A18"/>
    <w:pPr>
      <w:spacing w:before="183"/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2021-06-21T08:20:00Z</dcterms:created>
  <dcterms:modified xsi:type="dcterms:W3CDTF">2021-06-21T08:24:00Z</dcterms:modified>
</cp:coreProperties>
</file>