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D29" w:rsidRDefault="007C0D29" w:rsidP="00E4629B">
      <w:pPr>
        <w:pStyle w:val="BodyText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B108A">
        <w:rPr>
          <w:rFonts w:asciiTheme="minorHAnsi" w:hAnsiTheme="minorHAnsi" w:cstheme="minorHAnsi"/>
          <w:sz w:val="22"/>
          <w:szCs w:val="22"/>
        </w:rPr>
        <w:t>St. Johns University</w:t>
      </w:r>
    </w:p>
    <w:p w:rsidR="007C0D29" w:rsidRDefault="007C0D29" w:rsidP="00E4629B">
      <w:pPr>
        <w:pStyle w:val="BodyText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BUSINESS 401A</w:t>
      </w:r>
    </w:p>
    <w:p w:rsidR="007C0D29" w:rsidRPr="002B108A" w:rsidRDefault="007C0D29" w:rsidP="00E4629B">
      <w:pPr>
        <w:pStyle w:val="BodyText"/>
        <w:spacing w:before="60"/>
        <w:ind w:left="0"/>
        <w:rPr>
          <w:rFonts w:asciiTheme="minorHAnsi" w:hAnsiTheme="minorHAnsi" w:cstheme="minorHAnsi"/>
          <w:b/>
          <w:sz w:val="22"/>
          <w:szCs w:val="22"/>
        </w:rPr>
      </w:pPr>
      <w:r w:rsidRPr="002B108A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7C0D29" w:rsidRPr="002B108A" w:rsidRDefault="007C0D29" w:rsidP="00E4629B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pacing w:val="-1"/>
          <w:sz w:val="22"/>
          <w:szCs w:val="22"/>
        </w:rPr>
        <w:t>Chapter</w:t>
      </w:r>
      <w:r w:rsidRPr="002B108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>01</w:t>
      </w:r>
      <w:r w:rsidRPr="002B108A">
        <w:rPr>
          <w:rFonts w:asciiTheme="minorHAnsi" w:hAnsiTheme="minorHAnsi" w:cstheme="minorHAnsi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>Short</w:t>
      </w:r>
      <w:r w:rsidRPr="002B108A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>Answer</w:t>
      </w:r>
      <w:r w:rsidRPr="002B108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Questions</w:t>
      </w:r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ind w:left="101" w:right="306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Define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concept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of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organization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briefly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describe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characteristics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of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an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organization.</w:t>
      </w: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8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Suggested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answer: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933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organization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is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consciously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coordinated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social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unit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-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two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more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people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functioning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on relatively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continuous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basis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- achieve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common</w:t>
      </w:r>
      <w:proofErr w:type="gramEnd"/>
      <w:r w:rsidRPr="002B108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goals;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service-oriented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or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manufacturing-oriented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large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small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private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firms;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large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small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public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organization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can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be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unionized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non-unionized;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publicly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traded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privately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held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729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managers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may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own shares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in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 private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firm;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operate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in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profit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or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non-profit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sectors</w:t>
      </w:r>
    </w:p>
    <w:p w:rsidR="007C0D29" w:rsidRPr="002B108A" w:rsidRDefault="007C0D29" w:rsidP="007C0D29">
      <w:pPr>
        <w:pStyle w:val="BodyText"/>
        <w:ind w:right="266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(Examples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can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drawn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from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text,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class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discussion,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Internet,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newspapers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such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as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Globe and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2B108A">
        <w:rPr>
          <w:rFonts w:asciiTheme="minorHAnsi" w:hAnsiTheme="minorHAnsi" w:cstheme="minorHAnsi"/>
          <w:sz w:val="22"/>
          <w:szCs w:val="22"/>
        </w:rPr>
        <w:t>Mail,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...)</w:t>
      </w:r>
      <w:proofErr w:type="gramEnd"/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ind w:left="101" w:right="268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List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describe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some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of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issues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Canadian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workplace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must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address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as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it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moves into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21st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century. Provide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examples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support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your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response.</w:t>
      </w: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8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Suggested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answer: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Productivity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Developing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effective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employees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Global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competition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Managing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in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global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village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0"/>
        </w:tabs>
        <w:ind w:left="259" w:hanging="159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Working</w:t>
      </w:r>
      <w:r w:rsidRPr="002B108A">
        <w:rPr>
          <w:rFonts w:asciiTheme="minorHAnsi" w:hAnsiTheme="minorHAnsi" w:cstheme="minorHAnsi"/>
          <w:spacing w:val="-8"/>
        </w:rPr>
        <w:t xml:space="preserve"> </w:t>
      </w:r>
      <w:r w:rsidRPr="002B108A">
        <w:rPr>
          <w:rFonts w:asciiTheme="minorHAnsi" w:hAnsiTheme="minorHAnsi" w:cstheme="minorHAnsi"/>
        </w:rPr>
        <w:t>with</w:t>
      </w:r>
      <w:r w:rsidRPr="002B108A">
        <w:rPr>
          <w:rFonts w:asciiTheme="minorHAnsi" w:hAnsiTheme="minorHAnsi" w:cstheme="minorHAnsi"/>
          <w:spacing w:val="-8"/>
        </w:rPr>
        <w:t xml:space="preserve"> </w:t>
      </w:r>
      <w:r w:rsidRPr="002B108A">
        <w:rPr>
          <w:rFonts w:asciiTheme="minorHAnsi" w:hAnsiTheme="minorHAnsi" w:cstheme="minorHAnsi"/>
        </w:rPr>
        <w:t>others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0"/>
        </w:tabs>
        <w:ind w:left="259" w:hanging="159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Workforce</w:t>
      </w:r>
      <w:r w:rsidRPr="002B108A">
        <w:rPr>
          <w:rFonts w:asciiTheme="minorHAnsi" w:hAnsiTheme="minorHAnsi" w:cstheme="minorHAnsi"/>
          <w:spacing w:val="-13"/>
        </w:rPr>
        <w:t xml:space="preserve"> </w:t>
      </w:r>
      <w:r w:rsidRPr="002B108A">
        <w:rPr>
          <w:rFonts w:asciiTheme="minorHAnsi" w:hAnsiTheme="minorHAnsi" w:cstheme="minorHAnsi"/>
        </w:rPr>
        <w:t>diversity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Job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satisfaction,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empowerment,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behaving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ethically</w:t>
      </w:r>
    </w:p>
    <w:p w:rsidR="007C0D29" w:rsidRPr="002B108A" w:rsidRDefault="007C0D29" w:rsidP="007C0D29">
      <w:pPr>
        <w:pStyle w:val="BodyText"/>
        <w:ind w:right="266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(Examples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can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drawn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from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text,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class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discussion,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Internet,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newspapers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such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as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Globe and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2B108A">
        <w:rPr>
          <w:rFonts w:asciiTheme="minorHAnsi" w:hAnsiTheme="minorHAnsi" w:cstheme="minorHAnsi"/>
          <w:sz w:val="22"/>
          <w:szCs w:val="22"/>
        </w:rPr>
        <w:t>Mail,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...)</w:t>
      </w:r>
      <w:proofErr w:type="gramEnd"/>
    </w:p>
    <w:p w:rsidR="007C0D29" w:rsidRPr="002B108A" w:rsidRDefault="007C0D29" w:rsidP="007C0D29">
      <w:pPr>
        <w:rPr>
          <w:rFonts w:asciiTheme="minorHAnsi" w:hAnsiTheme="minorHAnsi" w:cstheme="minorHAnsi"/>
        </w:rPr>
        <w:sectPr w:rsidR="007C0D29" w:rsidRPr="002B108A">
          <w:pgSz w:w="11900" w:h="16840"/>
          <w:pgMar w:top="1380" w:right="1280" w:bottom="280" w:left="1340" w:header="720" w:footer="720" w:gutter="0"/>
          <w:cols w:space="720"/>
        </w:sectPr>
      </w:pPr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spacing w:before="60"/>
        <w:ind w:left="101" w:right="378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List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particular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issues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that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challenge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organizations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today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individual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level.</w:t>
      </w: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6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-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individual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differences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job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satisfaction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motivation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spacing w:before="1"/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empowerment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behaving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ethically</w:t>
      </w:r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ind w:left="101" w:right="187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Describe some of the challenges that have resulted from doing business in the</w:t>
      </w:r>
      <w:r w:rsidRPr="002B108A">
        <w:rPr>
          <w:rFonts w:asciiTheme="minorHAnsi" w:hAnsiTheme="minorHAnsi" w:cstheme="minorHAnsi"/>
          <w:spacing w:val="-68"/>
        </w:rPr>
        <w:t xml:space="preserve"> </w:t>
      </w:r>
      <w:r w:rsidRPr="002B108A">
        <w:rPr>
          <w:rFonts w:asciiTheme="minorHAnsi" w:hAnsiTheme="minorHAnsi" w:cstheme="minorHAnsi"/>
        </w:rPr>
        <w:t>global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village.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Provide examples to support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your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response</w:t>
      </w:r>
      <w:proofErr w:type="gramEnd"/>
      <w:r w:rsidRPr="002B108A">
        <w:rPr>
          <w:rFonts w:asciiTheme="minorHAnsi" w:hAnsiTheme="minorHAnsi" w:cstheme="minorHAnsi"/>
          <w:sz w:val="22"/>
          <w:szCs w:val="22"/>
        </w:rPr>
        <w:t>.</w:t>
      </w: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8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Suggested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answer: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requirement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for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highly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skilled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B108A">
        <w:rPr>
          <w:rFonts w:asciiTheme="minorHAnsi" w:hAnsiTheme="minorHAnsi" w:cstheme="minorHAnsi"/>
        </w:rPr>
        <w:t>labour</w:t>
      </w:r>
      <w:proofErr w:type="spellEnd"/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management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need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for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breaking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down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political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barriers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need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to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restructure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tariffs,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trade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barriers,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taxes,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incentives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building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strong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management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using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interpersonal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dynamics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culture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265" w:hanging="165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building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developing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strong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relationships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and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trust with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other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countries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352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appropriating sufficient time to accommodate different cultural realities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(Examples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can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be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drawn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from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text,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class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discussion,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Internet,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newspapers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such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as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Globe and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Mail,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...)</w:t>
      </w:r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ind w:left="101" w:right="1064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Organizational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2B108A">
        <w:rPr>
          <w:rFonts w:asciiTheme="minorHAnsi" w:hAnsiTheme="minorHAnsi" w:cstheme="minorHAnsi"/>
        </w:rPr>
        <w:t>behaviour</w:t>
      </w:r>
      <w:proofErr w:type="spellEnd"/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is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applied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B108A">
        <w:rPr>
          <w:rFonts w:asciiTheme="minorHAnsi" w:hAnsiTheme="minorHAnsi" w:cstheme="minorHAnsi"/>
        </w:rPr>
        <w:t>behavioural</w:t>
      </w:r>
      <w:proofErr w:type="spellEnd"/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science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built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upon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contributions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from a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number of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different disciplines.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What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are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these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disciplines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and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what are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contributions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of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each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discipline?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complete in your response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and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include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four</w:t>
      </w:r>
    </w:p>
    <w:p w:rsidR="00E4629B" w:rsidRDefault="007C0D29" w:rsidP="007C0D29">
      <w:pPr>
        <w:ind w:left="101" w:right="4587"/>
        <w:rPr>
          <w:rFonts w:asciiTheme="minorHAnsi" w:hAnsiTheme="minorHAnsi" w:cstheme="minorHAnsi"/>
          <w:spacing w:val="-67"/>
        </w:rPr>
      </w:pPr>
      <w:proofErr w:type="gramStart"/>
      <w:r w:rsidRPr="002B108A">
        <w:rPr>
          <w:rFonts w:asciiTheme="minorHAnsi" w:hAnsiTheme="minorHAnsi" w:cstheme="minorHAnsi"/>
        </w:rPr>
        <w:t>different</w:t>
      </w:r>
      <w:proofErr w:type="gramEnd"/>
      <w:r w:rsidRPr="002B108A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B108A">
        <w:rPr>
          <w:rFonts w:asciiTheme="minorHAnsi" w:hAnsiTheme="minorHAnsi" w:cstheme="minorHAnsi"/>
        </w:rPr>
        <w:t>behavioural</w:t>
      </w:r>
      <w:proofErr w:type="spellEnd"/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science</w:t>
      </w:r>
      <w:r w:rsidRPr="002B108A">
        <w:rPr>
          <w:rFonts w:asciiTheme="minorHAnsi" w:hAnsiTheme="minorHAnsi" w:cstheme="minorHAnsi"/>
          <w:spacing w:val="-4"/>
        </w:rPr>
        <w:t xml:space="preserve"> </w:t>
      </w:r>
      <w:r w:rsidRPr="002B108A">
        <w:rPr>
          <w:rFonts w:asciiTheme="minorHAnsi" w:hAnsiTheme="minorHAnsi" w:cstheme="minorHAnsi"/>
        </w:rPr>
        <w:t>disciplines.</w:t>
      </w:r>
      <w:r w:rsidRPr="002B108A">
        <w:rPr>
          <w:rFonts w:asciiTheme="minorHAnsi" w:hAnsiTheme="minorHAnsi" w:cstheme="minorHAnsi"/>
          <w:spacing w:val="-67"/>
        </w:rPr>
        <w:t xml:space="preserve"> </w:t>
      </w: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8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Suggested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answer:</w:t>
      </w:r>
    </w:p>
    <w:p w:rsidR="007C0D29" w:rsidRPr="002B108A" w:rsidRDefault="007C0D29" w:rsidP="007C0D29">
      <w:pPr>
        <w:pStyle w:val="BodyText"/>
        <w:ind w:right="535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Response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will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judgment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call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on the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part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of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instructor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based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on use of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facts, examples,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and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how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arguments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are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structured.</w:t>
      </w:r>
    </w:p>
    <w:p w:rsidR="007C0D29" w:rsidRPr="002B108A" w:rsidRDefault="007C0D29" w:rsidP="007C0D29">
      <w:pPr>
        <w:pStyle w:val="BodyText"/>
        <w:ind w:right="266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(Examples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can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drawn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from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text,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class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discussion,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Internet,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newspapers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such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as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Globe and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2B108A">
        <w:rPr>
          <w:rFonts w:asciiTheme="minorHAnsi" w:hAnsiTheme="minorHAnsi" w:cstheme="minorHAnsi"/>
          <w:sz w:val="22"/>
          <w:szCs w:val="22"/>
        </w:rPr>
        <w:t>Mail,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...)</w:t>
      </w:r>
      <w:proofErr w:type="gramEnd"/>
    </w:p>
    <w:p w:rsidR="007C0D29" w:rsidRPr="002B108A" w:rsidRDefault="007C0D29" w:rsidP="007C0D29">
      <w:pPr>
        <w:pStyle w:val="ListParagraph"/>
        <w:numPr>
          <w:ilvl w:val="0"/>
          <w:numId w:val="1"/>
        </w:numPr>
        <w:tabs>
          <w:tab w:val="left" w:pos="382"/>
        </w:tabs>
        <w:ind w:left="101" w:right="579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Having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a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broad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range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of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interpersonal skills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upon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which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to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draw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makes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us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more</w:t>
      </w:r>
      <w:r w:rsidRPr="002B108A">
        <w:rPr>
          <w:rFonts w:asciiTheme="minorHAnsi" w:hAnsiTheme="minorHAnsi" w:cstheme="minorHAnsi"/>
          <w:spacing w:val="-2"/>
        </w:rPr>
        <w:t xml:space="preserve"> </w:t>
      </w:r>
      <w:r w:rsidRPr="002B108A">
        <w:rPr>
          <w:rFonts w:asciiTheme="minorHAnsi" w:hAnsiTheme="minorHAnsi" w:cstheme="minorHAnsi"/>
        </w:rPr>
        <w:t>effective organizational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participants.</w:t>
      </w:r>
      <w:r w:rsidRPr="002B108A">
        <w:rPr>
          <w:rFonts w:asciiTheme="minorHAnsi" w:hAnsiTheme="minorHAnsi" w:cstheme="minorHAnsi"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What</w:t>
      </w:r>
    </w:p>
    <w:p w:rsidR="007C0D29" w:rsidRPr="002B108A" w:rsidRDefault="007C0D29" w:rsidP="007C0D29">
      <w:pPr>
        <w:pStyle w:val="BodyText"/>
        <w:ind w:right="1257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kinds</w:t>
      </w:r>
      <w:proofErr w:type="gramEnd"/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of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interpersonal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skills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do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we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need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today’s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workplace?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Provide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examples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to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illustrate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your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points.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(You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may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want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to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refer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Competing</w:t>
      </w:r>
      <w:r w:rsidRPr="002B108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Values</w:t>
      </w:r>
      <w:r w:rsidRPr="002B108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Framework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Model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basis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for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your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answer).</w:t>
      </w:r>
    </w:p>
    <w:p w:rsidR="007C0D29" w:rsidRPr="002B108A" w:rsidRDefault="007C0D29" w:rsidP="007C0D29">
      <w:pPr>
        <w:rPr>
          <w:rFonts w:asciiTheme="minorHAnsi" w:hAnsiTheme="minorHAnsi" w:cstheme="minorHAnsi"/>
        </w:rPr>
        <w:sectPr w:rsidR="007C0D29" w:rsidRPr="002B108A">
          <w:pgSz w:w="11900" w:h="16840"/>
          <w:pgMar w:top="1380" w:right="1280" w:bottom="280" w:left="1340" w:header="720" w:footer="720" w:gutter="0"/>
          <w:cols w:space="720"/>
        </w:sectPr>
      </w:pPr>
    </w:p>
    <w:p w:rsidR="007C0D29" w:rsidRPr="002B108A" w:rsidRDefault="007C0D29" w:rsidP="007C0D29">
      <w:pPr>
        <w:ind w:left="101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  <w:b/>
        </w:rPr>
        <w:t>Answer</w:t>
      </w:r>
      <w:r w:rsidRPr="002B108A">
        <w:rPr>
          <w:rFonts w:asciiTheme="minorHAnsi" w:hAnsiTheme="minorHAnsi" w:cstheme="minorHAnsi"/>
          <w:b/>
          <w:spacing w:val="-8"/>
        </w:rPr>
        <w:t xml:space="preserve"> </w:t>
      </w:r>
      <w:r w:rsidRPr="002B108A">
        <w:rPr>
          <w:rFonts w:asciiTheme="minorHAnsi" w:hAnsiTheme="minorHAnsi" w:cstheme="minorHAnsi"/>
          <w:b/>
        </w:rPr>
        <w:t>:</w:t>
      </w:r>
      <w:proofErr w:type="gramEnd"/>
      <w:r w:rsidRPr="002B108A">
        <w:rPr>
          <w:rFonts w:asciiTheme="minorHAnsi" w:hAnsiTheme="minorHAnsi" w:cstheme="minorHAnsi"/>
          <w:b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Suggested</w:t>
      </w:r>
      <w:r w:rsidRPr="002B108A">
        <w:rPr>
          <w:rFonts w:asciiTheme="minorHAnsi" w:hAnsiTheme="minorHAnsi" w:cstheme="minorHAnsi"/>
          <w:spacing w:val="-3"/>
        </w:rPr>
        <w:t xml:space="preserve"> </w:t>
      </w:r>
      <w:r w:rsidRPr="002B108A">
        <w:rPr>
          <w:rFonts w:asciiTheme="minorHAnsi" w:hAnsiTheme="minorHAnsi" w:cstheme="minorHAnsi"/>
        </w:rPr>
        <w:t>answer: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435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Students will probably begin by explaining the competing values framework</w:t>
      </w:r>
      <w:r w:rsidRPr="002B108A">
        <w:rPr>
          <w:rFonts w:asciiTheme="minorHAnsi" w:hAnsiTheme="minorHAnsi" w:cstheme="minorHAnsi"/>
          <w:spacing w:val="-68"/>
        </w:rPr>
        <w:t xml:space="preserve"> </w:t>
      </w:r>
      <w:r w:rsidRPr="002B108A">
        <w:rPr>
          <w:rFonts w:asciiTheme="minorHAnsi" w:hAnsiTheme="minorHAnsi" w:cstheme="minorHAnsi"/>
        </w:rPr>
        <w:t>model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in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their answer.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This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will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provide the</w:t>
      </w:r>
      <w:r w:rsidRPr="002B108A">
        <w:rPr>
          <w:rFonts w:asciiTheme="minorHAnsi" w:hAnsiTheme="minorHAnsi" w:cstheme="minorHAnsi"/>
          <w:spacing w:val="1"/>
        </w:rPr>
        <w:t xml:space="preserve"> </w:t>
      </w:r>
      <w:r w:rsidRPr="002B108A">
        <w:rPr>
          <w:rFonts w:asciiTheme="minorHAnsi" w:hAnsiTheme="minorHAnsi" w:cstheme="minorHAnsi"/>
        </w:rPr>
        <w:t>internal</w:t>
      </w:r>
    </w:p>
    <w:p w:rsidR="007C0D29" w:rsidRPr="002B108A" w:rsidRDefault="007C0D29" w:rsidP="007C0D2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2B108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external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dimensions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that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affect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organization.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682" w:firstLine="0"/>
        <w:rPr>
          <w:rFonts w:asciiTheme="minorHAnsi" w:hAnsiTheme="minorHAnsi" w:cstheme="minorHAnsi"/>
        </w:rPr>
      </w:pPr>
      <w:r w:rsidRPr="002B108A">
        <w:rPr>
          <w:rFonts w:asciiTheme="minorHAnsi" w:hAnsiTheme="minorHAnsi" w:cstheme="minorHAnsi"/>
        </w:rPr>
        <w:t>Once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the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Competing</w:t>
      </w:r>
      <w:r w:rsidRPr="002B108A">
        <w:rPr>
          <w:rFonts w:asciiTheme="minorHAnsi" w:hAnsiTheme="minorHAnsi" w:cstheme="minorHAnsi"/>
          <w:spacing w:val="-10"/>
        </w:rPr>
        <w:t xml:space="preserve"> </w:t>
      </w:r>
      <w:r w:rsidRPr="002B108A">
        <w:rPr>
          <w:rFonts w:asciiTheme="minorHAnsi" w:hAnsiTheme="minorHAnsi" w:cstheme="minorHAnsi"/>
        </w:rPr>
        <w:t>Values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Framework</w:t>
      </w:r>
      <w:r w:rsidRPr="002B108A">
        <w:rPr>
          <w:rFonts w:asciiTheme="minorHAnsi" w:hAnsiTheme="minorHAnsi" w:cstheme="minorHAnsi"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Model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is</w:t>
      </w:r>
      <w:r w:rsidRPr="002B108A">
        <w:rPr>
          <w:rFonts w:asciiTheme="minorHAnsi" w:hAnsiTheme="minorHAnsi" w:cstheme="minorHAnsi"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addressed,</w:t>
      </w:r>
      <w:r w:rsidRPr="002B108A">
        <w:rPr>
          <w:rFonts w:asciiTheme="minorHAnsi" w:hAnsiTheme="minorHAnsi" w:cstheme="minorHAnsi"/>
          <w:spacing w:val="-5"/>
        </w:rPr>
        <w:t xml:space="preserve"> </w:t>
      </w:r>
      <w:r w:rsidRPr="002B108A">
        <w:rPr>
          <w:rFonts w:asciiTheme="minorHAnsi" w:hAnsiTheme="minorHAnsi" w:cstheme="minorHAnsi"/>
        </w:rPr>
        <w:t>students</w:t>
      </w:r>
      <w:r w:rsidRPr="002B108A">
        <w:rPr>
          <w:rFonts w:asciiTheme="minorHAnsi" w:hAnsiTheme="minorHAnsi" w:cstheme="minorHAnsi"/>
          <w:spacing w:val="-6"/>
        </w:rPr>
        <w:t xml:space="preserve"> </w:t>
      </w:r>
      <w:r w:rsidRPr="002B108A">
        <w:rPr>
          <w:rFonts w:asciiTheme="minorHAnsi" w:hAnsiTheme="minorHAnsi" w:cstheme="minorHAnsi"/>
        </w:rPr>
        <w:t>may</w:t>
      </w:r>
      <w:r w:rsidRPr="002B108A">
        <w:rPr>
          <w:rFonts w:asciiTheme="minorHAnsi" w:hAnsiTheme="minorHAnsi" w:cstheme="minorHAnsi"/>
          <w:spacing w:val="-67"/>
        </w:rPr>
        <w:t xml:space="preserve"> </w:t>
      </w:r>
      <w:r w:rsidRPr="002B108A">
        <w:rPr>
          <w:rFonts w:asciiTheme="minorHAnsi" w:hAnsiTheme="minorHAnsi" w:cstheme="minorHAnsi"/>
        </w:rPr>
        <w:t>move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on to provide examples of various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skills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needed</w:t>
      </w:r>
    </w:p>
    <w:p w:rsidR="007C0D29" w:rsidRPr="002B108A" w:rsidRDefault="007C0D29" w:rsidP="007C0D2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2B108A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mastered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the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new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workplace</w:t>
      </w:r>
    </w:p>
    <w:p w:rsidR="007C0D29" w:rsidRPr="002B108A" w:rsidRDefault="007C0D29" w:rsidP="007C0D29">
      <w:pPr>
        <w:pStyle w:val="ListParagraph"/>
        <w:numPr>
          <w:ilvl w:val="0"/>
          <w:numId w:val="2"/>
        </w:numPr>
        <w:tabs>
          <w:tab w:val="left" w:pos="266"/>
        </w:tabs>
        <w:ind w:left="101" w:right="390" w:firstLine="0"/>
        <w:rPr>
          <w:rFonts w:asciiTheme="minorHAnsi" w:hAnsiTheme="minorHAnsi" w:cstheme="minorHAnsi"/>
        </w:rPr>
      </w:pPr>
      <w:proofErr w:type="gramStart"/>
      <w:r w:rsidRPr="002B108A">
        <w:rPr>
          <w:rFonts w:asciiTheme="minorHAnsi" w:hAnsiTheme="minorHAnsi" w:cstheme="minorHAnsi"/>
        </w:rPr>
        <w:t>hence</w:t>
      </w:r>
      <w:proofErr w:type="gramEnd"/>
      <w:r w:rsidRPr="002B108A">
        <w:rPr>
          <w:rFonts w:asciiTheme="minorHAnsi" w:hAnsiTheme="minorHAnsi" w:cstheme="minorHAnsi"/>
        </w:rPr>
        <w:t>, a more complete model of specific managerial skill-sets will probably</w:t>
      </w:r>
      <w:r w:rsidRPr="002B108A">
        <w:rPr>
          <w:rFonts w:asciiTheme="minorHAnsi" w:hAnsiTheme="minorHAnsi" w:cstheme="minorHAnsi"/>
          <w:spacing w:val="-68"/>
        </w:rPr>
        <w:t xml:space="preserve"> </w:t>
      </w:r>
      <w:r w:rsidRPr="002B108A">
        <w:rPr>
          <w:rFonts w:asciiTheme="minorHAnsi" w:hAnsiTheme="minorHAnsi" w:cstheme="minorHAnsi"/>
        </w:rPr>
        <w:t>be</w:t>
      </w:r>
      <w:r w:rsidRPr="002B108A">
        <w:rPr>
          <w:rFonts w:asciiTheme="minorHAnsi" w:hAnsiTheme="minorHAnsi" w:cstheme="minorHAnsi"/>
          <w:spacing w:val="-1"/>
        </w:rPr>
        <w:t xml:space="preserve"> </w:t>
      </w:r>
      <w:r w:rsidRPr="002B108A">
        <w:rPr>
          <w:rFonts w:asciiTheme="minorHAnsi" w:hAnsiTheme="minorHAnsi" w:cstheme="minorHAnsi"/>
        </w:rPr>
        <w:t>created.</w:t>
      </w:r>
    </w:p>
    <w:p w:rsidR="007C0D29" w:rsidRPr="002B108A" w:rsidRDefault="007C0D29" w:rsidP="007C0D29">
      <w:pPr>
        <w:pStyle w:val="BodyText"/>
        <w:spacing w:line="259" w:lineRule="auto"/>
        <w:ind w:right="266"/>
        <w:rPr>
          <w:rFonts w:asciiTheme="minorHAnsi" w:hAnsiTheme="minorHAnsi" w:cstheme="minorHAnsi"/>
          <w:sz w:val="22"/>
          <w:szCs w:val="22"/>
        </w:rPr>
      </w:pPr>
      <w:r w:rsidRPr="002B108A">
        <w:rPr>
          <w:rFonts w:asciiTheme="minorHAnsi" w:hAnsiTheme="minorHAnsi" w:cstheme="minorHAnsi"/>
          <w:sz w:val="22"/>
          <w:szCs w:val="22"/>
        </w:rPr>
        <w:t>(Examples</w:t>
      </w:r>
      <w:r w:rsidRPr="002B108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can</w:t>
      </w:r>
      <w:r w:rsidRPr="002B108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be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drawn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from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text,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class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discussion,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Internet,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newspapers</w:t>
      </w:r>
      <w:r w:rsidRPr="002B10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such</w:t>
      </w:r>
      <w:r w:rsidRPr="002B108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as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Globe and</w:t>
      </w:r>
      <w:r w:rsidRPr="002B108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2B108A">
        <w:rPr>
          <w:rFonts w:asciiTheme="minorHAnsi" w:hAnsiTheme="minorHAnsi" w:cstheme="minorHAnsi"/>
          <w:sz w:val="22"/>
          <w:szCs w:val="22"/>
        </w:rPr>
        <w:t>Mail,</w:t>
      </w:r>
      <w:r w:rsidRPr="002B108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108A">
        <w:rPr>
          <w:rFonts w:asciiTheme="minorHAnsi" w:hAnsiTheme="minorHAnsi" w:cstheme="minorHAnsi"/>
          <w:sz w:val="22"/>
          <w:szCs w:val="22"/>
        </w:rPr>
        <w:t>...)</w:t>
      </w:r>
      <w:proofErr w:type="gramEnd"/>
    </w:p>
    <w:bookmarkEnd w:id="0"/>
    <w:p w:rsidR="00D830F4" w:rsidRDefault="00D830F4"/>
    <w:sectPr w:rsidR="00D830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3C7360"/>
    <w:multiLevelType w:val="hybridMultilevel"/>
    <w:tmpl w:val="19DC76F2"/>
    <w:lvl w:ilvl="0" w:tplc="B2086928">
      <w:start w:val="1"/>
      <w:numFmt w:val="decimal"/>
      <w:lvlText w:val="%1."/>
      <w:lvlJc w:val="left"/>
      <w:pPr>
        <w:ind w:left="102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D4845EA">
      <w:numFmt w:val="bullet"/>
      <w:lvlText w:val="•"/>
      <w:lvlJc w:val="left"/>
      <w:pPr>
        <w:ind w:left="1018" w:hanging="280"/>
      </w:pPr>
      <w:rPr>
        <w:rFonts w:hint="default"/>
        <w:lang w:val="en-US" w:eastAsia="en-US" w:bidi="ar-SA"/>
      </w:rPr>
    </w:lvl>
    <w:lvl w:ilvl="2" w:tplc="901AA336">
      <w:numFmt w:val="bullet"/>
      <w:lvlText w:val="•"/>
      <w:lvlJc w:val="left"/>
      <w:pPr>
        <w:ind w:left="1936" w:hanging="280"/>
      </w:pPr>
      <w:rPr>
        <w:rFonts w:hint="default"/>
        <w:lang w:val="en-US" w:eastAsia="en-US" w:bidi="ar-SA"/>
      </w:rPr>
    </w:lvl>
    <w:lvl w:ilvl="3" w:tplc="C0563D76">
      <w:numFmt w:val="bullet"/>
      <w:lvlText w:val="•"/>
      <w:lvlJc w:val="left"/>
      <w:pPr>
        <w:ind w:left="2854" w:hanging="280"/>
      </w:pPr>
      <w:rPr>
        <w:rFonts w:hint="default"/>
        <w:lang w:val="en-US" w:eastAsia="en-US" w:bidi="ar-SA"/>
      </w:rPr>
    </w:lvl>
    <w:lvl w:ilvl="4" w:tplc="41048636">
      <w:numFmt w:val="bullet"/>
      <w:lvlText w:val="•"/>
      <w:lvlJc w:val="left"/>
      <w:pPr>
        <w:ind w:left="3772" w:hanging="280"/>
      </w:pPr>
      <w:rPr>
        <w:rFonts w:hint="default"/>
        <w:lang w:val="en-US" w:eastAsia="en-US" w:bidi="ar-SA"/>
      </w:rPr>
    </w:lvl>
    <w:lvl w:ilvl="5" w:tplc="6F580CEE">
      <w:numFmt w:val="bullet"/>
      <w:lvlText w:val="•"/>
      <w:lvlJc w:val="left"/>
      <w:pPr>
        <w:ind w:left="4690" w:hanging="280"/>
      </w:pPr>
      <w:rPr>
        <w:rFonts w:hint="default"/>
        <w:lang w:val="en-US" w:eastAsia="en-US" w:bidi="ar-SA"/>
      </w:rPr>
    </w:lvl>
    <w:lvl w:ilvl="6" w:tplc="7F5A37BC">
      <w:numFmt w:val="bullet"/>
      <w:lvlText w:val="•"/>
      <w:lvlJc w:val="left"/>
      <w:pPr>
        <w:ind w:left="5608" w:hanging="280"/>
      </w:pPr>
      <w:rPr>
        <w:rFonts w:hint="default"/>
        <w:lang w:val="en-US" w:eastAsia="en-US" w:bidi="ar-SA"/>
      </w:rPr>
    </w:lvl>
    <w:lvl w:ilvl="7" w:tplc="83CE18FE">
      <w:numFmt w:val="bullet"/>
      <w:lvlText w:val="•"/>
      <w:lvlJc w:val="left"/>
      <w:pPr>
        <w:ind w:left="6526" w:hanging="280"/>
      </w:pPr>
      <w:rPr>
        <w:rFonts w:hint="default"/>
        <w:lang w:val="en-US" w:eastAsia="en-US" w:bidi="ar-SA"/>
      </w:rPr>
    </w:lvl>
    <w:lvl w:ilvl="8" w:tplc="27EC0C4A">
      <w:numFmt w:val="bullet"/>
      <w:lvlText w:val="•"/>
      <w:lvlJc w:val="left"/>
      <w:pPr>
        <w:ind w:left="7444" w:hanging="280"/>
      </w:pPr>
      <w:rPr>
        <w:rFonts w:hint="default"/>
        <w:lang w:val="en-US" w:eastAsia="en-US" w:bidi="ar-SA"/>
      </w:rPr>
    </w:lvl>
  </w:abstractNum>
  <w:abstractNum w:abstractNumId="1">
    <w:nsid w:val="76E74373"/>
    <w:multiLevelType w:val="hybridMultilevel"/>
    <w:tmpl w:val="C10EA96A"/>
    <w:lvl w:ilvl="0" w:tplc="CD90A836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8FF670CC">
      <w:numFmt w:val="bullet"/>
      <w:lvlText w:val="•"/>
      <w:lvlJc w:val="left"/>
      <w:pPr>
        <w:ind w:left="1018" w:hanging="164"/>
      </w:pPr>
      <w:rPr>
        <w:rFonts w:hint="default"/>
        <w:lang w:val="en-US" w:eastAsia="en-US" w:bidi="ar-SA"/>
      </w:rPr>
    </w:lvl>
    <w:lvl w:ilvl="2" w:tplc="BF3CD7A2">
      <w:numFmt w:val="bullet"/>
      <w:lvlText w:val="•"/>
      <w:lvlJc w:val="left"/>
      <w:pPr>
        <w:ind w:left="1936" w:hanging="164"/>
      </w:pPr>
      <w:rPr>
        <w:rFonts w:hint="default"/>
        <w:lang w:val="en-US" w:eastAsia="en-US" w:bidi="ar-SA"/>
      </w:rPr>
    </w:lvl>
    <w:lvl w:ilvl="3" w:tplc="DBB400F8">
      <w:numFmt w:val="bullet"/>
      <w:lvlText w:val="•"/>
      <w:lvlJc w:val="left"/>
      <w:pPr>
        <w:ind w:left="2854" w:hanging="164"/>
      </w:pPr>
      <w:rPr>
        <w:rFonts w:hint="default"/>
        <w:lang w:val="en-US" w:eastAsia="en-US" w:bidi="ar-SA"/>
      </w:rPr>
    </w:lvl>
    <w:lvl w:ilvl="4" w:tplc="9C84E482">
      <w:numFmt w:val="bullet"/>
      <w:lvlText w:val="•"/>
      <w:lvlJc w:val="left"/>
      <w:pPr>
        <w:ind w:left="3772" w:hanging="164"/>
      </w:pPr>
      <w:rPr>
        <w:rFonts w:hint="default"/>
        <w:lang w:val="en-US" w:eastAsia="en-US" w:bidi="ar-SA"/>
      </w:rPr>
    </w:lvl>
    <w:lvl w:ilvl="5" w:tplc="EFCE5A46">
      <w:numFmt w:val="bullet"/>
      <w:lvlText w:val="•"/>
      <w:lvlJc w:val="left"/>
      <w:pPr>
        <w:ind w:left="4690" w:hanging="164"/>
      </w:pPr>
      <w:rPr>
        <w:rFonts w:hint="default"/>
        <w:lang w:val="en-US" w:eastAsia="en-US" w:bidi="ar-SA"/>
      </w:rPr>
    </w:lvl>
    <w:lvl w:ilvl="6" w:tplc="91BC435A">
      <w:numFmt w:val="bullet"/>
      <w:lvlText w:val="•"/>
      <w:lvlJc w:val="left"/>
      <w:pPr>
        <w:ind w:left="5608" w:hanging="164"/>
      </w:pPr>
      <w:rPr>
        <w:rFonts w:hint="default"/>
        <w:lang w:val="en-US" w:eastAsia="en-US" w:bidi="ar-SA"/>
      </w:rPr>
    </w:lvl>
    <w:lvl w:ilvl="7" w:tplc="6AA81A12">
      <w:numFmt w:val="bullet"/>
      <w:lvlText w:val="•"/>
      <w:lvlJc w:val="left"/>
      <w:pPr>
        <w:ind w:left="6526" w:hanging="164"/>
      </w:pPr>
      <w:rPr>
        <w:rFonts w:hint="default"/>
        <w:lang w:val="en-US" w:eastAsia="en-US" w:bidi="ar-SA"/>
      </w:rPr>
    </w:lvl>
    <w:lvl w:ilvl="8" w:tplc="96A237DE">
      <w:numFmt w:val="bullet"/>
      <w:lvlText w:val="•"/>
      <w:lvlJc w:val="left"/>
      <w:pPr>
        <w:ind w:left="7444" w:hanging="16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D29"/>
    <w:rsid w:val="007C0D29"/>
    <w:rsid w:val="00D830F4"/>
    <w:rsid w:val="00E4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C0E522-6DCE-4F8E-B9BC-1BA5F659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C0D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C0D29"/>
    <w:pPr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C0D29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C0D29"/>
    <w:pPr>
      <w:ind w:left="10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C0D2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7C0D29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2021-06-19T08:24:00Z</dcterms:created>
  <dcterms:modified xsi:type="dcterms:W3CDTF">2021-06-19T08:37:00Z</dcterms:modified>
</cp:coreProperties>
</file>