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C3A" w:rsidRPr="00A511F5" w:rsidRDefault="003A3C3A" w:rsidP="001F3886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511F5">
        <w:rPr>
          <w:rFonts w:asciiTheme="minorHAnsi" w:hAnsiTheme="minorHAnsi" w:cstheme="minorHAnsi"/>
          <w:sz w:val="22"/>
          <w:szCs w:val="22"/>
        </w:rPr>
        <w:t>University of Louisiana, Lafayette</w:t>
      </w:r>
    </w:p>
    <w:p w:rsidR="003A3C3A" w:rsidRPr="00A511F5" w:rsidRDefault="003A3C3A" w:rsidP="001F3886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MGMT 320</w:t>
      </w:r>
    </w:p>
    <w:p w:rsidR="001F3886" w:rsidRPr="00A511F5" w:rsidRDefault="001F3886" w:rsidP="001F3886">
      <w:pPr>
        <w:pStyle w:val="BodyText"/>
        <w:spacing w:before="78"/>
        <w:ind w:left="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3A3C3A" w:rsidRPr="00A511F5" w:rsidRDefault="003A3C3A" w:rsidP="001F3886">
      <w:pPr>
        <w:pStyle w:val="BodyText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CH 3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Video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Quiz</w:t>
      </w:r>
    </w:p>
    <w:p w:rsidR="003A3C3A" w:rsidRPr="00A511F5" w:rsidRDefault="001F3886" w:rsidP="001F3886">
      <w:pPr>
        <w:pStyle w:val="BodyText"/>
        <w:tabs>
          <w:tab w:val="left" w:pos="5511"/>
        </w:tabs>
        <w:spacing w:line="252" w:lineRule="auto"/>
        <w:ind w:left="0" w:right="9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3A3C3A" w:rsidRPr="00A511F5">
        <w:rPr>
          <w:rFonts w:asciiTheme="minorHAnsi" w:hAnsiTheme="minorHAnsi" w:cstheme="minorHAnsi"/>
          <w:sz w:val="22"/>
          <w:szCs w:val="22"/>
        </w:rPr>
        <w:t>The intern at the design department admitted to taking things like tape and scissors from her</w:t>
      </w:r>
      <w:r w:rsidR="003A3C3A"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office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but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said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she felt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that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since</w:t>
      </w:r>
      <w:r w:rsidR="003A3C3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she didn't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get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paid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much,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she thought</w:t>
      </w:r>
      <w:r w:rsidR="003A3C3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of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it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as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a</w:t>
      </w:r>
      <w:r w:rsidR="003A3C3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job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perk.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This</w:t>
      </w:r>
      <w:r w:rsidR="003A3C3A"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rationalization</w:t>
      </w:r>
      <w:r w:rsidR="003A3C3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is</w:t>
      </w:r>
      <w:r w:rsidR="003A3C3A"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a reflection</w:t>
      </w:r>
      <w:r w:rsidR="003A3C3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of</w:t>
      </w:r>
      <w:r w:rsidR="003A3C3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her</w:t>
      </w:r>
      <w:r w:rsidR="003A3C3A"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="003A3C3A" w:rsidRPr="00A511F5">
        <w:rPr>
          <w:rFonts w:asciiTheme="minorHAnsi" w:hAnsiTheme="minorHAnsi" w:cstheme="minorHAnsi"/>
          <w:sz w:val="22"/>
          <w:szCs w:val="22"/>
        </w:rPr>
        <w:t>, her standards of right and wrong that</w:t>
      </w:r>
      <w:r w:rsidR="003A3C3A"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influence</w:t>
      </w:r>
      <w:r w:rsidR="003A3C3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A3C3A" w:rsidRPr="00A511F5">
        <w:rPr>
          <w:rFonts w:asciiTheme="minorHAnsi" w:hAnsiTheme="minorHAnsi" w:cstheme="minorHAnsi"/>
          <w:sz w:val="22"/>
          <w:szCs w:val="22"/>
        </w:rPr>
        <w:t>her behavior.</w:t>
      </w:r>
    </w:p>
    <w:p w:rsidR="003A3C3A" w:rsidRPr="00A511F5" w:rsidRDefault="003A3C3A" w:rsidP="001F3886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practical</w:t>
      </w:r>
      <w:proofErr w:type="gram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rules</w:t>
      </w:r>
    </w:p>
    <w:p w:rsidR="003A3C3A" w:rsidRPr="00A511F5" w:rsidRDefault="003A3C3A" w:rsidP="003A3C3A">
      <w:pPr>
        <w:spacing w:line="322" w:lineRule="exact"/>
        <w:rPr>
          <w:rFonts w:asciiTheme="minorHAnsi" w:hAnsiTheme="minorHAnsi" w:cstheme="minorHAnsi"/>
        </w:rPr>
        <w:sectPr w:rsidR="003A3C3A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3A3C3A" w:rsidRPr="00A511F5" w:rsidRDefault="003A3C3A" w:rsidP="001F3886">
      <w:pPr>
        <w:pStyle w:val="BodyText"/>
        <w:spacing w:before="78" w:line="252" w:lineRule="auto"/>
        <w:ind w:left="720" w:right="9513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ethical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dilemmas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ethics</w:t>
      </w:r>
    </w:p>
    <w:p w:rsidR="003A3C3A" w:rsidRPr="00A511F5" w:rsidRDefault="003A3C3A" w:rsidP="001F3886">
      <w:pPr>
        <w:pStyle w:val="BodyText"/>
        <w:spacing w:line="252" w:lineRule="auto"/>
        <w:ind w:left="720" w:right="9264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performance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issues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morals</w:t>
      </w:r>
    </w:p>
    <w:p w:rsidR="003A3C3A" w:rsidRPr="00A511F5" w:rsidRDefault="003A3C3A" w:rsidP="003A3C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tabs>
          <w:tab w:val="left" w:pos="2818"/>
        </w:tabs>
        <w:spacing w:before="1" w:line="252" w:lineRule="auto"/>
        <w:ind w:right="801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Many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video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admit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taking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small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items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like pens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from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office. Employees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of the organization that employs them; they are affected by the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organization's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activities.</w:t>
      </w:r>
    </w:p>
    <w:p w:rsidR="003A3C3A" w:rsidRPr="00A511F5" w:rsidRDefault="003A3C3A" w:rsidP="001F3886">
      <w:pPr>
        <w:pStyle w:val="BodyText"/>
        <w:spacing w:line="252" w:lineRule="auto"/>
        <w:ind w:left="720" w:right="8906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external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stakeholders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special­interest</w:t>
      </w:r>
      <w:proofErr w:type="spellEnd"/>
      <w:r w:rsidRPr="00A511F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groups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internal stakeholders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competitors</w:t>
      </w:r>
    </w:p>
    <w:p w:rsidR="003A3C3A" w:rsidRPr="00A511F5" w:rsidRDefault="003A3C3A" w:rsidP="001F3886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economic</w:t>
      </w:r>
      <w:proofErr w:type="gram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forces</w:t>
      </w:r>
    </w:p>
    <w:p w:rsidR="003A3C3A" w:rsidRPr="00A511F5" w:rsidRDefault="003A3C3A" w:rsidP="003A3C3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According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video,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38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percent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have fired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someone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stealing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from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 office.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When an employee is considering whether to take a pen or some tape from the office so she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doesn't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have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 drive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all 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way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 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supply store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 buy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it, she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facing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a(n)</w:t>
      </w:r>
    </w:p>
    <w:p w:rsidR="003A3C3A" w:rsidRPr="00A511F5" w:rsidRDefault="003A3C3A" w:rsidP="001F3886">
      <w:pPr>
        <w:pStyle w:val="BodyText"/>
        <w:tabs>
          <w:tab w:val="left" w:pos="2201"/>
        </w:tabs>
        <w:spacing w:line="252" w:lineRule="auto"/>
        <w:ind w:left="2880" w:right="645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situation 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which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she 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deciding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whether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pursue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course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action that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benefit her but that 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unethical 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even illegal.</w:t>
      </w:r>
    </w:p>
    <w:p w:rsidR="003A3C3A" w:rsidRPr="00A511F5" w:rsidRDefault="003A3C3A" w:rsidP="001F3886">
      <w:pPr>
        <w:pStyle w:val="BodyText"/>
        <w:spacing w:line="252" w:lineRule="auto"/>
        <w:ind w:left="720" w:right="9435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A511F5">
        <w:rPr>
          <w:rFonts w:asciiTheme="minorHAnsi" w:hAnsiTheme="minorHAnsi" w:cstheme="minorHAnsi"/>
          <w:sz w:val="22"/>
          <w:szCs w:val="22"/>
        </w:rPr>
        <w:t>moral­rights</w:t>
      </w:r>
      <w:proofErr w:type="spellEnd"/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rule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professional ethic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societal ethic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ethical dilemma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justice rule</w:t>
      </w:r>
    </w:p>
    <w:p w:rsidR="003A3C3A" w:rsidRPr="00A511F5" w:rsidRDefault="003A3C3A" w:rsidP="003A3C3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3A3C3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3A3C3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spacing w:line="252" w:lineRule="auto"/>
        <w:ind w:right="477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According to the video, $50 billion worth of things get stolen every year. A company that is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losing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great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money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through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supply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theft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consider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taking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steps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promote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 organization. Which of the following is NOT one of the ways to promote high ethical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standards?</w:t>
      </w:r>
    </w:p>
    <w:p w:rsidR="003A3C3A" w:rsidRPr="00A511F5" w:rsidRDefault="003A3C3A" w:rsidP="001F3886">
      <w:pPr>
        <w:pStyle w:val="BodyText"/>
        <w:spacing w:line="252" w:lineRule="auto"/>
        <w:ind w:left="720" w:right="6469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Institute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codes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training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programs.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Screen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prospective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employees.</w:t>
      </w:r>
    </w:p>
    <w:p w:rsidR="003A3C3A" w:rsidRPr="00A511F5" w:rsidRDefault="003A3C3A" w:rsidP="001F3886">
      <w:pPr>
        <w:pStyle w:val="BodyText"/>
        <w:spacing w:line="252" w:lineRule="auto"/>
        <w:ind w:left="720" w:right="7951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Reward ethical behavior.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Create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strong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climate.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Install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cameras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every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office</w:t>
      </w:r>
    </w:p>
    <w:p w:rsidR="003A3C3A" w:rsidRPr="00A511F5" w:rsidRDefault="003A3C3A" w:rsidP="003A3C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 interviewer in the video explains that people rationalize taking supplies by saying things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like, "I put in long hours," "I work overtime I don't put in for," and "they owe me." That would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indicate that employees who steal may have a sense that their employer is taking advantage of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fairness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issue.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decides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whether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take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supplies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by</w:t>
      </w:r>
    </w:p>
    <w:p w:rsidR="003A3C3A" w:rsidRPr="00A511F5" w:rsidRDefault="003A3C3A" w:rsidP="003A3C3A">
      <w:pPr>
        <w:spacing w:line="252" w:lineRule="auto"/>
        <w:rPr>
          <w:rFonts w:asciiTheme="minorHAnsi" w:hAnsiTheme="minorHAnsi" w:cstheme="minorHAnsi"/>
        </w:rPr>
        <w:sectPr w:rsidR="003A3C3A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3A3C3A" w:rsidRPr="00A511F5" w:rsidRDefault="003A3C3A" w:rsidP="001F3886">
      <w:pPr>
        <w:pStyle w:val="BodyText"/>
        <w:tabs>
          <w:tab w:val="left" w:pos="1838"/>
        </w:tabs>
        <w:spacing w:before="78" w:line="252" w:lineRule="auto"/>
        <w:ind w:left="720" w:right="956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considering</w:t>
      </w:r>
      <w:proofErr w:type="gram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impartial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standards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fairness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equity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likely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making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decisions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using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approach.07_16_2015_QC_CS­19340</w:t>
      </w:r>
    </w:p>
    <w:p w:rsidR="003A3C3A" w:rsidRPr="00A511F5" w:rsidRDefault="003A3C3A" w:rsidP="001F3886">
      <w:pPr>
        <w:pStyle w:val="BodyText"/>
        <w:spacing w:line="252" w:lineRule="auto"/>
        <w:ind w:left="720" w:right="10033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A511F5">
        <w:rPr>
          <w:rFonts w:asciiTheme="minorHAnsi" w:hAnsiTheme="minorHAnsi" w:cstheme="minorHAnsi"/>
          <w:sz w:val="22"/>
          <w:szCs w:val="22"/>
        </w:rPr>
        <w:t>moral­rights</w:t>
      </w:r>
      <w:proofErr w:type="spellEnd"/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individual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national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utilitarian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justice</w:t>
      </w:r>
    </w:p>
    <w:p w:rsidR="003A3C3A" w:rsidRPr="00A511F5" w:rsidRDefault="003A3C3A" w:rsidP="003A3C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tabs>
          <w:tab w:val="left" w:pos="9441"/>
        </w:tabs>
        <w:spacing w:line="252" w:lineRule="auto"/>
        <w:ind w:right="1006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If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person discovers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coworker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stealing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food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from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refrigerator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hole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puncher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from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supply closet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 tells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boss,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he would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considered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>n)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3A3C3A" w:rsidRPr="00A511F5" w:rsidRDefault="003A3C3A" w:rsidP="001F3886">
      <w:pPr>
        <w:pStyle w:val="BodyText"/>
        <w:spacing w:line="252" w:lineRule="auto"/>
        <w:ind w:left="720" w:right="9752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inside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trader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philanthropist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benevolent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>whistle­blower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utilitarian</w:t>
      </w:r>
    </w:p>
    <w:p w:rsidR="003A3C3A" w:rsidRPr="00A511F5" w:rsidRDefault="003A3C3A" w:rsidP="003A3C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tabs>
          <w:tab w:val="left" w:pos="3173"/>
        </w:tabs>
        <w:spacing w:line="252" w:lineRule="auto"/>
        <w:ind w:right="755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In the video, Rod Kurtz, the senior editor from Inc. magazine, says that stealing office supplies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says something about your character as an employee. A person's character is a reflection of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his/her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relatively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deeply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held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underlying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beliefs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 attitudes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help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determine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his/her behavior.</w:t>
      </w:r>
    </w:p>
    <w:p w:rsidR="003A3C3A" w:rsidRPr="00A511F5" w:rsidRDefault="003A3C3A" w:rsidP="001F3886">
      <w:pPr>
        <w:pStyle w:val="BodyText"/>
        <w:spacing w:line="252" w:lineRule="auto"/>
        <w:ind w:left="720" w:right="984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practical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rules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values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dilemmas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ethics</w:t>
      </w:r>
    </w:p>
    <w:p w:rsidR="003A3C3A" w:rsidRPr="00A511F5" w:rsidRDefault="003A3C3A" w:rsidP="001F3886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laws</w:t>
      </w:r>
      <w:proofErr w:type="gramEnd"/>
    </w:p>
    <w:p w:rsidR="003A3C3A" w:rsidRPr="00A511F5" w:rsidRDefault="003A3C3A" w:rsidP="003A3C3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3A3C3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3A3C3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3A3C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spacing w:line="252" w:lineRule="auto"/>
        <w:ind w:right="112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theft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intellectual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property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trade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secrets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greater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concern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companies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theft of office supplies because the impact is potentially much more significant. Such theft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could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 xml:space="preserve">have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far­reaching</w:t>
      </w:r>
      <w:proofErr w:type="spellEnd"/>
      <w:r w:rsidRPr="00A511F5">
        <w:rPr>
          <w:rFonts w:asciiTheme="minorHAnsi" w:hAnsiTheme="minorHAnsi" w:cstheme="minorHAnsi"/>
          <w:sz w:val="22"/>
          <w:szCs w:val="22"/>
        </w:rPr>
        <w:t xml:space="preserve"> consequences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only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 those inside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 but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</w:p>
    <w:p w:rsidR="001F3886" w:rsidRDefault="003A3C3A" w:rsidP="001F3886">
      <w:pPr>
        <w:pStyle w:val="BodyText"/>
        <w:tabs>
          <w:tab w:val="left" w:pos="2201"/>
        </w:tabs>
        <w:spacing w:line="252" w:lineRule="auto"/>
        <w:ind w:left="2880" w:right="2037"/>
        <w:rPr>
          <w:rFonts w:asciiTheme="minorHAnsi" w:hAnsiTheme="minorHAnsi" w:cstheme="minorHAnsi"/>
          <w:spacing w:val="-67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people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groups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outside 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affected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3A3C3A" w:rsidRPr="00A511F5" w:rsidRDefault="003A3C3A" w:rsidP="001F3886">
      <w:pPr>
        <w:pStyle w:val="BodyText"/>
        <w:tabs>
          <w:tab w:val="left" w:pos="2201"/>
        </w:tabs>
        <w:spacing w:line="252" w:lineRule="auto"/>
        <w:ind w:right="2037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external</w:t>
      </w:r>
      <w:proofErr w:type="gramEnd"/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stakeholders</w:t>
      </w:r>
    </w:p>
    <w:p w:rsidR="003A3C3A" w:rsidRPr="00A511F5" w:rsidRDefault="003A3C3A" w:rsidP="001F3886">
      <w:pPr>
        <w:pStyle w:val="BodyText"/>
        <w:spacing w:line="252" w:lineRule="auto"/>
        <w:ind w:right="9109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internal</w:t>
      </w:r>
      <w:proofErr w:type="gramEnd"/>
      <w:r w:rsidRPr="00A511F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stakeholders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board of directors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</w:t>
      </w:r>
    </w:p>
    <w:p w:rsidR="003A3C3A" w:rsidRPr="00A511F5" w:rsidRDefault="003A3C3A" w:rsidP="001F3886">
      <w:pPr>
        <w:pStyle w:val="BodyText"/>
        <w:spacing w:line="32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employees</w:t>
      </w:r>
      <w:proofErr w:type="gramEnd"/>
    </w:p>
    <w:p w:rsidR="003A3C3A" w:rsidRPr="00A511F5" w:rsidRDefault="003A3C3A" w:rsidP="003A3C3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tabs>
          <w:tab w:val="left" w:pos="10137"/>
        </w:tabs>
        <w:spacing w:line="252" w:lineRule="auto"/>
        <w:ind w:right="86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video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indicates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one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five workers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aged 18–24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does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not feel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wrong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take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home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office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supplies.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counteract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belief,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could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institute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a(n)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, a</w:t>
      </w:r>
    </w:p>
    <w:p w:rsidR="003A3C3A" w:rsidRPr="00A511F5" w:rsidRDefault="003A3C3A" w:rsidP="003A3C3A">
      <w:pPr>
        <w:spacing w:line="252" w:lineRule="auto"/>
        <w:rPr>
          <w:rFonts w:asciiTheme="minorHAnsi" w:hAnsiTheme="minorHAnsi" w:cstheme="minorHAnsi"/>
        </w:rPr>
        <w:sectPr w:rsidR="003A3C3A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3A3C3A" w:rsidRPr="00A511F5" w:rsidRDefault="003A3C3A" w:rsidP="001F3886">
      <w:pPr>
        <w:pStyle w:val="BodyText"/>
        <w:spacing w:before="78" w:line="252" w:lineRule="auto"/>
        <w:ind w:left="720" w:right="2131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formal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written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set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ethical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standards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guiding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organization's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actions.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whistle­blower</w:t>
      </w:r>
      <w:proofErr w:type="gramEnd"/>
    </w:p>
    <w:p w:rsidR="003A3C3A" w:rsidRPr="00A511F5" w:rsidRDefault="003A3C3A" w:rsidP="001F3886">
      <w:pPr>
        <w:pStyle w:val="BodyText"/>
        <w:spacing w:line="252" w:lineRule="auto"/>
        <w:ind w:left="720" w:right="9242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code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of ethics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pacing w:val="-1"/>
          <w:sz w:val="22"/>
          <w:szCs w:val="22"/>
        </w:rPr>
        <w:t>moral­development</w:t>
      </w:r>
      <w:proofErr w:type="spellEnd"/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value pattern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ombudsman</w:t>
      </w:r>
    </w:p>
    <w:p w:rsidR="003A3C3A" w:rsidRPr="00A511F5" w:rsidRDefault="003A3C3A" w:rsidP="003A3C3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A3C3A" w:rsidRPr="00A511F5" w:rsidRDefault="003A3C3A" w:rsidP="001F3886">
      <w:pPr>
        <w:pStyle w:val="BodyText"/>
        <w:numPr>
          <w:ilvl w:val="0"/>
          <w:numId w:val="5"/>
        </w:numPr>
        <w:tabs>
          <w:tab w:val="left" w:pos="2810"/>
        </w:tabs>
        <w:spacing w:line="252" w:lineRule="auto"/>
        <w:ind w:right="741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Rather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installing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cameras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safeguard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against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unethical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behavior,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organizations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can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create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strong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to promote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high ethical standards.</w:t>
      </w:r>
    </w:p>
    <w:p w:rsidR="003A3C3A" w:rsidRPr="00A511F5" w:rsidRDefault="003A3C3A" w:rsidP="001F3886">
      <w:pPr>
        <w:pStyle w:val="BodyText"/>
        <w:spacing w:line="252" w:lineRule="auto"/>
        <w:ind w:left="720" w:right="9186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ethical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climate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social</w:t>
      </w:r>
      <w:r w:rsidRPr="00A511F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responsibility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individual approach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moral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development</w:t>
      </w:r>
    </w:p>
    <w:p w:rsidR="001F3886" w:rsidRDefault="003A3C3A" w:rsidP="001F3886">
      <w:pPr>
        <w:pStyle w:val="BodyText"/>
        <w:spacing w:line="504" w:lineRule="auto"/>
        <w:ind w:left="720" w:right="8922"/>
        <w:rPr>
          <w:rFonts w:asciiTheme="minorHAnsi" w:hAnsiTheme="minorHAnsi" w:cstheme="minorHAnsi"/>
          <w:spacing w:val="-67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company</w:t>
      </w:r>
      <w:proofErr w:type="gramEnd"/>
      <w:r w:rsidRPr="00A511F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performance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1F3886" w:rsidRDefault="001F3886" w:rsidP="001F3886">
      <w:pPr>
        <w:pStyle w:val="BodyText"/>
        <w:spacing w:line="504" w:lineRule="auto"/>
        <w:ind w:right="8922"/>
        <w:rPr>
          <w:rFonts w:asciiTheme="minorHAnsi" w:hAnsiTheme="minorHAnsi" w:cstheme="minorHAnsi"/>
          <w:spacing w:val="-67"/>
          <w:sz w:val="22"/>
          <w:szCs w:val="22"/>
        </w:rPr>
      </w:pPr>
    </w:p>
    <w:bookmarkEnd w:id="0"/>
    <w:p w:rsidR="001F3886" w:rsidRDefault="001F3886" w:rsidP="001F3886">
      <w:pPr>
        <w:pStyle w:val="BodyText"/>
        <w:spacing w:line="504" w:lineRule="auto"/>
        <w:ind w:right="8922"/>
        <w:rPr>
          <w:rFonts w:asciiTheme="minorHAnsi" w:hAnsiTheme="minorHAnsi" w:cstheme="minorHAnsi"/>
          <w:spacing w:val="-67"/>
          <w:sz w:val="22"/>
          <w:szCs w:val="22"/>
        </w:rPr>
      </w:pPr>
    </w:p>
    <w:sectPr w:rsidR="001F3886" w:rsidSect="001F3886">
      <w:pgSz w:w="12240" w:h="15840"/>
      <w:pgMar w:top="640" w:right="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BC4E00"/>
    <w:multiLevelType w:val="hybridMultilevel"/>
    <w:tmpl w:val="3DD6BD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3C3CD0"/>
    <w:multiLevelType w:val="hybridMultilevel"/>
    <w:tmpl w:val="5268D760"/>
    <w:lvl w:ilvl="0" w:tplc="23E0A124">
      <w:start w:val="4"/>
      <w:numFmt w:val="decimal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ar-SA"/>
      </w:rPr>
    </w:lvl>
    <w:lvl w:ilvl="1" w:tplc="5D68D358">
      <w:numFmt w:val="bullet"/>
      <w:lvlText w:val="•"/>
      <w:lvlJc w:val="left"/>
      <w:pPr>
        <w:ind w:left="1892" w:hanging="360"/>
      </w:pPr>
      <w:rPr>
        <w:rFonts w:hint="default"/>
        <w:lang w:val="en-US" w:eastAsia="en-US" w:bidi="ar-SA"/>
      </w:rPr>
    </w:lvl>
    <w:lvl w:ilvl="2" w:tplc="964093CC">
      <w:numFmt w:val="bullet"/>
      <w:lvlText w:val="•"/>
      <w:lvlJc w:val="left"/>
      <w:pPr>
        <w:ind w:left="2964" w:hanging="360"/>
      </w:pPr>
      <w:rPr>
        <w:rFonts w:hint="default"/>
        <w:lang w:val="en-US" w:eastAsia="en-US" w:bidi="ar-SA"/>
      </w:rPr>
    </w:lvl>
    <w:lvl w:ilvl="3" w:tplc="5DBA24A0">
      <w:numFmt w:val="bullet"/>
      <w:lvlText w:val="•"/>
      <w:lvlJc w:val="left"/>
      <w:pPr>
        <w:ind w:left="4036" w:hanging="360"/>
      </w:pPr>
      <w:rPr>
        <w:rFonts w:hint="default"/>
        <w:lang w:val="en-US" w:eastAsia="en-US" w:bidi="ar-SA"/>
      </w:rPr>
    </w:lvl>
    <w:lvl w:ilvl="4" w:tplc="715688FE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5" w:tplc="179CF9A4">
      <w:numFmt w:val="bullet"/>
      <w:lvlText w:val="•"/>
      <w:lvlJc w:val="left"/>
      <w:pPr>
        <w:ind w:left="6180" w:hanging="360"/>
      </w:pPr>
      <w:rPr>
        <w:rFonts w:hint="default"/>
        <w:lang w:val="en-US" w:eastAsia="en-US" w:bidi="ar-SA"/>
      </w:rPr>
    </w:lvl>
    <w:lvl w:ilvl="6" w:tplc="D0BC3F1C">
      <w:numFmt w:val="bullet"/>
      <w:lvlText w:val="•"/>
      <w:lvlJc w:val="left"/>
      <w:pPr>
        <w:ind w:left="7252" w:hanging="360"/>
      </w:pPr>
      <w:rPr>
        <w:rFonts w:hint="default"/>
        <w:lang w:val="en-US" w:eastAsia="en-US" w:bidi="ar-SA"/>
      </w:rPr>
    </w:lvl>
    <w:lvl w:ilvl="7" w:tplc="8716EAA0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  <w:lvl w:ilvl="8" w:tplc="9EACA084">
      <w:numFmt w:val="bullet"/>
      <w:lvlText w:val="•"/>
      <w:lvlJc w:val="left"/>
      <w:pPr>
        <w:ind w:left="9396" w:hanging="360"/>
      </w:pPr>
      <w:rPr>
        <w:rFonts w:hint="default"/>
        <w:lang w:val="en-US" w:eastAsia="en-US" w:bidi="ar-SA"/>
      </w:rPr>
    </w:lvl>
  </w:abstractNum>
  <w:abstractNum w:abstractNumId="2">
    <w:nsid w:val="4A9F75E4"/>
    <w:multiLevelType w:val="hybridMultilevel"/>
    <w:tmpl w:val="16B437D2"/>
    <w:lvl w:ilvl="0" w:tplc="E580E1EA">
      <w:start w:val="2"/>
      <w:numFmt w:val="decimal"/>
      <w:lvlText w:val="(%1)"/>
      <w:lvlJc w:val="left"/>
      <w:pPr>
        <w:ind w:left="102" w:hanging="454"/>
        <w:jc w:val="left"/>
      </w:pPr>
      <w:rPr>
        <w:rFonts w:ascii="Times New Roman" w:eastAsia="Times New Roman" w:hAnsi="Times New Roman" w:cs="Times New Roman" w:hint="default"/>
        <w:color w:val="575757"/>
        <w:spacing w:val="-1"/>
        <w:w w:val="99"/>
        <w:sz w:val="32"/>
        <w:szCs w:val="32"/>
        <w:lang w:val="en-US" w:eastAsia="en-US" w:bidi="ar-SA"/>
      </w:rPr>
    </w:lvl>
    <w:lvl w:ilvl="1" w:tplc="612C6AC6">
      <w:start w:val="1"/>
      <w:numFmt w:val="decimal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ar-SA"/>
      </w:rPr>
    </w:lvl>
    <w:lvl w:ilvl="2" w:tplc="BC96401C">
      <w:numFmt w:val="bullet"/>
      <w:lvlText w:val="•"/>
      <w:lvlJc w:val="left"/>
      <w:pPr>
        <w:ind w:left="2011" w:hanging="360"/>
      </w:pPr>
      <w:rPr>
        <w:rFonts w:hint="default"/>
        <w:lang w:val="en-US" w:eastAsia="en-US" w:bidi="ar-SA"/>
      </w:rPr>
    </w:lvl>
    <w:lvl w:ilvl="3" w:tplc="E692FE1E">
      <w:numFmt w:val="bullet"/>
      <w:lvlText w:val="•"/>
      <w:lvlJc w:val="left"/>
      <w:pPr>
        <w:ind w:left="3202" w:hanging="360"/>
      </w:pPr>
      <w:rPr>
        <w:rFonts w:hint="default"/>
        <w:lang w:val="en-US" w:eastAsia="en-US" w:bidi="ar-SA"/>
      </w:rPr>
    </w:lvl>
    <w:lvl w:ilvl="4" w:tplc="5330DCAE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87682C1C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6" w:tplc="7C32F554">
      <w:numFmt w:val="bullet"/>
      <w:lvlText w:val="•"/>
      <w:lvlJc w:val="left"/>
      <w:pPr>
        <w:ind w:left="6775" w:hanging="360"/>
      </w:pPr>
      <w:rPr>
        <w:rFonts w:hint="default"/>
        <w:lang w:val="en-US" w:eastAsia="en-US" w:bidi="ar-SA"/>
      </w:rPr>
    </w:lvl>
    <w:lvl w:ilvl="7" w:tplc="4440E002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  <w:lvl w:ilvl="8" w:tplc="38B848F2">
      <w:numFmt w:val="bullet"/>
      <w:lvlText w:val="•"/>
      <w:lvlJc w:val="left"/>
      <w:pPr>
        <w:ind w:left="9157" w:hanging="360"/>
      </w:pPr>
      <w:rPr>
        <w:rFonts w:hint="default"/>
        <w:lang w:val="en-US" w:eastAsia="en-US" w:bidi="ar-SA"/>
      </w:rPr>
    </w:lvl>
  </w:abstractNum>
  <w:abstractNum w:abstractNumId="3">
    <w:nsid w:val="61983ED2"/>
    <w:multiLevelType w:val="hybridMultilevel"/>
    <w:tmpl w:val="7DE2BC66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9F4A26"/>
    <w:multiLevelType w:val="hybridMultilevel"/>
    <w:tmpl w:val="9DF6948C"/>
    <w:lvl w:ilvl="0" w:tplc="4784F5C0">
      <w:start w:val="1"/>
      <w:numFmt w:val="decimal"/>
      <w:lvlText w:val="%1)"/>
      <w:lvlJc w:val="left"/>
      <w:pPr>
        <w:ind w:left="405" w:hanging="304"/>
        <w:jc w:val="left"/>
      </w:pPr>
      <w:rPr>
        <w:rFonts w:ascii="Times New Roman" w:eastAsia="Times New Roman" w:hAnsi="Times New Roman" w:cs="Times New Roman" w:hint="default"/>
        <w:color w:val="252525"/>
        <w:w w:val="99"/>
        <w:sz w:val="28"/>
        <w:szCs w:val="28"/>
        <w:lang w:val="en-US" w:eastAsia="en-US" w:bidi="ar-SA"/>
      </w:rPr>
    </w:lvl>
    <w:lvl w:ilvl="1" w:tplc="7110DEF2">
      <w:start w:val="1"/>
      <w:numFmt w:val="decimal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ar-SA"/>
      </w:rPr>
    </w:lvl>
    <w:lvl w:ilvl="2" w:tplc="9094F4D8">
      <w:numFmt w:val="bullet"/>
      <w:lvlText w:val="•"/>
      <w:lvlJc w:val="left"/>
      <w:pPr>
        <w:ind w:left="2011" w:hanging="360"/>
      </w:pPr>
      <w:rPr>
        <w:rFonts w:hint="default"/>
        <w:lang w:val="en-US" w:eastAsia="en-US" w:bidi="ar-SA"/>
      </w:rPr>
    </w:lvl>
    <w:lvl w:ilvl="3" w:tplc="A2DC8434">
      <w:numFmt w:val="bullet"/>
      <w:lvlText w:val="•"/>
      <w:lvlJc w:val="left"/>
      <w:pPr>
        <w:ind w:left="3202" w:hanging="360"/>
      </w:pPr>
      <w:rPr>
        <w:rFonts w:hint="default"/>
        <w:lang w:val="en-US" w:eastAsia="en-US" w:bidi="ar-SA"/>
      </w:rPr>
    </w:lvl>
    <w:lvl w:ilvl="4" w:tplc="30BAB1AA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5FAA8436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6" w:tplc="B46868EE">
      <w:numFmt w:val="bullet"/>
      <w:lvlText w:val="•"/>
      <w:lvlJc w:val="left"/>
      <w:pPr>
        <w:ind w:left="6775" w:hanging="360"/>
      </w:pPr>
      <w:rPr>
        <w:rFonts w:hint="default"/>
        <w:lang w:val="en-US" w:eastAsia="en-US" w:bidi="ar-SA"/>
      </w:rPr>
    </w:lvl>
    <w:lvl w:ilvl="7" w:tplc="E940CDA0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  <w:lvl w:ilvl="8" w:tplc="04C68F9A">
      <w:numFmt w:val="bullet"/>
      <w:lvlText w:val="•"/>
      <w:lvlJc w:val="left"/>
      <w:pPr>
        <w:ind w:left="915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3A"/>
    <w:rsid w:val="001F3886"/>
    <w:rsid w:val="003A3C3A"/>
    <w:rsid w:val="00EF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77B1DA-CD2E-42E3-BD2A-56B1D485D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A3C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A3C3A"/>
    <w:pPr>
      <w:ind w:left="102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A3C3A"/>
    <w:rPr>
      <w:rFonts w:ascii="Times New Roman" w:eastAsia="Times New Roman" w:hAnsi="Times New Roman" w:cs="Times New Roman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A3C3A"/>
    <w:pPr>
      <w:ind w:left="10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3A3C3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3A3C3A"/>
    <w:pPr>
      <w:ind w:left="822" w:hanging="360"/>
    </w:pPr>
  </w:style>
  <w:style w:type="paragraph" w:customStyle="1" w:styleId="TableParagraph">
    <w:name w:val="Table Paragraph"/>
    <w:basedOn w:val="Normal"/>
    <w:uiPriority w:val="1"/>
    <w:qFormat/>
    <w:rsid w:val="003A3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2021-06-19T06:27:00Z</dcterms:created>
  <dcterms:modified xsi:type="dcterms:W3CDTF">2021-06-19T06:41:00Z</dcterms:modified>
</cp:coreProperties>
</file>