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0BE1" w:rsidRPr="00EC0F0B" w:rsidRDefault="00570BE1" w:rsidP="00570BE1">
      <w:pPr>
        <w:pStyle w:val="BodyText"/>
        <w:ind w:left="0"/>
        <w:rPr>
          <w:rFonts w:asciiTheme="minorHAnsi" w:hAnsiTheme="minorHAnsi" w:cstheme="minorHAnsi"/>
        </w:rPr>
      </w:pPr>
      <w:bookmarkStart w:id="0" w:name="_GoBack"/>
      <w:r w:rsidRPr="00EC0F0B">
        <w:rPr>
          <w:rFonts w:asciiTheme="minorHAnsi" w:hAnsiTheme="minorHAnsi" w:cstheme="minorHAnsi"/>
        </w:rPr>
        <w:t>Point Loma Nazarene University</w:t>
      </w:r>
    </w:p>
    <w:p w:rsidR="00570BE1" w:rsidRPr="00EC0F0B" w:rsidRDefault="00570BE1" w:rsidP="00570BE1">
      <w:pPr>
        <w:pStyle w:val="BodyText"/>
        <w:spacing w:before="93"/>
        <w:ind w:left="0"/>
        <w:rPr>
          <w:rFonts w:asciiTheme="minorHAnsi" w:hAnsiTheme="minorHAnsi" w:cstheme="minorHAnsi"/>
        </w:rPr>
      </w:pPr>
      <w:r w:rsidRPr="00EC0F0B">
        <w:rPr>
          <w:rFonts w:asciiTheme="minorHAnsi" w:hAnsiTheme="minorHAnsi" w:cstheme="minorHAnsi"/>
        </w:rPr>
        <w:t>FCS 375</w:t>
      </w:r>
    </w:p>
    <w:p w:rsidR="00570BE1" w:rsidRDefault="00570BE1" w:rsidP="00570BE1">
      <w:pPr>
        <w:pStyle w:val="BodyText"/>
        <w:ind w:left="0"/>
        <w:rPr>
          <w:rFonts w:asciiTheme="minorHAnsi" w:hAnsiTheme="minorHAnsi" w:cstheme="minorHAnsi"/>
        </w:rPr>
      </w:pPr>
      <w:r w:rsidRPr="00EC0F0B">
        <w:rPr>
          <w:rFonts w:asciiTheme="minorHAnsi" w:hAnsiTheme="minorHAnsi" w:cstheme="minorHAnsi"/>
          <w:highlight w:val="yellow"/>
        </w:rPr>
        <w:t>ANSWERS ARE HIGHLGIHTED</w:t>
      </w:r>
    </w:p>
    <w:p w:rsidR="00570BE1" w:rsidRPr="00EC0F0B" w:rsidRDefault="00570BE1" w:rsidP="00570BE1">
      <w:pPr>
        <w:pStyle w:val="BodyText"/>
        <w:ind w:left="0"/>
        <w:rPr>
          <w:rFonts w:asciiTheme="minorHAnsi" w:hAnsiTheme="minorHAnsi" w:cstheme="minorHAnsi"/>
        </w:rPr>
      </w:pPr>
      <w:r w:rsidRPr="00EC0F0B">
        <w:rPr>
          <w:rFonts w:asciiTheme="minorHAnsi" w:hAnsiTheme="minorHAnsi" w:cstheme="minorHAnsi"/>
          <w:color w:val="061023"/>
        </w:rPr>
        <w:t>Module</w:t>
      </w:r>
      <w:r w:rsidRPr="00EC0F0B">
        <w:rPr>
          <w:rFonts w:asciiTheme="minorHAnsi" w:hAnsiTheme="minorHAnsi" w:cstheme="minorHAnsi"/>
          <w:color w:val="061023"/>
          <w:spacing w:val="-1"/>
        </w:rPr>
        <w:t xml:space="preserve"> </w:t>
      </w:r>
      <w:r w:rsidRPr="00EC0F0B">
        <w:rPr>
          <w:rFonts w:asciiTheme="minorHAnsi" w:hAnsiTheme="minorHAnsi" w:cstheme="minorHAnsi"/>
          <w:color w:val="061023"/>
        </w:rPr>
        <w:t>8</w:t>
      </w:r>
      <w:r w:rsidRPr="00EC0F0B">
        <w:rPr>
          <w:rFonts w:asciiTheme="minorHAnsi" w:hAnsiTheme="minorHAnsi" w:cstheme="minorHAnsi"/>
          <w:color w:val="061023"/>
          <w:spacing w:val="-2"/>
        </w:rPr>
        <w:t xml:space="preserve"> </w:t>
      </w:r>
      <w:r w:rsidRPr="00EC0F0B">
        <w:rPr>
          <w:rFonts w:asciiTheme="minorHAnsi" w:hAnsiTheme="minorHAnsi" w:cstheme="minorHAnsi"/>
          <w:color w:val="061023"/>
        </w:rPr>
        <w:t>Quiz</w:t>
      </w:r>
    </w:p>
    <w:p w:rsidR="00570BE1" w:rsidRPr="006C6D3B" w:rsidRDefault="00570BE1" w:rsidP="00570BE1">
      <w:pPr>
        <w:tabs>
          <w:tab w:val="left" w:pos="822"/>
        </w:tabs>
        <w:spacing w:before="1" w:line="288" w:lineRule="auto"/>
        <w:ind w:right="328"/>
        <w:rPr>
          <w:rFonts w:cstheme="minorHAnsi"/>
        </w:rPr>
      </w:pPr>
      <w:proofErr w:type="gramStart"/>
      <w:r>
        <w:rPr>
          <w:rFonts w:cstheme="minorHAnsi"/>
          <w:color w:val="061023"/>
        </w:rPr>
        <w:t>1)</w:t>
      </w:r>
      <w:r w:rsidRPr="006C6D3B">
        <w:rPr>
          <w:rFonts w:cstheme="minorHAnsi"/>
          <w:color w:val="061023"/>
        </w:rPr>
        <w:t>Which</w:t>
      </w:r>
      <w:proofErr w:type="gramEnd"/>
      <w:r w:rsidRPr="006C6D3B">
        <w:rPr>
          <w:rFonts w:cstheme="minorHAnsi"/>
          <w:color w:val="061023"/>
          <w:spacing w:val="-5"/>
        </w:rPr>
        <w:t xml:space="preserve"> </w:t>
      </w:r>
      <w:r w:rsidRPr="006C6D3B">
        <w:rPr>
          <w:rFonts w:cstheme="minorHAnsi"/>
          <w:color w:val="061023"/>
        </w:rPr>
        <w:t>is</w:t>
      </w:r>
      <w:r w:rsidRPr="006C6D3B">
        <w:rPr>
          <w:rFonts w:cstheme="minorHAnsi"/>
          <w:color w:val="061023"/>
          <w:spacing w:val="-2"/>
        </w:rPr>
        <w:t xml:space="preserve"> </w:t>
      </w:r>
      <w:r w:rsidRPr="006C6D3B">
        <w:rPr>
          <w:rFonts w:cstheme="minorHAnsi"/>
          <w:color w:val="061023"/>
        </w:rPr>
        <w:t>NOT</w:t>
      </w:r>
      <w:r w:rsidRPr="006C6D3B">
        <w:rPr>
          <w:rFonts w:cstheme="minorHAnsi"/>
          <w:color w:val="061023"/>
          <w:spacing w:val="-5"/>
        </w:rPr>
        <w:t xml:space="preserve"> </w:t>
      </w:r>
      <w:r w:rsidRPr="006C6D3B">
        <w:rPr>
          <w:rFonts w:cstheme="minorHAnsi"/>
          <w:color w:val="061023"/>
        </w:rPr>
        <w:t>a</w:t>
      </w:r>
      <w:r w:rsidRPr="006C6D3B">
        <w:rPr>
          <w:rFonts w:cstheme="minorHAnsi"/>
          <w:color w:val="061023"/>
          <w:spacing w:val="-2"/>
        </w:rPr>
        <w:t xml:space="preserve"> </w:t>
      </w:r>
      <w:r w:rsidRPr="006C6D3B">
        <w:rPr>
          <w:rFonts w:cstheme="minorHAnsi"/>
          <w:color w:val="061023"/>
        </w:rPr>
        <w:t>characteristic</w:t>
      </w:r>
      <w:r w:rsidRPr="006C6D3B">
        <w:rPr>
          <w:rFonts w:cstheme="minorHAnsi"/>
          <w:color w:val="061023"/>
          <w:spacing w:val="-3"/>
        </w:rPr>
        <w:t xml:space="preserve"> </w:t>
      </w:r>
      <w:r w:rsidRPr="006C6D3B">
        <w:rPr>
          <w:rFonts w:cstheme="minorHAnsi"/>
          <w:color w:val="061023"/>
        </w:rPr>
        <w:t>of</w:t>
      </w:r>
      <w:r w:rsidRPr="006C6D3B">
        <w:rPr>
          <w:rFonts w:cstheme="minorHAnsi"/>
          <w:color w:val="061023"/>
          <w:spacing w:val="-1"/>
        </w:rPr>
        <w:t xml:space="preserve"> </w:t>
      </w:r>
      <w:r w:rsidRPr="006C6D3B">
        <w:rPr>
          <w:rFonts w:cstheme="minorHAnsi"/>
          <w:color w:val="061023"/>
        </w:rPr>
        <w:t>good</w:t>
      </w:r>
      <w:r w:rsidRPr="006C6D3B">
        <w:rPr>
          <w:rFonts w:cstheme="minorHAnsi"/>
          <w:color w:val="061023"/>
          <w:spacing w:val="-3"/>
        </w:rPr>
        <w:t xml:space="preserve"> </w:t>
      </w:r>
      <w:r w:rsidRPr="006C6D3B">
        <w:rPr>
          <w:rFonts w:cstheme="minorHAnsi"/>
          <w:color w:val="061023"/>
        </w:rPr>
        <w:t>restoration</w:t>
      </w:r>
      <w:r w:rsidRPr="006C6D3B">
        <w:rPr>
          <w:rFonts w:cstheme="minorHAnsi"/>
          <w:color w:val="061023"/>
          <w:spacing w:val="-2"/>
        </w:rPr>
        <w:t xml:space="preserve"> </w:t>
      </w:r>
      <w:r w:rsidRPr="006C6D3B">
        <w:rPr>
          <w:rFonts w:cstheme="minorHAnsi"/>
          <w:color w:val="061023"/>
        </w:rPr>
        <w:t>goals?</w:t>
      </w:r>
      <w:r w:rsidRPr="006C6D3B">
        <w:rPr>
          <w:rFonts w:cstheme="minorHAnsi"/>
          <w:color w:val="061023"/>
          <w:spacing w:val="-2"/>
        </w:rPr>
        <w:t xml:space="preserve"> </w:t>
      </w:r>
      <w:r w:rsidRPr="006C6D3B">
        <w:rPr>
          <w:rFonts w:cstheme="minorHAnsi"/>
          <w:color w:val="061023"/>
          <w:shd w:val="clear" w:color="auto" w:fill="FFFF00"/>
        </w:rPr>
        <w:t>Nature</w:t>
      </w:r>
      <w:r w:rsidRPr="006C6D3B">
        <w:rPr>
          <w:rFonts w:cstheme="minorHAnsi"/>
          <w:color w:val="061023"/>
          <w:spacing w:val="-2"/>
          <w:shd w:val="clear" w:color="auto" w:fill="FFFF00"/>
        </w:rPr>
        <w:t xml:space="preserve"> </w:t>
      </w:r>
      <w:r w:rsidRPr="006C6D3B">
        <w:rPr>
          <w:rFonts w:cstheme="minorHAnsi"/>
          <w:color w:val="061023"/>
          <w:shd w:val="clear" w:color="auto" w:fill="FFFF00"/>
        </w:rPr>
        <w:t>is</w:t>
      </w:r>
      <w:r w:rsidRPr="006C6D3B">
        <w:rPr>
          <w:rFonts w:cstheme="minorHAnsi"/>
          <w:color w:val="061023"/>
          <w:spacing w:val="-3"/>
          <w:shd w:val="clear" w:color="auto" w:fill="FFFF00"/>
        </w:rPr>
        <w:t xml:space="preserve"> </w:t>
      </w:r>
      <w:r w:rsidRPr="006C6D3B">
        <w:rPr>
          <w:rFonts w:cstheme="minorHAnsi"/>
          <w:color w:val="061023"/>
          <w:shd w:val="clear" w:color="auto" w:fill="FFFF00"/>
        </w:rPr>
        <w:t>variable</w:t>
      </w:r>
      <w:r w:rsidRPr="006C6D3B">
        <w:rPr>
          <w:rFonts w:cstheme="minorHAnsi"/>
          <w:color w:val="061023"/>
          <w:spacing w:val="-2"/>
          <w:shd w:val="clear" w:color="auto" w:fill="FFFF00"/>
        </w:rPr>
        <w:t xml:space="preserve"> </w:t>
      </w:r>
      <w:r w:rsidRPr="006C6D3B">
        <w:rPr>
          <w:rFonts w:cstheme="minorHAnsi"/>
          <w:color w:val="061023"/>
          <w:shd w:val="clear" w:color="auto" w:fill="FFFF00"/>
        </w:rPr>
        <w:t>in</w:t>
      </w:r>
      <w:r w:rsidRPr="006C6D3B">
        <w:rPr>
          <w:rFonts w:cstheme="minorHAnsi"/>
          <w:color w:val="061023"/>
          <w:spacing w:val="-3"/>
          <w:shd w:val="clear" w:color="auto" w:fill="FFFF00"/>
        </w:rPr>
        <w:t xml:space="preserve"> </w:t>
      </w:r>
      <w:r w:rsidRPr="006C6D3B">
        <w:rPr>
          <w:rFonts w:cstheme="minorHAnsi"/>
          <w:color w:val="061023"/>
          <w:shd w:val="clear" w:color="auto" w:fill="FFFF00"/>
        </w:rPr>
        <w:t>time</w:t>
      </w:r>
      <w:r w:rsidRPr="006C6D3B">
        <w:rPr>
          <w:rFonts w:cstheme="minorHAnsi"/>
          <w:color w:val="061023"/>
          <w:spacing w:val="-4"/>
          <w:shd w:val="clear" w:color="auto" w:fill="FFFF00"/>
        </w:rPr>
        <w:t xml:space="preserve"> </w:t>
      </w:r>
      <w:r w:rsidRPr="006C6D3B">
        <w:rPr>
          <w:rFonts w:cstheme="minorHAnsi"/>
          <w:color w:val="061023"/>
          <w:shd w:val="clear" w:color="auto" w:fill="FFFF00"/>
        </w:rPr>
        <w:t>and</w:t>
      </w:r>
      <w:r w:rsidRPr="006C6D3B">
        <w:rPr>
          <w:rFonts w:cstheme="minorHAnsi"/>
          <w:color w:val="061023"/>
          <w:spacing w:val="-58"/>
        </w:rPr>
        <w:t xml:space="preserve"> </w:t>
      </w:r>
      <w:r w:rsidRPr="006C6D3B">
        <w:rPr>
          <w:rFonts w:cstheme="minorHAnsi"/>
          <w:color w:val="061023"/>
          <w:shd w:val="clear" w:color="auto" w:fill="FFFF00"/>
        </w:rPr>
        <w:t>space</w:t>
      </w:r>
    </w:p>
    <w:p w:rsidR="00570BE1" w:rsidRPr="006C6D3B" w:rsidRDefault="00570BE1" w:rsidP="00570BE1">
      <w:pPr>
        <w:pStyle w:val="ListParagraph"/>
        <w:numPr>
          <w:ilvl w:val="0"/>
          <w:numId w:val="1"/>
        </w:numPr>
        <w:tabs>
          <w:tab w:val="left" w:pos="822"/>
        </w:tabs>
        <w:spacing w:line="202" w:lineRule="exact"/>
        <w:rPr>
          <w:rFonts w:cstheme="minorHAnsi"/>
        </w:rPr>
      </w:pPr>
      <w:r w:rsidRPr="006C6D3B">
        <w:rPr>
          <w:rFonts w:cstheme="minorHAnsi"/>
          <w:color w:val="061023"/>
        </w:rPr>
        <w:t>Feasible,</w:t>
      </w:r>
      <w:r w:rsidRPr="006C6D3B">
        <w:rPr>
          <w:rFonts w:cstheme="minorHAnsi"/>
          <w:color w:val="061023"/>
          <w:spacing w:val="-3"/>
        </w:rPr>
        <w:t xml:space="preserve"> </w:t>
      </w:r>
      <w:r w:rsidRPr="006C6D3B">
        <w:rPr>
          <w:rFonts w:cstheme="minorHAnsi"/>
          <w:color w:val="061023"/>
        </w:rPr>
        <w:t>site</w:t>
      </w:r>
      <w:r w:rsidRPr="006C6D3B">
        <w:rPr>
          <w:rFonts w:cstheme="minorHAnsi"/>
          <w:color w:val="061023"/>
          <w:spacing w:val="-4"/>
        </w:rPr>
        <w:t xml:space="preserve"> </w:t>
      </w:r>
      <w:r w:rsidRPr="006C6D3B">
        <w:rPr>
          <w:rFonts w:cstheme="minorHAnsi"/>
          <w:color w:val="061023"/>
        </w:rPr>
        <w:t>specific</w:t>
      </w:r>
      <w:r w:rsidRPr="006C6D3B">
        <w:rPr>
          <w:rFonts w:cstheme="minorHAnsi"/>
          <w:color w:val="061023"/>
          <w:spacing w:val="-4"/>
        </w:rPr>
        <w:t xml:space="preserve"> </w:t>
      </w:r>
      <w:r w:rsidRPr="006C6D3B">
        <w:rPr>
          <w:rFonts w:cstheme="minorHAnsi"/>
          <w:color w:val="061023"/>
        </w:rPr>
        <w:t>restoration</w:t>
      </w:r>
      <w:r w:rsidRPr="006C6D3B">
        <w:rPr>
          <w:rFonts w:cstheme="minorHAnsi"/>
          <w:color w:val="061023"/>
          <w:spacing w:val="-2"/>
        </w:rPr>
        <w:t xml:space="preserve"> </w:t>
      </w:r>
      <w:r w:rsidRPr="006C6D3B">
        <w:rPr>
          <w:rFonts w:cstheme="minorHAnsi"/>
          <w:color w:val="061023"/>
        </w:rPr>
        <w:t>goals</w:t>
      </w:r>
      <w:r w:rsidRPr="006C6D3B">
        <w:rPr>
          <w:rFonts w:cstheme="minorHAnsi"/>
          <w:color w:val="061023"/>
          <w:spacing w:val="-3"/>
        </w:rPr>
        <w:t xml:space="preserve"> </w:t>
      </w:r>
      <w:r w:rsidRPr="006C6D3B">
        <w:rPr>
          <w:rFonts w:cstheme="minorHAnsi"/>
          <w:color w:val="061023"/>
        </w:rPr>
        <w:t>should</w:t>
      </w:r>
      <w:r w:rsidRPr="006C6D3B">
        <w:rPr>
          <w:rFonts w:cstheme="minorHAnsi"/>
          <w:color w:val="061023"/>
          <w:spacing w:val="-4"/>
        </w:rPr>
        <w:t xml:space="preserve"> </w:t>
      </w:r>
      <w:r w:rsidRPr="006C6D3B">
        <w:rPr>
          <w:rFonts w:cstheme="minorHAnsi"/>
          <w:color w:val="061023"/>
        </w:rPr>
        <w:t>always</w:t>
      </w:r>
      <w:r w:rsidRPr="006C6D3B">
        <w:rPr>
          <w:rFonts w:cstheme="minorHAnsi"/>
          <w:color w:val="061023"/>
          <w:spacing w:val="-4"/>
        </w:rPr>
        <w:t xml:space="preserve"> </w:t>
      </w:r>
      <w:r w:rsidRPr="006C6D3B">
        <w:rPr>
          <w:rFonts w:cstheme="minorHAnsi"/>
          <w:color w:val="061023"/>
        </w:rPr>
        <w:t>be</w:t>
      </w:r>
      <w:r w:rsidRPr="006C6D3B">
        <w:rPr>
          <w:rFonts w:cstheme="minorHAnsi"/>
          <w:color w:val="061023"/>
          <w:spacing w:val="-4"/>
        </w:rPr>
        <w:t xml:space="preserve"> </w:t>
      </w:r>
      <w:r w:rsidRPr="006C6D3B">
        <w:rPr>
          <w:rFonts w:cstheme="minorHAnsi"/>
          <w:color w:val="061023"/>
        </w:rPr>
        <w:t>considered</w:t>
      </w:r>
      <w:r w:rsidRPr="006C6D3B">
        <w:rPr>
          <w:rFonts w:cstheme="minorHAnsi"/>
          <w:color w:val="061023"/>
          <w:spacing w:val="-3"/>
        </w:rPr>
        <w:t xml:space="preserve"> </w:t>
      </w:r>
      <w:r w:rsidRPr="006C6D3B">
        <w:rPr>
          <w:rFonts w:cstheme="minorHAnsi"/>
          <w:color w:val="061023"/>
        </w:rPr>
        <w:t>before</w:t>
      </w:r>
      <w:r w:rsidRPr="006C6D3B">
        <w:rPr>
          <w:rFonts w:cstheme="minorHAnsi"/>
          <w:color w:val="061023"/>
          <w:spacing w:val="-4"/>
        </w:rPr>
        <w:t xml:space="preserve"> </w:t>
      </w:r>
      <w:r w:rsidRPr="006C6D3B">
        <w:rPr>
          <w:rFonts w:cstheme="minorHAnsi"/>
          <w:color w:val="061023"/>
        </w:rPr>
        <w:t>using</w:t>
      </w:r>
    </w:p>
    <w:p w:rsidR="00570BE1" w:rsidRPr="00EC0F0B" w:rsidRDefault="00570BE1" w:rsidP="00570BE1">
      <w:pPr>
        <w:pStyle w:val="BodyText"/>
        <w:spacing w:before="37"/>
        <w:rPr>
          <w:rFonts w:asciiTheme="minorHAnsi" w:hAnsiTheme="minorHAnsi" w:cstheme="minorHAnsi"/>
        </w:rPr>
      </w:pPr>
      <w:proofErr w:type="gramStart"/>
      <w:r w:rsidRPr="00EC0F0B">
        <w:rPr>
          <w:rFonts w:asciiTheme="minorHAnsi" w:hAnsiTheme="minorHAnsi" w:cstheme="minorHAnsi"/>
          <w:color w:val="061023"/>
        </w:rPr>
        <w:t>reference</w:t>
      </w:r>
      <w:proofErr w:type="gramEnd"/>
      <w:r w:rsidRPr="00EC0F0B">
        <w:rPr>
          <w:rFonts w:asciiTheme="minorHAnsi" w:hAnsiTheme="minorHAnsi" w:cstheme="minorHAnsi"/>
          <w:color w:val="061023"/>
          <w:spacing w:val="-8"/>
        </w:rPr>
        <w:t xml:space="preserve"> </w:t>
      </w:r>
      <w:r w:rsidRPr="00EC0F0B">
        <w:rPr>
          <w:rFonts w:asciiTheme="minorHAnsi" w:hAnsiTheme="minorHAnsi" w:cstheme="minorHAnsi"/>
          <w:color w:val="061023"/>
        </w:rPr>
        <w:t>information.</w:t>
      </w:r>
      <w:r w:rsidRPr="00EC0F0B">
        <w:rPr>
          <w:rFonts w:asciiTheme="minorHAnsi" w:hAnsiTheme="minorHAnsi" w:cstheme="minorHAnsi"/>
          <w:color w:val="061023"/>
          <w:spacing w:val="-9"/>
          <w:shd w:val="clear" w:color="auto" w:fill="FFFF00"/>
        </w:rPr>
        <w:t xml:space="preserve"> </w:t>
      </w:r>
      <w:r w:rsidRPr="00EC0F0B">
        <w:rPr>
          <w:rFonts w:asciiTheme="minorHAnsi" w:hAnsiTheme="minorHAnsi" w:cstheme="minorHAnsi"/>
          <w:color w:val="061023"/>
          <w:shd w:val="clear" w:color="auto" w:fill="FFFF00"/>
        </w:rPr>
        <w:t>True</w:t>
      </w:r>
    </w:p>
    <w:p w:rsidR="00570BE1" w:rsidRPr="00EC0F0B" w:rsidRDefault="00570BE1" w:rsidP="00570BE1">
      <w:pPr>
        <w:pStyle w:val="ListParagraph"/>
        <w:numPr>
          <w:ilvl w:val="0"/>
          <w:numId w:val="1"/>
        </w:numPr>
        <w:tabs>
          <w:tab w:val="left" w:pos="822"/>
        </w:tabs>
        <w:spacing w:before="1" w:line="276" w:lineRule="auto"/>
        <w:ind w:left="821" w:right="731"/>
        <w:rPr>
          <w:rFonts w:asciiTheme="minorHAnsi" w:hAnsiTheme="minorHAnsi" w:cstheme="minorHAnsi"/>
        </w:rPr>
      </w:pPr>
      <w:r w:rsidRPr="00EC0F0B">
        <w:rPr>
          <w:rFonts w:asciiTheme="minorHAnsi" w:hAnsiTheme="minorHAnsi" w:cstheme="minorHAnsi"/>
          <w:color w:val="061023"/>
        </w:rPr>
        <w:t>Which</w:t>
      </w:r>
      <w:r w:rsidRPr="00EC0F0B">
        <w:rPr>
          <w:rFonts w:asciiTheme="minorHAnsi" w:hAnsiTheme="minorHAnsi" w:cstheme="minorHAnsi"/>
          <w:color w:val="061023"/>
          <w:spacing w:val="-6"/>
        </w:rPr>
        <w:t xml:space="preserve"> </w:t>
      </w:r>
      <w:r w:rsidRPr="00EC0F0B">
        <w:rPr>
          <w:rFonts w:asciiTheme="minorHAnsi" w:hAnsiTheme="minorHAnsi" w:cstheme="minorHAnsi"/>
          <w:color w:val="061023"/>
        </w:rPr>
        <w:t>is</w:t>
      </w:r>
      <w:r w:rsidRPr="00EC0F0B">
        <w:rPr>
          <w:rFonts w:asciiTheme="minorHAnsi" w:hAnsiTheme="minorHAnsi" w:cstheme="minorHAnsi"/>
          <w:color w:val="061023"/>
          <w:spacing w:val="-3"/>
        </w:rPr>
        <w:t xml:space="preserve"> </w:t>
      </w:r>
      <w:r w:rsidRPr="00EC0F0B">
        <w:rPr>
          <w:rFonts w:asciiTheme="minorHAnsi" w:hAnsiTheme="minorHAnsi" w:cstheme="minorHAnsi"/>
          <w:color w:val="061023"/>
        </w:rPr>
        <w:t>NOT</w:t>
      </w:r>
      <w:r w:rsidRPr="00EC0F0B">
        <w:rPr>
          <w:rFonts w:asciiTheme="minorHAnsi" w:hAnsiTheme="minorHAnsi" w:cstheme="minorHAnsi"/>
          <w:color w:val="061023"/>
          <w:spacing w:val="-5"/>
        </w:rPr>
        <w:t xml:space="preserve"> </w:t>
      </w:r>
      <w:r w:rsidRPr="00EC0F0B">
        <w:rPr>
          <w:rFonts w:asciiTheme="minorHAnsi" w:hAnsiTheme="minorHAnsi" w:cstheme="minorHAnsi"/>
          <w:color w:val="061023"/>
        </w:rPr>
        <w:t>a</w:t>
      </w:r>
      <w:r w:rsidRPr="00EC0F0B">
        <w:rPr>
          <w:rFonts w:asciiTheme="minorHAnsi" w:hAnsiTheme="minorHAnsi" w:cstheme="minorHAnsi"/>
          <w:color w:val="061023"/>
          <w:spacing w:val="-4"/>
        </w:rPr>
        <w:t xml:space="preserve"> </w:t>
      </w:r>
      <w:r w:rsidRPr="00EC0F0B">
        <w:rPr>
          <w:rFonts w:asciiTheme="minorHAnsi" w:hAnsiTheme="minorHAnsi" w:cstheme="minorHAnsi"/>
          <w:color w:val="061023"/>
        </w:rPr>
        <w:t>characteristic</w:t>
      </w:r>
      <w:r w:rsidRPr="00EC0F0B">
        <w:rPr>
          <w:rFonts w:asciiTheme="minorHAnsi" w:hAnsiTheme="minorHAnsi" w:cstheme="minorHAnsi"/>
          <w:color w:val="061023"/>
          <w:spacing w:val="-3"/>
        </w:rPr>
        <w:t xml:space="preserve"> </w:t>
      </w:r>
      <w:r w:rsidRPr="00EC0F0B">
        <w:rPr>
          <w:rFonts w:asciiTheme="minorHAnsi" w:hAnsiTheme="minorHAnsi" w:cstheme="minorHAnsi"/>
          <w:color w:val="061023"/>
        </w:rPr>
        <w:t>of</w:t>
      </w:r>
      <w:r w:rsidRPr="00EC0F0B">
        <w:rPr>
          <w:rFonts w:asciiTheme="minorHAnsi" w:hAnsiTheme="minorHAnsi" w:cstheme="minorHAnsi"/>
          <w:color w:val="061023"/>
          <w:spacing w:val="-2"/>
        </w:rPr>
        <w:t xml:space="preserve"> </w:t>
      </w:r>
      <w:r w:rsidRPr="00EC0F0B">
        <w:rPr>
          <w:rFonts w:asciiTheme="minorHAnsi" w:hAnsiTheme="minorHAnsi" w:cstheme="minorHAnsi"/>
          <w:color w:val="061023"/>
        </w:rPr>
        <w:t>good</w:t>
      </w:r>
      <w:r w:rsidRPr="00EC0F0B">
        <w:rPr>
          <w:rFonts w:asciiTheme="minorHAnsi" w:hAnsiTheme="minorHAnsi" w:cstheme="minorHAnsi"/>
          <w:color w:val="061023"/>
          <w:spacing w:val="-4"/>
        </w:rPr>
        <w:t xml:space="preserve"> </w:t>
      </w:r>
      <w:r w:rsidRPr="00EC0F0B">
        <w:rPr>
          <w:rFonts w:asciiTheme="minorHAnsi" w:hAnsiTheme="minorHAnsi" w:cstheme="minorHAnsi"/>
          <w:color w:val="061023"/>
        </w:rPr>
        <w:t>restoration</w:t>
      </w:r>
      <w:r w:rsidRPr="00EC0F0B">
        <w:rPr>
          <w:rFonts w:asciiTheme="minorHAnsi" w:hAnsiTheme="minorHAnsi" w:cstheme="minorHAnsi"/>
          <w:color w:val="061023"/>
          <w:spacing w:val="-3"/>
        </w:rPr>
        <w:t xml:space="preserve"> </w:t>
      </w:r>
      <w:r w:rsidRPr="00EC0F0B">
        <w:rPr>
          <w:rFonts w:asciiTheme="minorHAnsi" w:hAnsiTheme="minorHAnsi" w:cstheme="minorHAnsi"/>
          <w:color w:val="061023"/>
        </w:rPr>
        <w:t>goals?</w:t>
      </w:r>
      <w:r w:rsidRPr="00EC0F0B">
        <w:rPr>
          <w:rFonts w:asciiTheme="minorHAnsi" w:hAnsiTheme="minorHAnsi" w:cstheme="minorHAnsi"/>
          <w:color w:val="061023"/>
          <w:spacing w:val="-3"/>
        </w:rPr>
        <w:t xml:space="preserve"> </w:t>
      </w:r>
      <w:r w:rsidRPr="00EC0F0B">
        <w:rPr>
          <w:rFonts w:asciiTheme="minorHAnsi" w:hAnsiTheme="minorHAnsi" w:cstheme="minorHAnsi"/>
          <w:color w:val="061023"/>
          <w:shd w:val="clear" w:color="auto" w:fill="FFFF00"/>
        </w:rPr>
        <w:t>Disregard</w:t>
      </w:r>
      <w:r w:rsidRPr="00EC0F0B">
        <w:rPr>
          <w:rFonts w:asciiTheme="minorHAnsi" w:hAnsiTheme="minorHAnsi" w:cstheme="minorHAnsi"/>
          <w:color w:val="061023"/>
          <w:spacing w:val="-3"/>
          <w:shd w:val="clear" w:color="auto" w:fill="FFFF00"/>
        </w:rPr>
        <w:t xml:space="preserve"> </w:t>
      </w:r>
      <w:r w:rsidRPr="00EC0F0B">
        <w:rPr>
          <w:rFonts w:asciiTheme="minorHAnsi" w:hAnsiTheme="minorHAnsi" w:cstheme="minorHAnsi"/>
          <w:color w:val="061023"/>
          <w:shd w:val="clear" w:color="auto" w:fill="FFFF00"/>
        </w:rPr>
        <w:t>participation</w:t>
      </w:r>
      <w:r w:rsidRPr="00EC0F0B">
        <w:rPr>
          <w:rFonts w:asciiTheme="minorHAnsi" w:hAnsiTheme="minorHAnsi" w:cstheme="minorHAnsi"/>
          <w:color w:val="061023"/>
          <w:spacing w:val="-3"/>
          <w:shd w:val="clear" w:color="auto" w:fill="FFFF00"/>
        </w:rPr>
        <w:t xml:space="preserve"> </w:t>
      </w:r>
      <w:r w:rsidRPr="00EC0F0B">
        <w:rPr>
          <w:rFonts w:asciiTheme="minorHAnsi" w:hAnsiTheme="minorHAnsi" w:cstheme="minorHAnsi"/>
          <w:color w:val="061023"/>
          <w:shd w:val="clear" w:color="auto" w:fill="FFFF00"/>
        </w:rPr>
        <w:t>of</w:t>
      </w:r>
      <w:r w:rsidRPr="00EC0F0B">
        <w:rPr>
          <w:rFonts w:asciiTheme="minorHAnsi" w:hAnsiTheme="minorHAnsi" w:cstheme="minorHAnsi"/>
          <w:color w:val="061023"/>
          <w:spacing w:val="-58"/>
        </w:rPr>
        <w:t xml:space="preserve"> </w:t>
      </w:r>
      <w:r w:rsidRPr="00EC0F0B">
        <w:rPr>
          <w:rFonts w:asciiTheme="minorHAnsi" w:hAnsiTheme="minorHAnsi" w:cstheme="minorHAnsi"/>
          <w:color w:val="061023"/>
          <w:shd w:val="clear" w:color="auto" w:fill="FFFF00"/>
        </w:rPr>
        <w:t>stakeholders</w:t>
      </w:r>
    </w:p>
    <w:p w:rsidR="00570BE1" w:rsidRPr="00EC0F0B" w:rsidRDefault="00570BE1" w:rsidP="00570BE1">
      <w:pPr>
        <w:pStyle w:val="ListParagraph"/>
        <w:numPr>
          <w:ilvl w:val="0"/>
          <w:numId w:val="1"/>
        </w:numPr>
        <w:tabs>
          <w:tab w:val="left" w:pos="822"/>
        </w:tabs>
        <w:spacing w:line="213" w:lineRule="exact"/>
        <w:ind w:hanging="361"/>
        <w:rPr>
          <w:rFonts w:asciiTheme="minorHAnsi" w:hAnsiTheme="minorHAnsi" w:cstheme="minorHAnsi"/>
        </w:rPr>
      </w:pPr>
      <w:r w:rsidRPr="00EC0F0B">
        <w:rPr>
          <w:rFonts w:asciiTheme="minorHAnsi" w:hAnsiTheme="minorHAnsi" w:cstheme="minorHAnsi"/>
          <w:color w:val="061023"/>
        </w:rPr>
        <w:t>Restoration</w:t>
      </w:r>
      <w:r w:rsidRPr="00EC0F0B">
        <w:rPr>
          <w:rFonts w:asciiTheme="minorHAnsi" w:hAnsiTheme="minorHAnsi" w:cstheme="minorHAnsi"/>
          <w:color w:val="061023"/>
          <w:spacing w:val="-4"/>
        </w:rPr>
        <w:t xml:space="preserve"> </w:t>
      </w:r>
      <w:r w:rsidRPr="00EC0F0B">
        <w:rPr>
          <w:rFonts w:asciiTheme="minorHAnsi" w:hAnsiTheme="minorHAnsi" w:cstheme="minorHAnsi"/>
          <w:color w:val="061023"/>
        </w:rPr>
        <w:t>prioritization</w:t>
      </w:r>
      <w:r w:rsidRPr="00EC0F0B">
        <w:rPr>
          <w:rFonts w:asciiTheme="minorHAnsi" w:hAnsiTheme="minorHAnsi" w:cstheme="minorHAnsi"/>
          <w:color w:val="061023"/>
          <w:spacing w:val="-3"/>
        </w:rPr>
        <w:t xml:space="preserve"> </w:t>
      </w:r>
      <w:r w:rsidRPr="00EC0F0B">
        <w:rPr>
          <w:rFonts w:asciiTheme="minorHAnsi" w:hAnsiTheme="minorHAnsi" w:cstheme="minorHAnsi"/>
          <w:color w:val="061023"/>
        </w:rPr>
        <w:t>needs</w:t>
      </w:r>
      <w:r w:rsidRPr="00EC0F0B">
        <w:rPr>
          <w:rFonts w:asciiTheme="minorHAnsi" w:hAnsiTheme="minorHAnsi" w:cstheme="minorHAnsi"/>
          <w:color w:val="061023"/>
          <w:spacing w:val="-3"/>
        </w:rPr>
        <w:t xml:space="preserve"> </w:t>
      </w:r>
      <w:r w:rsidRPr="00EC0F0B">
        <w:rPr>
          <w:rFonts w:asciiTheme="minorHAnsi" w:hAnsiTheme="minorHAnsi" w:cstheme="minorHAnsi"/>
          <w:color w:val="061023"/>
        </w:rPr>
        <w:t>not</w:t>
      </w:r>
      <w:r w:rsidRPr="00EC0F0B">
        <w:rPr>
          <w:rFonts w:asciiTheme="minorHAnsi" w:hAnsiTheme="minorHAnsi" w:cstheme="minorHAnsi"/>
          <w:color w:val="061023"/>
          <w:spacing w:val="-2"/>
        </w:rPr>
        <w:t xml:space="preserve"> </w:t>
      </w:r>
      <w:r w:rsidRPr="00EC0F0B">
        <w:rPr>
          <w:rFonts w:asciiTheme="minorHAnsi" w:hAnsiTheme="minorHAnsi" w:cstheme="minorHAnsi"/>
          <w:color w:val="061023"/>
        </w:rPr>
        <w:t>to</w:t>
      </w:r>
      <w:r w:rsidRPr="00EC0F0B">
        <w:rPr>
          <w:rFonts w:asciiTheme="minorHAnsi" w:hAnsiTheme="minorHAnsi" w:cstheme="minorHAnsi"/>
          <w:color w:val="061023"/>
          <w:spacing w:val="-3"/>
        </w:rPr>
        <w:t xml:space="preserve"> </w:t>
      </w:r>
      <w:r w:rsidRPr="00EC0F0B">
        <w:rPr>
          <w:rFonts w:asciiTheme="minorHAnsi" w:hAnsiTheme="minorHAnsi" w:cstheme="minorHAnsi"/>
          <w:color w:val="061023"/>
        </w:rPr>
        <w:t>take</w:t>
      </w:r>
      <w:r w:rsidRPr="00EC0F0B">
        <w:rPr>
          <w:rFonts w:asciiTheme="minorHAnsi" w:hAnsiTheme="minorHAnsi" w:cstheme="minorHAnsi"/>
          <w:color w:val="061023"/>
          <w:spacing w:val="-3"/>
        </w:rPr>
        <w:t xml:space="preserve"> </w:t>
      </w:r>
      <w:r w:rsidRPr="00EC0F0B">
        <w:rPr>
          <w:rFonts w:asciiTheme="minorHAnsi" w:hAnsiTheme="minorHAnsi" w:cstheme="minorHAnsi"/>
          <w:color w:val="061023"/>
        </w:rPr>
        <w:t>into</w:t>
      </w:r>
      <w:r w:rsidRPr="00EC0F0B">
        <w:rPr>
          <w:rFonts w:asciiTheme="minorHAnsi" w:hAnsiTheme="minorHAnsi" w:cstheme="minorHAnsi"/>
          <w:color w:val="061023"/>
          <w:spacing w:val="-5"/>
        </w:rPr>
        <w:t xml:space="preserve"> </w:t>
      </w:r>
      <w:r w:rsidRPr="00EC0F0B">
        <w:rPr>
          <w:rFonts w:asciiTheme="minorHAnsi" w:hAnsiTheme="minorHAnsi" w:cstheme="minorHAnsi"/>
          <w:color w:val="061023"/>
        </w:rPr>
        <w:t>account</w:t>
      </w:r>
      <w:r w:rsidRPr="00EC0F0B">
        <w:rPr>
          <w:rFonts w:asciiTheme="minorHAnsi" w:hAnsiTheme="minorHAnsi" w:cstheme="minorHAnsi"/>
          <w:color w:val="061023"/>
          <w:spacing w:val="-4"/>
        </w:rPr>
        <w:t xml:space="preserve"> </w:t>
      </w:r>
      <w:r w:rsidRPr="00EC0F0B">
        <w:rPr>
          <w:rFonts w:asciiTheme="minorHAnsi" w:hAnsiTheme="minorHAnsi" w:cstheme="minorHAnsi"/>
          <w:color w:val="061023"/>
        </w:rPr>
        <w:t>issues</w:t>
      </w:r>
      <w:r w:rsidRPr="00EC0F0B">
        <w:rPr>
          <w:rFonts w:asciiTheme="minorHAnsi" w:hAnsiTheme="minorHAnsi" w:cstheme="minorHAnsi"/>
          <w:color w:val="061023"/>
          <w:spacing w:val="-3"/>
        </w:rPr>
        <w:t xml:space="preserve"> </w:t>
      </w:r>
      <w:r w:rsidRPr="00EC0F0B">
        <w:rPr>
          <w:rFonts w:asciiTheme="minorHAnsi" w:hAnsiTheme="minorHAnsi" w:cstheme="minorHAnsi"/>
          <w:color w:val="061023"/>
        </w:rPr>
        <w:t>of</w:t>
      </w:r>
      <w:r w:rsidRPr="00EC0F0B">
        <w:rPr>
          <w:rFonts w:asciiTheme="minorHAnsi" w:hAnsiTheme="minorHAnsi" w:cstheme="minorHAnsi"/>
          <w:color w:val="061023"/>
          <w:spacing w:val="-3"/>
        </w:rPr>
        <w:t xml:space="preserve"> </w:t>
      </w:r>
      <w:r w:rsidRPr="00EC0F0B">
        <w:rPr>
          <w:rFonts w:asciiTheme="minorHAnsi" w:hAnsiTheme="minorHAnsi" w:cstheme="minorHAnsi"/>
          <w:color w:val="061023"/>
        </w:rPr>
        <w:t>land</w:t>
      </w:r>
      <w:r w:rsidRPr="00EC0F0B">
        <w:rPr>
          <w:rFonts w:asciiTheme="minorHAnsi" w:hAnsiTheme="minorHAnsi" w:cstheme="minorHAnsi"/>
          <w:color w:val="061023"/>
          <w:spacing w:val="-3"/>
        </w:rPr>
        <w:t xml:space="preserve"> </w:t>
      </w:r>
      <w:r w:rsidRPr="00EC0F0B">
        <w:rPr>
          <w:rFonts w:asciiTheme="minorHAnsi" w:hAnsiTheme="minorHAnsi" w:cstheme="minorHAnsi"/>
          <w:color w:val="061023"/>
        </w:rPr>
        <w:t>ownership,</w:t>
      </w:r>
      <w:r w:rsidRPr="00EC0F0B">
        <w:rPr>
          <w:rFonts w:asciiTheme="minorHAnsi" w:hAnsiTheme="minorHAnsi" w:cstheme="minorHAnsi"/>
          <w:color w:val="061023"/>
          <w:spacing w:val="-2"/>
        </w:rPr>
        <w:t xml:space="preserve"> </w:t>
      </w:r>
      <w:r w:rsidRPr="00EC0F0B">
        <w:rPr>
          <w:rFonts w:asciiTheme="minorHAnsi" w:hAnsiTheme="minorHAnsi" w:cstheme="minorHAnsi"/>
          <w:color w:val="061023"/>
        </w:rPr>
        <w:t>land</w:t>
      </w:r>
    </w:p>
    <w:p w:rsidR="00570BE1" w:rsidRPr="00EC0F0B" w:rsidRDefault="00570BE1" w:rsidP="00570BE1">
      <w:pPr>
        <w:pStyle w:val="BodyText"/>
        <w:spacing w:before="38"/>
        <w:rPr>
          <w:rFonts w:asciiTheme="minorHAnsi" w:hAnsiTheme="minorHAnsi" w:cstheme="minorHAnsi"/>
        </w:rPr>
      </w:pPr>
      <w:proofErr w:type="gramStart"/>
      <w:r w:rsidRPr="00EC0F0B">
        <w:rPr>
          <w:rFonts w:asciiTheme="minorHAnsi" w:hAnsiTheme="minorHAnsi" w:cstheme="minorHAnsi"/>
          <w:color w:val="061023"/>
        </w:rPr>
        <w:t>conditions</w:t>
      </w:r>
      <w:proofErr w:type="gramEnd"/>
      <w:r w:rsidRPr="00EC0F0B">
        <w:rPr>
          <w:rFonts w:asciiTheme="minorHAnsi" w:hAnsiTheme="minorHAnsi" w:cstheme="minorHAnsi"/>
          <w:color w:val="061023"/>
        </w:rPr>
        <w:t>,</w:t>
      </w:r>
      <w:r w:rsidRPr="00EC0F0B">
        <w:rPr>
          <w:rFonts w:asciiTheme="minorHAnsi" w:hAnsiTheme="minorHAnsi" w:cstheme="minorHAnsi"/>
          <w:color w:val="061023"/>
          <w:spacing w:val="-3"/>
        </w:rPr>
        <w:t xml:space="preserve"> </w:t>
      </w:r>
      <w:r w:rsidRPr="00EC0F0B">
        <w:rPr>
          <w:rFonts w:asciiTheme="minorHAnsi" w:hAnsiTheme="minorHAnsi" w:cstheme="minorHAnsi"/>
          <w:color w:val="061023"/>
        </w:rPr>
        <w:t>and</w:t>
      </w:r>
      <w:r w:rsidRPr="00EC0F0B">
        <w:rPr>
          <w:rFonts w:asciiTheme="minorHAnsi" w:hAnsiTheme="minorHAnsi" w:cstheme="minorHAnsi"/>
          <w:color w:val="061023"/>
          <w:spacing w:val="-3"/>
        </w:rPr>
        <w:t xml:space="preserve"> </w:t>
      </w:r>
      <w:r w:rsidRPr="00EC0F0B">
        <w:rPr>
          <w:rFonts w:asciiTheme="minorHAnsi" w:hAnsiTheme="minorHAnsi" w:cstheme="minorHAnsi"/>
          <w:color w:val="061023"/>
        </w:rPr>
        <w:t>allocation</w:t>
      </w:r>
      <w:r w:rsidRPr="00EC0F0B">
        <w:rPr>
          <w:rFonts w:asciiTheme="minorHAnsi" w:hAnsiTheme="minorHAnsi" w:cstheme="minorHAnsi"/>
          <w:color w:val="061023"/>
          <w:spacing w:val="-3"/>
        </w:rPr>
        <w:t xml:space="preserve"> </w:t>
      </w:r>
      <w:r w:rsidRPr="00EC0F0B">
        <w:rPr>
          <w:rFonts w:asciiTheme="minorHAnsi" w:hAnsiTheme="minorHAnsi" w:cstheme="minorHAnsi"/>
          <w:color w:val="061023"/>
        </w:rPr>
        <w:t>of</w:t>
      </w:r>
      <w:r w:rsidRPr="00EC0F0B">
        <w:rPr>
          <w:rFonts w:asciiTheme="minorHAnsi" w:hAnsiTheme="minorHAnsi" w:cstheme="minorHAnsi"/>
          <w:color w:val="061023"/>
          <w:spacing w:val="-4"/>
        </w:rPr>
        <w:t xml:space="preserve"> </w:t>
      </w:r>
      <w:r w:rsidRPr="00EC0F0B">
        <w:rPr>
          <w:rFonts w:asciiTheme="minorHAnsi" w:hAnsiTheme="minorHAnsi" w:cstheme="minorHAnsi"/>
          <w:color w:val="061023"/>
        </w:rPr>
        <w:t>funding.</w:t>
      </w:r>
      <w:r w:rsidRPr="00EC0F0B">
        <w:rPr>
          <w:rFonts w:asciiTheme="minorHAnsi" w:hAnsiTheme="minorHAnsi" w:cstheme="minorHAnsi"/>
          <w:color w:val="061023"/>
          <w:spacing w:val="-5"/>
        </w:rPr>
        <w:t xml:space="preserve"> </w:t>
      </w:r>
      <w:r w:rsidRPr="00EC0F0B">
        <w:rPr>
          <w:rFonts w:asciiTheme="minorHAnsi" w:hAnsiTheme="minorHAnsi" w:cstheme="minorHAnsi"/>
          <w:color w:val="061023"/>
          <w:shd w:val="clear" w:color="auto" w:fill="FFFF00"/>
        </w:rPr>
        <w:t>False</w:t>
      </w:r>
    </w:p>
    <w:p w:rsidR="00570BE1" w:rsidRPr="00EC0F0B" w:rsidRDefault="00570BE1" w:rsidP="00570BE1">
      <w:pPr>
        <w:pStyle w:val="ListParagraph"/>
        <w:numPr>
          <w:ilvl w:val="0"/>
          <w:numId w:val="1"/>
        </w:numPr>
        <w:tabs>
          <w:tab w:val="left" w:pos="822"/>
        </w:tabs>
        <w:spacing w:before="1" w:line="276" w:lineRule="auto"/>
        <w:ind w:left="821" w:right="158"/>
        <w:rPr>
          <w:rFonts w:asciiTheme="minorHAnsi" w:hAnsiTheme="minorHAnsi" w:cstheme="minorHAnsi"/>
        </w:rPr>
      </w:pPr>
      <w:r w:rsidRPr="00EC0F0B">
        <w:rPr>
          <w:rFonts w:asciiTheme="minorHAnsi" w:hAnsiTheme="minorHAnsi" w:cstheme="minorHAnsi"/>
          <w:color w:val="061023"/>
        </w:rPr>
        <w:t>Which</w:t>
      </w:r>
      <w:r w:rsidRPr="00EC0F0B">
        <w:rPr>
          <w:rFonts w:asciiTheme="minorHAnsi" w:hAnsiTheme="minorHAnsi" w:cstheme="minorHAnsi"/>
          <w:color w:val="061023"/>
          <w:spacing w:val="-5"/>
        </w:rPr>
        <w:t xml:space="preserve"> </w:t>
      </w:r>
      <w:r w:rsidRPr="00EC0F0B">
        <w:rPr>
          <w:rFonts w:asciiTheme="minorHAnsi" w:hAnsiTheme="minorHAnsi" w:cstheme="minorHAnsi"/>
          <w:color w:val="061023"/>
        </w:rPr>
        <w:t>is</w:t>
      </w:r>
      <w:r w:rsidRPr="00EC0F0B">
        <w:rPr>
          <w:rFonts w:asciiTheme="minorHAnsi" w:hAnsiTheme="minorHAnsi" w:cstheme="minorHAnsi"/>
          <w:color w:val="061023"/>
          <w:spacing w:val="-3"/>
        </w:rPr>
        <w:t xml:space="preserve"> </w:t>
      </w:r>
      <w:r w:rsidRPr="00EC0F0B">
        <w:rPr>
          <w:rFonts w:asciiTheme="minorHAnsi" w:hAnsiTheme="minorHAnsi" w:cstheme="minorHAnsi"/>
          <w:color w:val="061023"/>
        </w:rPr>
        <w:t>NOT</w:t>
      </w:r>
      <w:r w:rsidRPr="00EC0F0B">
        <w:rPr>
          <w:rFonts w:asciiTheme="minorHAnsi" w:hAnsiTheme="minorHAnsi" w:cstheme="minorHAnsi"/>
          <w:color w:val="061023"/>
          <w:spacing w:val="-5"/>
        </w:rPr>
        <w:t xml:space="preserve"> </w:t>
      </w:r>
      <w:r w:rsidRPr="00EC0F0B">
        <w:rPr>
          <w:rFonts w:asciiTheme="minorHAnsi" w:hAnsiTheme="minorHAnsi" w:cstheme="minorHAnsi"/>
          <w:color w:val="061023"/>
        </w:rPr>
        <w:t>a</w:t>
      </w:r>
      <w:r w:rsidRPr="00EC0F0B">
        <w:rPr>
          <w:rFonts w:asciiTheme="minorHAnsi" w:hAnsiTheme="minorHAnsi" w:cstheme="minorHAnsi"/>
          <w:color w:val="061023"/>
          <w:spacing w:val="-3"/>
        </w:rPr>
        <w:t xml:space="preserve"> </w:t>
      </w:r>
      <w:r w:rsidRPr="00EC0F0B">
        <w:rPr>
          <w:rFonts w:asciiTheme="minorHAnsi" w:hAnsiTheme="minorHAnsi" w:cstheme="minorHAnsi"/>
          <w:color w:val="061023"/>
        </w:rPr>
        <w:t>type</w:t>
      </w:r>
      <w:r w:rsidRPr="00EC0F0B">
        <w:rPr>
          <w:rFonts w:asciiTheme="minorHAnsi" w:hAnsiTheme="minorHAnsi" w:cstheme="minorHAnsi"/>
          <w:color w:val="061023"/>
          <w:spacing w:val="-3"/>
        </w:rPr>
        <w:t xml:space="preserve"> </w:t>
      </w:r>
      <w:r w:rsidRPr="00EC0F0B">
        <w:rPr>
          <w:rFonts w:asciiTheme="minorHAnsi" w:hAnsiTheme="minorHAnsi" w:cstheme="minorHAnsi"/>
          <w:color w:val="061023"/>
        </w:rPr>
        <w:t>of</w:t>
      </w:r>
      <w:r w:rsidRPr="00EC0F0B">
        <w:rPr>
          <w:rFonts w:asciiTheme="minorHAnsi" w:hAnsiTheme="minorHAnsi" w:cstheme="minorHAnsi"/>
          <w:color w:val="061023"/>
          <w:spacing w:val="-2"/>
        </w:rPr>
        <w:t xml:space="preserve"> </w:t>
      </w:r>
      <w:r w:rsidRPr="00EC0F0B">
        <w:rPr>
          <w:rFonts w:asciiTheme="minorHAnsi" w:hAnsiTheme="minorHAnsi" w:cstheme="minorHAnsi"/>
          <w:color w:val="061023"/>
        </w:rPr>
        <w:t>reference</w:t>
      </w:r>
      <w:r w:rsidRPr="00EC0F0B">
        <w:rPr>
          <w:rFonts w:asciiTheme="minorHAnsi" w:hAnsiTheme="minorHAnsi" w:cstheme="minorHAnsi"/>
          <w:color w:val="061023"/>
          <w:spacing w:val="-3"/>
        </w:rPr>
        <w:t xml:space="preserve"> </w:t>
      </w:r>
      <w:r w:rsidRPr="00EC0F0B">
        <w:rPr>
          <w:rFonts w:asciiTheme="minorHAnsi" w:hAnsiTheme="minorHAnsi" w:cstheme="minorHAnsi"/>
          <w:color w:val="061023"/>
        </w:rPr>
        <w:t>information?</w:t>
      </w:r>
      <w:r w:rsidRPr="00EC0F0B">
        <w:rPr>
          <w:rFonts w:asciiTheme="minorHAnsi" w:hAnsiTheme="minorHAnsi" w:cstheme="minorHAnsi"/>
          <w:color w:val="061023"/>
          <w:spacing w:val="-2"/>
          <w:shd w:val="clear" w:color="auto" w:fill="FFFF00"/>
        </w:rPr>
        <w:t xml:space="preserve"> </w:t>
      </w:r>
      <w:r w:rsidRPr="00EC0F0B">
        <w:rPr>
          <w:rFonts w:asciiTheme="minorHAnsi" w:hAnsiTheme="minorHAnsi" w:cstheme="minorHAnsi"/>
          <w:color w:val="061023"/>
          <w:shd w:val="clear" w:color="auto" w:fill="FFFF00"/>
        </w:rPr>
        <w:t>Contemporary</w:t>
      </w:r>
      <w:r w:rsidRPr="00EC0F0B">
        <w:rPr>
          <w:rFonts w:asciiTheme="minorHAnsi" w:hAnsiTheme="minorHAnsi" w:cstheme="minorHAnsi"/>
          <w:color w:val="061023"/>
          <w:spacing w:val="-6"/>
          <w:shd w:val="clear" w:color="auto" w:fill="FFFF00"/>
        </w:rPr>
        <w:t xml:space="preserve"> </w:t>
      </w:r>
      <w:r w:rsidRPr="00EC0F0B">
        <w:rPr>
          <w:rFonts w:asciiTheme="minorHAnsi" w:hAnsiTheme="minorHAnsi" w:cstheme="minorHAnsi"/>
          <w:color w:val="061023"/>
          <w:shd w:val="clear" w:color="auto" w:fill="FFFF00"/>
        </w:rPr>
        <w:t>information</w:t>
      </w:r>
      <w:r w:rsidRPr="00EC0F0B">
        <w:rPr>
          <w:rFonts w:asciiTheme="minorHAnsi" w:hAnsiTheme="minorHAnsi" w:cstheme="minorHAnsi"/>
          <w:color w:val="061023"/>
          <w:spacing w:val="-3"/>
          <w:shd w:val="clear" w:color="auto" w:fill="FFFF00"/>
        </w:rPr>
        <w:t xml:space="preserve"> </w:t>
      </w:r>
      <w:r w:rsidRPr="00EC0F0B">
        <w:rPr>
          <w:rFonts w:asciiTheme="minorHAnsi" w:hAnsiTheme="minorHAnsi" w:cstheme="minorHAnsi"/>
          <w:color w:val="061023"/>
          <w:shd w:val="clear" w:color="auto" w:fill="FFFF00"/>
        </w:rPr>
        <w:t>from</w:t>
      </w:r>
      <w:r w:rsidRPr="00EC0F0B">
        <w:rPr>
          <w:rFonts w:asciiTheme="minorHAnsi" w:hAnsiTheme="minorHAnsi" w:cstheme="minorHAnsi"/>
          <w:color w:val="061023"/>
          <w:spacing w:val="-3"/>
          <w:shd w:val="clear" w:color="auto" w:fill="FFFF00"/>
        </w:rPr>
        <w:t xml:space="preserve"> </w:t>
      </w:r>
      <w:r w:rsidRPr="00EC0F0B">
        <w:rPr>
          <w:rFonts w:asciiTheme="minorHAnsi" w:hAnsiTheme="minorHAnsi" w:cstheme="minorHAnsi"/>
          <w:color w:val="061023"/>
          <w:shd w:val="clear" w:color="auto" w:fill="FFFF00"/>
        </w:rPr>
        <w:t>site</w:t>
      </w:r>
      <w:r w:rsidRPr="00EC0F0B">
        <w:rPr>
          <w:rFonts w:asciiTheme="minorHAnsi" w:hAnsiTheme="minorHAnsi" w:cstheme="minorHAnsi"/>
          <w:color w:val="061023"/>
          <w:spacing w:val="-3"/>
          <w:shd w:val="clear" w:color="auto" w:fill="FFFF00"/>
        </w:rPr>
        <w:t xml:space="preserve"> </w:t>
      </w:r>
      <w:r w:rsidRPr="00EC0F0B">
        <w:rPr>
          <w:rFonts w:asciiTheme="minorHAnsi" w:hAnsiTheme="minorHAnsi" w:cstheme="minorHAnsi"/>
          <w:color w:val="061023"/>
          <w:shd w:val="clear" w:color="auto" w:fill="FFFF00"/>
        </w:rPr>
        <w:t>to</w:t>
      </w:r>
      <w:r w:rsidRPr="00EC0F0B">
        <w:rPr>
          <w:rFonts w:asciiTheme="minorHAnsi" w:hAnsiTheme="minorHAnsi" w:cstheme="minorHAnsi"/>
          <w:color w:val="061023"/>
          <w:spacing w:val="-3"/>
          <w:shd w:val="clear" w:color="auto" w:fill="FFFF00"/>
        </w:rPr>
        <w:t xml:space="preserve"> </w:t>
      </w:r>
      <w:r w:rsidRPr="00EC0F0B">
        <w:rPr>
          <w:rFonts w:asciiTheme="minorHAnsi" w:hAnsiTheme="minorHAnsi" w:cstheme="minorHAnsi"/>
          <w:color w:val="061023"/>
          <w:shd w:val="clear" w:color="auto" w:fill="FFFF00"/>
        </w:rPr>
        <w:t>be</w:t>
      </w:r>
      <w:r w:rsidRPr="00EC0F0B">
        <w:rPr>
          <w:rFonts w:asciiTheme="minorHAnsi" w:hAnsiTheme="minorHAnsi" w:cstheme="minorHAnsi"/>
          <w:color w:val="061023"/>
          <w:spacing w:val="-58"/>
        </w:rPr>
        <w:t xml:space="preserve"> </w:t>
      </w:r>
      <w:r w:rsidRPr="00EC0F0B">
        <w:rPr>
          <w:rFonts w:asciiTheme="minorHAnsi" w:hAnsiTheme="minorHAnsi" w:cstheme="minorHAnsi"/>
          <w:color w:val="061023"/>
          <w:shd w:val="clear" w:color="auto" w:fill="FFFF00"/>
        </w:rPr>
        <w:t>restored</w:t>
      </w:r>
    </w:p>
    <w:bookmarkEnd w:id="0"/>
    <w:p w:rsidR="00EB4716" w:rsidRDefault="00EB4716"/>
    <w:sectPr w:rsidR="00EB4716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7101563"/>
    <w:multiLevelType w:val="hybridMultilevel"/>
    <w:tmpl w:val="96E66534"/>
    <w:lvl w:ilvl="0" w:tplc="8528D316">
      <w:start w:val="2"/>
      <w:numFmt w:val="decimal"/>
      <w:lvlText w:val="%1."/>
      <w:lvlJc w:val="left"/>
      <w:pPr>
        <w:ind w:left="822" w:hanging="360"/>
      </w:pPr>
      <w:rPr>
        <w:rFonts w:hint="default"/>
        <w:color w:val="061023"/>
      </w:rPr>
    </w:lvl>
    <w:lvl w:ilvl="1" w:tplc="40090019" w:tentative="1">
      <w:start w:val="1"/>
      <w:numFmt w:val="lowerLetter"/>
      <w:lvlText w:val="%2."/>
      <w:lvlJc w:val="left"/>
      <w:pPr>
        <w:ind w:left="1542" w:hanging="360"/>
      </w:pPr>
    </w:lvl>
    <w:lvl w:ilvl="2" w:tplc="4009001B" w:tentative="1">
      <w:start w:val="1"/>
      <w:numFmt w:val="lowerRoman"/>
      <w:lvlText w:val="%3."/>
      <w:lvlJc w:val="right"/>
      <w:pPr>
        <w:ind w:left="2262" w:hanging="180"/>
      </w:pPr>
    </w:lvl>
    <w:lvl w:ilvl="3" w:tplc="4009000F" w:tentative="1">
      <w:start w:val="1"/>
      <w:numFmt w:val="decimal"/>
      <w:lvlText w:val="%4."/>
      <w:lvlJc w:val="left"/>
      <w:pPr>
        <w:ind w:left="2982" w:hanging="360"/>
      </w:pPr>
    </w:lvl>
    <w:lvl w:ilvl="4" w:tplc="40090019" w:tentative="1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0BE1"/>
    <w:rsid w:val="00570BE1"/>
    <w:rsid w:val="00EB47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CC787AA-8CC1-44DF-8072-79EFC1A74E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70BE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570BE1"/>
    <w:pPr>
      <w:widowControl w:val="0"/>
      <w:autoSpaceDE w:val="0"/>
      <w:autoSpaceDN w:val="0"/>
      <w:spacing w:after="0" w:line="240" w:lineRule="auto"/>
      <w:ind w:left="821"/>
    </w:pPr>
    <w:rPr>
      <w:rFonts w:ascii="Arial MT" w:eastAsia="Arial MT" w:hAnsi="Arial MT" w:cs="Arial MT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570BE1"/>
    <w:rPr>
      <w:rFonts w:ascii="Arial MT" w:eastAsia="Arial MT" w:hAnsi="Arial MT" w:cs="Arial MT"/>
      <w:lang w:val="en-US"/>
    </w:rPr>
  </w:style>
  <w:style w:type="paragraph" w:styleId="ListParagraph">
    <w:name w:val="List Paragraph"/>
    <w:basedOn w:val="Normal"/>
    <w:uiPriority w:val="1"/>
    <w:qFormat/>
    <w:rsid w:val="00570BE1"/>
    <w:pPr>
      <w:widowControl w:val="0"/>
      <w:autoSpaceDE w:val="0"/>
      <w:autoSpaceDN w:val="0"/>
      <w:spacing w:after="0" w:line="240" w:lineRule="auto"/>
      <w:ind w:left="822" w:hanging="361"/>
    </w:pPr>
    <w:rPr>
      <w:rFonts w:ascii="Arial MT" w:eastAsia="Arial MT" w:hAnsi="Arial MT" w:cs="Arial MT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521</Characters>
  <Application>Microsoft Office Word</Application>
  <DocSecurity>0</DocSecurity>
  <Lines>4</Lines>
  <Paragraphs>1</Paragraphs>
  <ScaleCrop>false</ScaleCrop>
  <Company/>
  <LinksUpToDate>false</LinksUpToDate>
  <CharactersWithSpaces>611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2021-06-14T04:09:00Z</dcterms:created>
  <dcterms:modified xsi:type="dcterms:W3CDTF">2021-06-14T04:09:00Z</dcterms:modified>
</cp:coreProperties>
</file>