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9DC" w:rsidRPr="009539DC" w:rsidRDefault="009539D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539DC">
        <w:rPr>
          <w:rFonts w:asciiTheme="minorHAnsi" w:hAnsiTheme="minorHAnsi" w:cstheme="minorHAnsi"/>
          <w:sz w:val="22"/>
          <w:szCs w:val="22"/>
        </w:rPr>
        <w:t>Central Michigan University</w:t>
      </w:r>
    </w:p>
    <w:p w:rsidR="00C659C1" w:rsidRPr="009539DC" w:rsidRDefault="009539DC" w:rsidP="009539D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  <w:sectPr w:rsidR="00C659C1" w:rsidRPr="009539DC">
          <w:type w:val="continuous"/>
          <w:pgSz w:w="12240" w:h="15840"/>
          <w:pgMar w:top="1380" w:right="1360" w:bottom="280" w:left="1340" w:header="720" w:footer="720" w:gutter="0"/>
          <w:cols w:num="2" w:space="720" w:equalWidth="0">
            <w:col w:w="357" w:space="40"/>
            <w:col w:w="9143"/>
          </w:cols>
        </w:sectPr>
      </w:pPr>
      <w:r w:rsidRPr="009539DC">
        <w:rPr>
          <w:rFonts w:asciiTheme="minorHAnsi" w:hAnsiTheme="minorHAnsi" w:cstheme="minorHAnsi"/>
          <w:sz w:val="22"/>
          <w:szCs w:val="22"/>
        </w:rPr>
        <w:t>PSY 340</w:t>
      </w:r>
    </w:p>
    <w:p w:rsidR="00C659C1" w:rsidRPr="009539DC" w:rsidRDefault="009539DC" w:rsidP="009539DC">
      <w:pPr>
        <w:pStyle w:val="BodyText"/>
        <w:tabs>
          <w:tab w:val="left" w:pos="2412"/>
        </w:tabs>
        <w:spacing w:before="90" w:line="288" w:lineRule="auto"/>
        <w:ind w:right="306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Pr="009539DC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 xml:space="preserve"> process by which a person seeks out compatible environments and avoids incompatible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ones is called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.</w:t>
      </w:r>
    </w:p>
    <w:p w:rsidR="00C659C1" w:rsidRPr="009539DC" w:rsidRDefault="009539DC">
      <w:pPr>
        <w:pStyle w:val="ListParagraph"/>
        <w:numPr>
          <w:ilvl w:val="1"/>
          <w:numId w:val="20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hd w:val="clear" w:color="auto" w:fill="FFFF00"/>
        </w:rPr>
        <w:t>active person-environment transaction</w:t>
      </w:r>
    </w:p>
    <w:p w:rsidR="00C659C1" w:rsidRPr="009539DC" w:rsidRDefault="009539DC">
      <w:pPr>
        <w:pStyle w:val="ListParagraph"/>
        <w:numPr>
          <w:ilvl w:val="1"/>
          <w:numId w:val="20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reactive person-environment transaction</w:t>
      </w:r>
    </w:p>
    <w:p w:rsidR="00C659C1" w:rsidRPr="009539DC" w:rsidRDefault="009539DC">
      <w:pPr>
        <w:pStyle w:val="ListParagraph"/>
        <w:numPr>
          <w:ilvl w:val="1"/>
          <w:numId w:val="20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evocative person-environment transaction</w:t>
      </w:r>
    </w:p>
    <w:p w:rsidR="00C659C1" w:rsidRPr="009539DC" w:rsidRDefault="009539DC">
      <w:pPr>
        <w:pStyle w:val="ListParagraph"/>
        <w:numPr>
          <w:ilvl w:val="1"/>
          <w:numId w:val="20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heterotypic continuity</w:t>
      </w:r>
    </w:p>
    <w:p w:rsidR="00C659C1" w:rsidRPr="009539DC" w:rsidRDefault="00C659C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tabs>
          <w:tab w:val="left" w:pos="2895"/>
        </w:tabs>
        <w:spacing w:line="288" w:lineRule="auto"/>
        <w:ind w:left="100" w:right="55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Pr="009539DC">
        <w:rPr>
          <w:rFonts w:asciiTheme="minorHAnsi" w:hAnsiTheme="minorHAnsi" w:cstheme="minorHAnsi"/>
          <w:sz w:val="22"/>
          <w:szCs w:val="22"/>
        </w:rPr>
        <w:t>.</w:t>
      </w:r>
      <w:proofErr w:type="gramStart"/>
      <w:r w:rsidRPr="009539DC">
        <w:rPr>
          <w:rFonts w:asciiTheme="minorHAnsi" w:hAnsiTheme="minorHAnsi" w:cstheme="minorHAnsi"/>
          <w:sz w:val="22"/>
          <w:szCs w:val="22"/>
        </w:rPr>
        <w:t>)In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 xml:space="preserve"> line with the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process, if someone is high on conscientiousness, she will most</w:t>
      </w:r>
      <w:r w:rsidRPr="009539D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likely select environments that promote achievement and order.</w:t>
      </w:r>
    </w:p>
    <w:p w:rsidR="00C659C1" w:rsidRPr="009539DC" w:rsidRDefault="009539DC">
      <w:pPr>
        <w:pStyle w:val="BodyText"/>
        <w:spacing w:line="288" w:lineRule="auto"/>
        <w:ind w:left="820" w:right="4508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a.evocative</w:t>
      </w:r>
      <w:proofErr w:type="spellEnd"/>
      <w:proofErr w:type="gramEnd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person-environment transaction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9539DC">
        <w:rPr>
          <w:rFonts w:asciiTheme="minorHAnsi" w:hAnsiTheme="minorHAnsi" w:cstheme="minorHAnsi"/>
          <w:sz w:val="22"/>
          <w:szCs w:val="22"/>
        </w:rPr>
        <w:t>b.active</w:t>
      </w:r>
      <w:proofErr w:type="spellEnd"/>
      <w:r w:rsidRPr="009539DC">
        <w:rPr>
          <w:rFonts w:asciiTheme="minorHAnsi" w:hAnsiTheme="minorHAnsi" w:cstheme="minorHAnsi"/>
          <w:sz w:val="22"/>
          <w:szCs w:val="22"/>
        </w:rPr>
        <w:t xml:space="preserve"> person-environment transaction</w:t>
      </w:r>
    </w:p>
    <w:p w:rsidR="00C659C1" w:rsidRPr="009539DC" w:rsidRDefault="009539DC">
      <w:pPr>
        <w:pStyle w:val="BodyText"/>
        <w:spacing w:line="288" w:lineRule="auto"/>
        <w:ind w:left="820" w:right="4668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539DC">
        <w:rPr>
          <w:rFonts w:asciiTheme="minorHAnsi" w:hAnsiTheme="minorHAnsi" w:cstheme="minorHAnsi"/>
          <w:sz w:val="22"/>
          <w:szCs w:val="22"/>
        </w:rPr>
        <w:t>c.reactive</w:t>
      </w:r>
      <w:proofErr w:type="spellEnd"/>
      <w:proofErr w:type="gramEnd"/>
      <w:r w:rsidRPr="009539DC">
        <w:rPr>
          <w:rFonts w:asciiTheme="minorHAnsi" w:hAnsiTheme="minorHAnsi" w:cstheme="minorHAnsi"/>
          <w:sz w:val="22"/>
          <w:szCs w:val="22"/>
        </w:rPr>
        <w:t xml:space="preserve"> person-environm</w:t>
      </w:r>
      <w:r w:rsidRPr="009539DC">
        <w:rPr>
          <w:rFonts w:asciiTheme="minorHAnsi" w:hAnsiTheme="minorHAnsi" w:cstheme="minorHAnsi"/>
          <w:sz w:val="22"/>
          <w:szCs w:val="22"/>
        </w:rPr>
        <w:t>ent transaction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9539DC">
        <w:rPr>
          <w:rFonts w:asciiTheme="minorHAnsi" w:hAnsiTheme="minorHAnsi" w:cstheme="minorHAnsi"/>
          <w:sz w:val="22"/>
          <w:szCs w:val="22"/>
        </w:rPr>
        <w:t>d.heterotypic</w:t>
      </w:r>
      <w:proofErr w:type="spellEnd"/>
      <w:r w:rsidRPr="009539DC">
        <w:rPr>
          <w:rFonts w:asciiTheme="minorHAnsi" w:hAnsiTheme="minorHAnsi" w:cstheme="minorHAnsi"/>
          <w:sz w:val="22"/>
          <w:szCs w:val="22"/>
        </w:rPr>
        <w:t xml:space="preserve"> continuity</w:t>
      </w:r>
    </w:p>
    <w:p w:rsidR="00C659C1" w:rsidRPr="009539DC" w:rsidRDefault="009539DC">
      <w:pPr>
        <w:pStyle w:val="BodyText"/>
        <w:tabs>
          <w:tab w:val="left" w:pos="1502"/>
        </w:tabs>
        <w:spacing w:line="288" w:lineRule="auto"/>
        <w:ind w:left="100" w:right="29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</w:t>
      </w:r>
      <w:r w:rsidRPr="009539DC">
        <w:rPr>
          <w:rFonts w:asciiTheme="minorHAnsi" w:hAnsiTheme="minorHAnsi" w:cstheme="minorHAnsi"/>
          <w:sz w:val="22"/>
          <w:szCs w:val="22"/>
        </w:rPr>
        <w:t>.) Richard is an extravert and finds himself miserable at parties. His response is an example of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gramStart"/>
      <w:r w:rsidRPr="009539DC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>n)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person-environment transaction.</w:t>
      </w:r>
    </w:p>
    <w:p w:rsidR="00C659C1" w:rsidRPr="009539DC" w:rsidRDefault="009539DC">
      <w:pPr>
        <w:pStyle w:val="ListParagraph"/>
        <w:numPr>
          <w:ilvl w:val="0"/>
          <w:numId w:val="19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active</w:t>
      </w:r>
    </w:p>
    <w:p w:rsidR="00C659C1" w:rsidRPr="009539DC" w:rsidRDefault="009539DC">
      <w:pPr>
        <w:pStyle w:val="ListParagraph"/>
        <w:numPr>
          <w:ilvl w:val="0"/>
          <w:numId w:val="19"/>
        </w:numPr>
        <w:tabs>
          <w:tab w:val="left" w:pos="820"/>
        </w:tabs>
        <w:spacing w:before="47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evocative</w:t>
      </w:r>
    </w:p>
    <w:p w:rsidR="00C659C1" w:rsidRPr="009539DC" w:rsidRDefault="009539DC">
      <w:pPr>
        <w:pStyle w:val="ListParagraph"/>
        <w:numPr>
          <w:ilvl w:val="0"/>
          <w:numId w:val="19"/>
        </w:numPr>
        <w:tabs>
          <w:tab w:val="left" w:pos="820"/>
        </w:tabs>
        <w:spacing w:line="288" w:lineRule="auto"/>
        <w:ind w:left="460" w:right="7958" w:firstLine="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pacing w:val="-1"/>
        </w:rPr>
        <w:t>inactive</w:t>
      </w:r>
      <w:r w:rsidRPr="009539DC">
        <w:rPr>
          <w:rFonts w:asciiTheme="minorHAnsi" w:hAnsiTheme="minorHAnsi" w:cstheme="minorHAnsi"/>
          <w:spacing w:val="-57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d.</w:t>
      </w:r>
      <w:r w:rsidRPr="009539DC">
        <w:rPr>
          <w:rFonts w:asciiTheme="minorHAnsi" w:hAnsiTheme="minorHAnsi" w:cstheme="minorHAnsi"/>
          <w:spacing w:val="45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reactive</w:t>
      </w:r>
    </w:p>
    <w:p w:rsidR="00C659C1" w:rsidRPr="009539DC" w:rsidRDefault="00C659C1">
      <w:pPr>
        <w:spacing w:line="288" w:lineRule="auto"/>
        <w:rPr>
          <w:rFonts w:asciiTheme="minorHAnsi" w:hAnsiTheme="minorHAnsi" w:cstheme="minorHAnsi"/>
        </w:rPr>
        <w:sectPr w:rsidR="00C659C1" w:rsidRPr="009539DC">
          <w:type w:val="continuous"/>
          <w:pgSz w:w="12240" w:h="15840"/>
          <w:pgMar w:top="1380" w:right="1360" w:bottom="280" w:left="1340" w:header="720" w:footer="720" w:gutter="0"/>
          <w:cols w:space="720"/>
        </w:sectPr>
      </w:pPr>
    </w:p>
    <w:p w:rsidR="00C659C1" w:rsidRPr="009539DC" w:rsidRDefault="00C659C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spacing w:before="90"/>
        <w:ind w:left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Pr="009539DC">
        <w:rPr>
          <w:rFonts w:asciiTheme="minorHAnsi" w:hAnsiTheme="minorHAnsi" w:cstheme="minorHAnsi"/>
          <w:sz w:val="22"/>
          <w:szCs w:val="22"/>
        </w:rPr>
        <w:t>.) What is the technical name for drugs like Prozac?</w:t>
      </w:r>
    </w:p>
    <w:p w:rsidR="00C659C1" w:rsidRPr="009539DC" w:rsidRDefault="009539DC">
      <w:pPr>
        <w:pStyle w:val="ListParagraph"/>
        <w:numPr>
          <w:ilvl w:val="0"/>
          <w:numId w:val="1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selective serotonin depletion inhibitors</w:t>
      </w:r>
    </w:p>
    <w:p w:rsidR="00C659C1" w:rsidRPr="009539DC" w:rsidRDefault="009539DC">
      <w:pPr>
        <w:pStyle w:val="BodyText"/>
        <w:spacing w:before="54"/>
        <w:ind w:left="340"/>
        <w:rPr>
          <w:rFonts w:asciiTheme="minorHAnsi" w:hAnsiTheme="minorHAnsi" w:cstheme="minorHAnsi"/>
          <w:sz w:val="22"/>
          <w:szCs w:val="22"/>
        </w:rPr>
      </w:pPr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 </w:t>
      </w:r>
      <w:proofErr w:type="gramStart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b</w:t>
      </w:r>
      <w:proofErr w:type="gramEnd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. selective serotonin reuptake inhibitors</w:t>
      </w:r>
    </w:p>
    <w:p w:rsidR="00C659C1" w:rsidRPr="009539DC" w:rsidRDefault="009539DC">
      <w:pPr>
        <w:pStyle w:val="BodyText"/>
        <w:spacing w:before="54"/>
        <w:ind w:left="460"/>
        <w:rPr>
          <w:rFonts w:asciiTheme="minorHAnsi" w:hAnsiTheme="minorHAnsi" w:cstheme="minorHAnsi"/>
          <w:sz w:val="22"/>
          <w:szCs w:val="22"/>
        </w:rPr>
      </w:pPr>
      <w:proofErr w:type="gramStart"/>
      <w:r w:rsidRPr="009539DC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>. serotonin selection and reuptake facilitators</w:t>
      </w:r>
    </w:p>
    <w:p w:rsidR="00C659C1" w:rsidRPr="009539DC" w:rsidRDefault="009539DC">
      <w:pPr>
        <w:pStyle w:val="BodyText"/>
        <w:spacing w:before="54"/>
        <w:ind w:left="460"/>
        <w:rPr>
          <w:rFonts w:asciiTheme="minorHAnsi" w:hAnsiTheme="minorHAnsi" w:cstheme="minorHAnsi"/>
          <w:sz w:val="22"/>
          <w:szCs w:val="22"/>
        </w:rPr>
      </w:pPr>
      <w:proofErr w:type="gramStart"/>
      <w:r w:rsidRPr="009539DC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>. serotonin reuptake facilitators</w:t>
      </w:r>
    </w:p>
    <w:p w:rsidR="00C659C1" w:rsidRPr="009539DC" w:rsidRDefault="009539DC">
      <w:pPr>
        <w:pStyle w:val="BodyText"/>
        <w:spacing w:before="54" w:line="288" w:lineRule="auto"/>
        <w:ind w:left="100" w:right="31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Pr="009539DC">
        <w:rPr>
          <w:rFonts w:asciiTheme="minorHAnsi" w:hAnsiTheme="minorHAnsi" w:cstheme="minorHAnsi"/>
          <w:sz w:val="22"/>
          <w:szCs w:val="22"/>
        </w:rPr>
        <w:t>.) Wayne tends to suffer from chronic pessimism, is hypersensitive to rejection, worries</w:t>
      </w:r>
      <w:r w:rsidRPr="009539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obsessively,</w:t>
      </w:r>
      <w:r w:rsidRPr="009539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and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is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prone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to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sudden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bur</w:t>
      </w:r>
      <w:r w:rsidRPr="009539DC">
        <w:rPr>
          <w:rFonts w:asciiTheme="minorHAnsi" w:hAnsiTheme="minorHAnsi" w:cstheme="minorHAnsi"/>
          <w:sz w:val="22"/>
          <w:szCs w:val="22"/>
        </w:rPr>
        <w:t>sts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of</w:t>
      </w:r>
      <w:r w:rsidRPr="009539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irrational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anger.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He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is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exhibiting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the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symptoms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of</w:t>
      </w:r>
    </w:p>
    <w:p w:rsidR="00C659C1" w:rsidRPr="009539DC" w:rsidRDefault="009539DC">
      <w:pPr>
        <w:pStyle w:val="BodyText"/>
        <w:tabs>
          <w:tab w:val="left" w:pos="1059"/>
        </w:tabs>
        <w:spacing w:line="274" w:lineRule="exact"/>
        <w:ind w:left="100"/>
        <w:rPr>
          <w:rFonts w:asciiTheme="minorHAnsi" w:hAnsiTheme="minorHAnsi" w:cstheme="minorHAnsi"/>
          <w:sz w:val="22"/>
          <w:szCs w:val="22"/>
        </w:rPr>
      </w:pPr>
      <w:r w:rsidRPr="009539D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.</w:t>
      </w:r>
    </w:p>
    <w:p w:rsidR="00C659C1" w:rsidRPr="009539DC" w:rsidRDefault="009539DC">
      <w:pPr>
        <w:pStyle w:val="BodyText"/>
        <w:spacing w:before="54" w:line="288" w:lineRule="auto"/>
        <w:ind w:left="460" w:right="6133"/>
        <w:rPr>
          <w:rFonts w:asciiTheme="minorHAnsi" w:hAnsiTheme="minorHAnsi" w:cstheme="minorHAnsi"/>
          <w:sz w:val="22"/>
          <w:szCs w:val="22"/>
        </w:rPr>
      </w:pPr>
      <w:proofErr w:type="gramStart"/>
      <w:r w:rsidRPr="009539DC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>.</w:t>
      </w:r>
      <w:r w:rsidRPr="009539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high norepinephrine levels</w:t>
      </w:r>
      <w:r w:rsidRPr="009539D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539DC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serotonin depletion</w:t>
      </w:r>
    </w:p>
    <w:p w:rsidR="00C659C1" w:rsidRPr="009539DC" w:rsidRDefault="009539DC">
      <w:pPr>
        <w:pStyle w:val="ListParagraph"/>
        <w:numPr>
          <w:ilvl w:val="0"/>
          <w:numId w:val="18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hormonal imbalance</w:t>
      </w:r>
    </w:p>
    <w:p w:rsidR="00C659C1" w:rsidRPr="009539DC" w:rsidRDefault="009539DC">
      <w:pPr>
        <w:pStyle w:val="ListParagraph"/>
        <w:numPr>
          <w:ilvl w:val="0"/>
          <w:numId w:val="18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low dopamine levels</w:t>
      </w:r>
    </w:p>
    <w:p w:rsidR="00C659C1" w:rsidRPr="009539DC" w:rsidRDefault="009539DC">
      <w:pPr>
        <w:pStyle w:val="BodyText"/>
        <w:spacing w:before="54" w:line="288" w:lineRule="auto"/>
        <w:ind w:left="460" w:right="1715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</w:t>
      </w:r>
      <w:r w:rsidRPr="009539DC">
        <w:rPr>
          <w:rFonts w:asciiTheme="minorHAnsi" w:hAnsiTheme="minorHAnsi" w:cstheme="minorHAnsi"/>
          <w:sz w:val="22"/>
          <w:szCs w:val="22"/>
        </w:rPr>
        <w:t>.) What is the best description of the role that testosterone plays in personality?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gramStart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proofErr w:type="gramEnd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539DC">
        <w:rPr>
          <w:rFonts w:asciiTheme="minorHAnsi" w:hAnsiTheme="minorHAnsi" w:cstheme="minorHAnsi"/>
          <w:spacing w:val="14"/>
          <w:sz w:val="22"/>
          <w:szCs w:val="22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stress, anxiety, and depression; impulsivity and sensation seeking</w:t>
      </w:r>
    </w:p>
    <w:p w:rsidR="00C659C1" w:rsidRPr="009539DC" w:rsidRDefault="009539DC">
      <w:pPr>
        <w:pStyle w:val="ListParagraph"/>
        <w:numPr>
          <w:ilvl w:val="0"/>
          <w:numId w:val="17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extraversion; introversion</w:t>
      </w:r>
    </w:p>
    <w:p w:rsidR="00C659C1" w:rsidRPr="009539DC" w:rsidRDefault="009539DC">
      <w:pPr>
        <w:pStyle w:val="ListParagraph"/>
        <w:numPr>
          <w:ilvl w:val="0"/>
          <w:numId w:val="17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extraversion; neuroticism</w:t>
      </w:r>
    </w:p>
    <w:p w:rsidR="00C659C1" w:rsidRPr="009539DC" w:rsidRDefault="009539DC">
      <w:pPr>
        <w:pStyle w:val="ListParagraph"/>
        <w:numPr>
          <w:ilvl w:val="0"/>
          <w:numId w:val="17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 left frontal lobe; the right frontal lobe</w:t>
      </w:r>
    </w:p>
    <w:p w:rsidR="00C659C1" w:rsidRPr="009539DC" w:rsidRDefault="009539DC">
      <w:pPr>
        <w:pStyle w:val="BodyText"/>
        <w:spacing w:before="54"/>
        <w:ind w:left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</w:t>
      </w:r>
      <w:r w:rsidRPr="009539DC">
        <w:rPr>
          <w:rFonts w:asciiTheme="minorHAnsi" w:hAnsiTheme="minorHAnsi" w:cstheme="minorHAnsi"/>
          <w:sz w:val="22"/>
          <w:szCs w:val="22"/>
        </w:rPr>
        <w:t>.) What is the best description of the role that testosterone plays in personality?</w:t>
      </w:r>
    </w:p>
    <w:p w:rsidR="00C659C1" w:rsidRPr="009539DC" w:rsidRDefault="009539DC">
      <w:pPr>
        <w:pStyle w:val="ListParagraph"/>
        <w:numPr>
          <w:ilvl w:val="0"/>
          <w:numId w:val="16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It ac</w:t>
      </w:r>
      <w:r w:rsidRPr="009539DC">
        <w:rPr>
          <w:rFonts w:asciiTheme="minorHAnsi" w:hAnsiTheme="minorHAnsi" w:cstheme="minorHAnsi"/>
        </w:rPr>
        <w:t>ts as a direct cause of frustration.</w:t>
      </w:r>
    </w:p>
    <w:p w:rsidR="00C659C1" w:rsidRPr="009539DC" w:rsidRDefault="009539DC">
      <w:pPr>
        <w:pStyle w:val="ListParagraph"/>
        <w:numPr>
          <w:ilvl w:val="0"/>
          <w:numId w:val="16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hd w:val="clear" w:color="auto" w:fill="FFFF00"/>
        </w:rPr>
        <w:t>It acts as an energizing factor that accentuates existing behavioral tendencies.</w:t>
      </w:r>
    </w:p>
    <w:p w:rsidR="00C659C1" w:rsidRPr="009539DC" w:rsidRDefault="009539DC">
      <w:pPr>
        <w:pStyle w:val="ListParagraph"/>
        <w:numPr>
          <w:ilvl w:val="0"/>
          <w:numId w:val="16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It acts as a dampening factor that reduces existing behavioral tendencies.</w:t>
      </w:r>
    </w:p>
    <w:p w:rsidR="00C659C1" w:rsidRPr="009539DC" w:rsidRDefault="009539DC">
      <w:pPr>
        <w:pStyle w:val="ListParagraph"/>
        <w:numPr>
          <w:ilvl w:val="0"/>
          <w:numId w:val="16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It seems to directly influence levels of agreeableness in men but not in women.</w:t>
      </w:r>
    </w:p>
    <w:p w:rsidR="00C659C1" w:rsidRPr="009539DC" w:rsidRDefault="00C659C1">
      <w:pPr>
        <w:rPr>
          <w:rFonts w:asciiTheme="minorHAnsi" w:hAnsiTheme="minorHAnsi" w:cstheme="minorHAnsi"/>
        </w:rPr>
        <w:sectPr w:rsidR="00C659C1" w:rsidRPr="009539DC">
          <w:pgSz w:w="12240" w:h="15840"/>
          <w:pgMar w:top="1380" w:right="1360" w:bottom="280" w:left="1340" w:header="720" w:footer="720" w:gutter="0"/>
          <w:cols w:space="720"/>
        </w:sectPr>
      </w:pPr>
    </w:p>
    <w:p w:rsidR="00C659C1" w:rsidRPr="009539DC" w:rsidRDefault="00C659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spacing w:before="90"/>
        <w:ind w:left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</w:t>
      </w:r>
      <w:r w:rsidRPr="009539DC">
        <w:rPr>
          <w:rFonts w:asciiTheme="minorHAnsi" w:hAnsiTheme="minorHAnsi" w:cstheme="minorHAnsi"/>
          <w:sz w:val="22"/>
          <w:szCs w:val="22"/>
        </w:rPr>
        <w:t>.) We would expect a newlywed couple to have high levels of which hormone?</w:t>
      </w:r>
    </w:p>
    <w:p w:rsidR="00C659C1" w:rsidRPr="009539DC" w:rsidRDefault="009539DC">
      <w:pPr>
        <w:pStyle w:val="ListParagraph"/>
        <w:numPr>
          <w:ilvl w:val="0"/>
          <w:numId w:val="15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norepinephrine</w:t>
      </w:r>
    </w:p>
    <w:p w:rsidR="00C659C1" w:rsidRPr="009539DC" w:rsidRDefault="009539DC">
      <w:pPr>
        <w:pStyle w:val="ListParagraph"/>
        <w:numPr>
          <w:ilvl w:val="0"/>
          <w:numId w:val="15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serotonin</w:t>
      </w:r>
    </w:p>
    <w:p w:rsidR="00C659C1" w:rsidRPr="009539DC" w:rsidRDefault="009539DC">
      <w:pPr>
        <w:pStyle w:val="ListParagraph"/>
        <w:numPr>
          <w:ilvl w:val="0"/>
          <w:numId w:val="15"/>
        </w:numPr>
        <w:tabs>
          <w:tab w:val="left" w:pos="820"/>
        </w:tabs>
        <w:spacing w:line="288" w:lineRule="auto"/>
        <w:ind w:left="460" w:right="7878" w:firstLine="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cortisol</w:t>
      </w:r>
      <w:r w:rsidRPr="009539DC">
        <w:rPr>
          <w:rFonts w:asciiTheme="minorHAnsi" w:hAnsiTheme="minorHAnsi" w:cstheme="minorHAnsi"/>
          <w:spacing w:val="1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d.</w:t>
      </w:r>
      <w:r w:rsidRPr="009539DC">
        <w:rPr>
          <w:rFonts w:asciiTheme="minorHAnsi" w:hAnsiTheme="minorHAnsi" w:cstheme="minorHAnsi"/>
          <w:spacing w:val="44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oxytocin</w:t>
      </w:r>
    </w:p>
    <w:p w:rsidR="00C659C1" w:rsidRPr="009539DC" w:rsidRDefault="00C659C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tabs>
          <w:tab w:val="left" w:pos="7315"/>
        </w:tabs>
        <w:ind w:left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9</w:t>
      </w:r>
      <w:r w:rsidRPr="009539DC">
        <w:rPr>
          <w:rFonts w:asciiTheme="minorHAnsi" w:hAnsiTheme="minorHAnsi" w:cstheme="minorHAnsi"/>
          <w:sz w:val="22"/>
          <w:szCs w:val="22"/>
        </w:rPr>
        <w:t>.</w:t>
      </w:r>
      <w:proofErr w:type="gramStart"/>
      <w:r w:rsidRPr="009539DC">
        <w:rPr>
          <w:rFonts w:asciiTheme="minorHAnsi" w:hAnsiTheme="minorHAnsi" w:cstheme="minorHAnsi"/>
          <w:sz w:val="22"/>
          <w:szCs w:val="22"/>
        </w:rPr>
        <w:t>)</w:t>
      </w:r>
      <w:r w:rsidRPr="009539DC">
        <w:rPr>
          <w:rFonts w:asciiTheme="minorHAnsi" w:hAnsiTheme="minorHAnsi" w:cstheme="minorHAnsi"/>
          <w:sz w:val="22"/>
          <w:szCs w:val="22"/>
        </w:rPr>
        <w:t>According</w:t>
      </w:r>
      <w:proofErr w:type="gramEnd"/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to the text, biology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will NEVER be able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to explain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.</w:t>
      </w:r>
    </w:p>
    <w:p w:rsidR="00C659C1" w:rsidRPr="009539DC" w:rsidRDefault="009539DC">
      <w:pPr>
        <w:spacing w:before="57" w:line="285" w:lineRule="auto"/>
        <w:ind w:left="460" w:right="3439"/>
        <w:rPr>
          <w:rFonts w:asciiTheme="minorHAnsi" w:hAnsiTheme="minorHAnsi" w:cstheme="minorHAnsi"/>
        </w:rPr>
      </w:pPr>
      <w:proofErr w:type="gramStart"/>
      <w:r w:rsidRPr="009539DC">
        <w:rPr>
          <w:rFonts w:asciiTheme="minorHAnsi" w:hAnsiTheme="minorHAnsi" w:cstheme="minorHAnsi"/>
        </w:rPr>
        <w:t>a</w:t>
      </w:r>
      <w:proofErr w:type="gramEnd"/>
      <w:r w:rsidRPr="009539DC">
        <w:rPr>
          <w:rFonts w:asciiTheme="minorHAnsi" w:hAnsiTheme="minorHAnsi" w:cstheme="minorHAnsi"/>
        </w:rPr>
        <w:t>.</w:t>
      </w:r>
      <w:r w:rsidRPr="009539DC">
        <w:rPr>
          <w:rFonts w:asciiTheme="minorHAnsi" w:hAnsiTheme="minorHAnsi" w:cstheme="minorHAnsi"/>
          <w:spacing w:val="43"/>
        </w:rPr>
        <w:t xml:space="preserve"> </w:t>
      </w:r>
      <w:r w:rsidRPr="009539DC">
        <w:rPr>
          <w:rFonts w:asciiTheme="minorHAnsi" w:hAnsiTheme="minorHAnsi" w:cstheme="minorHAnsi"/>
        </w:rPr>
        <w:t>which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brain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structures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are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associated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with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depression</w:t>
      </w:r>
      <w:r w:rsidRPr="009539DC">
        <w:rPr>
          <w:rFonts w:asciiTheme="minorHAnsi" w:hAnsiTheme="minorHAnsi" w:cstheme="minorHAnsi"/>
          <w:spacing w:val="-59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b.</w:t>
      </w:r>
      <w:r w:rsidRPr="009539DC">
        <w:rPr>
          <w:rFonts w:asciiTheme="minorHAnsi" w:hAnsiTheme="minorHAnsi" w:cstheme="minorHAnsi"/>
          <w:spacing w:val="49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how</w:t>
      </w:r>
      <w:r w:rsidRPr="009539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people</w:t>
      </w:r>
      <w:r w:rsidRPr="009539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act</w:t>
      </w:r>
      <w:r w:rsidRPr="009539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in</w:t>
      </w:r>
      <w:r w:rsidRPr="009539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their</w:t>
      </w:r>
      <w:r w:rsidRPr="009539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daily</w:t>
      </w:r>
      <w:r w:rsidRPr="009539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social</w:t>
      </w:r>
      <w:r w:rsidRPr="009539D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environments</w:t>
      </w:r>
    </w:p>
    <w:p w:rsidR="00C659C1" w:rsidRPr="009539DC" w:rsidRDefault="009539DC">
      <w:pPr>
        <w:pStyle w:val="ListParagraph"/>
        <w:numPr>
          <w:ilvl w:val="0"/>
          <w:numId w:val="14"/>
        </w:numPr>
        <w:tabs>
          <w:tab w:val="left" w:pos="820"/>
        </w:tabs>
        <w:spacing w:before="0" w:line="251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how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likely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it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is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for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schizophrenia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to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be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passed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down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from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mother</w:t>
      </w:r>
      <w:r w:rsidRPr="009539DC">
        <w:rPr>
          <w:rFonts w:asciiTheme="minorHAnsi" w:hAnsiTheme="minorHAnsi" w:cstheme="minorHAnsi"/>
          <w:spacing w:val="-4"/>
        </w:rPr>
        <w:t xml:space="preserve"> </w:t>
      </w:r>
      <w:r w:rsidRPr="009539DC">
        <w:rPr>
          <w:rFonts w:asciiTheme="minorHAnsi" w:hAnsiTheme="minorHAnsi" w:cstheme="minorHAnsi"/>
        </w:rPr>
        <w:t>to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child</w:t>
      </w:r>
    </w:p>
    <w:p w:rsidR="00C659C1" w:rsidRPr="009539DC" w:rsidRDefault="009539DC">
      <w:pPr>
        <w:pStyle w:val="ListParagraph"/>
        <w:numPr>
          <w:ilvl w:val="0"/>
          <w:numId w:val="14"/>
        </w:numPr>
        <w:tabs>
          <w:tab w:val="left" w:pos="820"/>
        </w:tabs>
        <w:spacing w:before="47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influence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increased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serotonin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has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on</w:t>
      </w:r>
      <w:r w:rsidRPr="009539DC">
        <w:rPr>
          <w:rFonts w:asciiTheme="minorHAnsi" w:hAnsiTheme="minorHAnsi" w:cstheme="minorHAnsi"/>
          <w:spacing w:val="-5"/>
        </w:rPr>
        <w:t xml:space="preserve"> </w:t>
      </w:r>
      <w:r w:rsidRPr="009539DC">
        <w:rPr>
          <w:rFonts w:asciiTheme="minorHAnsi" w:hAnsiTheme="minorHAnsi" w:cstheme="minorHAnsi"/>
        </w:rPr>
        <w:t>changes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in</w:t>
      </w:r>
      <w:r w:rsidRPr="009539DC">
        <w:rPr>
          <w:rFonts w:asciiTheme="minorHAnsi" w:hAnsiTheme="minorHAnsi" w:cstheme="minorHAnsi"/>
          <w:spacing w:val="-6"/>
        </w:rPr>
        <w:t xml:space="preserve"> </w:t>
      </w:r>
      <w:r w:rsidRPr="009539DC">
        <w:rPr>
          <w:rFonts w:asciiTheme="minorHAnsi" w:hAnsiTheme="minorHAnsi" w:cstheme="minorHAnsi"/>
        </w:rPr>
        <w:t>behavior</w:t>
      </w:r>
    </w:p>
    <w:p w:rsidR="00C659C1" w:rsidRPr="009539DC" w:rsidRDefault="00C659C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spacing w:line="288" w:lineRule="auto"/>
        <w:ind w:left="100" w:right="23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10</w:t>
      </w:r>
      <w:r w:rsidRPr="009539DC">
        <w:rPr>
          <w:rFonts w:asciiTheme="minorHAnsi" w:hAnsiTheme="minorHAnsi" w:cstheme="minorHAnsi"/>
          <w:sz w:val="22"/>
          <w:szCs w:val="22"/>
        </w:rPr>
        <w:t xml:space="preserve">.) </w:t>
      </w:r>
      <w:r w:rsidRPr="009539DC">
        <w:rPr>
          <w:rFonts w:asciiTheme="minorHAnsi" w:hAnsiTheme="minorHAnsi" w:cstheme="minorHAnsi"/>
          <w:sz w:val="22"/>
          <w:szCs w:val="22"/>
        </w:rPr>
        <w:t>Jacob and Ashley have the same father but have different mothers. About how much genetic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material do they share?</w:t>
      </w:r>
    </w:p>
    <w:p w:rsidR="00C659C1" w:rsidRPr="009539DC" w:rsidRDefault="009539DC">
      <w:pPr>
        <w:ind w:left="46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a.</w:t>
      </w:r>
      <w:r w:rsidRPr="009539DC">
        <w:rPr>
          <w:rFonts w:asciiTheme="minorHAnsi" w:hAnsiTheme="minorHAnsi" w:cstheme="minorHAnsi"/>
          <w:spacing w:val="54"/>
        </w:rPr>
        <w:t xml:space="preserve"> </w:t>
      </w:r>
      <w:r w:rsidRPr="009539DC">
        <w:rPr>
          <w:rFonts w:asciiTheme="minorHAnsi" w:hAnsiTheme="minorHAnsi" w:cstheme="minorHAnsi"/>
        </w:rPr>
        <w:t>0</w:t>
      </w:r>
    </w:p>
    <w:p w:rsidR="00C659C1" w:rsidRPr="009539DC" w:rsidRDefault="009539DC">
      <w:pPr>
        <w:spacing w:before="47"/>
        <w:ind w:left="46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b.</w:t>
      </w:r>
      <w:r w:rsidRPr="009539DC">
        <w:rPr>
          <w:rFonts w:asciiTheme="minorHAnsi" w:hAnsiTheme="minorHAnsi" w:cstheme="minorHAnsi"/>
          <w:spacing w:val="52"/>
        </w:rPr>
        <w:t xml:space="preserve"> </w:t>
      </w:r>
      <w:r w:rsidRPr="009539DC">
        <w:rPr>
          <w:rFonts w:asciiTheme="minorHAnsi" w:hAnsiTheme="minorHAnsi" w:cstheme="minorHAnsi"/>
        </w:rPr>
        <w:t>.125</w:t>
      </w:r>
    </w:p>
    <w:p w:rsidR="00C659C1" w:rsidRPr="009539DC" w:rsidRDefault="009539DC">
      <w:pPr>
        <w:spacing w:before="47"/>
        <w:ind w:left="46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hd w:val="clear" w:color="auto" w:fill="FFFF00"/>
        </w:rPr>
        <w:t>c.</w:t>
      </w:r>
      <w:r w:rsidRPr="009539DC">
        <w:rPr>
          <w:rFonts w:asciiTheme="minorHAnsi" w:hAnsiTheme="minorHAnsi" w:cstheme="minorHAnsi"/>
          <w:spacing w:val="64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.25</w:t>
      </w:r>
    </w:p>
    <w:p w:rsidR="00C659C1" w:rsidRPr="009539DC" w:rsidRDefault="009539DC">
      <w:pPr>
        <w:spacing w:before="47"/>
        <w:ind w:left="46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d.</w:t>
      </w:r>
      <w:r w:rsidRPr="009539DC">
        <w:rPr>
          <w:rFonts w:asciiTheme="minorHAnsi" w:hAnsiTheme="minorHAnsi" w:cstheme="minorHAnsi"/>
          <w:spacing w:val="53"/>
        </w:rPr>
        <w:t xml:space="preserve"> </w:t>
      </w:r>
      <w:r w:rsidRPr="009539DC">
        <w:rPr>
          <w:rFonts w:asciiTheme="minorHAnsi" w:hAnsiTheme="minorHAnsi" w:cstheme="minorHAnsi"/>
        </w:rPr>
        <w:t>50</w:t>
      </w:r>
    </w:p>
    <w:p w:rsidR="00C659C1" w:rsidRPr="009539DC" w:rsidRDefault="00C659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11</w:t>
      </w:r>
      <w:r w:rsidRPr="009539DC">
        <w:rPr>
          <w:rFonts w:asciiTheme="minorHAnsi" w:hAnsiTheme="minorHAnsi" w:cstheme="minorHAnsi"/>
          <w:sz w:val="22"/>
          <w:szCs w:val="22"/>
        </w:rPr>
        <w:t>)</w:t>
      </w:r>
      <w:r w:rsidRPr="009539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Which of the following is NOT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indicated by a heritability statistic?</w:t>
      </w:r>
    </w:p>
    <w:p w:rsidR="00C659C1" w:rsidRPr="009539DC" w:rsidRDefault="009539DC">
      <w:pPr>
        <w:pStyle w:val="ListParagraph"/>
        <w:numPr>
          <w:ilvl w:val="0"/>
          <w:numId w:val="13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whether genetic factors play some role in shaping individual differences</w:t>
      </w:r>
    </w:p>
    <w:p w:rsidR="00C659C1" w:rsidRPr="009539DC" w:rsidRDefault="009539DC">
      <w:pPr>
        <w:pStyle w:val="ListParagraph"/>
        <w:numPr>
          <w:ilvl w:val="0"/>
          <w:numId w:val="13"/>
        </w:numPr>
        <w:tabs>
          <w:tab w:val="left" w:pos="820"/>
        </w:tabs>
        <w:spacing w:line="288" w:lineRule="auto"/>
        <w:ind w:left="460" w:right="473" w:firstLine="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whether the etiology of certain conditions such as mental retardation is environmental</w:t>
      </w:r>
      <w:r w:rsidRPr="009539DC">
        <w:rPr>
          <w:rFonts w:asciiTheme="minorHAnsi" w:hAnsiTheme="minorHAnsi" w:cstheme="minorHAnsi"/>
          <w:spacing w:val="-58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c.</w:t>
      </w:r>
      <w:r w:rsidRPr="009539DC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whether genes and environments interact to produce behavior</w:t>
      </w:r>
    </w:p>
    <w:p w:rsidR="00C659C1" w:rsidRPr="009539DC" w:rsidRDefault="009539DC">
      <w:pPr>
        <w:pStyle w:val="BodyText"/>
        <w:spacing w:line="274" w:lineRule="exact"/>
        <w:ind w:left="460"/>
        <w:rPr>
          <w:rFonts w:asciiTheme="minorHAnsi" w:hAnsiTheme="minorHAnsi" w:cstheme="minorHAnsi"/>
          <w:sz w:val="22"/>
          <w:szCs w:val="22"/>
        </w:rPr>
      </w:pPr>
      <w:proofErr w:type="gramStart"/>
      <w:r w:rsidRPr="009539DC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>.</w:t>
      </w:r>
      <w:r w:rsidRPr="009539DC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 xml:space="preserve">how much variability in a trait is due to </w:t>
      </w:r>
      <w:proofErr w:type="spellStart"/>
      <w:r w:rsidRPr="009539DC">
        <w:rPr>
          <w:rFonts w:asciiTheme="minorHAnsi" w:hAnsiTheme="minorHAnsi" w:cstheme="minorHAnsi"/>
          <w:sz w:val="22"/>
          <w:szCs w:val="22"/>
        </w:rPr>
        <w:t>nonshared</w:t>
      </w:r>
      <w:proofErr w:type="spellEnd"/>
      <w:r w:rsidRPr="009539DC">
        <w:rPr>
          <w:rFonts w:asciiTheme="minorHAnsi" w:hAnsiTheme="minorHAnsi" w:cstheme="minorHAnsi"/>
          <w:sz w:val="22"/>
          <w:szCs w:val="22"/>
        </w:rPr>
        <w:t xml:space="preserve"> environmental factors</w:t>
      </w:r>
    </w:p>
    <w:p w:rsidR="00C659C1" w:rsidRPr="009539DC" w:rsidRDefault="00C659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spacing w:line="288" w:lineRule="auto"/>
        <w:ind w:left="460" w:right="2089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12</w:t>
      </w:r>
      <w:r w:rsidRPr="009539DC">
        <w:rPr>
          <w:rFonts w:asciiTheme="minorHAnsi" w:hAnsiTheme="minorHAnsi" w:cstheme="minorHAnsi"/>
          <w:sz w:val="22"/>
          <w:szCs w:val="22"/>
        </w:rPr>
        <w:t>.) What is the scientific benefit of knowing a trait’s heritability coefficient?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gramStart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proofErr w:type="gramEnd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539DC">
        <w:rPr>
          <w:rFonts w:asciiTheme="minorHAnsi" w:hAnsiTheme="minorHAnsi" w:cstheme="minorHAnsi"/>
          <w:spacing w:val="14"/>
          <w:sz w:val="22"/>
          <w:szCs w:val="22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the variance in a trait that is due to genetic influences</w:t>
      </w:r>
    </w:p>
    <w:p w:rsidR="00C659C1" w:rsidRPr="009539DC" w:rsidRDefault="009539DC">
      <w:pPr>
        <w:pStyle w:val="ListParagraph"/>
        <w:numPr>
          <w:ilvl w:val="0"/>
          <w:numId w:val="12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 degree to which genetic influences</w:t>
      </w:r>
      <w:r w:rsidRPr="009539DC">
        <w:rPr>
          <w:rFonts w:asciiTheme="minorHAnsi" w:hAnsiTheme="minorHAnsi" w:cstheme="minorHAnsi"/>
        </w:rPr>
        <w:t xml:space="preserve"> in a trait are due to inheritance</w:t>
      </w:r>
    </w:p>
    <w:p w:rsidR="00C659C1" w:rsidRPr="009539DC" w:rsidRDefault="009539DC">
      <w:pPr>
        <w:pStyle w:val="ListParagraph"/>
        <w:numPr>
          <w:ilvl w:val="0"/>
          <w:numId w:val="12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 degree to which reliable genetic effects are statistically significant</w:t>
      </w:r>
    </w:p>
    <w:p w:rsidR="00C659C1" w:rsidRPr="009539DC" w:rsidRDefault="009539DC">
      <w:pPr>
        <w:pStyle w:val="ListParagraph"/>
        <w:numPr>
          <w:ilvl w:val="0"/>
          <w:numId w:val="12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 degree to which genetic effects will replicate in an additional sample</w:t>
      </w:r>
    </w:p>
    <w:p w:rsidR="00C659C1" w:rsidRPr="009539DC" w:rsidRDefault="00C659C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spacing w:line="288" w:lineRule="auto"/>
        <w:ind w:left="460" w:right="2028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13</w:t>
      </w:r>
      <w:r w:rsidRPr="009539DC">
        <w:rPr>
          <w:rFonts w:asciiTheme="minorHAnsi" w:hAnsiTheme="minorHAnsi" w:cstheme="minorHAnsi"/>
          <w:sz w:val="22"/>
          <w:szCs w:val="22"/>
        </w:rPr>
        <w:t>.) In which sample would you expect the heritability of IQ to be the lowest?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gramStart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proofErr w:type="gramEnd"/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Pr="009539DC">
        <w:rPr>
          <w:rFonts w:asciiTheme="minorHAnsi" w:hAnsiTheme="minorHAnsi" w:cstheme="minorHAnsi"/>
          <w:spacing w:val="14"/>
          <w:sz w:val="22"/>
          <w:szCs w:val="22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  <w:shd w:val="clear" w:color="auto" w:fill="FFFF00"/>
        </w:rPr>
        <w:t>low socioeconomic status twins</w:t>
      </w:r>
    </w:p>
    <w:p w:rsidR="00C659C1" w:rsidRPr="009539DC" w:rsidRDefault="009539DC">
      <w:pPr>
        <w:pStyle w:val="ListParagraph"/>
        <w:numPr>
          <w:ilvl w:val="0"/>
          <w:numId w:val="11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middle socioeconomic status twins</w:t>
      </w:r>
    </w:p>
    <w:p w:rsidR="00C659C1" w:rsidRPr="009539DC" w:rsidRDefault="009539DC">
      <w:pPr>
        <w:pStyle w:val="ListParagraph"/>
        <w:numPr>
          <w:ilvl w:val="0"/>
          <w:numId w:val="11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high socioeconomic status twins</w:t>
      </w:r>
    </w:p>
    <w:p w:rsidR="00C659C1" w:rsidRPr="009539DC" w:rsidRDefault="009539DC">
      <w:pPr>
        <w:pStyle w:val="ListParagraph"/>
        <w:numPr>
          <w:ilvl w:val="0"/>
          <w:numId w:val="11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none of the above; the heritability will be the same in all three groups</w:t>
      </w:r>
    </w:p>
    <w:p w:rsidR="00C659C1" w:rsidRPr="009539DC" w:rsidRDefault="009539DC">
      <w:pPr>
        <w:pStyle w:val="BodyText"/>
        <w:tabs>
          <w:tab w:val="left" w:pos="6638"/>
        </w:tabs>
        <w:spacing w:before="54" w:line="288" w:lineRule="auto"/>
        <w:ind w:left="100" w:right="15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14</w:t>
      </w:r>
      <w:r w:rsidRPr="009539DC">
        <w:rPr>
          <w:rFonts w:asciiTheme="minorHAnsi" w:hAnsiTheme="minorHAnsi" w:cstheme="minorHAnsi"/>
          <w:sz w:val="22"/>
          <w:szCs w:val="22"/>
        </w:rPr>
        <w:t>.) A</w:t>
      </w:r>
      <w:r w:rsidRPr="009539DC">
        <w:rPr>
          <w:rFonts w:asciiTheme="minorHAnsi" w:hAnsiTheme="minorHAnsi" w:cstheme="minorHAnsi"/>
          <w:sz w:val="22"/>
          <w:szCs w:val="22"/>
        </w:rPr>
        <w:t>ccording to evolutionary biology, altruistic behavior might help assure the survival of one’s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own genes into succeeding generations primarily because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.</w:t>
      </w:r>
    </w:p>
    <w:p w:rsidR="00C659C1" w:rsidRPr="009539DC" w:rsidRDefault="00C659C1">
      <w:pPr>
        <w:spacing w:line="288" w:lineRule="auto"/>
        <w:rPr>
          <w:rFonts w:asciiTheme="minorHAnsi" w:hAnsiTheme="minorHAnsi" w:cstheme="minorHAnsi"/>
        </w:rPr>
        <w:sectPr w:rsidR="00C659C1" w:rsidRPr="009539DC">
          <w:pgSz w:w="12240" w:h="15840"/>
          <w:pgMar w:top="1500" w:right="1360" w:bottom="280" w:left="1340" w:header="720" w:footer="720" w:gutter="0"/>
          <w:cols w:space="720"/>
        </w:sectPr>
      </w:pPr>
    </w:p>
    <w:p w:rsidR="00C659C1" w:rsidRPr="009539DC" w:rsidRDefault="009539DC">
      <w:pPr>
        <w:pStyle w:val="ListParagraph"/>
        <w:numPr>
          <w:ilvl w:val="0"/>
          <w:numId w:val="10"/>
        </w:numPr>
        <w:tabs>
          <w:tab w:val="left" w:pos="820"/>
        </w:tabs>
        <w:spacing w:before="61" w:line="288" w:lineRule="auto"/>
        <w:ind w:right="599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 xml:space="preserve">altruistic individuals take fewer risks than </w:t>
      </w:r>
      <w:proofErr w:type="spellStart"/>
      <w:r w:rsidRPr="009539DC">
        <w:rPr>
          <w:rFonts w:asciiTheme="minorHAnsi" w:hAnsiTheme="minorHAnsi" w:cstheme="minorHAnsi"/>
        </w:rPr>
        <w:t>nonaltruistic</w:t>
      </w:r>
      <w:proofErr w:type="spellEnd"/>
      <w:r w:rsidRPr="009539DC">
        <w:rPr>
          <w:rFonts w:asciiTheme="minorHAnsi" w:hAnsiTheme="minorHAnsi" w:cstheme="minorHAnsi"/>
        </w:rPr>
        <w:t xml:space="preserve"> individuals, so they are more</w:t>
      </w:r>
      <w:r w:rsidRPr="009539DC">
        <w:rPr>
          <w:rFonts w:asciiTheme="minorHAnsi" w:hAnsiTheme="minorHAnsi" w:cstheme="minorHAnsi"/>
          <w:spacing w:val="-58"/>
        </w:rPr>
        <w:t xml:space="preserve"> </w:t>
      </w:r>
      <w:r w:rsidRPr="009539DC">
        <w:rPr>
          <w:rFonts w:asciiTheme="minorHAnsi" w:hAnsiTheme="minorHAnsi" w:cstheme="minorHAnsi"/>
        </w:rPr>
        <w:t>likely to survive and produce children</w:t>
      </w:r>
    </w:p>
    <w:p w:rsidR="00C659C1" w:rsidRPr="009539DC" w:rsidRDefault="009539DC">
      <w:pPr>
        <w:pStyle w:val="ListParagraph"/>
        <w:numPr>
          <w:ilvl w:val="0"/>
          <w:numId w:val="10"/>
        </w:numPr>
        <w:tabs>
          <w:tab w:val="left" w:pos="820"/>
        </w:tabs>
        <w:spacing w:before="0" w:line="288" w:lineRule="auto"/>
        <w:ind w:right="933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altruistic people tend to attract more mates, thereby increasing the likelihood that</w:t>
      </w:r>
      <w:r w:rsidRPr="009539DC">
        <w:rPr>
          <w:rFonts w:asciiTheme="minorHAnsi" w:hAnsiTheme="minorHAnsi" w:cstheme="minorHAnsi"/>
          <w:spacing w:val="-58"/>
        </w:rPr>
        <w:t xml:space="preserve"> </w:t>
      </w:r>
      <w:r w:rsidRPr="009539DC">
        <w:rPr>
          <w:rFonts w:asciiTheme="minorHAnsi" w:hAnsiTheme="minorHAnsi" w:cstheme="minorHAnsi"/>
        </w:rPr>
        <w:t>altruistic people will reproduce</w:t>
      </w:r>
    </w:p>
    <w:p w:rsidR="00C659C1" w:rsidRPr="009539DC" w:rsidRDefault="009539DC">
      <w:pPr>
        <w:pStyle w:val="ListParagraph"/>
        <w:numPr>
          <w:ilvl w:val="0"/>
          <w:numId w:val="10"/>
        </w:numPr>
        <w:tabs>
          <w:tab w:val="left" w:pos="820"/>
        </w:tabs>
        <w:spacing w:before="0" w:line="288" w:lineRule="auto"/>
        <w:ind w:right="506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hd w:val="clear" w:color="auto" w:fill="FFFF00"/>
        </w:rPr>
        <w:t>some of your genes will make it into the next generation if the people who share your</w:t>
      </w:r>
      <w:r w:rsidRPr="009539DC">
        <w:rPr>
          <w:rFonts w:asciiTheme="minorHAnsi" w:hAnsiTheme="minorHAnsi" w:cstheme="minorHAnsi"/>
          <w:spacing w:val="-58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genes also su</w:t>
      </w:r>
      <w:r w:rsidRPr="009539DC">
        <w:rPr>
          <w:rFonts w:asciiTheme="minorHAnsi" w:hAnsiTheme="minorHAnsi" w:cstheme="minorHAnsi"/>
          <w:shd w:val="clear" w:color="auto" w:fill="FFFF00"/>
        </w:rPr>
        <w:t>rvive</w:t>
      </w:r>
    </w:p>
    <w:p w:rsidR="00C659C1" w:rsidRPr="009539DC" w:rsidRDefault="009539DC">
      <w:pPr>
        <w:pStyle w:val="ListParagraph"/>
        <w:numPr>
          <w:ilvl w:val="0"/>
          <w:numId w:val="10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altruism promotes physical health and longevity</w:t>
      </w:r>
    </w:p>
    <w:p w:rsidR="00C659C1" w:rsidRPr="009539DC" w:rsidRDefault="009539DC">
      <w:pPr>
        <w:pStyle w:val="BodyText"/>
        <w:spacing w:before="49" w:line="288" w:lineRule="auto"/>
        <w:ind w:left="100" w:right="65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15</w:t>
      </w:r>
      <w:r w:rsidRPr="009539DC">
        <w:rPr>
          <w:rFonts w:asciiTheme="minorHAnsi" w:hAnsiTheme="minorHAnsi" w:cstheme="minorHAnsi"/>
          <w:sz w:val="22"/>
          <w:szCs w:val="22"/>
        </w:rPr>
        <w:t>.) Rachel was just dumped by her boyfriend. According to a recent study about types of</w:t>
      </w:r>
      <w:r w:rsidRPr="009539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depression,</w:t>
      </w:r>
      <w:r w:rsidRPr="009539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the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particular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kind</w:t>
      </w:r>
      <w:r w:rsidRPr="009539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of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depression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that</w:t>
      </w:r>
      <w:r w:rsidRPr="009539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will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most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likely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follow</w:t>
      </w:r>
      <w:r w:rsidRPr="009539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is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characterized</w:t>
      </w:r>
      <w:r w:rsidRPr="009539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by</w:t>
      </w:r>
    </w:p>
    <w:p w:rsidR="00C659C1" w:rsidRPr="009539DC" w:rsidRDefault="009539DC">
      <w:pPr>
        <w:pStyle w:val="BodyText"/>
        <w:tabs>
          <w:tab w:val="left" w:pos="1059"/>
        </w:tabs>
        <w:spacing w:line="274" w:lineRule="exact"/>
        <w:ind w:left="100"/>
        <w:rPr>
          <w:rFonts w:asciiTheme="minorHAnsi" w:hAnsiTheme="minorHAnsi" w:cstheme="minorHAnsi"/>
          <w:sz w:val="22"/>
          <w:szCs w:val="22"/>
        </w:rPr>
      </w:pPr>
      <w:r w:rsidRPr="009539D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.</w:t>
      </w:r>
    </w:p>
    <w:p w:rsidR="00C659C1" w:rsidRPr="009539DC" w:rsidRDefault="00C659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ListParagraph"/>
        <w:numPr>
          <w:ilvl w:val="0"/>
          <w:numId w:val="9"/>
        </w:numPr>
        <w:tabs>
          <w:tab w:val="left" w:pos="820"/>
        </w:tabs>
        <w:spacing w:before="1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hd w:val="clear" w:color="auto" w:fill="FFFF00"/>
        </w:rPr>
        <w:t>emotional pain</w:t>
      </w:r>
      <w:r w:rsidRPr="009539DC">
        <w:rPr>
          <w:rFonts w:asciiTheme="minorHAnsi" w:hAnsiTheme="minorHAnsi" w:cstheme="minorHAnsi"/>
          <w:shd w:val="clear" w:color="auto" w:fill="FFFF00"/>
        </w:rPr>
        <w:t>, crying, and seeking social support</w:t>
      </w:r>
    </w:p>
    <w:p w:rsidR="00C659C1" w:rsidRPr="009539DC" w:rsidRDefault="009539DC">
      <w:pPr>
        <w:pStyle w:val="ListParagraph"/>
        <w:numPr>
          <w:ilvl w:val="0"/>
          <w:numId w:val="9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aggression, hostility, and anger</w:t>
      </w:r>
    </w:p>
    <w:p w:rsidR="00C659C1" w:rsidRPr="009539DC" w:rsidRDefault="009539DC">
      <w:pPr>
        <w:pStyle w:val="ListParagraph"/>
        <w:numPr>
          <w:ilvl w:val="0"/>
          <w:numId w:val="9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fatigue, pessimism, and guilt</w:t>
      </w:r>
    </w:p>
    <w:p w:rsidR="00C659C1" w:rsidRPr="009539DC" w:rsidRDefault="009539DC">
      <w:pPr>
        <w:pStyle w:val="ListParagraph"/>
        <w:numPr>
          <w:ilvl w:val="0"/>
          <w:numId w:val="9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sexual dysfunction, increased cortisol, and increased motor activity</w:t>
      </w:r>
    </w:p>
    <w:p w:rsidR="00C659C1" w:rsidRPr="009539DC" w:rsidRDefault="00C659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tabs>
          <w:tab w:val="left" w:pos="5655"/>
        </w:tabs>
        <w:spacing w:line="288" w:lineRule="auto"/>
        <w:ind w:left="100" w:right="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16</w:t>
      </w:r>
      <w:r w:rsidRPr="009539DC">
        <w:rPr>
          <w:rFonts w:asciiTheme="minorHAnsi" w:hAnsiTheme="minorHAnsi" w:cstheme="minorHAnsi"/>
          <w:sz w:val="22"/>
          <w:szCs w:val="22"/>
        </w:rPr>
        <w:t>) Kevin is placing a personal ad in the local paper. According to evolutionary predictions about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mate selection, he will most likely mention his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when describing himself.</w:t>
      </w:r>
    </w:p>
    <w:p w:rsidR="00C659C1" w:rsidRPr="009539DC" w:rsidRDefault="009539DC">
      <w:pPr>
        <w:pStyle w:val="ListParagraph"/>
        <w:numPr>
          <w:ilvl w:val="0"/>
          <w:numId w:val="8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physical attractiveness</w:t>
      </w:r>
    </w:p>
    <w:p w:rsidR="00C659C1" w:rsidRPr="009539DC" w:rsidRDefault="009539DC">
      <w:pPr>
        <w:pStyle w:val="ListParagraph"/>
        <w:numPr>
          <w:ilvl w:val="0"/>
          <w:numId w:val="8"/>
        </w:numPr>
        <w:tabs>
          <w:tab w:val="left" w:pos="820"/>
        </w:tabs>
        <w:spacing w:line="288" w:lineRule="auto"/>
        <w:ind w:left="460" w:right="6505" w:firstLine="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propensity for jealousy</w:t>
      </w:r>
      <w:r w:rsidRPr="009539DC">
        <w:rPr>
          <w:rFonts w:asciiTheme="minorHAnsi" w:hAnsiTheme="minorHAnsi" w:cstheme="minorHAnsi"/>
          <w:spacing w:val="-58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c.</w:t>
      </w:r>
      <w:r w:rsidRPr="009539DC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9539DC">
        <w:rPr>
          <w:rFonts w:asciiTheme="minorHAnsi" w:hAnsiTheme="minorHAnsi" w:cstheme="minorHAnsi"/>
          <w:shd w:val="clear" w:color="auto" w:fill="FFFF00"/>
        </w:rPr>
        <w:t>financial resources</w:t>
      </w:r>
    </w:p>
    <w:p w:rsidR="00C659C1" w:rsidRPr="009539DC" w:rsidRDefault="009539DC">
      <w:pPr>
        <w:pStyle w:val="BodyText"/>
        <w:spacing w:line="274" w:lineRule="exact"/>
        <w:ind w:left="460"/>
        <w:rPr>
          <w:rFonts w:asciiTheme="minorHAnsi" w:hAnsiTheme="minorHAnsi" w:cstheme="minorHAnsi"/>
          <w:sz w:val="22"/>
          <w:szCs w:val="22"/>
        </w:rPr>
      </w:pPr>
      <w:proofErr w:type="gramStart"/>
      <w:r w:rsidRPr="009539DC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>.</w:t>
      </w:r>
      <w:r w:rsidRPr="009539DC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young age</w:t>
      </w:r>
    </w:p>
    <w:p w:rsidR="00C659C1" w:rsidRPr="009539DC" w:rsidRDefault="00C659C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17</w:t>
      </w:r>
      <w:r w:rsidRPr="009539DC">
        <w:rPr>
          <w:rFonts w:asciiTheme="minorHAnsi" w:hAnsiTheme="minorHAnsi" w:cstheme="minorHAnsi"/>
          <w:sz w:val="22"/>
          <w:szCs w:val="22"/>
        </w:rPr>
        <w:t>.) What is the biggest reason that cloning will NEVER be feasible?</w:t>
      </w:r>
    </w:p>
    <w:p w:rsidR="00C659C1" w:rsidRPr="009539DC" w:rsidRDefault="00C659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ListParagraph"/>
        <w:numPr>
          <w:ilvl w:val="0"/>
          <w:numId w:val="7"/>
        </w:numPr>
        <w:tabs>
          <w:tab w:val="left" w:pos="820"/>
        </w:tabs>
        <w:spacing w:before="0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Meeting your clone would be too confusing to process.</w:t>
      </w:r>
    </w:p>
    <w:p w:rsidR="00C659C1" w:rsidRPr="009539DC" w:rsidRDefault="009539DC">
      <w:pPr>
        <w:pStyle w:val="ListParagraph"/>
        <w:numPr>
          <w:ilvl w:val="0"/>
          <w:numId w:val="7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hd w:val="clear" w:color="auto" w:fill="FFFF00"/>
        </w:rPr>
        <w:t>Personality is the result of a complex interaction between one’s genes and environment.</w:t>
      </w:r>
    </w:p>
    <w:p w:rsidR="00C659C1" w:rsidRPr="009539DC" w:rsidRDefault="009539DC">
      <w:pPr>
        <w:pStyle w:val="ListParagraph"/>
        <w:numPr>
          <w:ilvl w:val="0"/>
          <w:numId w:val="7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 government has refused to fund any resea</w:t>
      </w:r>
      <w:r w:rsidRPr="009539DC">
        <w:rPr>
          <w:rFonts w:asciiTheme="minorHAnsi" w:hAnsiTheme="minorHAnsi" w:cstheme="minorHAnsi"/>
        </w:rPr>
        <w:t>rch on cloning.</w:t>
      </w:r>
    </w:p>
    <w:p w:rsidR="00C659C1" w:rsidRPr="009539DC" w:rsidRDefault="009539DC">
      <w:pPr>
        <w:pStyle w:val="ListParagraph"/>
        <w:numPr>
          <w:ilvl w:val="0"/>
          <w:numId w:val="7"/>
        </w:numPr>
        <w:tabs>
          <w:tab w:val="left" w:pos="820"/>
        </w:tabs>
        <w:spacing w:line="288" w:lineRule="auto"/>
        <w:ind w:right="493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Our understanding of the genetic basis of personality is far too limited to know which</w:t>
      </w:r>
      <w:r w:rsidRPr="009539DC">
        <w:rPr>
          <w:rFonts w:asciiTheme="minorHAnsi" w:hAnsiTheme="minorHAnsi" w:cstheme="minorHAnsi"/>
          <w:spacing w:val="-58"/>
        </w:rPr>
        <w:t xml:space="preserve"> </w:t>
      </w:r>
      <w:r w:rsidRPr="009539DC">
        <w:rPr>
          <w:rFonts w:asciiTheme="minorHAnsi" w:hAnsiTheme="minorHAnsi" w:cstheme="minorHAnsi"/>
        </w:rPr>
        <w:t>genes are related to specific personality traits.</w:t>
      </w:r>
    </w:p>
    <w:p w:rsidR="00C659C1" w:rsidRPr="009539DC" w:rsidRDefault="00C659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659C1" w:rsidRPr="009539DC" w:rsidRDefault="009539DC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18</w:t>
      </w:r>
      <w:r w:rsidRPr="009539DC">
        <w:rPr>
          <w:rFonts w:asciiTheme="minorHAnsi" w:hAnsiTheme="minorHAnsi" w:cstheme="minorHAnsi"/>
          <w:sz w:val="22"/>
          <w:szCs w:val="22"/>
        </w:rPr>
        <w:t>.) Much of the world is changing toward a setting where physical strength matters less and</w:t>
      </w:r>
    </w:p>
    <w:p w:rsidR="00C659C1" w:rsidRPr="009539DC" w:rsidRDefault="009539DC">
      <w:pPr>
        <w:pStyle w:val="BodyText"/>
        <w:tabs>
          <w:tab w:val="left" w:pos="6631"/>
        </w:tabs>
        <w:spacing w:before="54" w:line="288" w:lineRule="auto"/>
        <w:ind w:left="100" w:right="348"/>
        <w:rPr>
          <w:rFonts w:asciiTheme="minorHAnsi" w:hAnsiTheme="minorHAnsi" w:cstheme="minorHAnsi"/>
          <w:sz w:val="22"/>
          <w:szCs w:val="22"/>
        </w:rPr>
      </w:pPr>
      <w:proofErr w:type="gramStart"/>
      <w:r w:rsidRPr="009539DC">
        <w:rPr>
          <w:rFonts w:asciiTheme="minorHAnsi" w:hAnsiTheme="minorHAnsi" w:cstheme="minorHAnsi"/>
          <w:sz w:val="22"/>
          <w:szCs w:val="22"/>
        </w:rPr>
        <w:t>alternati</w:t>
      </w:r>
      <w:r w:rsidRPr="009539DC">
        <w:rPr>
          <w:rFonts w:asciiTheme="minorHAnsi" w:hAnsiTheme="minorHAnsi" w:cstheme="minorHAnsi"/>
          <w:sz w:val="22"/>
          <w:szCs w:val="22"/>
        </w:rPr>
        <w:t>ve</w:t>
      </w:r>
      <w:proofErr w:type="gramEnd"/>
      <w:r w:rsidRPr="009539DC">
        <w:rPr>
          <w:rFonts w:asciiTheme="minorHAnsi" w:hAnsiTheme="minorHAnsi" w:cstheme="minorHAnsi"/>
          <w:sz w:val="22"/>
          <w:szCs w:val="22"/>
        </w:rPr>
        <w:t xml:space="preserve"> child-care arrangements are possible. The view that men’s and women’s behavioral</w:t>
      </w:r>
      <w:r w:rsidRPr="009539D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539DC">
        <w:rPr>
          <w:rFonts w:asciiTheme="minorHAnsi" w:hAnsiTheme="minorHAnsi" w:cstheme="minorHAnsi"/>
          <w:sz w:val="22"/>
          <w:szCs w:val="22"/>
        </w:rPr>
        <w:t>tendencies are determined by social structure implies that</w:t>
      </w:r>
      <w:r w:rsidRPr="009539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539DC">
        <w:rPr>
          <w:rFonts w:asciiTheme="minorHAnsi" w:hAnsiTheme="minorHAnsi" w:cstheme="minorHAnsi"/>
          <w:sz w:val="22"/>
          <w:szCs w:val="22"/>
        </w:rPr>
        <w:t>.</w:t>
      </w:r>
    </w:p>
    <w:p w:rsidR="00C659C1" w:rsidRPr="009539DC" w:rsidRDefault="009539DC">
      <w:pPr>
        <w:pStyle w:val="ListParagraph"/>
        <w:numPr>
          <w:ilvl w:val="0"/>
          <w:numId w:val="6"/>
        </w:numPr>
        <w:tabs>
          <w:tab w:val="left" w:pos="820"/>
        </w:tabs>
        <w:spacing w:before="0" w:line="274" w:lineRule="exact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their behavioral tendencies will change over thousands of years</w:t>
      </w:r>
    </w:p>
    <w:p w:rsidR="00C659C1" w:rsidRPr="009539DC" w:rsidRDefault="009539DC">
      <w:pPr>
        <w:pStyle w:val="ListParagraph"/>
        <w:numPr>
          <w:ilvl w:val="0"/>
          <w:numId w:val="6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  <w:shd w:val="clear" w:color="auto" w:fill="FFFF00"/>
        </w:rPr>
        <w:t>their behavioral tendencies will change relatively quickly (over hundreds of years)</w:t>
      </w:r>
    </w:p>
    <w:p w:rsidR="00C659C1" w:rsidRPr="009539DC" w:rsidRDefault="009539DC">
      <w:pPr>
        <w:pStyle w:val="ListParagraph"/>
        <w:numPr>
          <w:ilvl w:val="0"/>
          <w:numId w:val="6"/>
        </w:numPr>
        <w:tabs>
          <w:tab w:val="left" w:pos="820"/>
        </w:tabs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their behavioral tendencies will probably never change</w:t>
      </w:r>
    </w:p>
    <w:p w:rsidR="00C659C1" w:rsidRPr="009539DC" w:rsidRDefault="009539DC">
      <w:pPr>
        <w:pStyle w:val="ListParagraph"/>
        <w:numPr>
          <w:ilvl w:val="0"/>
          <w:numId w:val="6"/>
        </w:numPr>
        <w:tabs>
          <w:tab w:val="left" w:pos="820"/>
        </w:tabs>
        <w:spacing w:line="288" w:lineRule="auto"/>
        <w:ind w:right="253"/>
        <w:rPr>
          <w:rFonts w:asciiTheme="minorHAnsi" w:hAnsiTheme="minorHAnsi" w:cstheme="minorHAnsi"/>
        </w:rPr>
      </w:pPr>
      <w:r w:rsidRPr="009539DC">
        <w:rPr>
          <w:rFonts w:asciiTheme="minorHAnsi" w:hAnsiTheme="minorHAnsi" w:cstheme="minorHAnsi"/>
        </w:rPr>
        <w:t>men will primarily adopt child-rearing duties and women will primarily adopt the duties</w:t>
      </w:r>
      <w:r w:rsidRPr="009539DC">
        <w:rPr>
          <w:rFonts w:asciiTheme="minorHAnsi" w:hAnsiTheme="minorHAnsi" w:cstheme="minorHAnsi"/>
          <w:spacing w:val="-58"/>
        </w:rPr>
        <w:t xml:space="preserve"> </w:t>
      </w:r>
      <w:r w:rsidRPr="009539DC">
        <w:rPr>
          <w:rFonts w:asciiTheme="minorHAnsi" w:hAnsiTheme="minorHAnsi" w:cstheme="minorHAnsi"/>
        </w:rPr>
        <w:t>of rulers and warriors</w:t>
      </w:r>
    </w:p>
    <w:p w:rsidR="00C659C1" w:rsidRPr="009539DC" w:rsidRDefault="00C659C1">
      <w:pPr>
        <w:spacing w:line="288" w:lineRule="auto"/>
        <w:rPr>
          <w:rFonts w:asciiTheme="minorHAnsi" w:hAnsiTheme="minorHAnsi" w:cstheme="minorHAnsi"/>
        </w:rPr>
        <w:sectPr w:rsidR="00C659C1" w:rsidRPr="009539DC">
          <w:pgSz w:w="12240" w:h="15840"/>
          <w:pgMar w:top="1380" w:right="1360" w:bottom="280" w:left="1340" w:header="720" w:footer="720" w:gutter="0"/>
          <w:cols w:space="720"/>
        </w:sectPr>
      </w:pPr>
    </w:p>
    <w:p w:rsidR="009539DC" w:rsidRDefault="009539DC">
      <w:pPr>
        <w:spacing w:before="63"/>
        <w:ind w:left="3683" w:right="4611"/>
        <w:jc w:val="center"/>
        <w:rPr>
          <w:rFonts w:asciiTheme="minorHAnsi" w:hAnsiTheme="minorHAnsi" w:cstheme="minorHAnsi"/>
        </w:rPr>
      </w:pPr>
    </w:p>
    <w:p w:rsidR="009539DC" w:rsidRDefault="009539DC">
      <w:pPr>
        <w:spacing w:before="63"/>
        <w:ind w:left="3683" w:right="4611"/>
        <w:jc w:val="center"/>
        <w:rPr>
          <w:rFonts w:asciiTheme="minorHAnsi" w:hAnsiTheme="minorHAnsi" w:cstheme="minorHAnsi"/>
        </w:rPr>
      </w:pPr>
    </w:p>
    <w:bookmarkEnd w:id="0"/>
    <w:p w:rsidR="009539DC" w:rsidRDefault="009539DC">
      <w:pPr>
        <w:spacing w:before="63"/>
        <w:ind w:left="3683" w:right="4611"/>
        <w:jc w:val="center"/>
        <w:rPr>
          <w:rFonts w:asciiTheme="minorHAnsi" w:hAnsiTheme="minorHAnsi" w:cstheme="minorHAnsi"/>
        </w:rPr>
      </w:pPr>
    </w:p>
    <w:sectPr w:rsidR="009539DC">
      <w:pgSz w:w="12240" w:h="15840"/>
      <w:pgMar w:top="138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E54F6"/>
    <w:multiLevelType w:val="hybridMultilevel"/>
    <w:tmpl w:val="55E00AC0"/>
    <w:lvl w:ilvl="0" w:tplc="A94656BA">
      <w:start w:val="1"/>
      <w:numFmt w:val="lowerLetter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AE768808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3880C9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E214C17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2B388620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F36E5E62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4D8AF61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A6E0589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989AB4FA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">
    <w:nsid w:val="07980437"/>
    <w:multiLevelType w:val="hybridMultilevel"/>
    <w:tmpl w:val="B380D876"/>
    <w:lvl w:ilvl="0" w:tplc="C27A4032">
      <w:start w:val="1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8A69CDC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17D8126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3B48A8A6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54F0E8DE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128E2188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D6CE483A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4CC8F98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A1FE2AF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">
    <w:nsid w:val="147D46A0"/>
    <w:multiLevelType w:val="hybridMultilevel"/>
    <w:tmpl w:val="46E40352"/>
    <w:lvl w:ilvl="0" w:tplc="CF6CF3BC">
      <w:start w:val="1"/>
      <w:numFmt w:val="decimal"/>
      <w:lvlText w:val="%1."/>
      <w:lvlJc w:val="left"/>
      <w:pPr>
        <w:ind w:left="100" w:hanging="270"/>
        <w:jc w:val="left"/>
      </w:pPr>
      <w:rPr>
        <w:rFonts w:hint="default"/>
        <w:w w:val="100"/>
        <w:lang w:val="en-US" w:eastAsia="en-US" w:bidi="ar-SA"/>
      </w:rPr>
    </w:lvl>
    <w:lvl w:ilvl="1" w:tplc="30020C8E">
      <w:numFmt w:val="bullet"/>
      <w:lvlText w:val="•"/>
      <w:lvlJc w:val="left"/>
      <w:pPr>
        <w:ind w:left="1044" w:hanging="270"/>
      </w:pPr>
      <w:rPr>
        <w:rFonts w:hint="default"/>
        <w:lang w:val="en-US" w:eastAsia="en-US" w:bidi="ar-SA"/>
      </w:rPr>
    </w:lvl>
    <w:lvl w:ilvl="2" w:tplc="EDA8EC36">
      <w:numFmt w:val="bullet"/>
      <w:lvlText w:val="•"/>
      <w:lvlJc w:val="left"/>
      <w:pPr>
        <w:ind w:left="1988" w:hanging="270"/>
      </w:pPr>
      <w:rPr>
        <w:rFonts w:hint="default"/>
        <w:lang w:val="en-US" w:eastAsia="en-US" w:bidi="ar-SA"/>
      </w:rPr>
    </w:lvl>
    <w:lvl w:ilvl="3" w:tplc="5C00BF82">
      <w:numFmt w:val="bullet"/>
      <w:lvlText w:val="•"/>
      <w:lvlJc w:val="left"/>
      <w:pPr>
        <w:ind w:left="2932" w:hanging="270"/>
      </w:pPr>
      <w:rPr>
        <w:rFonts w:hint="default"/>
        <w:lang w:val="en-US" w:eastAsia="en-US" w:bidi="ar-SA"/>
      </w:rPr>
    </w:lvl>
    <w:lvl w:ilvl="4" w:tplc="627EFB5E">
      <w:numFmt w:val="bullet"/>
      <w:lvlText w:val="•"/>
      <w:lvlJc w:val="left"/>
      <w:pPr>
        <w:ind w:left="3876" w:hanging="270"/>
      </w:pPr>
      <w:rPr>
        <w:rFonts w:hint="default"/>
        <w:lang w:val="en-US" w:eastAsia="en-US" w:bidi="ar-SA"/>
      </w:rPr>
    </w:lvl>
    <w:lvl w:ilvl="5" w:tplc="019C25D2">
      <w:numFmt w:val="bullet"/>
      <w:lvlText w:val="•"/>
      <w:lvlJc w:val="left"/>
      <w:pPr>
        <w:ind w:left="4820" w:hanging="270"/>
      </w:pPr>
      <w:rPr>
        <w:rFonts w:hint="default"/>
        <w:lang w:val="en-US" w:eastAsia="en-US" w:bidi="ar-SA"/>
      </w:rPr>
    </w:lvl>
    <w:lvl w:ilvl="6" w:tplc="67E42C46">
      <w:numFmt w:val="bullet"/>
      <w:lvlText w:val="•"/>
      <w:lvlJc w:val="left"/>
      <w:pPr>
        <w:ind w:left="5764" w:hanging="270"/>
      </w:pPr>
      <w:rPr>
        <w:rFonts w:hint="default"/>
        <w:lang w:val="en-US" w:eastAsia="en-US" w:bidi="ar-SA"/>
      </w:rPr>
    </w:lvl>
    <w:lvl w:ilvl="7" w:tplc="F2F40B9A">
      <w:numFmt w:val="bullet"/>
      <w:lvlText w:val="•"/>
      <w:lvlJc w:val="left"/>
      <w:pPr>
        <w:ind w:left="6708" w:hanging="270"/>
      </w:pPr>
      <w:rPr>
        <w:rFonts w:hint="default"/>
        <w:lang w:val="en-US" w:eastAsia="en-US" w:bidi="ar-SA"/>
      </w:rPr>
    </w:lvl>
    <w:lvl w:ilvl="8" w:tplc="7C322F78">
      <w:numFmt w:val="bullet"/>
      <w:lvlText w:val="•"/>
      <w:lvlJc w:val="left"/>
      <w:pPr>
        <w:ind w:left="7652" w:hanging="270"/>
      </w:pPr>
      <w:rPr>
        <w:rFonts w:hint="default"/>
        <w:lang w:val="en-US" w:eastAsia="en-US" w:bidi="ar-SA"/>
      </w:rPr>
    </w:lvl>
  </w:abstractNum>
  <w:abstractNum w:abstractNumId="3">
    <w:nsid w:val="1E252249"/>
    <w:multiLevelType w:val="hybridMultilevel"/>
    <w:tmpl w:val="FA52AFC2"/>
    <w:lvl w:ilvl="0" w:tplc="1C0ECDF4">
      <w:start w:val="3"/>
      <w:numFmt w:val="lowerLetter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83204A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49A33F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746496EA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019864D2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301ACC82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1BCCAB16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D7429BA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4A028B7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4">
    <w:nsid w:val="20897057"/>
    <w:multiLevelType w:val="hybridMultilevel"/>
    <w:tmpl w:val="0ED4621C"/>
    <w:lvl w:ilvl="0" w:tplc="2EFA99AC">
      <w:start w:val="1"/>
      <w:numFmt w:val="decimal"/>
      <w:lvlText w:val="%1."/>
      <w:lvlJc w:val="left"/>
      <w:pPr>
        <w:ind w:left="10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9FCF410">
      <w:start w:val="1"/>
      <w:numFmt w:val="lowerLetter"/>
      <w:lvlText w:val="%2."/>
      <w:lvlJc w:val="left"/>
      <w:pPr>
        <w:ind w:left="326" w:hanging="227"/>
        <w:jc w:val="left"/>
      </w:pPr>
      <w:rPr>
        <w:rFonts w:hint="default"/>
        <w:w w:val="100"/>
        <w:lang w:val="en-US" w:eastAsia="en-US" w:bidi="ar-SA"/>
      </w:rPr>
    </w:lvl>
    <w:lvl w:ilvl="2" w:tplc="8D7C5466">
      <w:numFmt w:val="bullet"/>
      <w:lvlText w:val="•"/>
      <w:lvlJc w:val="left"/>
      <w:pPr>
        <w:ind w:left="1344" w:hanging="227"/>
      </w:pPr>
      <w:rPr>
        <w:rFonts w:hint="default"/>
        <w:lang w:val="en-US" w:eastAsia="en-US" w:bidi="ar-SA"/>
      </w:rPr>
    </w:lvl>
    <w:lvl w:ilvl="3" w:tplc="483A3FE6">
      <w:numFmt w:val="bullet"/>
      <w:lvlText w:val="•"/>
      <w:lvlJc w:val="left"/>
      <w:pPr>
        <w:ind w:left="2368" w:hanging="227"/>
      </w:pPr>
      <w:rPr>
        <w:rFonts w:hint="default"/>
        <w:lang w:val="en-US" w:eastAsia="en-US" w:bidi="ar-SA"/>
      </w:rPr>
    </w:lvl>
    <w:lvl w:ilvl="4" w:tplc="BFFE0A6E">
      <w:numFmt w:val="bullet"/>
      <w:lvlText w:val="•"/>
      <w:lvlJc w:val="left"/>
      <w:pPr>
        <w:ind w:left="3393" w:hanging="227"/>
      </w:pPr>
      <w:rPr>
        <w:rFonts w:hint="default"/>
        <w:lang w:val="en-US" w:eastAsia="en-US" w:bidi="ar-SA"/>
      </w:rPr>
    </w:lvl>
    <w:lvl w:ilvl="5" w:tplc="A0B01D8C">
      <w:numFmt w:val="bullet"/>
      <w:lvlText w:val="•"/>
      <w:lvlJc w:val="left"/>
      <w:pPr>
        <w:ind w:left="4417" w:hanging="227"/>
      </w:pPr>
      <w:rPr>
        <w:rFonts w:hint="default"/>
        <w:lang w:val="en-US" w:eastAsia="en-US" w:bidi="ar-SA"/>
      </w:rPr>
    </w:lvl>
    <w:lvl w:ilvl="6" w:tplc="FAF41A4C">
      <w:numFmt w:val="bullet"/>
      <w:lvlText w:val="•"/>
      <w:lvlJc w:val="left"/>
      <w:pPr>
        <w:ind w:left="5442" w:hanging="227"/>
      </w:pPr>
      <w:rPr>
        <w:rFonts w:hint="default"/>
        <w:lang w:val="en-US" w:eastAsia="en-US" w:bidi="ar-SA"/>
      </w:rPr>
    </w:lvl>
    <w:lvl w:ilvl="7" w:tplc="59D6D0A6">
      <w:numFmt w:val="bullet"/>
      <w:lvlText w:val="•"/>
      <w:lvlJc w:val="left"/>
      <w:pPr>
        <w:ind w:left="6466" w:hanging="227"/>
      </w:pPr>
      <w:rPr>
        <w:rFonts w:hint="default"/>
        <w:lang w:val="en-US" w:eastAsia="en-US" w:bidi="ar-SA"/>
      </w:rPr>
    </w:lvl>
    <w:lvl w:ilvl="8" w:tplc="F2AC7BF6">
      <w:numFmt w:val="bullet"/>
      <w:lvlText w:val="•"/>
      <w:lvlJc w:val="left"/>
      <w:pPr>
        <w:ind w:left="7491" w:hanging="227"/>
      </w:pPr>
      <w:rPr>
        <w:rFonts w:hint="default"/>
        <w:lang w:val="en-US" w:eastAsia="en-US" w:bidi="ar-SA"/>
      </w:rPr>
    </w:lvl>
  </w:abstractNum>
  <w:abstractNum w:abstractNumId="5">
    <w:nsid w:val="266C2E4C"/>
    <w:multiLevelType w:val="hybridMultilevel"/>
    <w:tmpl w:val="BF84C5F2"/>
    <w:lvl w:ilvl="0" w:tplc="66121816">
      <w:start w:val="3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FCC098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FE887158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DECAAC0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634B57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65ECA70E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694C208A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C21E9CE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FC328E1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6">
    <w:nsid w:val="32B058D4"/>
    <w:multiLevelType w:val="hybridMultilevel"/>
    <w:tmpl w:val="166EE038"/>
    <w:lvl w:ilvl="0" w:tplc="45007902">
      <w:start w:val="2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CE68A6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AE233DA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7CCC39AC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F9FA8086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072A4054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6AAA6F56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8EBA13C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95847EF8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7">
    <w:nsid w:val="3D3147D7"/>
    <w:multiLevelType w:val="hybridMultilevel"/>
    <w:tmpl w:val="79C61DC2"/>
    <w:lvl w:ilvl="0" w:tplc="14100A9E">
      <w:start w:val="1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6A473E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0A803E62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A00C6BA0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5FA6D19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80268EF4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C4045B0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EEE8FE7C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69FA3A5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8">
    <w:nsid w:val="3D5B138F"/>
    <w:multiLevelType w:val="hybridMultilevel"/>
    <w:tmpl w:val="1AC675C8"/>
    <w:lvl w:ilvl="0" w:tplc="0186CC1E">
      <w:numFmt w:val="bullet"/>
      <w:lvlText w:val="●"/>
      <w:lvlJc w:val="left"/>
      <w:pPr>
        <w:ind w:left="423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297CEB12">
      <w:start w:val="1"/>
      <w:numFmt w:val="lowerLetter"/>
      <w:lvlText w:val="%2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2" w:tplc="9AD0864E">
      <w:numFmt w:val="bullet"/>
      <w:lvlText w:val="•"/>
      <w:lvlJc w:val="left"/>
      <w:pPr>
        <w:ind w:left="1744" w:hanging="360"/>
      </w:pPr>
      <w:rPr>
        <w:rFonts w:hint="default"/>
        <w:lang w:val="en-US" w:eastAsia="en-US" w:bidi="ar-SA"/>
      </w:rPr>
    </w:lvl>
    <w:lvl w:ilvl="3" w:tplc="E348BF2E">
      <w:numFmt w:val="bullet"/>
      <w:lvlText w:val="•"/>
      <w:lvlJc w:val="left"/>
      <w:pPr>
        <w:ind w:left="2669" w:hanging="360"/>
      </w:pPr>
      <w:rPr>
        <w:rFonts w:hint="default"/>
        <w:lang w:val="en-US" w:eastAsia="en-US" w:bidi="ar-SA"/>
      </w:rPr>
    </w:lvl>
    <w:lvl w:ilvl="4" w:tplc="C0F2A0D0">
      <w:numFmt w:val="bullet"/>
      <w:lvlText w:val="•"/>
      <w:lvlJc w:val="left"/>
      <w:pPr>
        <w:ind w:left="3594" w:hanging="360"/>
      </w:pPr>
      <w:rPr>
        <w:rFonts w:hint="default"/>
        <w:lang w:val="en-US" w:eastAsia="en-US" w:bidi="ar-SA"/>
      </w:rPr>
    </w:lvl>
    <w:lvl w:ilvl="5" w:tplc="D3F26D00">
      <w:numFmt w:val="bullet"/>
      <w:lvlText w:val="•"/>
      <w:lvlJc w:val="left"/>
      <w:pPr>
        <w:ind w:left="4519" w:hanging="360"/>
      </w:pPr>
      <w:rPr>
        <w:rFonts w:hint="default"/>
        <w:lang w:val="en-US" w:eastAsia="en-US" w:bidi="ar-SA"/>
      </w:rPr>
    </w:lvl>
    <w:lvl w:ilvl="6" w:tplc="0666F710">
      <w:numFmt w:val="bullet"/>
      <w:lvlText w:val="•"/>
      <w:lvlJc w:val="left"/>
      <w:pPr>
        <w:ind w:left="5444" w:hanging="360"/>
      </w:pPr>
      <w:rPr>
        <w:rFonts w:hint="default"/>
        <w:lang w:val="en-US" w:eastAsia="en-US" w:bidi="ar-SA"/>
      </w:rPr>
    </w:lvl>
    <w:lvl w:ilvl="7" w:tplc="ABB6F48E">
      <w:numFmt w:val="bullet"/>
      <w:lvlText w:val="•"/>
      <w:lvlJc w:val="left"/>
      <w:pPr>
        <w:ind w:left="6368" w:hanging="360"/>
      </w:pPr>
      <w:rPr>
        <w:rFonts w:hint="default"/>
        <w:lang w:val="en-US" w:eastAsia="en-US" w:bidi="ar-SA"/>
      </w:rPr>
    </w:lvl>
    <w:lvl w:ilvl="8" w:tplc="80CCB8BC">
      <w:numFmt w:val="bullet"/>
      <w:lvlText w:val="•"/>
      <w:lvlJc w:val="left"/>
      <w:pPr>
        <w:ind w:left="7293" w:hanging="360"/>
      </w:pPr>
      <w:rPr>
        <w:rFonts w:hint="default"/>
        <w:lang w:val="en-US" w:eastAsia="en-US" w:bidi="ar-SA"/>
      </w:rPr>
    </w:lvl>
  </w:abstractNum>
  <w:abstractNum w:abstractNumId="9">
    <w:nsid w:val="43886DFD"/>
    <w:multiLevelType w:val="hybridMultilevel"/>
    <w:tmpl w:val="8BEEB428"/>
    <w:lvl w:ilvl="0" w:tplc="18804F2A">
      <w:start w:val="1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CC05A9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13C2381A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9EE06CF0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E3CF306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C78D9E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CB9E044C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31A03A4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4FB43CB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0">
    <w:nsid w:val="497834F9"/>
    <w:multiLevelType w:val="hybridMultilevel"/>
    <w:tmpl w:val="08E6A902"/>
    <w:lvl w:ilvl="0" w:tplc="48B6057E">
      <w:start w:val="1"/>
      <w:numFmt w:val="lowerLetter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176AC5F0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0B864DBE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C2F0EEA2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40F8DEFC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28AC9464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4EBAB3A0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A42A881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A738AF0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1">
    <w:nsid w:val="49F33AD7"/>
    <w:multiLevelType w:val="hybridMultilevel"/>
    <w:tmpl w:val="EDF0C6D4"/>
    <w:lvl w:ilvl="0" w:tplc="27146D48">
      <w:start w:val="1"/>
      <w:numFmt w:val="lowerLetter"/>
      <w:lvlText w:val="%1."/>
      <w:lvlJc w:val="left"/>
      <w:pPr>
        <w:ind w:left="326" w:hanging="2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F3829C8">
      <w:numFmt w:val="bullet"/>
      <w:lvlText w:val="•"/>
      <w:lvlJc w:val="left"/>
      <w:pPr>
        <w:ind w:left="1242" w:hanging="227"/>
      </w:pPr>
      <w:rPr>
        <w:rFonts w:hint="default"/>
        <w:lang w:val="en-US" w:eastAsia="en-US" w:bidi="ar-SA"/>
      </w:rPr>
    </w:lvl>
    <w:lvl w:ilvl="2" w:tplc="671292EE">
      <w:numFmt w:val="bullet"/>
      <w:lvlText w:val="•"/>
      <w:lvlJc w:val="left"/>
      <w:pPr>
        <w:ind w:left="2164" w:hanging="227"/>
      </w:pPr>
      <w:rPr>
        <w:rFonts w:hint="default"/>
        <w:lang w:val="en-US" w:eastAsia="en-US" w:bidi="ar-SA"/>
      </w:rPr>
    </w:lvl>
    <w:lvl w:ilvl="3" w:tplc="31866C6E">
      <w:numFmt w:val="bullet"/>
      <w:lvlText w:val="•"/>
      <w:lvlJc w:val="left"/>
      <w:pPr>
        <w:ind w:left="3086" w:hanging="227"/>
      </w:pPr>
      <w:rPr>
        <w:rFonts w:hint="default"/>
        <w:lang w:val="en-US" w:eastAsia="en-US" w:bidi="ar-SA"/>
      </w:rPr>
    </w:lvl>
    <w:lvl w:ilvl="4" w:tplc="3A4021B0">
      <w:numFmt w:val="bullet"/>
      <w:lvlText w:val="•"/>
      <w:lvlJc w:val="left"/>
      <w:pPr>
        <w:ind w:left="4008" w:hanging="227"/>
      </w:pPr>
      <w:rPr>
        <w:rFonts w:hint="default"/>
        <w:lang w:val="en-US" w:eastAsia="en-US" w:bidi="ar-SA"/>
      </w:rPr>
    </w:lvl>
    <w:lvl w:ilvl="5" w:tplc="B6A6951A">
      <w:numFmt w:val="bullet"/>
      <w:lvlText w:val="•"/>
      <w:lvlJc w:val="left"/>
      <w:pPr>
        <w:ind w:left="4930" w:hanging="227"/>
      </w:pPr>
      <w:rPr>
        <w:rFonts w:hint="default"/>
        <w:lang w:val="en-US" w:eastAsia="en-US" w:bidi="ar-SA"/>
      </w:rPr>
    </w:lvl>
    <w:lvl w:ilvl="6" w:tplc="A42E0FAA">
      <w:numFmt w:val="bullet"/>
      <w:lvlText w:val="•"/>
      <w:lvlJc w:val="left"/>
      <w:pPr>
        <w:ind w:left="5852" w:hanging="227"/>
      </w:pPr>
      <w:rPr>
        <w:rFonts w:hint="default"/>
        <w:lang w:val="en-US" w:eastAsia="en-US" w:bidi="ar-SA"/>
      </w:rPr>
    </w:lvl>
    <w:lvl w:ilvl="7" w:tplc="648A9F84">
      <w:numFmt w:val="bullet"/>
      <w:lvlText w:val="•"/>
      <w:lvlJc w:val="left"/>
      <w:pPr>
        <w:ind w:left="6774" w:hanging="227"/>
      </w:pPr>
      <w:rPr>
        <w:rFonts w:hint="default"/>
        <w:lang w:val="en-US" w:eastAsia="en-US" w:bidi="ar-SA"/>
      </w:rPr>
    </w:lvl>
    <w:lvl w:ilvl="8" w:tplc="28605AEE">
      <w:numFmt w:val="bullet"/>
      <w:lvlText w:val="•"/>
      <w:lvlJc w:val="left"/>
      <w:pPr>
        <w:ind w:left="7696" w:hanging="227"/>
      </w:pPr>
      <w:rPr>
        <w:rFonts w:hint="default"/>
        <w:lang w:val="en-US" w:eastAsia="en-US" w:bidi="ar-SA"/>
      </w:rPr>
    </w:lvl>
  </w:abstractNum>
  <w:abstractNum w:abstractNumId="12">
    <w:nsid w:val="4AD35723"/>
    <w:multiLevelType w:val="hybridMultilevel"/>
    <w:tmpl w:val="57E417AA"/>
    <w:lvl w:ilvl="0" w:tplc="2DB265A2">
      <w:numFmt w:val="bullet"/>
      <w:lvlText w:val="●"/>
      <w:lvlJc w:val="left"/>
      <w:pPr>
        <w:ind w:left="423" w:hanging="360"/>
      </w:pPr>
      <w:rPr>
        <w:rFonts w:ascii="Arial MT" w:eastAsia="Arial MT" w:hAnsi="Arial MT" w:cs="Arial MT" w:hint="default"/>
        <w:w w:val="60"/>
        <w:sz w:val="24"/>
        <w:szCs w:val="24"/>
        <w:lang w:val="en-US" w:eastAsia="en-US" w:bidi="ar-SA"/>
      </w:rPr>
    </w:lvl>
    <w:lvl w:ilvl="1" w:tplc="81063D30">
      <w:numFmt w:val="bullet"/>
      <w:lvlText w:val="•"/>
      <w:lvlJc w:val="left"/>
      <w:pPr>
        <w:ind w:left="1292" w:hanging="360"/>
      </w:pPr>
      <w:rPr>
        <w:rFonts w:hint="default"/>
        <w:lang w:val="en-US" w:eastAsia="en-US" w:bidi="ar-SA"/>
      </w:rPr>
    </w:lvl>
    <w:lvl w:ilvl="2" w:tplc="D99241F4">
      <w:numFmt w:val="bullet"/>
      <w:lvlText w:val="•"/>
      <w:lvlJc w:val="left"/>
      <w:pPr>
        <w:ind w:left="2164" w:hanging="360"/>
      </w:pPr>
      <w:rPr>
        <w:rFonts w:hint="default"/>
        <w:lang w:val="en-US" w:eastAsia="en-US" w:bidi="ar-SA"/>
      </w:rPr>
    </w:lvl>
    <w:lvl w:ilvl="3" w:tplc="C00AE54C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132CC02E"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5" w:tplc="3B3E184E">
      <w:numFmt w:val="bullet"/>
      <w:lvlText w:val="•"/>
      <w:lvlJc w:val="left"/>
      <w:pPr>
        <w:ind w:left="4781" w:hanging="360"/>
      </w:pPr>
      <w:rPr>
        <w:rFonts w:hint="default"/>
        <w:lang w:val="en-US" w:eastAsia="en-US" w:bidi="ar-SA"/>
      </w:rPr>
    </w:lvl>
    <w:lvl w:ilvl="6" w:tplc="BA3E8424">
      <w:numFmt w:val="bullet"/>
      <w:lvlText w:val="•"/>
      <w:lvlJc w:val="left"/>
      <w:pPr>
        <w:ind w:left="5654" w:hanging="360"/>
      </w:pPr>
      <w:rPr>
        <w:rFonts w:hint="default"/>
        <w:lang w:val="en-US" w:eastAsia="en-US" w:bidi="ar-SA"/>
      </w:rPr>
    </w:lvl>
    <w:lvl w:ilvl="7" w:tplc="BE80D11E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F4B2F938">
      <w:numFmt w:val="bullet"/>
      <w:lvlText w:val="•"/>
      <w:lvlJc w:val="left"/>
      <w:pPr>
        <w:ind w:left="7398" w:hanging="360"/>
      </w:pPr>
      <w:rPr>
        <w:rFonts w:hint="default"/>
        <w:lang w:val="en-US" w:eastAsia="en-US" w:bidi="ar-SA"/>
      </w:rPr>
    </w:lvl>
  </w:abstractNum>
  <w:abstractNum w:abstractNumId="13">
    <w:nsid w:val="4AF56BAC"/>
    <w:multiLevelType w:val="hybridMultilevel"/>
    <w:tmpl w:val="C73CF6CE"/>
    <w:lvl w:ilvl="0" w:tplc="EFB6AD90">
      <w:start w:val="1"/>
      <w:numFmt w:val="lowerLetter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02EA41F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DD827F9E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56C4362C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36E5CB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98A5D2C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E32E19A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A720EBF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3EF4A81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4">
    <w:nsid w:val="5CAA4025"/>
    <w:multiLevelType w:val="hybridMultilevel"/>
    <w:tmpl w:val="F9CA5F18"/>
    <w:lvl w:ilvl="0" w:tplc="8E889F12">
      <w:start w:val="2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318F67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A510D1A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0116FA92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484AB9C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DD9AE04E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9CE223F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356483E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1CD6B5DA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5">
    <w:nsid w:val="5CCA6C0E"/>
    <w:multiLevelType w:val="hybridMultilevel"/>
    <w:tmpl w:val="4BE63A1C"/>
    <w:lvl w:ilvl="0" w:tplc="C1ECFC46">
      <w:start w:val="1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42E832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F667C2C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21E0F7BC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D08BDAC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14E298FC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91A289E0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EC7CE1DE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7FE868BC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6">
    <w:nsid w:val="6C5F411B"/>
    <w:multiLevelType w:val="hybridMultilevel"/>
    <w:tmpl w:val="D0E6B770"/>
    <w:lvl w:ilvl="0" w:tplc="C4989072">
      <w:start w:val="1"/>
      <w:numFmt w:val="lowerLetter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009CBCB8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ECCC3B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894CB758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1CDCA4E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4C1E690A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24B6C4D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4D3C628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20A0DC7A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7">
    <w:nsid w:val="6D540808"/>
    <w:multiLevelType w:val="hybridMultilevel"/>
    <w:tmpl w:val="7B2E286E"/>
    <w:lvl w:ilvl="0" w:tplc="7E4CB9BC">
      <w:start w:val="2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A0E2BD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A2C1EB8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FAB80C6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BEEE30EE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73ECB65A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19A06EA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8856F1A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ECEA5B7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8">
    <w:nsid w:val="73B54014"/>
    <w:multiLevelType w:val="hybridMultilevel"/>
    <w:tmpl w:val="059C78F8"/>
    <w:lvl w:ilvl="0" w:tplc="4790AB68">
      <w:start w:val="1"/>
      <w:numFmt w:val="lowerLetter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04495E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1EFC206E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7FD6AE58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049E8A3E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E210305E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CEBED75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E746168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0AE2EB6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9">
    <w:nsid w:val="7A086759"/>
    <w:multiLevelType w:val="hybridMultilevel"/>
    <w:tmpl w:val="03E6D86E"/>
    <w:lvl w:ilvl="0" w:tplc="B1EC3BEE">
      <w:start w:val="1"/>
      <w:numFmt w:val="lowerLetter"/>
      <w:lvlText w:val="%1."/>
      <w:lvlJc w:val="left"/>
      <w:pPr>
        <w:ind w:left="326" w:hanging="2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0605FD6">
      <w:numFmt w:val="bullet"/>
      <w:lvlText w:val="•"/>
      <w:lvlJc w:val="left"/>
      <w:pPr>
        <w:ind w:left="1242" w:hanging="227"/>
      </w:pPr>
      <w:rPr>
        <w:rFonts w:hint="default"/>
        <w:lang w:val="en-US" w:eastAsia="en-US" w:bidi="ar-SA"/>
      </w:rPr>
    </w:lvl>
    <w:lvl w:ilvl="2" w:tplc="276E0272">
      <w:numFmt w:val="bullet"/>
      <w:lvlText w:val="•"/>
      <w:lvlJc w:val="left"/>
      <w:pPr>
        <w:ind w:left="2164" w:hanging="227"/>
      </w:pPr>
      <w:rPr>
        <w:rFonts w:hint="default"/>
        <w:lang w:val="en-US" w:eastAsia="en-US" w:bidi="ar-SA"/>
      </w:rPr>
    </w:lvl>
    <w:lvl w:ilvl="3" w:tplc="48BE342C">
      <w:numFmt w:val="bullet"/>
      <w:lvlText w:val="•"/>
      <w:lvlJc w:val="left"/>
      <w:pPr>
        <w:ind w:left="3086" w:hanging="227"/>
      </w:pPr>
      <w:rPr>
        <w:rFonts w:hint="default"/>
        <w:lang w:val="en-US" w:eastAsia="en-US" w:bidi="ar-SA"/>
      </w:rPr>
    </w:lvl>
    <w:lvl w:ilvl="4" w:tplc="FB58EDB6">
      <w:numFmt w:val="bullet"/>
      <w:lvlText w:val="•"/>
      <w:lvlJc w:val="left"/>
      <w:pPr>
        <w:ind w:left="4008" w:hanging="227"/>
      </w:pPr>
      <w:rPr>
        <w:rFonts w:hint="default"/>
        <w:lang w:val="en-US" w:eastAsia="en-US" w:bidi="ar-SA"/>
      </w:rPr>
    </w:lvl>
    <w:lvl w:ilvl="5" w:tplc="13AAA550">
      <w:numFmt w:val="bullet"/>
      <w:lvlText w:val="•"/>
      <w:lvlJc w:val="left"/>
      <w:pPr>
        <w:ind w:left="4930" w:hanging="227"/>
      </w:pPr>
      <w:rPr>
        <w:rFonts w:hint="default"/>
        <w:lang w:val="en-US" w:eastAsia="en-US" w:bidi="ar-SA"/>
      </w:rPr>
    </w:lvl>
    <w:lvl w:ilvl="6" w:tplc="882ED12E">
      <w:numFmt w:val="bullet"/>
      <w:lvlText w:val="•"/>
      <w:lvlJc w:val="left"/>
      <w:pPr>
        <w:ind w:left="5852" w:hanging="227"/>
      </w:pPr>
      <w:rPr>
        <w:rFonts w:hint="default"/>
        <w:lang w:val="en-US" w:eastAsia="en-US" w:bidi="ar-SA"/>
      </w:rPr>
    </w:lvl>
    <w:lvl w:ilvl="7" w:tplc="570CE04E">
      <w:numFmt w:val="bullet"/>
      <w:lvlText w:val="•"/>
      <w:lvlJc w:val="left"/>
      <w:pPr>
        <w:ind w:left="6774" w:hanging="227"/>
      </w:pPr>
      <w:rPr>
        <w:rFonts w:hint="default"/>
        <w:lang w:val="en-US" w:eastAsia="en-US" w:bidi="ar-SA"/>
      </w:rPr>
    </w:lvl>
    <w:lvl w:ilvl="8" w:tplc="A1B2BB5C">
      <w:numFmt w:val="bullet"/>
      <w:lvlText w:val="•"/>
      <w:lvlJc w:val="left"/>
      <w:pPr>
        <w:ind w:left="7696" w:hanging="227"/>
      </w:pPr>
      <w:rPr>
        <w:rFonts w:hint="default"/>
        <w:lang w:val="en-US" w:eastAsia="en-US" w:bidi="ar-SA"/>
      </w:rPr>
    </w:lvl>
  </w:abstractNum>
  <w:abstractNum w:abstractNumId="20">
    <w:nsid w:val="7F773D30"/>
    <w:multiLevelType w:val="hybridMultilevel"/>
    <w:tmpl w:val="3AB811E4"/>
    <w:lvl w:ilvl="0" w:tplc="BF38802A">
      <w:start w:val="1"/>
      <w:numFmt w:val="lowerLetter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30C0BDC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6826D47A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046E5A2A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656EABD6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D3224480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609A59C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9B14F748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12E2D5F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num w:numId="1">
    <w:abstractNumId w:val="15"/>
  </w:num>
  <w:num w:numId="2">
    <w:abstractNumId w:val="11"/>
  </w:num>
  <w:num w:numId="3">
    <w:abstractNumId w:val="19"/>
  </w:num>
  <w:num w:numId="4">
    <w:abstractNumId w:val="4"/>
  </w:num>
  <w:num w:numId="5">
    <w:abstractNumId w:val="2"/>
  </w:num>
  <w:num w:numId="6">
    <w:abstractNumId w:val="10"/>
  </w:num>
  <w:num w:numId="7">
    <w:abstractNumId w:val="0"/>
  </w:num>
  <w:num w:numId="8">
    <w:abstractNumId w:val="9"/>
  </w:num>
  <w:num w:numId="9">
    <w:abstractNumId w:val="20"/>
  </w:num>
  <w:num w:numId="10">
    <w:abstractNumId w:val="16"/>
  </w:num>
  <w:num w:numId="11">
    <w:abstractNumId w:val="17"/>
  </w:num>
  <w:num w:numId="12">
    <w:abstractNumId w:val="14"/>
  </w:num>
  <w:num w:numId="13">
    <w:abstractNumId w:val="18"/>
  </w:num>
  <w:num w:numId="14">
    <w:abstractNumId w:val="3"/>
  </w:num>
  <w:num w:numId="15">
    <w:abstractNumId w:val="1"/>
  </w:num>
  <w:num w:numId="16">
    <w:abstractNumId w:val="13"/>
  </w:num>
  <w:num w:numId="17">
    <w:abstractNumId w:val="6"/>
  </w:num>
  <w:num w:numId="18">
    <w:abstractNumId w:val="5"/>
  </w:num>
  <w:num w:numId="19">
    <w:abstractNumId w:val="7"/>
  </w:num>
  <w:num w:numId="20">
    <w:abstractNumId w:val="8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659C1"/>
    <w:rsid w:val="009539DC"/>
    <w:rsid w:val="00C6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4A180D-F2B6-496E-A851-E84D66892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54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2</cp:revision>
  <dcterms:created xsi:type="dcterms:W3CDTF">2021-06-13T11:08:00Z</dcterms:created>
  <dcterms:modified xsi:type="dcterms:W3CDTF">2021-06-14T03:36:00Z</dcterms:modified>
</cp:coreProperties>
</file>