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03F" w:rsidRPr="0073303F" w:rsidRDefault="004E2804" w:rsidP="004E2804">
      <w:pPr>
        <w:ind w:left="101"/>
        <w:rPr>
          <w:rFonts w:asciiTheme="minorHAnsi" w:hAnsiTheme="minorHAnsi" w:cstheme="minorHAnsi"/>
        </w:rPr>
      </w:pPr>
      <w:bookmarkStart w:id="0" w:name="_GoBack"/>
      <w:r w:rsidRPr="0073303F">
        <w:rPr>
          <w:rFonts w:asciiTheme="minorHAnsi" w:hAnsiTheme="minorHAnsi" w:cstheme="minorHAnsi"/>
        </w:rPr>
        <w:t>Savannah State University</w:t>
      </w:r>
    </w:p>
    <w:p w:rsidR="004E2804" w:rsidRPr="0073303F" w:rsidRDefault="004E2804" w:rsidP="004E2804">
      <w:pPr>
        <w:ind w:left="101"/>
        <w:rPr>
          <w:rFonts w:asciiTheme="minorHAnsi" w:hAnsiTheme="minorHAnsi" w:cstheme="minorHAnsi"/>
        </w:rPr>
      </w:pPr>
      <w:r w:rsidRPr="0073303F">
        <w:rPr>
          <w:rFonts w:asciiTheme="minorHAnsi" w:hAnsiTheme="minorHAnsi" w:cstheme="minorHAnsi"/>
        </w:rPr>
        <w:t>POLS 2401</w:t>
      </w:r>
    </w:p>
    <w:p w:rsidR="004E2804" w:rsidRPr="0073303F" w:rsidRDefault="004E2804" w:rsidP="004E2804">
      <w:pPr>
        <w:ind w:left="101"/>
        <w:rPr>
          <w:rFonts w:asciiTheme="minorHAnsi" w:hAnsiTheme="minorHAnsi" w:cstheme="minorHAnsi"/>
        </w:rPr>
      </w:pPr>
      <w:r w:rsidRPr="0073303F">
        <w:rPr>
          <w:rFonts w:asciiTheme="minorHAnsi" w:hAnsiTheme="minorHAnsi" w:cstheme="minorHAnsi"/>
        </w:rPr>
        <w:t>Quiz</w:t>
      </w:r>
      <w:r w:rsidRPr="0073303F">
        <w:rPr>
          <w:rFonts w:asciiTheme="minorHAnsi" w:hAnsiTheme="minorHAnsi" w:cstheme="minorHAnsi"/>
          <w:spacing w:val="-10"/>
        </w:rPr>
        <w:t xml:space="preserve"> </w:t>
      </w:r>
      <w:r w:rsidRPr="0073303F">
        <w:rPr>
          <w:rFonts w:asciiTheme="minorHAnsi" w:hAnsiTheme="minorHAnsi" w:cstheme="minorHAnsi"/>
        </w:rPr>
        <w:t>from</w:t>
      </w:r>
      <w:r w:rsidRPr="0073303F">
        <w:rPr>
          <w:rFonts w:asciiTheme="minorHAnsi" w:hAnsiTheme="minorHAnsi" w:cstheme="minorHAnsi"/>
          <w:spacing w:val="-10"/>
        </w:rPr>
        <w:t xml:space="preserve"> </w:t>
      </w:r>
      <w:r w:rsidRPr="0073303F">
        <w:rPr>
          <w:rFonts w:asciiTheme="minorHAnsi" w:hAnsiTheme="minorHAnsi" w:cstheme="minorHAnsi"/>
        </w:rPr>
        <w:t>Payne’s</w:t>
      </w:r>
      <w:r w:rsidRPr="0073303F">
        <w:rPr>
          <w:rFonts w:asciiTheme="minorHAnsi" w:hAnsiTheme="minorHAnsi" w:cstheme="minorHAnsi"/>
          <w:spacing w:val="-10"/>
        </w:rPr>
        <w:t xml:space="preserve"> </w:t>
      </w:r>
      <w:r w:rsidRPr="0073303F">
        <w:rPr>
          <w:rFonts w:asciiTheme="minorHAnsi" w:hAnsiTheme="minorHAnsi" w:cstheme="minorHAnsi"/>
        </w:rPr>
        <w:t>Chapter</w:t>
      </w:r>
      <w:r w:rsidRPr="0073303F">
        <w:rPr>
          <w:rFonts w:asciiTheme="minorHAnsi" w:hAnsiTheme="minorHAnsi" w:cstheme="minorHAnsi"/>
          <w:spacing w:val="-9"/>
        </w:rPr>
        <w:t xml:space="preserve"> </w:t>
      </w:r>
      <w:r w:rsidRPr="0073303F">
        <w:rPr>
          <w:rFonts w:asciiTheme="minorHAnsi" w:hAnsiTheme="minorHAnsi" w:cstheme="minorHAnsi"/>
        </w:rPr>
        <w:t>8</w:t>
      </w:r>
    </w:p>
    <w:p w:rsidR="004E2804" w:rsidRPr="0073303F" w:rsidRDefault="0073303F" w:rsidP="004E2804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73303F">
        <w:rPr>
          <w:rFonts w:asciiTheme="minorHAnsi" w:hAnsiTheme="minorHAnsi" w:cstheme="minorHAnsi"/>
          <w:sz w:val="22"/>
          <w:szCs w:val="22"/>
        </w:rPr>
        <w:t>1)</w:t>
      </w:r>
      <w:r w:rsidR="004E2804" w:rsidRPr="0073303F">
        <w:rPr>
          <w:rFonts w:asciiTheme="minorHAnsi" w:hAnsiTheme="minorHAnsi" w:cstheme="minorHAnsi"/>
          <w:sz w:val="22"/>
          <w:szCs w:val="22"/>
        </w:rPr>
        <w:t>Describe</w:t>
      </w:r>
      <w:proofErr w:type="gramEnd"/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the</w:t>
      </w:r>
      <w:r w:rsidR="004E2804"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Silk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Road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and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its relationship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to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the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globalization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of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free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trade.</w:t>
      </w:r>
    </w:p>
    <w:p w:rsidR="004E2804" w:rsidRPr="0073303F" w:rsidRDefault="0073303F" w:rsidP="004E2804">
      <w:pPr>
        <w:pStyle w:val="BodyText"/>
        <w:ind w:right="315"/>
        <w:rPr>
          <w:rFonts w:asciiTheme="minorHAnsi" w:hAnsiTheme="minorHAnsi" w:cstheme="minorHAnsi"/>
          <w:sz w:val="22"/>
          <w:szCs w:val="22"/>
        </w:rPr>
      </w:pPr>
      <w:r w:rsidRPr="0073303F">
        <w:rPr>
          <w:rFonts w:asciiTheme="minorHAnsi" w:hAnsiTheme="minorHAnsi" w:cstheme="minorHAnsi"/>
          <w:sz w:val="22"/>
          <w:szCs w:val="22"/>
        </w:rPr>
        <w:t xml:space="preserve">ANS: </w:t>
      </w:r>
      <w:r w:rsidR="004E2804" w:rsidRPr="0073303F">
        <w:rPr>
          <w:rFonts w:asciiTheme="minorHAnsi" w:hAnsiTheme="minorHAnsi" w:cstheme="minorHAnsi"/>
          <w:sz w:val="22"/>
          <w:szCs w:val="22"/>
        </w:rPr>
        <w:t xml:space="preserve">Link chia with the west, the </w:t>
      </w:r>
      <w:proofErr w:type="gramStart"/>
      <w:r w:rsidR="004E2804" w:rsidRPr="0073303F">
        <w:rPr>
          <w:rFonts w:asciiTheme="minorHAnsi" w:hAnsiTheme="minorHAnsi" w:cstheme="minorHAnsi"/>
          <w:sz w:val="22"/>
          <w:szCs w:val="22"/>
        </w:rPr>
        <w:t>silk road</w:t>
      </w:r>
      <w:proofErr w:type="gramEnd"/>
      <w:r w:rsidR="004E2804" w:rsidRPr="0073303F">
        <w:rPr>
          <w:rFonts w:asciiTheme="minorHAnsi" w:hAnsiTheme="minorHAnsi" w:cstheme="minorHAnsi"/>
          <w:sz w:val="22"/>
          <w:szCs w:val="22"/>
        </w:rPr>
        <w:t xml:space="preserve"> severed as a commercial and cultural bridge between two</w:t>
      </w:r>
      <w:r w:rsidR="004E2804" w:rsidRPr="0073303F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regions. The spreading of Islam from Saudi Arabia to North Africa and the Middle East and</w:t>
      </w:r>
      <w:r w:rsidR="004E2804" w:rsidRPr="0073303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across</w:t>
      </w:r>
      <w:r w:rsidR="004E2804" w:rsidRPr="0073303F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Asia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as far as Indonesia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was accompanied by trade.</w:t>
      </w:r>
    </w:p>
    <w:p w:rsidR="004E2804" w:rsidRPr="0073303F" w:rsidRDefault="0073303F" w:rsidP="004E280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3303F">
        <w:rPr>
          <w:rFonts w:asciiTheme="minorHAnsi" w:hAnsiTheme="minorHAnsi" w:cstheme="minorHAnsi"/>
          <w:sz w:val="22"/>
          <w:szCs w:val="22"/>
        </w:rPr>
        <w:t xml:space="preserve">2. </w:t>
      </w:r>
      <w:r w:rsidR="004E2804" w:rsidRPr="0073303F">
        <w:rPr>
          <w:rFonts w:asciiTheme="minorHAnsi" w:hAnsiTheme="minorHAnsi" w:cstheme="minorHAnsi"/>
          <w:sz w:val="22"/>
          <w:szCs w:val="22"/>
        </w:rPr>
        <w:t>What</w:t>
      </w:r>
      <w:r w:rsidR="004E2804"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is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comparative</w:t>
      </w:r>
      <w:r w:rsidR="004E2804"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advantage?</w:t>
      </w:r>
    </w:p>
    <w:p w:rsidR="004E2804" w:rsidRPr="0073303F" w:rsidRDefault="0073303F" w:rsidP="004E2804">
      <w:pPr>
        <w:pStyle w:val="BodyText"/>
        <w:ind w:right="789"/>
        <w:rPr>
          <w:rFonts w:asciiTheme="minorHAnsi" w:hAnsiTheme="minorHAnsi" w:cstheme="minorHAnsi"/>
          <w:sz w:val="22"/>
          <w:szCs w:val="22"/>
        </w:rPr>
      </w:pPr>
      <w:r w:rsidRPr="0073303F">
        <w:rPr>
          <w:rFonts w:asciiTheme="minorHAnsi" w:hAnsiTheme="minorHAnsi" w:cstheme="minorHAnsi"/>
          <w:sz w:val="22"/>
          <w:szCs w:val="22"/>
        </w:rPr>
        <w:t xml:space="preserve">ANS: </w:t>
      </w:r>
      <w:r w:rsidR="004E2804" w:rsidRPr="0073303F">
        <w:rPr>
          <w:rFonts w:asciiTheme="minorHAnsi" w:hAnsiTheme="minorHAnsi" w:cstheme="minorHAnsi"/>
          <w:sz w:val="22"/>
          <w:szCs w:val="22"/>
        </w:rPr>
        <w:t>Despite global acceptance of the concept of free trade, government contained to engage in</w:t>
      </w:r>
      <w:r w:rsidR="004E2804" w:rsidRPr="0073303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protectionism.</w:t>
      </w:r>
    </w:p>
    <w:p w:rsidR="004E2804" w:rsidRPr="0073303F" w:rsidRDefault="0073303F" w:rsidP="004E280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3303F">
        <w:rPr>
          <w:rFonts w:asciiTheme="minorHAnsi" w:hAnsiTheme="minorHAnsi" w:cstheme="minorHAnsi"/>
          <w:sz w:val="22"/>
          <w:szCs w:val="22"/>
        </w:rPr>
        <w:t xml:space="preserve">3. </w:t>
      </w:r>
      <w:r w:rsidR="004E2804" w:rsidRPr="0073303F">
        <w:rPr>
          <w:rFonts w:asciiTheme="minorHAnsi" w:hAnsiTheme="minorHAnsi" w:cstheme="minorHAnsi"/>
          <w:sz w:val="22"/>
          <w:szCs w:val="22"/>
        </w:rPr>
        <w:t>Describe</w:t>
      </w:r>
      <w:r w:rsidR="004E2804" w:rsidRPr="0073303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the</w:t>
      </w:r>
      <w:r w:rsidR="004E2804" w:rsidRPr="0073303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accomplishments</w:t>
      </w:r>
      <w:r w:rsidR="004E2804" w:rsidRPr="0073303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of</w:t>
      </w:r>
      <w:r w:rsidR="004E2804" w:rsidRPr="0073303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the</w:t>
      </w:r>
      <w:r w:rsidR="004E2804"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Bretton</w:t>
      </w:r>
      <w:r w:rsidR="004E2804" w:rsidRPr="0073303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Woods</w:t>
      </w:r>
      <w:r w:rsidR="004E2804" w:rsidRPr="0073303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Conference</w:t>
      </w:r>
      <w:r w:rsidR="004E2804"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of</w:t>
      </w:r>
      <w:r w:rsidR="004E2804" w:rsidRPr="0073303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1944</w:t>
      </w:r>
    </w:p>
    <w:p w:rsidR="004E2804" w:rsidRPr="0073303F" w:rsidRDefault="0073303F" w:rsidP="004E2804">
      <w:pPr>
        <w:pStyle w:val="BodyText"/>
        <w:ind w:right="148"/>
        <w:rPr>
          <w:rFonts w:asciiTheme="minorHAnsi" w:hAnsiTheme="minorHAnsi" w:cstheme="minorHAnsi"/>
          <w:sz w:val="22"/>
          <w:szCs w:val="22"/>
        </w:rPr>
      </w:pPr>
      <w:r w:rsidRPr="0073303F">
        <w:rPr>
          <w:rFonts w:asciiTheme="minorHAnsi" w:hAnsiTheme="minorHAnsi" w:cstheme="minorHAnsi"/>
          <w:sz w:val="22"/>
          <w:szCs w:val="22"/>
        </w:rPr>
        <w:t xml:space="preserve">ANS: </w:t>
      </w:r>
      <w:r w:rsidR="004E2804" w:rsidRPr="0073303F">
        <w:rPr>
          <w:rFonts w:asciiTheme="minorHAnsi" w:hAnsiTheme="minorHAnsi" w:cstheme="minorHAnsi"/>
          <w:sz w:val="22"/>
          <w:szCs w:val="22"/>
        </w:rPr>
        <w:t>IMF managed exchanges rate and payments imbalance among nation and work bank supplement</w:t>
      </w:r>
      <w:r w:rsidR="004E2804" w:rsidRPr="0073303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private</w:t>
      </w:r>
      <w:r w:rsidR="004E2804"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capital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for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intentional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investment,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with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emphasis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on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reconstruction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of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="004E2804" w:rsidRPr="0073303F">
        <w:rPr>
          <w:rFonts w:asciiTheme="minorHAnsi" w:hAnsiTheme="minorHAnsi" w:cstheme="minorHAnsi"/>
          <w:sz w:val="22"/>
          <w:szCs w:val="22"/>
        </w:rPr>
        <w:t>western</w:t>
      </w:r>
      <w:proofErr w:type="gramEnd"/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Europe.</w:t>
      </w:r>
    </w:p>
    <w:p w:rsidR="004E2804" w:rsidRPr="0073303F" w:rsidRDefault="0073303F" w:rsidP="004E280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3303F">
        <w:rPr>
          <w:rFonts w:asciiTheme="minorHAnsi" w:hAnsiTheme="minorHAnsi" w:cstheme="minorHAnsi"/>
          <w:sz w:val="22"/>
          <w:szCs w:val="22"/>
        </w:rPr>
        <w:t xml:space="preserve">4. </w:t>
      </w:r>
      <w:r w:rsidR="004E2804" w:rsidRPr="0073303F">
        <w:rPr>
          <w:rFonts w:asciiTheme="minorHAnsi" w:hAnsiTheme="minorHAnsi" w:cstheme="minorHAnsi"/>
          <w:sz w:val="22"/>
          <w:szCs w:val="22"/>
        </w:rPr>
        <w:t>Why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do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trade</w:t>
      </w:r>
      <w:r w:rsidR="004E2804"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deficits</w:t>
      </w:r>
      <w:r w:rsidR="004E2804" w:rsidRPr="0073303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matter?</w:t>
      </w:r>
    </w:p>
    <w:p w:rsidR="0073303F" w:rsidRPr="0073303F" w:rsidRDefault="0073303F" w:rsidP="004E2804">
      <w:pPr>
        <w:pStyle w:val="BodyText"/>
        <w:ind w:right="1714"/>
        <w:rPr>
          <w:rFonts w:asciiTheme="minorHAnsi" w:hAnsiTheme="minorHAnsi" w:cstheme="minorHAnsi"/>
          <w:sz w:val="22"/>
          <w:szCs w:val="22"/>
        </w:rPr>
      </w:pPr>
      <w:r w:rsidRPr="0073303F">
        <w:rPr>
          <w:rFonts w:asciiTheme="minorHAnsi" w:hAnsiTheme="minorHAnsi" w:cstheme="minorHAnsi"/>
          <w:sz w:val="22"/>
          <w:szCs w:val="22"/>
        </w:rPr>
        <w:t xml:space="preserve">ANS: </w:t>
      </w:r>
      <w:r w:rsidR="004E2804" w:rsidRPr="0073303F">
        <w:rPr>
          <w:rFonts w:asciiTheme="minorHAnsi" w:hAnsiTheme="minorHAnsi" w:cstheme="minorHAnsi"/>
          <w:sz w:val="22"/>
          <w:szCs w:val="22"/>
        </w:rPr>
        <w:t>Because</w:t>
      </w:r>
      <w:r w:rsidR="004E2804"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it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led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to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significant</w:t>
      </w:r>
      <w:r w:rsidR="004E2804"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decline</w:t>
      </w:r>
      <w:r w:rsidR="004E2804"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in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export</w:t>
      </w:r>
      <w:r w:rsidR="004E2804"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and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import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goods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and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services</w:t>
      </w:r>
    </w:p>
    <w:p w:rsidR="004E2804" w:rsidRPr="0073303F" w:rsidRDefault="0073303F" w:rsidP="004E2804">
      <w:pPr>
        <w:pStyle w:val="BodyText"/>
        <w:ind w:right="1714"/>
        <w:rPr>
          <w:rFonts w:asciiTheme="minorHAnsi" w:hAnsiTheme="minorHAnsi" w:cstheme="minorHAnsi"/>
          <w:sz w:val="22"/>
          <w:szCs w:val="22"/>
        </w:rPr>
      </w:pPr>
      <w:r w:rsidRPr="0073303F">
        <w:rPr>
          <w:rFonts w:asciiTheme="minorHAnsi" w:hAnsiTheme="minorHAnsi" w:cstheme="minorHAnsi"/>
          <w:sz w:val="22"/>
          <w:szCs w:val="22"/>
        </w:rPr>
        <w:t>5. D</w:t>
      </w:r>
      <w:r w:rsidR="004E2804" w:rsidRPr="0073303F">
        <w:rPr>
          <w:rFonts w:asciiTheme="minorHAnsi" w:hAnsiTheme="minorHAnsi" w:cstheme="minorHAnsi"/>
          <w:sz w:val="22"/>
          <w:szCs w:val="22"/>
        </w:rPr>
        <w:t>escribe the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“race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to</w:t>
      </w:r>
      <w:r w:rsidR="004E2804" w:rsidRPr="0073303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the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bottom”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phenomenon.</w:t>
      </w:r>
    </w:p>
    <w:p w:rsidR="004E2804" w:rsidRPr="0073303F" w:rsidRDefault="0073303F" w:rsidP="004E2804">
      <w:pPr>
        <w:pStyle w:val="BodyText"/>
        <w:ind w:right="234"/>
        <w:rPr>
          <w:rFonts w:asciiTheme="minorHAnsi" w:hAnsiTheme="minorHAnsi" w:cstheme="minorHAnsi"/>
          <w:sz w:val="22"/>
          <w:szCs w:val="22"/>
        </w:rPr>
      </w:pPr>
      <w:r w:rsidRPr="0073303F">
        <w:rPr>
          <w:rFonts w:asciiTheme="minorHAnsi" w:hAnsiTheme="minorHAnsi" w:cstheme="minorHAnsi"/>
          <w:sz w:val="22"/>
          <w:szCs w:val="22"/>
        </w:rPr>
        <w:t xml:space="preserve">ANS: </w:t>
      </w:r>
      <w:r w:rsidR="004E2804" w:rsidRPr="0073303F">
        <w:rPr>
          <w:rFonts w:asciiTheme="minorHAnsi" w:hAnsiTheme="minorHAnsi" w:cstheme="minorHAnsi"/>
          <w:sz w:val="22"/>
          <w:szCs w:val="22"/>
        </w:rPr>
        <w:t xml:space="preserve">Loss of manufacturing jobs in the united </w:t>
      </w:r>
      <w:proofErr w:type="gramStart"/>
      <w:r w:rsidR="004E2804" w:rsidRPr="0073303F">
        <w:rPr>
          <w:rFonts w:asciiTheme="minorHAnsi" w:hAnsiTheme="minorHAnsi" w:cstheme="minorHAnsi"/>
          <w:sz w:val="22"/>
          <w:szCs w:val="22"/>
        </w:rPr>
        <w:t>states ,japan</w:t>
      </w:r>
      <w:proofErr w:type="gramEnd"/>
      <w:r w:rsidR="004E2804" w:rsidRPr="0073303F">
        <w:rPr>
          <w:rFonts w:asciiTheme="minorHAnsi" w:hAnsiTheme="minorHAnsi" w:cstheme="minorHAnsi"/>
          <w:sz w:val="22"/>
          <w:szCs w:val="22"/>
        </w:rPr>
        <w:t>, and Europe as companies move</w:t>
      </w:r>
      <w:r w:rsidR="004E2804" w:rsidRPr="0073303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production to countries with low wages and competent workers has motivated coalition of labor</w:t>
      </w:r>
      <w:r w:rsidR="004E2804" w:rsidRPr="0073303F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unions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member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consumers, and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environmentalist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to try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slow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this</w:t>
      </w:r>
      <w:r w:rsidR="004E2804"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race down.to the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bottom</w:t>
      </w:r>
    </w:p>
    <w:p w:rsidR="004E2804" w:rsidRPr="0073303F" w:rsidRDefault="004E2804" w:rsidP="004E280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2804" w:rsidRPr="0073303F" w:rsidRDefault="0073303F" w:rsidP="004E2804">
      <w:pPr>
        <w:pStyle w:val="BodyText"/>
        <w:ind w:left="162" w:right="4745" w:hanging="60"/>
        <w:rPr>
          <w:rFonts w:asciiTheme="minorHAnsi" w:hAnsiTheme="minorHAnsi" w:cstheme="minorHAnsi"/>
          <w:sz w:val="22"/>
          <w:szCs w:val="22"/>
        </w:rPr>
      </w:pPr>
      <w:r w:rsidRPr="0073303F">
        <w:rPr>
          <w:rFonts w:asciiTheme="minorHAnsi" w:hAnsiTheme="minorHAnsi" w:cstheme="minorHAnsi"/>
          <w:sz w:val="22"/>
          <w:szCs w:val="22"/>
        </w:rPr>
        <w:t xml:space="preserve">6. </w:t>
      </w:r>
      <w:r w:rsidR="004E2804" w:rsidRPr="0073303F">
        <w:rPr>
          <w:rFonts w:asciiTheme="minorHAnsi" w:hAnsiTheme="minorHAnsi" w:cstheme="minorHAnsi"/>
          <w:sz w:val="22"/>
          <w:szCs w:val="22"/>
        </w:rPr>
        <w:t>Why do companies seek lower production costs?</w:t>
      </w:r>
      <w:r w:rsidR="004E2804" w:rsidRPr="0073303F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Because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of computation,</w:t>
      </w:r>
      <w:r w:rsidR="004E2804" w:rsidRPr="0073303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money</w:t>
      </w:r>
    </w:p>
    <w:p w:rsidR="004E2804" w:rsidRPr="0073303F" w:rsidRDefault="004E2804" w:rsidP="004E280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3303F">
        <w:rPr>
          <w:rFonts w:asciiTheme="minorHAnsi" w:hAnsiTheme="minorHAnsi" w:cstheme="minorHAnsi"/>
          <w:sz w:val="22"/>
          <w:szCs w:val="22"/>
        </w:rPr>
        <w:t>In</w:t>
      </w:r>
      <w:r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3303F">
        <w:rPr>
          <w:rFonts w:asciiTheme="minorHAnsi" w:hAnsiTheme="minorHAnsi" w:cstheme="minorHAnsi"/>
          <w:sz w:val="22"/>
          <w:szCs w:val="22"/>
        </w:rPr>
        <w:t>what</w:t>
      </w:r>
      <w:r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3303F">
        <w:rPr>
          <w:rFonts w:asciiTheme="minorHAnsi" w:hAnsiTheme="minorHAnsi" w:cstheme="minorHAnsi"/>
          <w:sz w:val="22"/>
          <w:szCs w:val="22"/>
        </w:rPr>
        <w:t>ways</w:t>
      </w:r>
      <w:r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3303F">
        <w:rPr>
          <w:rFonts w:asciiTheme="minorHAnsi" w:hAnsiTheme="minorHAnsi" w:cstheme="minorHAnsi"/>
          <w:sz w:val="22"/>
          <w:szCs w:val="22"/>
        </w:rPr>
        <w:t>to</w:t>
      </w:r>
      <w:r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3303F">
        <w:rPr>
          <w:rFonts w:asciiTheme="minorHAnsi" w:hAnsiTheme="minorHAnsi" w:cstheme="minorHAnsi"/>
          <w:sz w:val="22"/>
          <w:szCs w:val="22"/>
        </w:rPr>
        <w:t>global</w:t>
      </w:r>
      <w:r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3303F">
        <w:rPr>
          <w:rFonts w:asciiTheme="minorHAnsi" w:hAnsiTheme="minorHAnsi" w:cstheme="minorHAnsi"/>
          <w:sz w:val="22"/>
          <w:szCs w:val="22"/>
        </w:rPr>
        <w:t>companies</w:t>
      </w:r>
      <w:r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3303F">
        <w:rPr>
          <w:rFonts w:asciiTheme="minorHAnsi" w:hAnsiTheme="minorHAnsi" w:cstheme="minorHAnsi"/>
          <w:sz w:val="22"/>
          <w:szCs w:val="22"/>
        </w:rPr>
        <w:t>promote</w:t>
      </w:r>
      <w:r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3303F">
        <w:rPr>
          <w:rFonts w:asciiTheme="minorHAnsi" w:hAnsiTheme="minorHAnsi" w:cstheme="minorHAnsi"/>
          <w:sz w:val="22"/>
          <w:szCs w:val="22"/>
        </w:rPr>
        <w:t>equality?</w:t>
      </w:r>
    </w:p>
    <w:p w:rsidR="0073303F" w:rsidRPr="0073303F" w:rsidRDefault="0073303F" w:rsidP="004E2804">
      <w:pPr>
        <w:pStyle w:val="BodyText"/>
        <w:ind w:right="3354"/>
        <w:rPr>
          <w:rFonts w:asciiTheme="minorHAnsi" w:hAnsiTheme="minorHAnsi" w:cstheme="minorHAnsi"/>
          <w:spacing w:val="-57"/>
          <w:sz w:val="22"/>
          <w:szCs w:val="22"/>
        </w:rPr>
      </w:pPr>
      <w:r w:rsidRPr="0073303F">
        <w:rPr>
          <w:rFonts w:asciiTheme="minorHAnsi" w:hAnsiTheme="minorHAnsi" w:cstheme="minorHAnsi"/>
          <w:sz w:val="22"/>
          <w:szCs w:val="22"/>
        </w:rPr>
        <w:t xml:space="preserve">ANS: </w:t>
      </w:r>
      <w:r w:rsidR="004E2804" w:rsidRPr="0073303F">
        <w:rPr>
          <w:rFonts w:asciiTheme="minorHAnsi" w:hAnsiTheme="minorHAnsi" w:cstheme="minorHAnsi"/>
          <w:sz w:val="22"/>
          <w:szCs w:val="22"/>
        </w:rPr>
        <w:t>Providing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special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training,</w:t>
      </w:r>
      <w:r w:rsidR="004E2804"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and</w:t>
      </w:r>
      <w:r w:rsidR="004E2804"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employment</w:t>
      </w:r>
      <w:r w:rsidR="004E2804"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opportunity</w:t>
      </w:r>
      <w:r w:rsidR="004E2804"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(</w:t>
      </w:r>
      <w:proofErr w:type="spellStart"/>
      <w:r w:rsidR="004E2804" w:rsidRPr="0073303F">
        <w:rPr>
          <w:rFonts w:asciiTheme="minorHAnsi" w:hAnsiTheme="minorHAnsi" w:cstheme="minorHAnsi"/>
          <w:sz w:val="22"/>
          <w:szCs w:val="22"/>
        </w:rPr>
        <w:t>Dalits</w:t>
      </w:r>
      <w:proofErr w:type="spellEnd"/>
      <w:r w:rsidR="004E2804" w:rsidRPr="0073303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E2804" w:rsidRPr="0073303F" w:rsidRDefault="0073303F" w:rsidP="0073303F">
      <w:r w:rsidRPr="0073303F">
        <w:t xml:space="preserve">7. </w:t>
      </w:r>
      <w:r w:rsidR="004E2804" w:rsidRPr="0073303F">
        <w:t>Describe 4 controversies related to global trade.</w:t>
      </w:r>
    </w:p>
    <w:p w:rsidR="0073303F" w:rsidRPr="0073303F" w:rsidRDefault="0073303F" w:rsidP="004E2804">
      <w:pPr>
        <w:pStyle w:val="BodyText"/>
        <w:ind w:right="3973"/>
        <w:rPr>
          <w:rFonts w:asciiTheme="minorHAnsi" w:hAnsiTheme="minorHAnsi" w:cstheme="minorHAnsi"/>
          <w:spacing w:val="-57"/>
          <w:sz w:val="22"/>
          <w:szCs w:val="22"/>
        </w:rPr>
      </w:pPr>
      <w:r w:rsidRPr="0073303F">
        <w:rPr>
          <w:rFonts w:asciiTheme="minorHAnsi" w:hAnsiTheme="minorHAnsi" w:cstheme="minorHAnsi"/>
          <w:sz w:val="22"/>
          <w:szCs w:val="22"/>
        </w:rPr>
        <w:t xml:space="preserve">ANS: </w:t>
      </w:r>
      <w:r w:rsidR="004E2804" w:rsidRPr="0073303F">
        <w:rPr>
          <w:rFonts w:asciiTheme="minorHAnsi" w:hAnsiTheme="minorHAnsi" w:cstheme="minorHAnsi"/>
          <w:sz w:val="22"/>
          <w:szCs w:val="22"/>
        </w:rPr>
        <w:t>Tariffs,</w:t>
      </w:r>
      <w:r w:rsidR="004E2804" w:rsidRPr="0073303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Quotas,</w:t>
      </w:r>
      <w:r w:rsidR="004E2804" w:rsidRPr="0073303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Subsidies,</w:t>
      </w:r>
      <w:r w:rsidR="004E2804" w:rsidRPr="0073303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and</w:t>
      </w:r>
      <w:r w:rsidR="004E2804" w:rsidRPr="0073303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genetically</w:t>
      </w:r>
      <w:r w:rsidR="004E2804" w:rsidRPr="0073303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modified</w:t>
      </w:r>
      <w:r w:rsidR="004E2804" w:rsidRPr="0073303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E2804" w:rsidRPr="0073303F">
        <w:rPr>
          <w:rFonts w:asciiTheme="minorHAnsi" w:hAnsiTheme="minorHAnsi" w:cstheme="minorHAnsi"/>
          <w:sz w:val="22"/>
          <w:szCs w:val="22"/>
        </w:rPr>
        <w:t>food</w:t>
      </w:r>
      <w:r w:rsidR="004E2804" w:rsidRPr="0073303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E2804" w:rsidRPr="0073303F" w:rsidRDefault="0073303F" w:rsidP="0073303F">
      <w:r w:rsidRPr="0073303F">
        <w:t xml:space="preserve">8. </w:t>
      </w:r>
      <w:r w:rsidR="004E2804" w:rsidRPr="0073303F">
        <w:t>How does global trade affect the environment?</w:t>
      </w:r>
    </w:p>
    <w:p w:rsidR="004E2804" w:rsidRPr="0073303F" w:rsidRDefault="004E2804" w:rsidP="004E280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3303F">
        <w:rPr>
          <w:rFonts w:asciiTheme="minorHAnsi" w:hAnsiTheme="minorHAnsi" w:cstheme="minorHAnsi"/>
          <w:sz w:val="22"/>
          <w:szCs w:val="22"/>
        </w:rPr>
        <w:t>Pollution</w:t>
      </w:r>
      <w:r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3303F">
        <w:rPr>
          <w:rFonts w:asciiTheme="minorHAnsi" w:hAnsiTheme="minorHAnsi" w:cstheme="minorHAnsi"/>
          <w:sz w:val="22"/>
          <w:szCs w:val="22"/>
        </w:rPr>
        <w:t>and</w:t>
      </w:r>
      <w:r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3303F">
        <w:rPr>
          <w:rFonts w:asciiTheme="minorHAnsi" w:hAnsiTheme="minorHAnsi" w:cstheme="minorHAnsi"/>
          <w:sz w:val="22"/>
          <w:szCs w:val="22"/>
        </w:rPr>
        <w:t>diseases</w:t>
      </w:r>
      <w:r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3303F">
        <w:rPr>
          <w:rFonts w:asciiTheme="minorHAnsi" w:hAnsiTheme="minorHAnsi" w:cstheme="minorHAnsi"/>
          <w:sz w:val="22"/>
          <w:szCs w:val="22"/>
        </w:rPr>
        <w:t>are</w:t>
      </w:r>
      <w:r w:rsidRPr="0073303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3303F">
        <w:rPr>
          <w:rFonts w:asciiTheme="minorHAnsi" w:hAnsiTheme="minorHAnsi" w:cstheme="minorHAnsi"/>
          <w:sz w:val="22"/>
          <w:szCs w:val="22"/>
        </w:rPr>
        <w:t>being</w:t>
      </w:r>
      <w:r w:rsidRPr="007330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3303F">
        <w:rPr>
          <w:rFonts w:asciiTheme="minorHAnsi" w:hAnsiTheme="minorHAnsi" w:cstheme="minorHAnsi"/>
          <w:sz w:val="22"/>
          <w:szCs w:val="22"/>
        </w:rPr>
        <w:t>and</w:t>
      </w:r>
      <w:r w:rsidRPr="0073303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3303F">
        <w:rPr>
          <w:rFonts w:asciiTheme="minorHAnsi" w:hAnsiTheme="minorHAnsi" w:cstheme="minorHAnsi"/>
          <w:sz w:val="22"/>
          <w:szCs w:val="22"/>
        </w:rPr>
        <w:t>issue.</w:t>
      </w:r>
    </w:p>
    <w:bookmarkEnd w:id="0"/>
    <w:p w:rsidR="008A70CE" w:rsidRPr="0073303F" w:rsidRDefault="008A70CE"/>
    <w:sectPr w:rsidR="008A70CE" w:rsidRPr="0073303F">
      <w:pgSz w:w="12240" w:h="15840"/>
      <w:pgMar w:top="1380" w:right="134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804"/>
    <w:rsid w:val="004E2804"/>
    <w:rsid w:val="0073303F"/>
    <w:rsid w:val="008A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E36B76-AAA4-432D-84D3-5887C5C9E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E280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E2804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E2804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2021-06-10T07:31:00Z</dcterms:created>
  <dcterms:modified xsi:type="dcterms:W3CDTF">2021-06-10T08:06:00Z</dcterms:modified>
</cp:coreProperties>
</file>