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EA3" w:rsidRPr="00095EA3" w:rsidRDefault="00095EA3">
      <w:pPr>
        <w:pStyle w:val="Title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095EA3">
        <w:rPr>
          <w:rFonts w:asciiTheme="minorHAnsi" w:hAnsiTheme="minorHAnsi" w:cstheme="minorHAnsi"/>
          <w:sz w:val="22"/>
          <w:szCs w:val="22"/>
          <w:u w:val="none"/>
        </w:rPr>
        <w:t>University of Winnipeg</w:t>
      </w:r>
    </w:p>
    <w:p w:rsidR="00095EA3" w:rsidRPr="00095EA3" w:rsidRDefault="00095EA3">
      <w:pPr>
        <w:pStyle w:val="Title"/>
        <w:rPr>
          <w:rFonts w:asciiTheme="minorHAnsi" w:hAnsiTheme="minorHAnsi" w:cstheme="minorHAnsi"/>
          <w:sz w:val="22"/>
          <w:szCs w:val="22"/>
          <w:u w:val="none"/>
        </w:rPr>
      </w:pPr>
      <w:r w:rsidRPr="00095EA3">
        <w:rPr>
          <w:rFonts w:asciiTheme="minorHAnsi" w:hAnsiTheme="minorHAnsi" w:cstheme="minorHAnsi"/>
          <w:sz w:val="22"/>
          <w:szCs w:val="22"/>
          <w:u w:val="none"/>
        </w:rPr>
        <w:t>ECON 1102</w:t>
      </w:r>
    </w:p>
    <w:p w:rsidR="00095EA3" w:rsidRDefault="00D5771B" w:rsidP="00095EA3">
      <w:pPr>
        <w:pStyle w:val="Title"/>
        <w:rPr>
          <w:rFonts w:asciiTheme="minorHAnsi" w:hAnsiTheme="minorHAnsi" w:cstheme="minorHAnsi"/>
          <w:sz w:val="22"/>
          <w:szCs w:val="22"/>
          <w:u w:val="none"/>
        </w:rPr>
      </w:pPr>
      <w:r w:rsidRPr="00095EA3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095EA3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095EA3">
        <w:rPr>
          <w:rFonts w:asciiTheme="minorHAnsi" w:hAnsiTheme="minorHAnsi" w:cstheme="minorHAnsi"/>
          <w:sz w:val="22"/>
          <w:szCs w:val="22"/>
          <w:u w:val="none"/>
        </w:rPr>
        <w:t>5</w:t>
      </w:r>
    </w:p>
    <w:p w:rsidR="00DE2E01" w:rsidRPr="00095EA3" w:rsidRDefault="00D5771B" w:rsidP="00095EA3">
      <w:pPr>
        <w:pStyle w:val="Title"/>
        <w:rPr>
          <w:rFonts w:asciiTheme="minorHAnsi" w:hAnsiTheme="minorHAnsi" w:cstheme="minorHAnsi"/>
          <w:sz w:val="22"/>
          <w:szCs w:val="22"/>
          <w:u w:val="none"/>
        </w:rPr>
      </w:pPr>
      <w:r w:rsidRPr="00095EA3">
        <w:rPr>
          <w:rFonts w:asciiTheme="minorHAnsi" w:hAnsiTheme="minorHAnsi" w:cstheme="minorHAnsi"/>
          <w:sz w:val="22"/>
          <w:szCs w:val="22"/>
          <w:u w:val="none"/>
        </w:rPr>
        <w:t>SOLUTIONS</w:t>
      </w:r>
      <w:r w:rsidRPr="00095EA3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095EA3">
        <w:rPr>
          <w:rFonts w:asciiTheme="minorHAnsi" w:hAnsiTheme="minorHAnsi" w:cstheme="minorHAnsi"/>
          <w:sz w:val="22"/>
          <w:szCs w:val="22"/>
          <w:u w:val="none"/>
        </w:rPr>
        <w:t>TO</w:t>
      </w:r>
      <w:r w:rsidRPr="00095EA3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095EA3">
        <w:rPr>
          <w:rFonts w:asciiTheme="minorHAnsi" w:hAnsiTheme="minorHAnsi" w:cstheme="minorHAnsi"/>
          <w:sz w:val="22"/>
          <w:szCs w:val="22"/>
          <w:u w:val="none"/>
        </w:rPr>
        <w:t>TEXT</w:t>
      </w:r>
      <w:r w:rsidRPr="00095EA3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095EA3">
        <w:rPr>
          <w:rFonts w:asciiTheme="minorHAnsi" w:hAnsiTheme="minorHAnsi" w:cstheme="minorHAnsi"/>
          <w:sz w:val="22"/>
          <w:szCs w:val="22"/>
          <w:u w:val="none"/>
        </w:rPr>
        <w:t>PROBLEMS:</w:t>
      </w:r>
    </w:p>
    <w:p w:rsidR="00DE2E01" w:rsidRPr="00095EA3" w:rsidRDefault="00D5771B">
      <w:pPr>
        <w:pStyle w:val="Heading1"/>
        <w:ind w:left="120" w:right="0"/>
        <w:jc w:val="left"/>
        <w:rPr>
          <w:rFonts w:asciiTheme="minorHAnsi" w:hAnsiTheme="minorHAnsi" w:cstheme="minorHAnsi"/>
          <w:sz w:val="22"/>
          <w:szCs w:val="22"/>
        </w:rPr>
      </w:pPr>
      <w:r w:rsidRPr="00095EA3">
        <w:rPr>
          <w:rFonts w:asciiTheme="minorHAnsi" w:hAnsiTheme="minorHAnsi" w:cstheme="minorHAnsi"/>
          <w:sz w:val="22"/>
          <w:szCs w:val="22"/>
        </w:rPr>
        <w:t>Quick</w:t>
      </w:r>
      <w:r w:rsidRPr="00095EA3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95EA3">
        <w:rPr>
          <w:rFonts w:asciiTheme="minorHAnsi" w:hAnsiTheme="minorHAnsi" w:cstheme="minorHAnsi"/>
          <w:sz w:val="22"/>
          <w:szCs w:val="22"/>
        </w:rPr>
        <w:t>Quiz</w:t>
      </w:r>
    </w:p>
    <w:p w:rsidR="00DE2E01" w:rsidRPr="00095EA3" w:rsidRDefault="00095EA3" w:rsidP="00095EA3">
      <w:pPr>
        <w:tabs>
          <w:tab w:val="left" w:pos="1201"/>
        </w:tabs>
        <w:ind w:right="32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D5771B" w:rsidRPr="00095EA3">
        <w:rPr>
          <w:rFonts w:asciiTheme="minorHAnsi" w:hAnsiTheme="minorHAnsi" w:cstheme="minorHAnsi"/>
        </w:rPr>
        <w:t>The price elasticity of demand is a measure of how much the quantity demanded of a good</w:t>
      </w:r>
      <w:r w:rsidR="00D5771B" w:rsidRPr="00095EA3">
        <w:rPr>
          <w:rFonts w:asciiTheme="minorHAnsi" w:hAnsiTheme="minorHAnsi" w:cstheme="minorHAnsi"/>
          <w:spacing w:val="-60"/>
        </w:rPr>
        <w:t xml:space="preserve"> </w:t>
      </w:r>
      <w:r w:rsidR="00D5771B" w:rsidRPr="00095EA3">
        <w:rPr>
          <w:rFonts w:asciiTheme="minorHAnsi" w:hAnsiTheme="minorHAnsi" w:cstheme="minorHAnsi"/>
        </w:rPr>
        <w:t>responds to a change in the price of that good, computed as the percentage change in</w:t>
      </w:r>
      <w:r w:rsidR="00D5771B" w:rsidRPr="00095EA3">
        <w:rPr>
          <w:rFonts w:asciiTheme="minorHAnsi" w:hAnsiTheme="minorHAnsi" w:cstheme="minorHAnsi"/>
          <w:spacing w:val="1"/>
        </w:rPr>
        <w:t xml:space="preserve"> </w:t>
      </w:r>
      <w:r w:rsidR="00D5771B" w:rsidRPr="00095EA3">
        <w:rPr>
          <w:rFonts w:asciiTheme="minorHAnsi" w:hAnsiTheme="minorHAnsi" w:cstheme="minorHAnsi"/>
        </w:rPr>
        <w:t>quantity</w:t>
      </w:r>
      <w:r w:rsidR="00D5771B" w:rsidRPr="00095EA3">
        <w:rPr>
          <w:rFonts w:asciiTheme="minorHAnsi" w:hAnsiTheme="minorHAnsi" w:cstheme="minorHAnsi"/>
          <w:spacing w:val="-2"/>
        </w:rPr>
        <w:t xml:space="preserve"> </w:t>
      </w:r>
      <w:r w:rsidR="00D5771B" w:rsidRPr="00095EA3">
        <w:rPr>
          <w:rFonts w:asciiTheme="minorHAnsi" w:hAnsiTheme="minorHAnsi" w:cstheme="minorHAnsi"/>
        </w:rPr>
        <w:t>demanded</w:t>
      </w:r>
      <w:r w:rsidR="00D5771B" w:rsidRPr="00095EA3">
        <w:rPr>
          <w:rFonts w:asciiTheme="minorHAnsi" w:hAnsiTheme="minorHAnsi" w:cstheme="minorHAnsi"/>
          <w:spacing w:val="-2"/>
        </w:rPr>
        <w:t xml:space="preserve"> </w:t>
      </w:r>
      <w:r w:rsidR="00D5771B" w:rsidRPr="00095EA3">
        <w:rPr>
          <w:rFonts w:asciiTheme="minorHAnsi" w:hAnsiTheme="minorHAnsi" w:cstheme="minorHAnsi"/>
        </w:rPr>
        <w:t>divided</w:t>
      </w:r>
      <w:r w:rsidR="00D5771B" w:rsidRPr="00095EA3">
        <w:rPr>
          <w:rFonts w:asciiTheme="minorHAnsi" w:hAnsiTheme="minorHAnsi" w:cstheme="minorHAnsi"/>
          <w:spacing w:val="-2"/>
        </w:rPr>
        <w:t xml:space="preserve"> </w:t>
      </w:r>
      <w:r w:rsidR="00D5771B" w:rsidRPr="00095EA3">
        <w:rPr>
          <w:rFonts w:asciiTheme="minorHAnsi" w:hAnsiTheme="minorHAnsi" w:cstheme="minorHAnsi"/>
        </w:rPr>
        <w:t>by</w:t>
      </w:r>
      <w:r w:rsidR="00D5771B" w:rsidRPr="00095EA3">
        <w:rPr>
          <w:rFonts w:asciiTheme="minorHAnsi" w:hAnsiTheme="minorHAnsi" w:cstheme="minorHAnsi"/>
          <w:spacing w:val="-1"/>
        </w:rPr>
        <w:t xml:space="preserve"> </w:t>
      </w:r>
      <w:r w:rsidR="00D5771B" w:rsidRPr="00095EA3">
        <w:rPr>
          <w:rFonts w:asciiTheme="minorHAnsi" w:hAnsiTheme="minorHAnsi" w:cstheme="minorHAnsi"/>
        </w:rPr>
        <w:t>the</w:t>
      </w:r>
      <w:r w:rsidR="00D5771B" w:rsidRPr="00095EA3">
        <w:rPr>
          <w:rFonts w:asciiTheme="minorHAnsi" w:hAnsiTheme="minorHAnsi" w:cstheme="minorHAnsi"/>
          <w:spacing w:val="-2"/>
        </w:rPr>
        <w:t xml:space="preserve"> </w:t>
      </w:r>
      <w:r w:rsidR="00D5771B" w:rsidRPr="00095EA3">
        <w:rPr>
          <w:rFonts w:asciiTheme="minorHAnsi" w:hAnsiTheme="minorHAnsi" w:cstheme="minorHAnsi"/>
        </w:rPr>
        <w:t>percentage</w:t>
      </w:r>
      <w:r w:rsidR="00D5771B" w:rsidRPr="00095EA3">
        <w:rPr>
          <w:rFonts w:asciiTheme="minorHAnsi" w:hAnsiTheme="minorHAnsi" w:cstheme="minorHAnsi"/>
          <w:spacing w:val="-2"/>
        </w:rPr>
        <w:t xml:space="preserve"> </w:t>
      </w:r>
      <w:r w:rsidR="00D5771B" w:rsidRPr="00095EA3">
        <w:rPr>
          <w:rFonts w:asciiTheme="minorHAnsi" w:hAnsiTheme="minorHAnsi" w:cstheme="minorHAnsi"/>
        </w:rPr>
        <w:t>change</w:t>
      </w:r>
      <w:r w:rsidR="00D5771B" w:rsidRPr="00095EA3">
        <w:rPr>
          <w:rFonts w:asciiTheme="minorHAnsi" w:hAnsiTheme="minorHAnsi" w:cstheme="minorHAnsi"/>
          <w:spacing w:val="-1"/>
        </w:rPr>
        <w:t xml:space="preserve"> </w:t>
      </w:r>
      <w:r w:rsidR="00D5771B" w:rsidRPr="00095EA3">
        <w:rPr>
          <w:rFonts w:asciiTheme="minorHAnsi" w:hAnsiTheme="minorHAnsi" w:cstheme="minorHAnsi"/>
        </w:rPr>
        <w:t>in price.</w:t>
      </w:r>
    </w:p>
    <w:p w:rsidR="00DE2E01" w:rsidRPr="00095EA3" w:rsidRDefault="00DE2E0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E01" w:rsidRPr="00095EA3" w:rsidRDefault="00095EA3">
      <w:pPr>
        <w:pStyle w:val="BodyText"/>
        <w:ind w:left="1199" w:right="1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D5771B" w:rsidRPr="00095EA3">
        <w:rPr>
          <w:rFonts w:asciiTheme="minorHAnsi" w:hAnsiTheme="minorHAnsi" w:cstheme="minorHAnsi"/>
          <w:sz w:val="22"/>
          <w:szCs w:val="22"/>
        </w:rPr>
        <w:t>When demand is inelastic (a price elasticity less than 1), a price increase raises total revenue,</w:t>
      </w:r>
      <w:r w:rsidR="00D5771B" w:rsidRPr="00095EA3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and a price decrease reduces total revenue.</w:t>
      </w:r>
      <w:r w:rsidR="00D5771B" w:rsidRPr="00095EA3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When demand is elastic (a price elasticity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greater than 1), a price in</w:t>
      </w:r>
      <w:r w:rsidR="00D5771B" w:rsidRPr="00095EA3">
        <w:rPr>
          <w:rFonts w:asciiTheme="minorHAnsi" w:hAnsiTheme="minorHAnsi" w:cstheme="minorHAnsi"/>
          <w:sz w:val="22"/>
          <w:szCs w:val="22"/>
        </w:rPr>
        <w:t>crease reduces total revenue, and a price decrease increases total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revenue.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When demand is unit elastic (a price elasticity equal to 1), a change in price does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not</w:t>
      </w:r>
      <w:r w:rsidR="00D5771B" w:rsidRPr="00095EA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affect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total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revenue.</w:t>
      </w:r>
    </w:p>
    <w:p w:rsidR="00DE2E01" w:rsidRPr="00095EA3" w:rsidRDefault="00DE2E0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E01" w:rsidRPr="00095EA3" w:rsidRDefault="00D5771B" w:rsidP="00095EA3">
      <w:pPr>
        <w:pStyle w:val="ListParagraph"/>
        <w:numPr>
          <w:ilvl w:val="0"/>
          <w:numId w:val="4"/>
        </w:numPr>
        <w:tabs>
          <w:tab w:val="left" w:pos="1201"/>
        </w:tabs>
        <w:ind w:right="668"/>
        <w:jc w:val="both"/>
        <w:rPr>
          <w:rFonts w:asciiTheme="minorHAnsi" w:hAnsiTheme="minorHAnsi" w:cstheme="minorHAnsi"/>
        </w:rPr>
      </w:pPr>
      <w:r w:rsidRPr="00095EA3">
        <w:rPr>
          <w:rFonts w:asciiTheme="minorHAnsi" w:hAnsiTheme="minorHAnsi" w:cstheme="minorHAnsi"/>
        </w:rPr>
        <w:t xml:space="preserve">The price elasticity of supply is a measure of how much the quantity </w:t>
      </w:r>
      <w:r w:rsidRPr="00095EA3">
        <w:rPr>
          <w:rFonts w:asciiTheme="minorHAnsi" w:hAnsiTheme="minorHAnsi" w:cstheme="minorHAnsi"/>
        </w:rPr>
        <w:t>supplied of a good</w:t>
      </w:r>
      <w:r w:rsidRPr="00095EA3">
        <w:rPr>
          <w:rFonts w:asciiTheme="minorHAnsi" w:hAnsiTheme="minorHAnsi" w:cstheme="minorHAnsi"/>
          <w:spacing w:val="-60"/>
        </w:rPr>
        <w:t xml:space="preserve"> </w:t>
      </w:r>
      <w:r w:rsidRPr="00095EA3">
        <w:rPr>
          <w:rFonts w:asciiTheme="minorHAnsi" w:hAnsiTheme="minorHAnsi" w:cstheme="minorHAnsi"/>
        </w:rPr>
        <w:t>responds to a change in the price of that good, computed as the percentage change in</w:t>
      </w:r>
      <w:r w:rsidRPr="00095EA3">
        <w:rPr>
          <w:rFonts w:asciiTheme="minorHAnsi" w:hAnsiTheme="minorHAnsi" w:cstheme="minorHAnsi"/>
          <w:spacing w:val="1"/>
        </w:rPr>
        <w:t xml:space="preserve"> </w:t>
      </w:r>
      <w:r w:rsidRPr="00095EA3">
        <w:rPr>
          <w:rFonts w:asciiTheme="minorHAnsi" w:hAnsiTheme="minorHAnsi" w:cstheme="minorHAnsi"/>
        </w:rPr>
        <w:t>quantity</w:t>
      </w:r>
      <w:r w:rsidRPr="00095EA3">
        <w:rPr>
          <w:rFonts w:asciiTheme="minorHAnsi" w:hAnsiTheme="minorHAnsi" w:cstheme="minorHAnsi"/>
          <w:spacing w:val="-3"/>
        </w:rPr>
        <w:t xml:space="preserve"> </w:t>
      </w:r>
      <w:r w:rsidRPr="00095EA3">
        <w:rPr>
          <w:rFonts w:asciiTheme="minorHAnsi" w:hAnsiTheme="minorHAnsi" w:cstheme="minorHAnsi"/>
        </w:rPr>
        <w:t>supplied</w:t>
      </w:r>
      <w:r w:rsidRPr="00095EA3">
        <w:rPr>
          <w:rFonts w:asciiTheme="minorHAnsi" w:hAnsiTheme="minorHAnsi" w:cstheme="minorHAnsi"/>
          <w:spacing w:val="-2"/>
        </w:rPr>
        <w:t xml:space="preserve"> </w:t>
      </w:r>
      <w:r w:rsidRPr="00095EA3">
        <w:rPr>
          <w:rFonts w:asciiTheme="minorHAnsi" w:hAnsiTheme="minorHAnsi" w:cstheme="minorHAnsi"/>
        </w:rPr>
        <w:t>divided</w:t>
      </w:r>
      <w:r w:rsidRPr="00095EA3">
        <w:rPr>
          <w:rFonts w:asciiTheme="minorHAnsi" w:hAnsiTheme="minorHAnsi" w:cstheme="minorHAnsi"/>
          <w:spacing w:val="-2"/>
        </w:rPr>
        <w:t xml:space="preserve"> </w:t>
      </w:r>
      <w:r w:rsidRPr="00095EA3">
        <w:rPr>
          <w:rFonts w:asciiTheme="minorHAnsi" w:hAnsiTheme="minorHAnsi" w:cstheme="minorHAnsi"/>
        </w:rPr>
        <w:t>by</w:t>
      </w:r>
      <w:r w:rsidRPr="00095EA3">
        <w:rPr>
          <w:rFonts w:asciiTheme="minorHAnsi" w:hAnsiTheme="minorHAnsi" w:cstheme="minorHAnsi"/>
          <w:spacing w:val="-1"/>
        </w:rPr>
        <w:t xml:space="preserve"> </w:t>
      </w:r>
      <w:r w:rsidRPr="00095EA3">
        <w:rPr>
          <w:rFonts w:asciiTheme="minorHAnsi" w:hAnsiTheme="minorHAnsi" w:cstheme="minorHAnsi"/>
        </w:rPr>
        <w:t>the</w:t>
      </w:r>
      <w:r w:rsidRPr="00095EA3">
        <w:rPr>
          <w:rFonts w:asciiTheme="minorHAnsi" w:hAnsiTheme="minorHAnsi" w:cstheme="minorHAnsi"/>
          <w:spacing w:val="-2"/>
        </w:rPr>
        <w:t xml:space="preserve"> </w:t>
      </w:r>
      <w:r w:rsidRPr="00095EA3">
        <w:rPr>
          <w:rFonts w:asciiTheme="minorHAnsi" w:hAnsiTheme="minorHAnsi" w:cstheme="minorHAnsi"/>
        </w:rPr>
        <w:t>percentage</w:t>
      </w:r>
      <w:r w:rsidRPr="00095EA3">
        <w:rPr>
          <w:rFonts w:asciiTheme="minorHAnsi" w:hAnsiTheme="minorHAnsi" w:cstheme="minorHAnsi"/>
          <w:spacing w:val="-2"/>
        </w:rPr>
        <w:t xml:space="preserve"> </w:t>
      </w:r>
      <w:r w:rsidRPr="00095EA3">
        <w:rPr>
          <w:rFonts w:asciiTheme="minorHAnsi" w:hAnsiTheme="minorHAnsi" w:cstheme="minorHAnsi"/>
        </w:rPr>
        <w:t>change</w:t>
      </w:r>
      <w:r w:rsidRPr="00095EA3">
        <w:rPr>
          <w:rFonts w:asciiTheme="minorHAnsi" w:hAnsiTheme="minorHAnsi" w:cstheme="minorHAnsi"/>
          <w:spacing w:val="-1"/>
        </w:rPr>
        <w:t xml:space="preserve"> </w:t>
      </w:r>
      <w:r w:rsidRPr="00095EA3">
        <w:rPr>
          <w:rFonts w:asciiTheme="minorHAnsi" w:hAnsiTheme="minorHAnsi" w:cstheme="minorHAnsi"/>
        </w:rPr>
        <w:t>in price.</w:t>
      </w:r>
    </w:p>
    <w:p w:rsidR="00DE2E01" w:rsidRPr="00095EA3" w:rsidRDefault="00DE2E01">
      <w:pPr>
        <w:pStyle w:val="BodyText"/>
        <w:spacing w:before="12"/>
        <w:rPr>
          <w:rFonts w:asciiTheme="minorHAnsi" w:hAnsiTheme="minorHAnsi" w:cstheme="minorHAnsi"/>
          <w:sz w:val="22"/>
          <w:szCs w:val="22"/>
        </w:rPr>
      </w:pPr>
    </w:p>
    <w:p w:rsidR="00DE2E01" w:rsidRPr="00095EA3" w:rsidRDefault="00095EA3">
      <w:pPr>
        <w:pStyle w:val="BodyText"/>
        <w:ind w:left="1199" w:right="1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D5771B" w:rsidRPr="00095EA3">
        <w:rPr>
          <w:rFonts w:asciiTheme="minorHAnsi" w:hAnsiTheme="minorHAnsi" w:cstheme="minorHAnsi"/>
          <w:sz w:val="22"/>
          <w:szCs w:val="22"/>
        </w:rPr>
        <w:t>The price elasticity of supply might be different in the long run than in the short run because</w:t>
      </w:r>
      <w:r w:rsidR="00D5771B" w:rsidRPr="00095EA3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over short periods of time, firms cannot easily change the sizes of their factories to make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more or less of a good.</w:t>
      </w:r>
      <w:r w:rsidR="00D5771B" w:rsidRPr="00095EA3">
        <w:rPr>
          <w:rFonts w:asciiTheme="minorHAnsi" w:hAnsiTheme="minorHAnsi" w:cstheme="minorHAnsi"/>
          <w:spacing w:val="6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Thus, in the short run, the quantity supplie</w:t>
      </w:r>
      <w:r w:rsidR="00D5771B" w:rsidRPr="00095EA3">
        <w:rPr>
          <w:rFonts w:asciiTheme="minorHAnsi" w:hAnsiTheme="minorHAnsi" w:cstheme="minorHAnsi"/>
          <w:sz w:val="22"/>
          <w:szCs w:val="22"/>
        </w:rPr>
        <w:t>d is not very responsive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to the price.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However, over longer periods, firms can build new factories, expand existing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factories, close old factories, or they can enter or exit a market. So, in the long run, the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quantity</w:t>
      </w:r>
      <w:r w:rsidR="00D5771B" w:rsidRPr="00095EA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supplied</w:t>
      </w:r>
      <w:r w:rsidR="00D5771B" w:rsidRPr="00095EA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can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respond</w:t>
      </w:r>
      <w:r w:rsidR="00D5771B" w:rsidRPr="00095EA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substantially to</w:t>
      </w:r>
      <w:r w:rsidR="00D5771B" w:rsidRPr="00095EA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a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change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in price.</w:t>
      </w:r>
    </w:p>
    <w:p w:rsidR="00DE2E01" w:rsidRPr="00095EA3" w:rsidRDefault="00DE2E0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2E01" w:rsidRPr="00095EA3" w:rsidRDefault="00D5771B" w:rsidP="00095EA3">
      <w:pPr>
        <w:pStyle w:val="ListParagraph"/>
        <w:numPr>
          <w:ilvl w:val="0"/>
          <w:numId w:val="4"/>
        </w:numPr>
        <w:tabs>
          <w:tab w:val="left" w:pos="1201"/>
        </w:tabs>
        <w:spacing w:before="1"/>
        <w:ind w:right="205"/>
        <w:rPr>
          <w:rFonts w:asciiTheme="minorHAnsi" w:hAnsiTheme="minorHAnsi" w:cstheme="minorHAnsi"/>
        </w:rPr>
      </w:pPr>
      <w:r w:rsidRPr="00095EA3">
        <w:rPr>
          <w:rFonts w:asciiTheme="minorHAnsi" w:hAnsiTheme="minorHAnsi" w:cstheme="minorHAnsi"/>
        </w:rPr>
        <w:t>A drought that destroys half of all farm crops could be good for farmers (at least those</w:t>
      </w:r>
      <w:r w:rsidRPr="00095EA3">
        <w:rPr>
          <w:rFonts w:asciiTheme="minorHAnsi" w:hAnsiTheme="minorHAnsi" w:cstheme="minorHAnsi"/>
          <w:spacing w:val="1"/>
        </w:rPr>
        <w:t xml:space="preserve"> </w:t>
      </w:r>
      <w:r w:rsidRPr="00095EA3">
        <w:rPr>
          <w:rFonts w:asciiTheme="minorHAnsi" w:hAnsiTheme="minorHAnsi" w:cstheme="minorHAnsi"/>
        </w:rPr>
        <w:t>unaffected by the drought) if the demand for the crops is inelastic.</w:t>
      </w:r>
      <w:r w:rsidRPr="00095EA3">
        <w:rPr>
          <w:rFonts w:asciiTheme="minorHAnsi" w:hAnsiTheme="minorHAnsi" w:cstheme="minorHAnsi"/>
          <w:spacing w:val="62"/>
        </w:rPr>
        <w:t xml:space="preserve"> </w:t>
      </w:r>
      <w:r w:rsidRPr="00095EA3">
        <w:rPr>
          <w:rFonts w:asciiTheme="minorHAnsi" w:hAnsiTheme="minorHAnsi" w:cstheme="minorHAnsi"/>
        </w:rPr>
        <w:t>The shift to the left of</w:t>
      </w:r>
      <w:r w:rsidRPr="00095EA3">
        <w:rPr>
          <w:rFonts w:asciiTheme="minorHAnsi" w:hAnsiTheme="minorHAnsi" w:cstheme="minorHAnsi"/>
          <w:spacing w:val="1"/>
        </w:rPr>
        <w:t xml:space="preserve"> </w:t>
      </w:r>
      <w:r w:rsidRPr="00095EA3">
        <w:rPr>
          <w:rFonts w:asciiTheme="minorHAnsi" w:hAnsiTheme="minorHAnsi" w:cstheme="minorHAnsi"/>
        </w:rPr>
        <w:t xml:space="preserve">the supply curve leads to a price increase that will </w:t>
      </w:r>
      <w:r w:rsidRPr="00095EA3">
        <w:rPr>
          <w:rFonts w:asciiTheme="minorHAnsi" w:hAnsiTheme="minorHAnsi" w:cstheme="minorHAnsi"/>
        </w:rPr>
        <w:t>raise total revenue if the price elasticity of</w:t>
      </w:r>
      <w:r w:rsidRPr="00095EA3">
        <w:rPr>
          <w:rFonts w:asciiTheme="minorHAnsi" w:hAnsiTheme="minorHAnsi" w:cstheme="minorHAnsi"/>
          <w:spacing w:val="-60"/>
        </w:rPr>
        <w:t xml:space="preserve"> </w:t>
      </w:r>
      <w:r w:rsidRPr="00095EA3">
        <w:rPr>
          <w:rFonts w:asciiTheme="minorHAnsi" w:hAnsiTheme="minorHAnsi" w:cstheme="minorHAnsi"/>
        </w:rPr>
        <w:t>demand</w:t>
      </w:r>
      <w:r w:rsidRPr="00095EA3">
        <w:rPr>
          <w:rFonts w:asciiTheme="minorHAnsi" w:hAnsiTheme="minorHAnsi" w:cstheme="minorHAnsi"/>
          <w:spacing w:val="-2"/>
        </w:rPr>
        <w:t xml:space="preserve"> </w:t>
      </w:r>
      <w:r w:rsidRPr="00095EA3">
        <w:rPr>
          <w:rFonts w:asciiTheme="minorHAnsi" w:hAnsiTheme="minorHAnsi" w:cstheme="minorHAnsi"/>
        </w:rPr>
        <w:t>is</w:t>
      </w:r>
      <w:r w:rsidRPr="00095EA3">
        <w:rPr>
          <w:rFonts w:asciiTheme="minorHAnsi" w:hAnsiTheme="minorHAnsi" w:cstheme="minorHAnsi"/>
          <w:spacing w:val="-1"/>
        </w:rPr>
        <w:t xml:space="preserve"> </w:t>
      </w:r>
      <w:r w:rsidRPr="00095EA3">
        <w:rPr>
          <w:rFonts w:asciiTheme="minorHAnsi" w:hAnsiTheme="minorHAnsi" w:cstheme="minorHAnsi"/>
        </w:rPr>
        <w:t>less</w:t>
      </w:r>
      <w:r w:rsidRPr="00095EA3">
        <w:rPr>
          <w:rFonts w:asciiTheme="minorHAnsi" w:hAnsiTheme="minorHAnsi" w:cstheme="minorHAnsi"/>
          <w:spacing w:val="-1"/>
        </w:rPr>
        <w:t xml:space="preserve"> </w:t>
      </w:r>
      <w:r w:rsidRPr="00095EA3">
        <w:rPr>
          <w:rFonts w:asciiTheme="minorHAnsi" w:hAnsiTheme="minorHAnsi" w:cstheme="minorHAnsi"/>
        </w:rPr>
        <w:t>than</w:t>
      </w:r>
      <w:r w:rsidRPr="00095EA3">
        <w:rPr>
          <w:rFonts w:asciiTheme="minorHAnsi" w:hAnsiTheme="minorHAnsi" w:cstheme="minorHAnsi"/>
          <w:spacing w:val="-1"/>
        </w:rPr>
        <w:t xml:space="preserve"> </w:t>
      </w:r>
      <w:r w:rsidRPr="00095EA3">
        <w:rPr>
          <w:rFonts w:asciiTheme="minorHAnsi" w:hAnsiTheme="minorHAnsi" w:cstheme="minorHAnsi"/>
        </w:rPr>
        <w:t>1.</w:t>
      </w:r>
    </w:p>
    <w:p w:rsidR="00DE2E01" w:rsidRPr="00095EA3" w:rsidRDefault="00DE2E0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E2E01" w:rsidRPr="00095EA3" w:rsidRDefault="00095EA3">
      <w:pPr>
        <w:pStyle w:val="BodyText"/>
        <w:ind w:left="119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D5771B" w:rsidRPr="00095EA3">
        <w:rPr>
          <w:rFonts w:asciiTheme="minorHAnsi" w:hAnsiTheme="minorHAnsi" w:cstheme="minorHAnsi"/>
          <w:sz w:val="22"/>
          <w:szCs w:val="22"/>
        </w:rPr>
        <w:t>No one farmer would have an incentive to destroy his crops in the absence of a drought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because he takes the market price as given.</w:t>
      </w:r>
      <w:r w:rsidR="00D5771B" w:rsidRPr="00095EA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Only if all farmers destroyed a portion of their</w:t>
      </w:r>
      <w:r w:rsidR="00D5771B" w:rsidRPr="00095EA3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crops together, for example through a government program, would this plan work to make</w:t>
      </w:r>
      <w:r w:rsidR="00D5771B" w:rsidRPr="00095EA3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farmers</w:t>
      </w:r>
      <w:r w:rsidR="00D5771B" w:rsidRPr="00095EA3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better</w:t>
      </w:r>
      <w:r w:rsidR="00D5771B" w:rsidRPr="00095EA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5771B" w:rsidRPr="00095EA3">
        <w:rPr>
          <w:rFonts w:asciiTheme="minorHAnsi" w:hAnsiTheme="minorHAnsi" w:cstheme="minorHAnsi"/>
          <w:sz w:val="22"/>
          <w:szCs w:val="22"/>
        </w:rPr>
        <w:t>off.</w:t>
      </w:r>
    </w:p>
    <w:bookmarkEnd w:id="0"/>
    <w:p w:rsidR="00DE2E01" w:rsidRPr="00095EA3" w:rsidRDefault="00DE2E01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DE2E01" w:rsidRPr="00095EA3" w:rsidSect="00095EA3">
      <w:type w:val="continuous"/>
      <w:pgSz w:w="12240" w:h="15840"/>
      <w:pgMar w:top="1360" w:right="1320" w:bottom="280" w:left="1320" w:header="720" w:footer="0" w:gutter="0"/>
      <w:pgNumType w:start="8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71B" w:rsidRDefault="00D5771B">
      <w:r>
        <w:separator/>
      </w:r>
    </w:p>
  </w:endnote>
  <w:endnote w:type="continuationSeparator" w:id="0">
    <w:p w:rsidR="00D5771B" w:rsidRDefault="00D57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71B" w:rsidRDefault="00D5771B">
      <w:r>
        <w:separator/>
      </w:r>
    </w:p>
  </w:footnote>
  <w:footnote w:type="continuationSeparator" w:id="0">
    <w:p w:rsidR="00D5771B" w:rsidRDefault="00D577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F2020"/>
    <w:multiLevelType w:val="hybridMultilevel"/>
    <w:tmpl w:val="8BBE78D2"/>
    <w:lvl w:ilvl="0" w:tplc="088C2A84">
      <w:start w:val="2"/>
      <w:numFmt w:val="decimal"/>
      <w:lvlText w:val="%1."/>
      <w:lvlJc w:val="left"/>
      <w:pPr>
        <w:ind w:left="11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19" w:hanging="360"/>
      </w:pPr>
    </w:lvl>
    <w:lvl w:ilvl="2" w:tplc="4009001B" w:tentative="1">
      <w:start w:val="1"/>
      <w:numFmt w:val="lowerRoman"/>
      <w:lvlText w:val="%3."/>
      <w:lvlJc w:val="right"/>
      <w:pPr>
        <w:ind w:left="2639" w:hanging="180"/>
      </w:pPr>
    </w:lvl>
    <w:lvl w:ilvl="3" w:tplc="4009000F" w:tentative="1">
      <w:start w:val="1"/>
      <w:numFmt w:val="decimal"/>
      <w:lvlText w:val="%4."/>
      <w:lvlJc w:val="left"/>
      <w:pPr>
        <w:ind w:left="3359" w:hanging="360"/>
      </w:pPr>
    </w:lvl>
    <w:lvl w:ilvl="4" w:tplc="40090019" w:tentative="1">
      <w:start w:val="1"/>
      <w:numFmt w:val="lowerLetter"/>
      <w:lvlText w:val="%5."/>
      <w:lvlJc w:val="left"/>
      <w:pPr>
        <w:ind w:left="4079" w:hanging="360"/>
      </w:pPr>
    </w:lvl>
    <w:lvl w:ilvl="5" w:tplc="4009001B" w:tentative="1">
      <w:start w:val="1"/>
      <w:numFmt w:val="lowerRoman"/>
      <w:lvlText w:val="%6."/>
      <w:lvlJc w:val="right"/>
      <w:pPr>
        <w:ind w:left="4799" w:hanging="180"/>
      </w:pPr>
    </w:lvl>
    <w:lvl w:ilvl="6" w:tplc="4009000F" w:tentative="1">
      <w:start w:val="1"/>
      <w:numFmt w:val="decimal"/>
      <w:lvlText w:val="%7."/>
      <w:lvlJc w:val="left"/>
      <w:pPr>
        <w:ind w:left="5519" w:hanging="360"/>
      </w:pPr>
    </w:lvl>
    <w:lvl w:ilvl="7" w:tplc="40090019" w:tentative="1">
      <w:start w:val="1"/>
      <w:numFmt w:val="lowerLetter"/>
      <w:lvlText w:val="%8."/>
      <w:lvlJc w:val="left"/>
      <w:pPr>
        <w:ind w:left="6239" w:hanging="360"/>
      </w:pPr>
    </w:lvl>
    <w:lvl w:ilvl="8" w:tplc="400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1">
    <w:nsid w:val="0BB96DAF"/>
    <w:multiLevelType w:val="hybridMultilevel"/>
    <w:tmpl w:val="30D6E446"/>
    <w:lvl w:ilvl="0" w:tplc="E452DD36">
      <w:start w:val="1"/>
      <w:numFmt w:val="decimal"/>
      <w:lvlText w:val="%1."/>
      <w:lvlJc w:val="left"/>
      <w:pPr>
        <w:ind w:left="1200" w:hanging="361"/>
        <w:jc w:val="left"/>
      </w:pPr>
      <w:rPr>
        <w:rFonts w:ascii="Tahoma" w:eastAsia="Tahoma" w:hAnsi="Tahoma" w:cs="Tahoma" w:hint="default"/>
        <w:w w:val="100"/>
        <w:sz w:val="20"/>
        <w:szCs w:val="20"/>
        <w:lang w:val="en-US" w:eastAsia="en-US" w:bidi="ar-SA"/>
      </w:rPr>
    </w:lvl>
    <w:lvl w:ilvl="1" w:tplc="0A04A73C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2" w:tplc="3866136E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B62E9156">
      <w:numFmt w:val="bullet"/>
      <w:lvlText w:val="•"/>
      <w:lvlJc w:val="left"/>
      <w:pPr>
        <w:ind w:left="3720" w:hanging="361"/>
      </w:pPr>
      <w:rPr>
        <w:rFonts w:hint="default"/>
        <w:lang w:val="en-US" w:eastAsia="en-US" w:bidi="ar-SA"/>
      </w:rPr>
    </w:lvl>
    <w:lvl w:ilvl="4" w:tplc="FCF4A988">
      <w:numFmt w:val="bullet"/>
      <w:lvlText w:val="•"/>
      <w:lvlJc w:val="left"/>
      <w:pPr>
        <w:ind w:left="4560" w:hanging="361"/>
      </w:pPr>
      <w:rPr>
        <w:rFonts w:hint="default"/>
        <w:lang w:val="en-US" w:eastAsia="en-US" w:bidi="ar-SA"/>
      </w:rPr>
    </w:lvl>
    <w:lvl w:ilvl="5" w:tplc="75940FA6">
      <w:numFmt w:val="bullet"/>
      <w:lvlText w:val="•"/>
      <w:lvlJc w:val="left"/>
      <w:pPr>
        <w:ind w:left="5400" w:hanging="361"/>
      </w:pPr>
      <w:rPr>
        <w:rFonts w:hint="default"/>
        <w:lang w:val="en-US" w:eastAsia="en-US" w:bidi="ar-SA"/>
      </w:rPr>
    </w:lvl>
    <w:lvl w:ilvl="6" w:tplc="94FE3E4C">
      <w:numFmt w:val="bullet"/>
      <w:lvlText w:val="•"/>
      <w:lvlJc w:val="left"/>
      <w:pPr>
        <w:ind w:left="6240" w:hanging="361"/>
      </w:pPr>
      <w:rPr>
        <w:rFonts w:hint="default"/>
        <w:lang w:val="en-US" w:eastAsia="en-US" w:bidi="ar-SA"/>
      </w:rPr>
    </w:lvl>
    <w:lvl w:ilvl="7" w:tplc="5C9AFB54">
      <w:numFmt w:val="bullet"/>
      <w:lvlText w:val="•"/>
      <w:lvlJc w:val="left"/>
      <w:pPr>
        <w:ind w:left="7080" w:hanging="361"/>
      </w:pPr>
      <w:rPr>
        <w:rFonts w:hint="default"/>
        <w:lang w:val="en-US" w:eastAsia="en-US" w:bidi="ar-SA"/>
      </w:rPr>
    </w:lvl>
    <w:lvl w:ilvl="8" w:tplc="66C6129E">
      <w:numFmt w:val="bullet"/>
      <w:lvlText w:val="•"/>
      <w:lvlJc w:val="left"/>
      <w:pPr>
        <w:ind w:left="7920" w:hanging="361"/>
      </w:pPr>
      <w:rPr>
        <w:rFonts w:hint="default"/>
        <w:lang w:val="en-US" w:eastAsia="en-US" w:bidi="ar-SA"/>
      </w:rPr>
    </w:lvl>
  </w:abstractNum>
  <w:abstractNum w:abstractNumId="2">
    <w:nsid w:val="4D2077A4"/>
    <w:multiLevelType w:val="hybridMultilevel"/>
    <w:tmpl w:val="527CBD00"/>
    <w:lvl w:ilvl="0" w:tplc="3F9477FE">
      <w:start w:val="1"/>
      <w:numFmt w:val="decimal"/>
      <w:lvlText w:val="%1."/>
      <w:lvlJc w:val="left"/>
      <w:pPr>
        <w:ind w:left="1200" w:hanging="361"/>
        <w:jc w:val="left"/>
      </w:pPr>
      <w:rPr>
        <w:rFonts w:ascii="Tahoma" w:eastAsia="Tahoma" w:hAnsi="Tahoma" w:cs="Tahoma" w:hint="default"/>
        <w:spacing w:val="-1"/>
        <w:w w:val="100"/>
        <w:sz w:val="20"/>
        <w:szCs w:val="20"/>
        <w:lang w:val="en-US" w:eastAsia="en-US" w:bidi="ar-SA"/>
      </w:rPr>
    </w:lvl>
    <w:lvl w:ilvl="1" w:tplc="E65E4FCE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2" w:tplc="0D2007D6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1CC63476">
      <w:numFmt w:val="bullet"/>
      <w:lvlText w:val="•"/>
      <w:lvlJc w:val="left"/>
      <w:pPr>
        <w:ind w:left="3720" w:hanging="361"/>
      </w:pPr>
      <w:rPr>
        <w:rFonts w:hint="default"/>
        <w:lang w:val="en-US" w:eastAsia="en-US" w:bidi="ar-SA"/>
      </w:rPr>
    </w:lvl>
    <w:lvl w:ilvl="4" w:tplc="0E5E9C38">
      <w:numFmt w:val="bullet"/>
      <w:lvlText w:val="•"/>
      <w:lvlJc w:val="left"/>
      <w:pPr>
        <w:ind w:left="4560" w:hanging="361"/>
      </w:pPr>
      <w:rPr>
        <w:rFonts w:hint="default"/>
        <w:lang w:val="en-US" w:eastAsia="en-US" w:bidi="ar-SA"/>
      </w:rPr>
    </w:lvl>
    <w:lvl w:ilvl="5" w:tplc="A9966BB2">
      <w:numFmt w:val="bullet"/>
      <w:lvlText w:val="•"/>
      <w:lvlJc w:val="left"/>
      <w:pPr>
        <w:ind w:left="5400" w:hanging="361"/>
      </w:pPr>
      <w:rPr>
        <w:rFonts w:hint="default"/>
        <w:lang w:val="en-US" w:eastAsia="en-US" w:bidi="ar-SA"/>
      </w:rPr>
    </w:lvl>
    <w:lvl w:ilvl="6" w:tplc="EB98EA6E">
      <w:numFmt w:val="bullet"/>
      <w:lvlText w:val="•"/>
      <w:lvlJc w:val="left"/>
      <w:pPr>
        <w:ind w:left="6240" w:hanging="361"/>
      </w:pPr>
      <w:rPr>
        <w:rFonts w:hint="default"/>
        <w:lang w:val="en-US" w:eastAsia="en-US" w:bidi="ar-SA"/>
      </w:rPr>
    </w:lvl>
    <w:lvl w:ilvl="7" w:tplc="FBF20A2E">
      <w:numFmt w:val="bullet"/>
      <w:lvlText w:val="•"/>
      <w:lvlJc w:val="left"/>
      <w:pPr>
        <w:ind w:left="7080" w:hanging="361"/>
      </w:pPr>
      <w:rPr>
        <w:rFonts w:hint="default"/>
        <w:lang w:val="en-US" w:eastAsia="en-US" w:bidi="ar-SA"/>
      </w:rPr>
    </w:lvl>
    <w:lvl w:ilvl="8" w:tplc="E6943C44">
      <w:numFmt w:val="bullet"/>
      <w:lvlText w:val="•"/>
      <w:lvlJc w:val="left"/>
      <w:pPr>
        <w:ind w:left="7920" w:hanging="361"/>
      </w:pPr>
      <w:rPr>
        <w:rFonts w:hint="default"/>
        <w:lang w:val="en-US" w:eastAsia="en-US" w:bidi="ar-SA"/>
      </w:rPr>
    </w:lvl>
  </w:abstractNum>
  <w:abstractNum w:abstractNumId="3">
    <w:nsid w:val="610676A5"/>
    <w:multiLevelType w:val="hybridMultilevel"/>
    <w:tmpl w:val="B4C44744"/>
    <w:lvl w:ilvl="0" w:tplc="5BD67A22">
      <w:start w:val="1"/>
      <w:numFmt w:val="decimal"/>
      <w:lvlText w:val="%1."/>
      <w:lvlJc w:val="left"/>
      <w:pPr>
        <w:ind w:left="1560" w:hanging="361"/>
        <w:jc w:val="left"/>
      </w:pPr>
      <w:rPr>
        <w:rFonts w:ascii="Tahoma" w:eastAsia="Tahoma" w:hAnsi="Tahoma" w:cs="Tahoma" w:hint="default"/>
        <w:spacing w:val="-1"/>
        <w:w w:val="100"/>
        <w:sz w:val="20"/>
        <w:szCs w:val="20"/>
        <w:lang w:val="en-US" w:eastAsia="en-US" w:bidi="ar-SA"/>
      </w:rPr>
    </w:lvl>
    <w:lvl w:ilvl="1" w:tplc="F40059A4">
      <w:start w:val="2"/>
      <w:numFmt w:val="lowerLetter"/>
      <w:lvlText w:val="%2."/>
      <w:lvlJc w:val="left"/>
      <w:pPr>
        <w:ind w:left="1560" w:hanging="360"/>
        <w:jc w:val="left"/>
      </w:pPr>
      <w:rPr>
        <w:rFonts w:ascii="Tahoma" w:eastAsia="Tahoma" w:hAnsi="Tahoma" w:cs="Tahoma" w:hint="default"/>
        <w:spacing w:val="-1"/>
        <w:w w:val="100"/>
        <w:sz w:val="20"/>
        <w:szCs w:val="20"/>
        <w:lang w:val="en-US" w:eastAsia="en-US" w:bidi="ar-SA"/>
      </w:rPr>
    </w:lvl>
    <w:lvl w:ilvl="2" w:tplc="5DF4F4B6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6D585E26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4" w:tplc="437EABD0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5" w:tplc="CE88E812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7C3C7942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7F9AAC40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8" w:tplc="AD807B92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E2E01"/>
    <w:rsid w:val="00095EA3"/>
    <w:rsid w:val="00D5771B"/>
    <w:rsid w:val="00DE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66E7B7-2227-4293-9840-CA2BC87B1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spacing w:before="100"/>
      <w:ind w:left="4370" w:right="4371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79"/>
      <w:ind w:left="120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559" w:hanging="360"/>
    </w:pPr>
  </w:style>
  <w:style w:type="paragraph" w:customStyle="1" w:styleId="TableParagraph">
    <w:name w:val="Table Paragraph"/>
    <w:basedOn w:val="Normal"/>
    <w:uiPriority w:val="1"/>
    <w:qFormat/>
    <w:pPr>
      <w:spacing w:line="222" w:lineRule="exact"/>
      <w:ind w:left="15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MankiwIM11e_ch05.doc</dc:title>
  <dc:creator>jisham</dc:creator>
  <cp:lastModifiedBy>Microsoft account</cp:lastModifiedBy>
  <cp:revision>2</cp:revision>
  <dcterms:created xsi:type="dcterms:W3CDTF">2021-06-04T06:00:00Z</dcterms:created>
  <dcterms:modified xsi:type="dcterms:W3CDTF">2021-06-04T06:07:00Z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2011-03-08T00:00:00Z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2021-06-04T00:00:00Z</vt:filetime>
  </property>
</Properties>
</file>