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B3D" w:rsidRDefault="00F03B3D" w:rsidP="00F03B3D">
      <w:pPr>
        <w:rPr>
          <w:rFonts w:asciiTheme="minorHAnsi" w:hAnsiTheme="minorHAnsi" w:cstheme="minorHAnsi"/>
        </w:rPr>
      </w:pPr>
      <w:bookmarkStart w:id="0" w:name="_GoBack"/>
      <w:r w:rsidRPr="00171FD0">
        <w:rPr>
          <w:rFonts w:asciiTheme="minorHAnsi" w:hAnsiTheme="minorHAnsi" w:cstheme="minorHAnsi"/>
        </w:rPr>
        <w:t>University of Oregon</w:t>
      </w:r>
    </w:p>
    <w:p w:rsidR="00F03B3D" w:rsidRDefault="00F03B3D" w:rsidP="00F03B3D">
      <w:pPr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MKTG 311</w:t>
      </w:r>
    </w:p>
    <w:p w:rsidR="00F03B3D" w:rsidRPr="00171FD0" w:rsidRDefault="00F03B3D" w:rsidP="00F03B3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Quiz 11</w:t>
      </w:r>
    </w:p>
    <w:p w:rsidR="00F03B3D" w:rsidRPr="00171FD0" w:rsidRDefault="00F03B3D" w:rsidP="00F03B3D">
      <w:pPr>
        <w:pStyle w:val="BodyText"/>
        <w:spacing w:before="4" w:line="240" w:lineRule="auto"/>
        <w:rPr>
          <w:rFonts w:asciiTheme="minorHAnsi" w:hAnsiTheme="minorHAnsi" w:cstheme="minorHAnsi"/>
        </w:rPr>
      </w:pPr>
    </w:p>
    <w:p w:rsidR="00F03B3D" w:rsidRPr="00171FD0" w:rsidRDefault="00F03B3D" w:rsidP="00F03B3D">
      <w:pPr>
        <w:pStyle w:val="BodyText"/>
        <w:tabs>
          <w:tab w:val="left" w:pos="8225"/>
        </w:tabs>
        <w:spacing w:before="92" w:line="240" w:lineRule="auto"/>
        <w:ind w:left="100" w:right="452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Q1) A company's total marketing communications mix consists of a special blend of advertising, sales</w:t>
      </w:r>
      <w:r w:rsidRPr="00171FD0">
        <w:rPr>
          <w:rFonts w:asciiTheme="minorHAnsi" w:hAnsiTheme="minorHAnsi" w:cstheme="minorHAnsi"/>
          <w:spacing w:val="-52"/>
        </w:rPr>
        <w:t xml:space="preserve"> </w:t>
      </w:r>
      <w:r w:rsidRPr="00171FD0">
        <w:rPr>
          <w:rFonts w:asciiTheme="minorHAnsi" w:hAnsiTheme="minorHAnsi" w:cstheme="minorHAnsi"/>
        </w:rPr>
        <w:t>promotion, public relations, personal selling, and direct-marketing tools that the company uses to</w:t>
      </w:r>
      <w:r w:rsidRPr="00171FD0">
        <w:rPr>
          <w:rFonts w:asciiTheme="minorHAnsi" w:hAnsiTheme="minorHAnsi" w:cstheme="minorHAnsi"/>
          <w:spacing w:val="1"/>
        </w:rPr>
        <w:t xml:space="preserve"> </w:t>
      </w:r>
      <w:r w:rsidRPr="00171FD0">
        <w:rPr>
          <w:rFonts w:asciiTheme="minorHAnsi" w:hAnsiTheme="minorHAnsi" w:cstheme="minorHAnsi"/>
        </w:rPr>
        <w:t>communicate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customer value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build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customer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relationships.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This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is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also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called</w:t>
      </w:r>
      <w:r w:rsidRPr="00171FD0">
        <w:rPr>
          <w:rFonts w:asciiTheme="minorHAnsi" w:hAnsiTheme="minorHAnsi" w:cstheme="minorHAnsi"/>
          <w:u w:val="single"/>
        </w:rPr>
        <w:tab/>
      </w:r>
      <w:r w:rsidRPr="00171FD0">
        <w:rPr>
          <w:rFonts w:asciiTheme="minorHAnsi" w:hAnsiTheme="minorHAnsi" w:cstheme="minorHAnsi"/>
        </w:rPr>
        <w:t>.</w:t>
      </w:r>
    </w:p>
    <w:p w:rsidR="00F03B3D" w:rsidRPr="00171FD0" w:rsidRDefault="00F03B3D" w:rsidP="00F03B3D">
      <w:pPr>
        <w:pStyle w:val="ListParagraph"/>
        <w:numPr>
          <w:ilvl w:val="0"/>
          <w:numId w:val="5"/>
        </w:numPr>
        <w:tabs>
          <w:tab w:val="left" w:pos="1109"/>
        </w:tabs>
        <w:spacing w:before="122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direct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</w:p>
    <w:p w:rsidR="00F03B3D" w:rsidRPr="00171FD0" w:rsidRDefault="00F03B3D" w:rsidP="00F03B3D">
      <w:pPr>
        <w:pStyle w:val="ListParagraph"/>
        <w:numPr>
          <w:ilvl w:val="0"/>
          <w:numId w:val="5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integrated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</w:p>
    <w:p w:rsidR="00F03B3D" w:rsidRPr="00171FD0" w:rsidRDefault="00F03B3D" w:rsidP="00F03B3D">
      <w:pPr>
        <w:pStyle w:val="ListParagraph"/>
        <w:numPr>
          <w:ilvl w:val="0"/>
          <w:numId w:val="5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promotion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mix</w:t>
      </w:r>
    </w:p>
    <w:p w:rsidR="00F03B3D" w:rsidRPr="00171FD0" w:rsidRDefault="00F03B3D" w:rsidP="00F03B3D">
      <w:pPr>
        <w:pStyle w:val="ListParagraph"/>
        <w:numPr>
          <w:ilvl w:val="0"/>
          <w:numId w:val="5"/>
        </w:numPr>
        <w:tabs>
          <w:tab w:val="left" w:pos="1109"/>
        </w:tabs>
        <w:spacing w:before="1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competitive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</w:p>
    <w:p w:rsidR="00F03B3D" w:rsidRPr="00171FD0" w:rsidRDefault="00F03B3D" w:rsidP="00F03B3D">
      <w:pPr>
        <w:pStyle w:val="ListParagraph"/>
        <w:numPr>
          <w:ilvl w:val="0"/>
          <w:numId w:val="5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target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</w:p>
    <w:p w:rsidR="00F03B3D" w:rsidRPr="00171FD0" w:rsidRDefault="00F03B3D" w:rsidP="00F03B3D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F03B3D" w:rsidRPr="00171FD0" w:rsidRDefault="00F03B3D" w:rsidP="00F03B3D">
      <w:pPr>
        <w:pStyle w:val="BodyText"/>
        <w:spacing w:line="240" w:lineRule="auto"/>
        <w:ind w:left="100" w:right="16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Q2)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Which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of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five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major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promotion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tools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includes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building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up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positive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corporate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image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52"/>
        </w:rPr>
        <w:t xml:space="preserve"> </w:t>
      </w:r>
      <w:r w:rsidRPr="00171FD0">
        <w:rPr>
          <w:rFonts w:asciiTheme="minorHAnsi" w:hAnsiTheme="minorHAnsi" w:cstheme="minorHAnsi"/>
        </w:rPr>
        <w:t>handling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unfavorable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stories and events?</w:t>
      </w:r>
    </w:p>
    <w:p w:rsidR="00F03B3D" w:rsidRPr="00171FD0" w:rsidRDefault="00F03B3D" w:rsidP="00F03B3D">
      <w:pPr>
        <w:pStyle w:val="ListParagraph"/>
        <w:numPr>
          <w:ilvl w:val="0"/>
          <w:numId w:val="4"/>
        </w:numPr>
        <w:tabs>
          <w:tab w:val="left" w:pos="1109"/>
        </w:tabs>
        <w:spacing w:before="122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sales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promotion</w:t>
      </w:r>
    </w:p>
    <w:p w:rsidR="00F03B3D" w:rsidRPr="00171FD0" w:rsidRDefault="00F03B3D" w:rsidP="00F03B3D">
      <w:pPr>
        <w:pStyle w:val="ListParagraph"/>
        <w:numPr>
          <w:ilvl w:val="0"/>
          <w:numId w:val="4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personal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selling</w:t>
      </w:r>
    </w:p>
    <w:p w:rsidR="00F03B3D" w:rsidRPr="00171FD0" w:rsidRDefault="00F03B3D" w:rsidP="00F03B3D">
      <w:pPr>
        <w:pStyle w:val="ListParagraph"/>
        <w:numPr>
          <w:ilvl w:val="0"/>
          <w:numId w:val="4"/>
        </w:numPr>
        <w:tabs>
          <w:tab w:val="left" w:pos="1097"/>
        </w:tabs>
        <w:spacing w:before="1"/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direct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</w:p>
    <w:p w:rsidR="00F03B3D" w:rsidRPr="00171FD0" w:rsidRDefault="00F03B3D" w:rsidP="00F03B3D">
      <w:pPr>
        <w:pStyle w:val="ListParagraph"/>
        <w:numPr>
          <w:ilvl w:val="0"/>
          <w:numId w:val="4"/>
        </w:numPr>
        <w:tabs>
          <w:tab w:val="left" w:pos="1109"/>
        </w:tabs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public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relations</w:t>
      </w:r>
    </w:p>
    <w:p w:rsidR="00F03B3D" w:rsidRPr="00171FD0" w:rsidRDefault="00F03B3D" w:rsidP="00F03B3D">
      <w:pPr>
        <w:pStyle w:val="ListParagraph"/>
        <w:numPr>
          <w:ilvl w:val="0"/>
          <w:numId w:val="4"/>
        </w:numPr>
        <w:tabs>
          <w:tab w:val="left" w:pos="1085"/>
        </w:tabs>
        <w:spacing w:before="1" w:line="240" w:lineRule="auto"/>
        <w:ind w:left="108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advertising</w:t>
      </w:r>
    </w:p>
    <w:p w:rsidR="00F03B3D" w:rsidRPr="00171FD0" w:rsidRDefault="00F03B3D" w:rsidP="00F03B3D">
      <w:pPr>
        <w:pStyle w:val="BodyText"/>
        <w:spacing w:before="10" w:line="240" w:lineRule="auto"/>
        <w:rPr>
          <w:rFonts w:asciiTheme="minorHAnsi" w:hAnsiTheme="minorHAnsi" w:cstheme="minorHAnsi"/>
        </w:rPr>
      </w:pPr>
    </w:p>
    <w:p w:rsidR="00F03B3D" w:rsidRPr="00171FD0" w:rsidRDefault="00F03B3D" w:rsidP="00F03B3D">
      <w:pPr>
        <w:pStyle w:val="BodyText"/>
        <w:tabs>
          <w:tab w:val="left" w:pos="1429"/>
        </w:tabs>
        <w:spacing w:line="240" w:lineRule="auto"/>
        <w:ind w:left="100" w:right="192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Q3)</w:t>
      </w:r>
      <w:r w:rsidRPr="00171FD0">
        <w:rPr>
          <w:rFonts w:asciiTheme="minorHAnsi" w:hAnsiTheme="minorHAnsi" w:cstheme="minorHAnsi"/>
          <w:u w:val="single"/>
        </w:rPr>
        <w:tab/>
      </w:r>
      <w:r w:rsidRPr="00171FD0">
        <w:rPr>
          <w:rFonts w:asciiTheme="minorHAnsi" w:hAnsiTheme="minorHAnsi" w:cstheme="minorHAnsi"/>
        </w:rPr>
        <w:t>is very believable because news stories, features, sponsorships, and events seem more real</w:t>
      </w:r>
      <w:r w:rsidRPr="00171FD0">
        <w:rPr>
          <w:rFonts w:asciiTheme="minorHAnsi" w:hAnsiTheme="minorHAnsi" w:cstheme="minorHAnsi"/>
          <w:spacing w:val="-52"/>
        </w:rPr>
        <w:t xml:space="preserve"> </w:t>
      </w:r>
      <w:r w:rsidRPr="00171FD0">
        <w:rPr>
          <w:rFonts w:asciiTheme="minorHAnsi" w:hAnsiTheme="minorHAnsi" w:cstheme="minorHAnsi"/>
        </w:rPr>
        <w:t>and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believable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to readers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than ads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do.</w:t>
      </w:r>
    </w:p>
    <w:p w:rsidR="00F03B3D" w:rsidRPr="00171FD0" w:rsidRDefault="00F03B3D" w:rsidP="00F03B3D">
      <w:pPr>
        <w:pStyle w:val="ListParagraph"/>
        <w:numPr>
          <w:ilvl w:val="0"/>
          <w:numId w:val="3"/>
        </w:numPr>
        <w:tabs>
          <w:tab w:val="left" w:pos="1109"/>
        </w:tabs>
        <w:spacing w:before="120" w:line="240" w:lineRule="auto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competitive-parity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method</w:t>
      </w:r>
    </w:p>
    <w:p w:rsidR="00F03B3D" w:rsidRPr="00171FD0" w:rsidRDefault="00F03B3D" w:rsidP="00F03B3D">
      <w:pPr>
        <w:pStyle w:val="ListParagraph"/>
        <w:numPr>
          <w:ilvl w:val="0"/>
          <w:numId w:val="3"/>
        </w:numPr>
        <w:tabs>
          <w:tab w:val="left" w:pos="1097"/>
        </w:tabs>
        <w:spacing w:before="2"/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Public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relations</w:t>
      </w:r>
    </w:p>
    <w:p w:rsidR="00F03B3D" w:rsidRPr="00171FD0" w:rsidRDefault="00F03B3D" w:rsidP="00F03B3D">
      <w:pPr>
        <w:pStyle w:val="ListParagraph"/>
        <w:numPr>
          <w:ilvl w:val="0"/>
          <w:numId w:val="3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Personal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communication</w:t>
      </w:r>
    </w:p>
    <w:p w:rsidR="00F03B3D" w:rsidRPr="00171FD0" w:rsidRDefault="00F03B3D" w:rsidP="00F03B3D">
      <w:pPr>
        <w:pStyle w:val="ListParagraph"/>
        <w:numPr>
          <w:ilvl w:val="0"/>
          <w:numId w:val="3"/>
        </w:numPr>
        <w:tabs>
          <w:tab w:val="left" w:pos="1109"/>
        </w:tabs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Nonpersonal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communication</w:t>
      </w:r>
    </w:p>
    <w:p w:rsidR="00F03B3D" w:rsidRPr="00171FD0" w:rsidRDefault="00F03B3D" w:rsidP="00F03B3D">
      <w:pPr>
        <w:pStyle w:val="ListParagraph"/>
        <w:numPr>
          <w:ilvl w:val="0"/>
          <w:numId w:val="3"/>
        </w:numPr>
        <w:tabs>
          <w:tab w:val="left" w:pos="1085"/>
        </w:tabs>
        <w:spacing w:before="1" w:line="240" w:lineRule="auto"/>
        <w:ind w:left="108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Personal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selling</w:t>
      </w:r>
    </w:p>
    <w:p w:rsidR="00F03B3D" w:rsidRPr="00171FD0" w:rsidRDefault="00F03B3D" w:rsidP="00F03B3D">
      <w:pPr>
        <w:pStyle w:val="BodyText"/>
        <w:spacing w:before="1" w:line="240" w:lineRule="auto"/>
        <w:rPr>
          <w:rFonts w:asciiTheme="minorHAnsi" w:hAnsiTheme="minorHAnsi" w:cstheme="minorHAnsi"/>
        </w:rPr>
      </w:pPr>
    </w:p>
    <w:p w:rsidR="00F03B3D" w:rsidRPr="00171FD0" w:rsidRDefault="00F03B3D" w:rsidP="00F03B3D">
      <w:pPr>
        <w:pStyle w:val="BodyText"/>
        <w:spacing w:line="240" w:lineRule="auto"/>
        <w:ind w:left="100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Q4)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Which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promotional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mix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strategy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directs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  <w:r w:rsidRPr="00171FD0">
        <w:rPr>
          <w:rFonts w:asciiTheme="minorHAnsi" w:hAnsiTheme="minorHAnsi" w:cstheme="minorHAnsi"/>
          <w:spacing w:val="-5"/>
        </w:rPr>
        <w:t xml:space="preserve"> </w:t>
      </w:r>
      <w:r w:rsidRPr="00171FD0">
        <w:rPr>
          <w:rFonts w:asciiTheme="minorHAnsi" w:hAnsiTheme="minorHAnsi" w:cstheme="minorHAnsi"/>
        </w:rPr>
        <w:t>efforts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toward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market channel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members?</w:t>
      </w:r>
    </w:p>
    <w:p w:rsidR="00F03B3D" w:rsidRPr="00171FD0" w:rsidRDefault="00F03B3D" w:rsidP="00F03B3D">
      <w:pPr>
        <w:pStyle w:val="ListParagraph"/>
        <w:numPr>
          <w:ilvl w:val="0"/>
          <w:numId w:val="2"/>
        </w:numPr>
        <w:tabs>
          <w:tab w:val="left" w:pos="1109"/>
        </w:tabs>
        <w:spacing w:before="119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pull</w:t>
      </w:r>
    </w:p>
    <w:p w:rsidR="00F03B3D" w:rsidRPr="00171FD0" w:rsidRDefault="00F03B3D" w:rsidP="00F03B3D">
      <w:pPr>
        <w:pStyle w:val="ListParagraph"/>
        <w:numPr>
          <w:ilvl w:val="0"/>
          <w:numId w:val="2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blitz</w:t>
      </w:r>
    </w:p>
    <w:p w:rsidR="00F03B3D" w:rsidRPr="00171FD0" w:rsidRDefault="00F03B3D" w:rsidP="00F03B3D">
      <w:pPr>
        <w:pStyle w:val="ListParagraph"/>
        <w:numPr>
          <w:ilvl w:val="0"/>
          <w:numId w:val="2"/>
        </w:numPr>
        <w:tabs>
          <w:tab w:val="left" w:pos="1097"/>
        </w:tabs>
        <w:spacing w:before="1"/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push</w:t>
      </w:r>
    </w:p>
    <w:p w:rsidR="00F03B3D" w:rsidRPr="00171FD0" w:rsidRDefault="00F03B3D" w:rsidP="00F03B3D">
      <w:pPr>
        <w:pStyle w:val="ListParagraph"/>
        <w:numPr>
          <w:ilvl w:val="0"/>
          <w:numId w:val="2"/>
        </w:numPr>
        <w:tabs>
          <w:tab w:val="left" w:pos="1109"/>
        </w:tabs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buzz</w:t>
      </w:r>
    </w:p>
    <w:p w:rsidR="00F03B3D" w:rsidRPr="00171FD0" w:rsidRDefault="00F03B3D" w:rsidP="00F03B3D">
      <w:pPr>
        <w:pStyle w:val="ListParagraph"/>
        <w:numPr>
          <w:ilvl w:val="0"/>
          <w:numId w:val="2"/>
        </w:numPr>
        <w:tabs>
          <w:tab w:val="left" w:pos="1085"/>
        </w:tabs>
        <w:spacing w:before="2" w:line="240" w:lineRule="auto"/>
        <w:ind w:left="108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pulse</w:t>
      </w:r>
    </w:p>
    <w:p w:rsidR="00F03B3D" w:rsidRPr="00171FD0" w:rsidRDefault="00F03B3D" w:rsidP="00F03B3D">
      <w:pPr>
        <w:pStyle w:val="BodyText"/>
        <w:spacing w:line="240" w:lineRule="auto"/>
        <w:rPr>
          <w:rFonts w:asciiTheme="minorHAnsi" w:hAnsiTheme="minorHAnsi" w:cstheme="minorHAnsi"/>
        </w:rPr>
      </w:pPr>
    </w:p>
    <w:p w:rsidR="00F03B3D" w:rsidRPr="00171FD0" w:rsidRDefault="00F03B3D" w:rsidP="00F03B3D">
      <w:pPr>
        <w:pStyle w:val="BodyText"/>
        <w:tabs>
          <w:tab w:val="left" w:pos="9158"/>
        </w:tabs>
        <w:spacing w:before="141" w:line="240" w:lineRule="auto"/>
        <w:ind w:left="100" w:right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Q5) Uptown Cleaning Crew is a company that provides house cleaning services in major urban and</w:t>
      </w:r>
      <w:r w:rsidRPr="00171FD0">
        <w:rPr>
          <w:rFonts w:asciiTheme="minorHAnsi" w:hAnsiTheme="minorHAnsi" w:cstheme="minorHAnsi"/>
          <w:spacing w:val="1"/>
        </w:rPr>
        <w:t xml:space="preserve"> </w:t>
      </w:r>
      <w:r w:rsidRPr="00171FD0">
        <w:rPr>
          <w:rFonts w:asciiTheme="minorHAnsi" w:hAnsiTheme="minorHAnsi" w:cstheme="minorHAnsi"/>
        </w:rPr>
        <w:t>suburban areas. Marketers at Uptown Cleaning Crew developed a short, humorous video promoting the</w:t>
      </w:r>
      <w:r w:rsidRPr="00171FD0">
        <w:rPr>
          <w:rFonts w:asciiTheme="minorHAnsi" w:hAnsiTheme="minorHAnsi" w:cstheme="minorHAnsi"/>
          <w:spacing w:val="1"/>
        </w:rPr>
        <w:t xml:space="preserve"> </w:t>
      </w:r>
      <w:r w:rsidRPr="00171FD0">
        <w:rPr>
          <w:rFonts w:asciiTheme="minorHAnsi" w:hAnsiTheme="minorHAnsi" w:cstheme="minorHAnsi"/>
        </w:rPr>
        <w:t>company's services, and they hope that customers who see the video will be so entertained that they will</w:t>
      </w:r>
      <w:r w:rsidRPr="00171FD0">
        <w:rPr>
          <w:rFonts w:asciiTheme="minorHAnsi" w:hAnsiTheme="minorHAnsi" w:cstheme="minorHAnsi"/>
          <w:spacing w:val="-52"/>
        </w:rPr>
        <w:t xml:space="preserve"> </w:t>
      </w:r>
      <w:r w:rsidRPr="00171FD0">
        <w:rPr>
          <w:rFonts w:asciiTheme="minorHAnsi" w:hAnsiTheme="minorHAnsi" w:cstheme="minorHAnsi"/>
        </w:rPr>
        <w:t>pass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it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on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to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their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friends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and colleagues.</w:t>
      </w:r>
      <w:r w:rsidRPr="00171FD0">
        <w:rPr>
          <w:rFonts w:asciiTheme="minorHAnsi" w:hAnsiTheme="minorHAnsi" w:cstheme="minorHAnsi"/>
          <w:spacing w:val="-6"/>
        </w:rPr>
        <w:t xml:space="preserve"> </w:t>
      </w:r>
      <w:r w:rsidRPr="00171FD0">
        <w:rPr>
          <w:rFonts w:asciiTheme="minorHAnsi" w:hAnsiTheme="minorHAnsi" w:cstheme="minorHAnsi"/>
        </w:rPr>
        <w:t>The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marketers at Uptown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Cleaning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Crew</w:t>
      </w:r>
      <w:r w:rsidRPr="00171FD0">
        <w:rPr>
          <w:rFonts w:asciiTheme="minorHAnsi" w:hAnsiTheme="minorHAnsi" w:cstheme="minorHAnsi"/>
          <w:spacing w:val="-4"/>
        </w:rPr>
        <w:t xml:space="preserve"> </w:t>
      </w:r>
      <w:r w:rsidRPr="00171FD0">
        <w:rPr>
          <w:rFonts w:asciiTheme="minorHAnsi" w:hAnsiTheme="minorHAnsi" w:cstheme="minorHAnsi"/>
        </w:rPr>
        <w:t>are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using</w:t>
      </w:r>
      <w:r w:rsidRPr="00171FD0">
        <w:rPr>
          <w:rFonts w:asciiTheme="minorHAnsi" w:hAnsiTheme="minorHAnsi" w:cstheme="minorHAnsi"/>
          <w:u w:val="single"/>
        </w:rPr>
        <w:tab/>
      </w:r>
      <w:r w:rsidRPr="00171FD0">
        <w:rPr>
          <w:rFonts w:asciiTheme="minorHAnsi" w:hAnsiTheme="minorHAnsi" w:cstheme="minorHAnsi"/>
        </w:rPr>
        <w:t>.</w:t>
      </w:r>
    </w:p>
    <w:p w:rsidR="00F03B3D" w:rsidRPr="00171FD0" w:rsidRDefault="00F03B3D" w:rsidP="00F03B3D">
      <w:pPr>
        <w:pStyle w:val="ListParagraph"/>
        <w:numPr>
          <w:ilvl w:val="0"/>
          <w:numId w:val="1"/>
        </w:numPr>
        <w:tabs>
          <w:tab w:val="left" w:pos="1109"/>
        </w:tabs>
        <w:spacing w:before="119" w:line="240" w:lineRule="auto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a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content sponsorship</w:t>
      </w:r>
    </w:p>
    <w:p w:rsidR="00F03B3D" w:rsidRPr="00171FD0" w:rsidRDefault="00F03B3D" w:rsidP="00F03B3D">
      <w:pPr>
        <w:pStyle w:val="ListParagraph"/>
        <w:numPr>
          <w:ilvl w:val="0"/>
          <w:numId w:val="1"/>
        </w:numPr>
        <w:tabs>
          <w:tab w:val="left" w:pos="1097"/>
        </w:tabs>
        <w:spacing w:before="1"/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viral</w:t>
      </w:r>
      <w:r w:rsidRPr="00171FD0">
        <w:rPr>
          <w:rFonts w:asciiTheme="minorHAnsi" w:hAnsiTheme="minorHAnsi" w:cstheme="minorHAnsi"/>
          <w:spacing w:val="-6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</w:p>
    <w:p w:rsidR="00F03B3D" w:rsidRPr="00171FD0" w:rsidRDefault="00F03B3D" w:rsidP="00F03B3D">
      <w:pPr>
        <w:pStyle w:val="ListParagraph"/>
        <w:numPr>
          <w:ilvl w:val="0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C2B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marketing</w:t>
      </w:r>
    </w:p>
    <w:p w:rsidR="00F03B3D" w:rsidRPr="00171FD0" w:rsidRDefault="00F03B3D" w:rsidP="00F03B3D">
      <w:pPr>
        <w:pStyle w:val="ListParagraph"/>
        <w:numPr>
          <w:ilvl w:val="0"/>
          <w:numId w:val="1"/>
        </w:numPr>
        <w:tabs>
          <w:tab w:val="left" w:pos="1109"/>
        </w:tabs>
        <w:spacing w:before="1"/>
        <w:ind w:hanging="289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rich</w:t>
      </w:r>
      <w:r w:rsidRPr="00171FD0">
        <w:rPr>
          <w:rFonts w:asciiTheme="minorHAnsi" w:hAnsiTheme="minorHAnsi" w:cstheme="minorHAnsi"/>
          <w:spacing w:val="-2"/>
        </w:rPr>
        <w:t xml:space="preserve"> </w:t>
      </w:r>
      <w:r w:rsidRPr="00171FD0">
        <w:rPr>
          <w:rFonts w:asciiTheme="minorHAnsi" w:hAnsiTheme="minorHAnsi" w:cstheme="minorHAnsi"/>
        </w:rPr>
        <w:t>media</w:t>
      </w:r>
      <w:r w:rsidRPr="00171FD0">
        <w:rPr>
          <w:rFonts w:asciiTheme="minorHAnsi" w:hAnsiTheme="minorHAnsi" w:cstheme="minorHAnsi"/>
          <w:spacing w:val="-1"/>
        </w:rPr>
        <w:t xml:space="preserve"> </w:t>
      </w:r>
      <w:r w:rsidRPr="00171FD0">
        <w:rPr>
          <w:rFonts w:asciiTheme="minorHAnsi" w:hAnsiTheme="minorHAnsi" w:cstheme="minorHAnsi"/>
        </w:rPr>
        <w:t>ads</w:t>
      </w:r>
    </w:p>
    <w:p w:rsidR="00F03B3D" w:rsidRPr="00171FD0" w:rsidRDefault="00F03B3D" w:rsidP="00F03B3D">
      <w:pPr>
        <w:pStyle w:val="ListParagraph"/>
        <w:numPr>
          <w:ilvl w:val="0"/>
          <w:numId w:val="1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171FD0">
        <w:rPr>
          <w:rFonts w:asciiTheme="minorHAnsi" w:hAnsiTheme="minorHAnsi" w:cstheme="minorHAnsi"/>
        </w:rPr>
        <w:t>a marketing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Web</w:t>
      </w:r>
      <w:r w:rsidRPr="00171FD0">
        <w:rPr>
          <w:rFonts w:asciiTheme="minorHAnsi" w:hAnsiTheme="minorHAnsi" w:cstheme="minorHAnsi"/>
          <w:spacing w:val="-3"/>
        </w:rPr>
        <w:t xml:space="preserve"> </w:t>
      </w:r>
      <w:r w:rsidRPr="00171FD0">
        <w:rPr>
          <w:rFonts w:asciiTheme="minorHAnsi" w:hAnsiTheme="minorHAnsi" w:cstheme="minorHAnsi"/>
        </w:rPr>
        <w:t>site</w:t>
      </w:r>
    </w:p>
    <w:p w:rsidR="00F03B3D" w:rsidRPr="00171FD0" w:rsidRDefault="00F03B3D" w:rsidP="00F03B3D">
      <w:pPr>
        <w:pStyle w:val="BodyText"/>
        <w:spacing w:before="184" w:line="240" w:lineRule="auto"/>
        <w:ind w:left="100"/>
        <w:rPr>
          <w:rFonts w:asciiTheme="minorHAnsi" w:hAnsiTheme="minorHAnsi" w:cstheme="minorHAnsi"/>
          <w:b/>
          <w:color w:val="FF0000"/>
        </w:rPr>
      </w:pPr>
      <w:r w:rsidRPr="00171FD0">
        <w:rPr>
          <w:rFonts w:asciiTheme="minorHAnsi" w:hAnsiTheme="minorHAnsi" w:cstheme="minorHAnsi"/>
          <w:b/>
          <w:color w:val="FF0000"/>
        </w:rPr>
        <w:t>Answer</w:t>
      </w:r>
      <w:r w:rsidRPr="00171FD0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171FD0">
        <w:rPr>
          <w:rFonts w:asciiTheme="minorHAnsi" w:hAnsiTheme="minorHAnsi" w:cstheme="minorHAnsi"/>
          <w:b/>
          <w:color w:val="FF0000"/>
        </w:rPr>
        <w:t>key:</w:t>
      </w:r>
      <w:r w:rsidRPr="00171FD0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171FD0">
        <w:rPr>
          <w:rFonts w:asciiTheme="minorHAnsi" w:hAnsiTheme="minorHAnsi" w:cstheme="minorHAnsi"/>
          <w:b/>
          <w:color w:val="FF0000"/>
        </w:rPr>
        <w:t>CDBCB</w:t>
      </w:r>
    </w:p>
    <w:p w:rsidR="00F03B3D" w:rsidRPr="00171FD0" w:rsidRDefault="00F03B3D" w:rsidP="00F03B3D">
      <w:pPr>
        <w:rPr>
          <w:rFonts w:asciiTheme="minorHAnsi" w:hAnsiTheme="minorHAnsi" w:cstheme="minorHAnsi"/>
        </w:rPr>
        <w:sectPr w:rsidR="00F03B3D" w:rsidRPr="00171FD0">
          <w:pgSz w:w="12240" w:h="15840"/>
          <w:pgMar w:top="1680" w:right="1340" w:bottom="820" w:left="1340" w:header="1448" w:footer="622" w:gutter="0"/>
          <w:cols w:space="720"/>
        </w:sectPr>
      </w:pPr>
    </w:p>
    <w:bookmarkEnd w:id="0"/>
    <w:p w:rsidR="00547C16" w:rsidRDefault="00547C16"/>
    <w:sectPr w:rsidR="00547C1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043FD"/>
    <w:multiLevelType w:val="hybridMultilevel"/>
    <w:tmpl w:val="2CB2F606"/>
    <w:lvl w:ilvl="0" w:tplc="0180EA7C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D06D9A2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C7409186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3E4679F2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C5EEEA7A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F8DA5360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E5E4E144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761A654E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C1F6A3C0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1">
    <w:nsid w:val="160747FC"/>
    <w:multiLevelType w:val="hybridMultilevel"/>
    <w:tmpl w:val="8B3887E4"/>
    <w:lvl w:ilvl="0" w:tplc="D6A05340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E5404F6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C00C46C0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8E967E08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5DDC3BC4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4928F58E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ED64AA6E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D3C6F120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09AA330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2">
    <w:nsid w:val="179A1138"/>
    <w:multiLevelType w:val="hybridMultilevel"/>
    <w:tmpl w:val="AD144616"/>
    <w:lvl w:ilvl="0" w:tplc="442A85C2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908CA42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BCACA71A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FCCE2182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BC5E1C04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4AF633F4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95EAA99A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F3B0372E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283E31F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3">
    <w:nsid w:val="54F4654D"/>
    <w:multiLevelType w:val="hybridMultilevel"/>
    <w:tmpl w:val="29585D0E"/>
    <w:lvl w:ilvl="0" w:tplc="7D7A2818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A3D012C4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36E09F26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ED128DCC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3196C416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FC3639FA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92FA0EE2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58F64188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5FD4AE1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4">
    <w:nsid w:val="72D47E77"/>
    <w:multiLevelType w:val="hybridMultilevel"/>
    <w:tmpl w:val="C5840AA2"/>
    <w:lvl w:ilvl="0" w:tplc="50DA4D14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73832C8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7772D10E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7D802788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F3E8936C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39920412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6EE84AA2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95149C58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6F848C2C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B3D"/>
    <w:rsid w:val="00547C16"/>
    <w:rsid w:val="00F03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95DD7A-DFF0-4D4F-89C1-90BFD3608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3B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03B3D"/>
    <w:pPr>
      <w:spacing w:line="252" w:lineRule="exact"/>
    </w:pPr>
  </w:style>
  <w:style w:type="character" w:customStyle="1" w:styleId="BodyTextChar">
    <w:name w:val="Body Text Char"/>
    <w:basedOn w:val="DefaultParagraphFont"/>
    <w:link w:val="BodyText"/>
    <w:uiPriority w:val="1"/>
    <w:rsid w:val="00F03B3D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F03B3D"/>
    <w:pPr>
      <w:spacing w:line="252" w:lineRule="exact"/>
      <w:ind w:left="1096" w:hanging="28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2021-06-02T05:53:00Z</dcterms:created>
  <dcterms:modified xsi:type="dcterms:W3CDTF">2021-06-02T05:54:00Z</dcterms:modified>
</cp:coreProperties>
</file>