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F02" w:rsidRDefault="00596F02" w:rsidP="00596F02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596F02">
        <w:rPr>
          <w:rFonts w:asciiTheme="minorHAnsi" w:hAnsiTheme="minorHAnsi" w:cstheme="minorHAnsi"/>
          <w:sz w:val="22"/>
          <w:szCs w:val="22"/>
          <w:u w:val="none"/>
        </w:rPr>
        <w:t>Pennsylvania State University</w:t>
      </w:r>
    </w:p>
    <w:p w:rsidR="00596F02" w:rsidRDefault="00596F02" w:rsidP="00596F02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596F02">
        <w:rPr>
          <w:rFonts w:asciiTheme="minorHAnsi" w:hAnsiTheme="minorHAnsi" w:cstheme="minorHAnsi"/>
          <w:sz w:val="22"/>
          <w:szCs w:val="22"/>
          <w:u w:val="none"/>
        </w:rPr>
        <w:t>EGEE 101</w:t>
      </w:r>
    </w:p>
    <w:p w:rsidR="009220BD" w:rsidRDefault="003F2D85" w:rsidP="00596F02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596F02">
        <w:rPr>
          <w:rFonts w:asciiTheme="minorHAnsi" w:hAnsiTheme="minorHAnsi" w:cstheme="minorHAnsi"/>
          <w:sz w:val="22"/>
          <w:szCs w:val="22"/>
          <w:u w:val="none"/>
        </w:rPr>
        <w:t>Lesson</w:t>
      </w:r>
      <w:r w:rsidRPr="00596F02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96F02">
        <w:rPr>
          <w:rFonts w:asciiTheme="minorHAnsi" w:hAnsiTheme="minorHAnsi" w:cstheme="minorHAnsi"/>
          <w:sz w:val="22"/>
          <w:szCs w:val="22"/>
          <w:u w:val="none"/>
        </w:rPr>
        <w:t>4:</w:t>
      </w:r>
      <w:r w:rsidRPr="00596F02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96F02">
        <w:rPr>
          <w:rFonts w:asciiTheme="minorHAnsi" w:hAnsiTheme="minorHAnsi" w:cstheme="minorHAnsi"/>
          <w:sz w:val="22"/>
          <w:szCs w:val="22"/>
          <w:u w:val="none"/>
        </w:rPr>
        <w:t>Coal</w:t>
      </w:r>
    </w:p>
    <w:p w:rsidR="00455B0D" w:rsidRPr="00596F02" w:rsidRDefault="00455B0D" w:rsidP="00455B0D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C31D82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9220BD" w:rsidRPr="00596F02" w:rsidRDefault="00596F02" w:rsidP="00596F02">
      <w:pPr>
        <w:tabs>
          <w:tab w:val="left" w:pos="82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3F2D85" w:rsidRPr="00596F02">
        <w:rPr>
          <w:rFonts w:asciiTheme="minorHAnsi" w:hAnsiTheme="minorHAnsi" w:cstheme="minorHAnsi"/>
        </w:rPr>
        <w:t>What</w:t>
      </w:r>
      <w:r w:rsidR="003F2D85" w:rsidRPr="00596F02">
        <w:rPr>
          <w:rFonts w:asciiTheme="minorHAnsi" w:hAnsiTheme="minorHAnsi" w:cstheme="minorHAnsi"/>
          <w:spacing w:val="-3"/>
        </w:rPr>
        <w:t xml:space="preserve"> </w:t>
      </w:r>
      <w:r w:rsidR="003F2D85" w:rsidRPr="00596F02">
        <w:rPr>
          <w:rFonts w:asciiTheme="minorHAnsi" w:hAnsiTheme="minorHAnsi" w:cstheme="minorHAnsi"/>
        </w:rPr>
        <w:t>is</w:t>
      </w:r>
      <w:r w:rsidR="003F2D85" w:rsidRPr="00596F02">
        <w:rPr>
          <w:rFonts w:asciiTheme="minorHAnsi" w:hAnsiTheme="minorHAnsi" w:cstheme="minorHAnsi"/>
          <w:spacing w:val="-1"/>
        </w:rPr>
        <w:t xml:space="preserve"> </w:t>
      </w:r>
      <w:r w:rsidR="003F2D85" w:rsidRPr="00596F02">
        <w:rPr>
          <w:rFonts w:asciiTheme="minorHAnsi" w:hAnsiTheme="minorHAnsi" w:cstheme="minorHAnsi"/>
        </w:rPr>
        <w:t>not</w:t>
      </w:r>
      <w:r w:rsidR="003F2D85" w:rsidRPr="00596F02">
        <w:rPr>
          <w:rFonts w:asciiTheme="minorHAnsi" w:hAnsiTheme="minorHAnsi" w:cstheme="minorHAnsi"/>
          <w:spacing w:val="-2"/>
        </w:rPr>
        <w:t xml:space="preserve"> </w:t>
      </w:r>
      <w:r w:rsidR="003F2D85" w:rsidRPr="00596F02">
        <w:rPr>
          <w:rFonts w:asciiTheme="minorHAnsi" w:hAnsiTheme="minorHAnsi" w:cstheme="minorHAnsi"/>
        </w:rPr>
        <w:t>present in</w:t>
      </w:r>
      <w:r w:rsidR="003F2D85" w:rsidRPr="00596F02">
        <w:rPr>
          <w:rFonts w:asciiTheme="minorHAnsi" w:hAnsiTheme="minorHAnsi" w:cstheme="minorHAnsi"/>
          <w:spacing w:val="-1"/>
        </w:rPr>
        <w:t xml:space="preserve"> </w:t>
      </w:r>
      <w:r w:rsidR="003F2D85" w:rsidRPr="00596F02">
        <w:rPr>
          <w:rFonts w:asciiTheme="minorHAnsi" w:hAnsiTheme="minorHAnsi" w:cstheme="minorHAnsi"/>
        </w:rPr>
        <w:t>coal?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Mineral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matter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Ash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Fixed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carbon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Moisture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left="821" w:right="126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The collection of newly imposed rules regarding coal mining, federal land access for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mining,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emissions (from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coal-fired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combustion in electriicyt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production and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industrial use)in the 2</w:t>
      </w:r>
      <w:r w:rsidRPr="00596F02">
        <w:rPr>
          <w:rFonts w:asciiTheme="minorHAnsi" w:hAnsiTheme="minorHAnsi" w:cstheme="minorHAnsi"/>
          <w:vertAlign w:val="superscript"/>
        </w:rPr>
        <w:t>nd</w:t>
      </w:r>
      <w:r w:rsidRPr="00596F02">
        <w:rPr>
          <w:rFonts w:asciiTheme="minorHAnsi" w:hAnsiTheme="minorHAnsi" w:cstheme="minorHAnsi"/>
        </w:rPr>
        <w:t xml:space="preserve"> term of the Obama administration is know by the coal mining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indus</w:t>
      </w:r>
      <w:r w:rsidRPr="00596F02">
        <w:rPr>
          <w:rFonts w:asciiTheme="minorHAnsi" w:hAnsiTheme="minorHAnsi" w:cstheme="minorHAnsi"/>
        </w:rPr>
        <w:t>try as the [answer] on coal. (One word answer expected.) Later we examine how the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Trump administration is rolling-back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some of these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regulations.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War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What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does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BTU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stand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for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(as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in the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calorific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value of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coal is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12,000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btu/lb daf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basis)?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British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thermal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unit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left="821" w:right="484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Which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controversial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mining</w:t>
      </w:r>
      <w:r w:rsidRPr="00596F02">
        <w:rPr>
          <w:rFonts w:asciiTheme="minorHAnsi" w:hAnsiTheme="minorHAnsi" w:cstheme="minorHAnsi"/>
          <w:spacing w:val="-7"/>
        </w:rPr>
        <w:t xml:space="preserve"> </w:t>
      </w:r>
      <w:r w:rsidRPr="00596F02">
        <w:rPr>
          <w:rFonts w:asciiTheme="minorHAnsi" w:hAnsiTheme="minorHAnsi" w:cstheme="minorHAnsi"/>
        </w:rPr>
        <w:t>method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(mostly</w:t>
      </w:r>
      <w:r w:rsidRPr="00596F02">
        <w:rPr>
          <w:rFonts w:asciiTheme="minorHAnsi" w:hAnsiTheme="minorHAnsi" w:cstheme="minorHAnsi"/>
          <w:spacing w:val="-13"/>
        </w:rPr>
        <w:t xml:space="preserve"> </w:t>
      </w:r>
      <w:r w:rsidRPr="00596F02">
        <w:rPr>
          <w:rFonts w:asciiTheme="minorHAnsi" w:hAnsiTheme="minorHAnsi" w:cstheme="minorHAnsi"/>
        </w:rPr>
        <w:t>West</w:t>
      </w:r>
      <w:r w:rsidRPr="00596F02">
        <w:rPr>
          <w:rFonts w:asciiTheme="minorHAnsi" w:hAnsiTheme="minorHAnsi" w:cstheme="minorHAnsi"/>
          <w:spacing w:val="-12"/>
        </w:rPr>
        <w:t xml:space="preserve"> </w:t>
      </w:r>
      <w:r w:rsidRPr="00596F02">
        <w:rPr>
          <w:rFonts w:asciiTheme="minorHAnsi" w:hAnsiTheme="minorHAnsi" w:cstheme="minorHAnsi"/>
        </w:rPr>
        <w:t>Virginia,</w:t>
      </w:r>
      <w:r w:rsidRPr="00596F02">
        <w:rPr>
          <w:rFonts w:asciiTheme="minorHAnsi" w:hAnsiTheme="minorHAnsi" w:cstheme="minorHAnsi"/>
          <w:spacing w:val="-7"/>
        </w:rPr>
        <w:t xml:space="preserve"> </w:t>
      </w:r>
      <w:r w:rsidRPr="00596F02">
        <w:rPr>
          <w:rFonts w:asciiTheme="minorHAnsi" w:hAnsiTheme="minorHAnsi" w:cstheme="minorHAnsi"/>
        </w:rPr>
        <w:t>Kentucky,</w:t>
      </w:r>
      <w:r w:rsidRPr="00596F02">
        <w:rPr>
          <w:rFonts w:asciiTheme="minorHAnsi" w:hAnsiTheme="minorHAnsi" w:cstheme="minorHAnsi"/>
          <w:spacing w:val="-7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some</w:t>
      </w:r>
      <w:r w:rsidRPr="00596F02">
        <w:rPr>
          <w:rFonts w:asciiTheme="minorHAnsi" w:hAnsiTheme="minorHAnsi" w:cstheme="minorHAnsi"/>
          <w:spacing w:val="-7"/>
        </w:rPr>
        <w:t xml:space="preserve"> </w:t>
      </w:r>
      <w:r w:rsidRPr="00596F02">
        <w:rPr>
          <w:rFonts w:asciiTheme="minorHAnsi" w:hAnsiTheme="minorHAnsi" w:cstheme="minorHAnsi"/>
        </w:rPr>
        <w:t>other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states)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is this?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Open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pit mining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Mountain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top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removal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Drift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mining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Slope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mining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What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is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an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undesirable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emission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(and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 greenhouse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gas)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from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coal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mining?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Coalmine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methane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Particulate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matter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Sulfur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dioxide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Carbon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dioxide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left="821" w:right="983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What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is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the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organic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material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in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shale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(insoluble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in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common solvent).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One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word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beginning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with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“k”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[answer 1]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Kerogen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Which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country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currently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leads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the world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in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coal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production?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China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United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States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UK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Indonesia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Russia</w:t>
      </w:r>
    </w:p>
    <w:p w:rsidR="009220BD" w:rsidRPr="00596F02" w:rsidRDefault="003F2D85">
      <w:pPr>
        <w:pStyle w:val="ListParagraph"/>
        <w:numPr>
          <w:ilvl w:val="0"/>
          <w:numId w:val="1"/>
        </w:numPr>
        <w:tabs>
          <w:tab w:val="left" w:pos="822"/>
        </w:tabs>
        <w:ind w:left="821" w:right="262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pacing w:val="-1"/>
        </w:rPr>
        <w:t xml:space="preserve">Coal is traded internationally. According </w:t>
      </w:r>
      <w:r w:rsidRPr="00596F02">
        <w:rPr>
          <w:rFonts w:asciiTheme="minorHAnsi" w:hAnsiTheme="minorHAnsi" w:cstheme="minorHAnsi"/>
        </w:rPr>
        <w:t>to this figure what two countries are the eading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exporters?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Great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Britain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South</w:t>
      </w:r>
      <w:r w:rsidRPr="00596F02">
        <w:rPr>
          <w:rFonts w:asciiTheme="minorHAnsi" w:hAnsiTheme="minorHAnsi" w:cstheme="minorHAnsi"/>
          <w:spacing w:val="-14"/>
        </w:rPr>
        <w:t xml:space="preserve"> </w:t>
      </w:r>
      <w:r w:rsidRPr="00596F02">
        <w:rPr>
          <w:rFonts w:asciiTheme="minorHAnsi" w:hAnsiTheme="minorHAnsi" w:cstheme="minorHAnsi"/>
        </w:rPr>
        <w:t>Africa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China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Columbia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Germany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Poland</w:t>
      </w: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pacing w:val="-1"/>
          <w:shd w:val="clear" w:color="auto" w:fill="FFFF00"/>
        </w:rPr>
        <w:t>Indonesia</w:t>
      </w:r>
      <w:r w:rsidRPr="00596F0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and</w:t>
      </w:r>
      <w:r w:rsidRPr="00596F0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Australia</w:t>
      </w:r>
    </w:p>
    <w:p w:rsidR="009220BD" w:rsidRPr="00596F02" w:rsidRDefault="009220BD">
      <w:pPr>
        <w:rPr>
          <w:rFonts w:asciiTheme="minorHAnsi" w:hAnsiTheme="minorHAnsi" w:cstheme="minorHAnsi"/>
        </w:rPr>
        <w:sectPr w:rsidR="009220BD" w:rsidRPr="00596F02">
          <w:footerReference w:type="default" r:id="rId7"/>
          <w:pgSz w:w="12240" w:h="15840"/>
          <w:pgMar w:top="1500" w:right="1340" w:bottom="820" w:left="1340" w:header="0" w:footer="622" w:gutter="0"/>
          <w:cols w:space="720"/>
        </w:sectPr>
      </w:pPr>
    </w:p>
    <w:p w:rsidR="009220BD" w:rsidRPr="00596F02" w:rsidRDefault="003F2D85">
      <w:pPr>
        <w:pStyle w:val="ListParagraph"/>
        <w:numPr>
          <w:ilvl w:val="1"/>
          <w:numId w:val="1"/>
        </w:numPr>
        <w:tabs>
          <w:tab w:val="left" w:pos="1542"/>
        </w:tabs>
        <w:spacing w:before="65"/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United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States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and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China</w:t>
      </w:r>
      <w:bookmarkEnd w:id="0"/>
    </w:p>
    <w:sectPr w:rsidR="009220BD" w:rsidRPr="00596F02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D85" w:rsidRDefault="003F2D85">
      <w:r>
        <w:separator/>
      </w:r>
    </w:p>
  </w:endnote>
  <w:endnote w:type="continuationSeparator" w:id="0">
    <w:p w:rsidR="003F2D85" w:rsidRDefault="003F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0BD" w:rsidRDefault="00596F02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0BD" w:rsidRDefault="003F2D8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100000826829694 from CourseHero.com on 05-30-2021 23:28:48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220BD" w:rsidRDefault="003F2D8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100000826829694 from CourseHero.com on 05-30-2021 23:28:48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524002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002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0BD" w:rsidRDefault="003F2D8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https://www.coursehero.com/file/41467907/EGEE-Unit-One-Quiz-Questions-Electricity-Use-Generations-and-Challengesdocx/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412.6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KGL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" filled="f" stroked="f">
              <v:textbox inset="0,0,0,0">
                <w:txbxContent>
                  <w:p w:rsidR="009220BD" w:rsidRDefault="003F2D8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https://www.coursehero.com/file/41467907/EGEE-Unit-One-Quiz-Questions-Electricity-Use-Generations-and-Challengesdocx/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D85" w:rsidRDefault="003F2D85">
      <w:r>
        <w:separator/>
      </w:r>
    </w:p>
  </w:footnote>
  <w:footnote w:type="continuationSeparator" w:id="0">
    <w:p w:rsidR="003F2D85" w:rsidRDefault="003F2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3F1CD1"/>
    <w:multiLevelType w:val="hybridMultilevel"/>
    <w:tmpl w:val="4B7E7DE6"/>
    <w:lvl w:ilvl="0" w:tplc="7332A63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DBE5672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ACA555E">
      <w:start w:val="1"/>
      <w:numFmt w:val="lowerRoman"/>
      <w:lvlText w:val="%3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8B3CEA8C"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4" w:tplc="9D6254AA">
      <w:numFmt w:val="bullet"/>
      <w:lvlText w:val="•"/>
      <w:lvlJc w:val="left"/>
      <w:pPr>
        <w:ind w:left="4085" w:hanging="360"/>
      </w:pPr>
      <w:rPr>
        <w:rFonts w:hint="default"/>
        <w:lang w:val="en-US" w:eastAsia="en-US" w:bidi="ar-SA"/>
      </w:rPr>
    </w:lvl>
    <w:lvl w:ilvl="5" w:tplc="9872EDC6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7A34B21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7" w:tplc="CCF216DA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8" w:tplc="F7FE948C">
      <w:numFmt w:val="bullet"/>
      <w:lvlText w:val="•"/>
      <w:lvlJc w:val="left"/>
      <w:pPr>
        <w:ind w:left="773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220BD"/>
    <w:rsid w:val="003F2D85"/>
    <w:rsid w:val="00455B0D"/>
    <w:rsid w:val="00596F02"/>
    <w:rsid w:val="00922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F4E032-5FD4-4D88-AF58-C9FF4532B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1"/>
    <w:rsid w:val="00455B0D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1467907/EGEE-Unit-One-Quiz-Questions-Electricity-Use-Generations-and-Challengesdocx/" TargetMode="External"/><Relationship Id="rId1" Type="http://schemas.openxmlformats.org/officeDocument/2006/relationships/hyperlink" Target="https://www.coursehero.com/file/41467907/EGEE-Unit-One-Quiz-Questions-Electricity-Use-Generations-and-Challeng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100000826829694,Uploader: 100000765317852,CHDL-UGC-Meta</cp:keywords>
  <cp:lastModifiedBy>Microsoft account</cp:lastModifiedBy>
  <cp:revision>3</cp:revision>
  <dcterms:created xsi:type="dcterms:W3CDTF">2021-05-31T04:29:00Z</dcterms:created>
  <dcterms:modified xsi:type="dcterms:W3CDTF">2021-05-31T04:56:00Z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2021-05-30T00:00:00Z</vt:filetime>
  </property>
  <property fmtid="{D5CDD505-2E9C-101B-9397-08002B2CF9AE}" pid="3" name="LastSaved">
    <vt:filetime>2021-05-31T00:00:00Z</vt:filetime>
  </property>
</Properties>
</file>