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C2" w:rsidRDefault="000F43C2" w:rsidP="000F43C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5369B">
        <w:rPr>
          <w:rFonts w:asciiTheme="minorHAnsi" w:hAnsiTheme="minorHAnsi" w:cstheme="minorHAnsi"/>
          <w:sz w:val="22"/>
          <w:szCs w:val="22"/>
        </w:rPr>
        <w:t>Savannah State University</w:t>
      </w:r>
    </w:p>
    <w:p w:rsidR="000F43C2" w:rsidRPr="0055369B" w:rsidRDefault="000F43C2" w:rsidP="000F43C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55369B">
        <w:rPr>
          <w:rFonts w:asciiTheme="minorHAnsi" w:hAnsiTheme="minorHAnsi" w:cstheme="minorHAnsi"/>
          <w:sz w:val="22"/>
          <w:szCs w:val="22"/>
        </w:rPr>
        <w:t>POLS 2401</w:t>
      </w:r>
    </w:p>
    <w:p w:rsidR="000F43C2" w:rsidRPr="0055369B" w:rsidRDefault="000F43C2" w:rsidP="005714FA">
      <w:pPr>
        <w:rPr>
          <w:rFonts w:asciiTheme="minorHAnsi" w:hAnsiTheme="minorHAnsi" w:cstheme="minorHAnsi"/>
        </w:rPr>
      </w:pPr>
      <w:r w:rsidRPr="0055369B">
        <w:rPr>
          <w:rFonts w:asciiTheme="minorHAnsi" w:hAnsiTheme="minorHAnsi" w:cstheme="minorHAnsi"/>
        </w:rPr>
        <w:t>Quiz</w:t>
      </w:r>
      <w:r w:rsidRPr="0055369B">
        <w:rPr>
          <w:rFonts w:asciiTheme="minorHAnsi" w:hAnsiTheme="minorHAnsi" w:cstheme="minorHAnsi"/>
          <w:spacing w:val="-10"/>
        </w:rPr>
        <w:t xml:space="preserve"> </w:t>
      </w:r>
      <w:r w:rsidRPr="0055369B">
        <w:rPr>
          <w:rFonts w:asciiTheme="minorHAnsi" w:hAnsiTheme="minorHAnsi" w:cstheme="minorHAnsi"/>
        </w:rPr>
        <w:t>from</w:t>
      </w:r>
      <w:r w:rsidRPr="0055369B">
        <w:rPr>
          <w:rFonts w:asciiTheme="minorHAnsi" w:hAnsiTheme="minorHAnsi" w:cstheme="minorHAnsi"/>
          <w:spacing w:val="-10"/>
        </w:rPr>
        <w:t xml:space="preserve"> </w:t>
      </w:r>
      <w:r w:rsidRPr="0055369B">
        <w:rPr>
          <w:rFonts w:asciiTheme="minorHAnsi" w:hAnsiTheme="minorHAnsi" w:cstheme="minorHAnsi"/>
        </w:rPr>
        <w:t>Payne’s</w:t>
      </w:r>
      <w:r w:rsidRPr="0055369B">
        <w:rPr>
          <w:rFonts w:asciiTheme="minorHAnsi" w:hAnsiTheme="minorHAnsi" w:cstheme="minorHAnsi"/>
          <w:spacing w:val="-10"/>
        </w:rPr>
        <w:t xml:space="preserve"> </w:t>
      </w:r>
      <w:r w:rsidRPr="0055369B">
        <w:rPr>
          <w:rFonts w:asciiTheme="minorHAnsi" w:hAnsiTheme="minorHAnsi" w:cstheme="minorHAnsi"/>
        </w:rPr>
        <w:t>Chapter</w:t>
      </w:r>
      <w:r w:rsidRPr="0055369B">
        <w:rPr>
          <w:rFonts w:asciiTheme="minorHAnsi" w:hAnsiTheme="minorHAnsi" w:cstheme="minorHAnsi"/>
          <w:spacing w:val="-9"/>
        </w:rPr>
        <w:t xml:space="preserve"> </w:t>
      </w:r>
      <w:r w:rsidRPr="0055369B">
        <w:rPr>
          <w:rFonts w:asciiTheme="minorHAnsi" w:hAnsiTheme="minorHAnsi" w:cstheme="minorHAnsi"/>
        </w:rPr>
        <w:t>9</w:t>
      </w:r>
    </w:p>
    <w:p w:rsidR="000F43C2" w:rsidRPr="0055369B" w:rsidRDefault="005714FA" w:rsidP="005714F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0F43C2" w:rsidRPr="0055369B">
        <w:rPr>
          <w:rFonts w:asciiTheme="minorHAnsi" w:hAnsiTheme="minorHAnsi" w:cstheme="minorHAnsi"/>
          <w:sz w:val="22"/>
          <w:szCs w:val="22"/>
        </w:rPr>
        <w:t>Define</w:t>
      </w:r>
      <w:proofErr w:type="gramEnd"/>
      <w:r w:rsidR="000F43C2" w:rsidRPr="0055369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global</w:t>
      </w:r>
      <w:r w:rsidR="000F43C2" w:rsidRPr="0055369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economic</w:t>
      </w:r>
      <w:r w:rsidR="000F43C2" w:rsidRPr="0055369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inequality.</w:t>
      </w:r>
    </w:p>
    <w:p w:rsidR="000F43C2" w:rsidRPr="0055369B" w:rsidRDefault="005714FA" w:rsidP="000F43C2">
      <w:pPr>
        <w:pStyle w:val="BodyText"/>
        <w:ind w:right="336" w:firstLine="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EC7C30"/>
          <w:sz w:val="22"/>
          <w:szCs w:val="22"/>
        </w:rPr>
        <w:t xml:space="preserve">ANS: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in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a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broad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sense,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is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the idea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that</w:t>
      </w:r>
      <w:r w:rsidR="000F43C2" w:rsidRPr="0055369B">
        <w:rPr>
          <w:rFonts w:asciiTheme="minorHAnsi" w:hAnsiTheme="minorHAnsi" w:cstheme="minorHAnsi"/>
          <w:color w:val="EC7C30"/>
          <w:spacing w:val="-3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people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in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different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places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(or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times)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are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unequal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in terms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of</w:t>
      </w:r>
      <w:r w:rsidR="000F43C2" w:rsidRPr="0055369B">
        <w:rPr>
          <w:rFonts w:asciiTheme="minorHAnsi" w:hAnsiTheme="minorHAnsi" w:cstheme="minorHAnsi"/>
          <w:color w:val="EC7C30"/>
          <w:spacing w:val="-57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their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relations to</w:t>
      </w:r>
      <w:r w:rsidR="000F43C2" w:rsidRPr="0055369B">
        <w:rPr>
          <w:rFonts w:asciiTheme="minorHAnsi" w:hAnsiTheme="minorHAnsi" w:cstheme="minorHAnsi"/>
          <w:color w:val="EC7C30"/>
          <w:spacing w:val="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one-another</w:t>
      </w:r>
    </w:p>
    <w:p w:rsidR="005714FA" w:rsidRDefault="005714FA" w:rsidP="000F43C2">
      <w:pPr>
        <w:pStyle w:val="BodyText"/>
        <w:ind w:right="1714"/>
        <w:rPr>
          <w:rFonts w:asciiTheme="minorHAnsi" w:hAnsiTheme="minorHAnsi" w:cstheme="minorHAnsi"/>
          <w:sz w:val="22"/>
          <w:szCs w:val="22"/>
        </w:rPr>
      </w:pPr>
    </w:p>
    <w:p w:rsidR="005714FA" w:rsidRDefault="005714FA" w:rsidP="000F43C2">
      <w:pPr>
        <w:pStyle w:val="BodyText"/>
        <w:ind w:right="1714"/>
        <w:rPr>
          <w:rFonts w:asciiTheme="minorHAnsi" w:hAnsiTheme="minorHAnsi" w:cstheme="minorHAnsi"/>
          <w:spacing w:val="-57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0F43C2" w:rsidRPr="0055369B">
        <w:rPr>
          <w:rFonts w:asciiTheme="minorHAnsi" w:hAnsiTheme="minorHAnsi" w:cstheme="minorHAnsi"/>
          <w:sz w:val="22"/>
          <w:szCs w:val="22"/>
        </w:rPr>
        <w:t>What</w:t>
      </w:r>
      <w:r w:rsidR="000F43C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are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the</w:t>
      </w:r>
      <w:r w:rsidR="000F43C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causes</w:t>
      </w:r>
      <w:r w:rsidR="000F43C2" w:rsidRPr="0055369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of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domestic</w:t>
      </w:r>
      <w:r w:rsidR="000F43C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inequality</w:t>
      </w:r>
      <w:r w:rsidR="000F43C2" w:rsidRPr="0055369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in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the</w:t>
      </w:r>
      <w:r w:rsidR="000F43C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United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States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of</w:t>
      </w:r>
      <w:r w:rsidR="000F43C2" w:rsidRPr="0055369B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America?</w:t>
      </w:r>
      <w:r w:rsidR="000F43C2" w:rsidRPr="0055369B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0F43C2" w:rsidRDefault="005714FA" w:rsidP="000F43C2">
      <w:pPr>
        <w:pStyle w:val="BodyText"/>
        <w:ind w:right="1714"/>
        <w:rPr>
          <w:rFonts w:asciiTheme="minorHAnsi" w:hAnsiTheme="minorHAnsi" w:cstheme="minorHAnsi"/>
          <w:color w:val="EC7C30"/>
          <w:sz w:val="22"/>
          <w:szCs w:val="22"/>
        </w:rPr>
      </w:pPr>
      <w:r>
        <w:rPr>
          <w:rFonts w:asciiTheme="minorHAnsi" w:hAnsiTheme="minorHAnsi" w:cstheme="minorHAnsi"/>
          <w:color w:val="EC7C30"/>
          <w:sz w:val="22"/>
          <w:szCs w:val="22"/>
        </w:rPr>
        <w:t xml:space="preserve">ANS: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Fuel, Education and, skill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gap</w:t>
      </w:r>
    </w:p>
    <w:p w:rsidR="005714FA" w:rsidRPr="0055369B" w:rsidRDefault="005714FA" w:rsidP="000F43C2">
      <w:pPr>
        <w:pStyle w:val="BodyText"/>
        <w:ind w:right="1714"/>
        <w:rPr>
          <w:rFonts w:asciiTheme="minorHAnsi" w:hAnsiTheme="minorHAnsi" w:cstheme="minorHAnsi"/>
          <w:sz w:val="22"/>
          <w:szCs w:val="22"/>
        </w:rPr>
      </w:pPr>
    </w:p>
    <w:p w:rsidR="005714FA" w:rsidRDefault="005714FA" w:rsidP="000F43C2">
      <w:pPr>
        <w:pStyle w:val="BodyText"/>
        <w:ind w:right="4993"/>
        <w:rPr>
          <w:rFonts w:asciiTheme="minorHAnsi" w:hAnsiTheme="minorHAnsi" w:cstheme="minorHAnsi"/>
          <w:spacing w:val="-58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0F43C2" w:rsidRPr="0055369B">
        <w:rPr>
          <w:rFonts w:asciiTheme="minorHAnsi" w:hAnsiTheme="minorHAnsi" w:cstheme="minorHAnsi"/>
          <w:sz w:val="22"/>
          <w:szCs w:val="22"/>
        </w:rPr>
        <w:t>What causes inequality within poor countries?</w:t>
      </w:r>
      <w:r w:rsidR="000F43C2" w:rsidRPr="0055369B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</w:p>
    <w:p w:rsidR="000F43C2" w:rsidRDefault="005714FA" w:rsidP="000F43C2">
      <w:pPr>
        <w:pStyle w:val="BodyText"/>
        <w:ind w:right="4993"/>
        <w:rPr>
          <w:rFonts w:asciiTheme="minorHAnsi" w:hAnsiTheme="minorHAnsi" w:cstheme="minorHAnsi"/>
          <w:color w:val="EC7C30"/>
          <w:sz w:val="22"/>
          <w:szCs w:val="22"/>
        </w:rPr>
      </w:pPr>
      <w:r>
        <w:rPr>
          <w:rFonts w:asciiTheme="minorHAnsi" w:hAnsiTheme="minorHAnsi" w:cstheme="minorHAnsi"/>
          <w:color w:val="EC7C30"/>
          <w:sz w:val="22"/>
          <w:szCs w:val="22"/>
        </w:rPr>
        <w:t xml:space="preserve">ANS: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Poverty,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proofErr w:type="spellStart"/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institutionalist</w:t>
      </w:r>
      <w:proofErr w:type="spellEnd"/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,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government</w:t>
      </w:r>
    </w:p>
    <w:p w:rsidR="005714FA" w:rsidRPr="0055369B" w:rsidRDefault="005714FA" w:rsidP="000F43C2">
      <w:pPr>
        <w:pStyle w:val="BodyText"/>
        <w:ind w:right="4993"/>
        <w:rPr>
          <w:rFonts w:asciiTheme="minorHAnsi" w:hAnsiTheme="minorHAnsi" w:cstheme="minorHAnsi"/>
          <w:sz w:val="22"/>
          <w:szCs w:val="22"/>
        </w:rPr>
      </w:pPr>
    </w:p>
    <w:p w:rsidR="000F43C2" w:rsidRPr="0055369B" w:rsidRDefault="005714FA" w:rsidP="000F43C2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0F43C2" w:rsidRPr="0055369B">
        <w:rPr>
          <w:rFonts w:asciiTheme="minorHAnsi" w:hAnsiTheme="minorHAnsi" w:cstheme="minorHAnsi"/>
          <w:sz w:val="22"/>
          <w:szCs w:val="22"/>
        </w:rPr>
        <w:t>What</w:t>
      </w:r>
      <w:r w:rsidR="000F43C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six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factors</w:t>
      </w:r>
      <w:r w:rsidR="000F43C2" w:rsidRPr="0055369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of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poverty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can be</w:t>
      </w:r>
      <w:r w:rsidR="000F43C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used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to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gauge poverty?</w:t>
      </w:r>
    </w:p>
    <w:p w:rsidR="000F43C2" w:rsidRDefault="005714FA" w:rsidP="000F43C2">
      <w:pPr>
        <w:pStyle w:val="BodyText"/>
        <w:ind w:right="661"/>
        <w:rPr>
          <w:rFonts w:asciiTheme="minorHAnsi" w:hAnsiTheme="minorHAnsi" w:cstheme="minorHAnsi"/>
          <w:color w:val="EC7C30"/>
          <w:sz w:val="22"/>
          <w:szCs w:val="22"/>
        </w:rPr>
      </w:pPr>
      <w:r>
        <w:rPr>
          <w:rFonts w:asciiTheme="minorHAnsi" w:hAnsiTheme="minorHAnsi" w:cstheme="minorHAnsi"/>
          <w:color w:val="EC7C30"/>
          <w:sz w:val="22"/>
          <w:szCs w:val="22"/>
        </w:rPr>
        <w:t xml:space="preserve">ANS: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Hunger,</w:t>
      </w:r>
      <w:r w:rsidR="000F43C2" w:rsidRPr="0055369B">
        <w:rPr>
          <w:rFonts w:asciiTheme="minorHAnsi" w:hAnsiTheme="minorHAnsi" w:cstheme="minorHAnsi"/>
          <w:color w:val="EC7C30"/>
          <w:spacing w:val="-6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Psychological</w:t>
      </w:r>
      <w:r w:rsidR="000F43C2" w:rsidRPr="0055369B">
        <w:rPr>
          <w:rFonts w:asciiTheme="minorHAnsi" w:hAnsiTheme="minorHAnsi" w:cstheme="minorHAnsi"/>
          <w:color w:val="EC7C30"/>
          <w:spacing w:val="-5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dimension,</w:t>
      </w:r>
      <w:r w:rsidR="000F43C2" w:rsidRPr="0055369B">
        <w:rPr>
          <w:rFonts w:asciiTheme="minorHAnsi" w:hAnsiTheme="minorHAnsi" w:cstheme="minorHAnsi"/>
          <w:color w:val="EC7C30"/>
          <w:spacing w:val="-6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inadequate</w:t>
      </w:r>
      <w:r w:rsidR="000F43C2" w:rsidRPr="0055369B">
        <w:rPr>
          <w:rFonts w:asciiTheme="minorHAnsi" w:hAnsiTheme="minorHAnsi" w:cstheme="minorHAnsi"/>
          <w:color w:val="EC7C30"/>
          <w:spacing w:val="-6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infrastructure,</w:t>
      </w:r>
      <w:r w:rsidR="000F43C2" w:rsidRPr="0055369B">
        <w:rPr>
          <w:rFonts w:asciiTheme="minorHAnsi" w:hAnsiTheme="minorHAnsi" w:cstheme="minorHAnsi"/>
          <w:color w:val="EC7C30"/>
          <w:spacing w:val="-5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low</w:t>
      </w:r>
      <w:r w:rsidR="000F43C2" w:rsidRPr="0055369B">
        <w:rPr>
          <w:rFonts w:asciiTheme="minorHAnsi" w:hAnsiTheme="minorHAnsi" w:cstheme="minorHAnsi"/>
          <w:color w:val="EC7C30"/>
          <w:spacing w:val="-6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level</w:t>
      </w:r>
      <w:r w:rsidR="000F43C2" w:rsidRPr="0055369B">
        <w:rPr>
          <w:rFonts w:asciiTheme="minorHAnsi" w:hAnsiTheme="minorHAnsi" w:cstheme="minorHAnsi"/>
          <w:color w:val="EC7C30"/>
          <w:spacing w:val="-4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of</w:t>
      </w:r>
      <w:r w:rsidR="000F43C2" w:rsidRPr="0055369B">
        <w:rPr>
          <w:rFonts w:asciiTheme="minorHAnsi" w:hAnsiTheme="minorHAnsi" w:cstheme="minorHAnsi"/>
          <w:color w:val="EC7C30"/>
          <w:spacing w:val="-6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literacy,</w:t>
      </w:r>
      <w:r w:rsidR="000F43C2" w:rsidRPr="0055369B">
        <w:rPr>
          <w:rFonts w:asciiTheme="minorHAnsi" w:hAnsiTheme="minorHAnsi" w:cstheme="minorHAnsi"/>
          <w:color w:val="EC7C30"/>
          <w:spacing w:val="-5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health</w:t>
      </w:r>
      <w:r w:rsidR="000F43C2" w:rsidRPr="0055369B">
        <w:rPr>
          <w:rFonts w:asciiTheme="minorHAnsi" w:hAnsiTheme="minorHAnsi" w:cstheme="minorHAnsi"/>
          <w:color w:val="EC7C30"/>
          <w:spacing w:val="-57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problems,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and inadequate</w:t>
      </w:r>
      <w:r w:rsidR="000F43C2" w:rsidRPr="0055369B">
        <w:rPr>
          <w:rFonts w:asciiTheme="minorHAnsi" w:hAnsiTheme="minorHAnsi" w:cstheme="minorHAnsi"/>
          <w:color w:val="EC7C30"/>
          <w:spacing w:val="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income</w:t>
      </w:r>
    </w:p>
    <w:p w:rsidR="005714FA" w:rsidRPr="0055369B" w:rsidRDefault="005714FA" w:rsidP="000F43C2">
      <w:pPr>
        <w:pStyle w:val="BodyText"/>
        <w:ind w:right="661"/>
        <w:rPr>
          <w:rFonts w:asciiTheme="minorHAnsi" w:hAnsiTheme="minorHAnsi" w:cstheme="minorHAnsi"/>
          <w:sz w:val="22"/>
          <w:szCs w:val="22"/>
        </w:rPr>
      </w:pPr>
    </w:p>
    <w:p w:rsidR="000F43C2" w:rsidRPr="0055369B" w:rsidRDefault="005714FA" w:rsidP="000F43C2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0F43C2" w:rsidRPr="0055369B">
        <w:rPr>
          <w:rFonts w:asciiTheme="minorHAnsi" w:hAnsiTheme="minorHAnsi" w:cstheme="minorHAnsi"/>
          <w:sz w:val="22"/>
          <w:szCs w:val="22"/>
        </w:rPr>
        <w:t>How</w:t>
      </w:r>
      <w:r w:rsidR="000F43C2" w:rsidRPr="0055369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can</w:t>
      </w:r>
      <w:r w:rsidR="000F43C2" w:rsidRPr="0055369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the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governments</w:t>
      </w:r>
      <w:r w:rsidR="000F43C2" w:rsidRPr="0055369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close</w:t>
      </w:r>
      <w:r w:rsidR="000F43C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the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poverty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gap</w:t>
      </w:r>
      <w:r w:rsidR="000F43C2" w:rsidRPr="0055369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and</w:t>
      </w:r>
      <w:r w:rsidR="000F43C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reduce</w:t>
      </w:r>
      <w:r w:rsidR="000F43C2" w:rsidRPr="0055369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sz w:val="22"/>
          <w:szCs w:val="22"/>
        </w:rPr>
        <w:t>inequality?</w:t>
      </w:r>
    </w:p>
    <w:p w:rsidR="000F43C2" w:rsidRPr="0055369B" w:rsidRDefault="005714FA" w:rsidP="000F43C2">
      <w:pPr>
        <w:pStyle w:val="BodyText"/>
        <w:ind w:right="6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EC7C30"/>
          <w:sz w:val="22"/>
          <w:szCs w:val="22"/>
        </w:rPr>
        <w:t xml:space="preserve">ANS: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 xml:space="preserve">Education and family planning, </w:t>
      </w:r>
      <w:proofErr w:type="gramStart"/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Democracy ,government</w:t>
      </w:r>
      <w:proofErr w:type="gramEnd"/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 xml:space="preserve"> policies and free trade reduce</w:t>
      </w:r>
      <w:r w:rsidR="000F43C2" w:rsidRPr="0055369B">
        <w:rPr>
          <w:rFonts w:asciiTheme="minorHAnsi" w:hAnsiTheme="minorHAnsi" w:cstheme="minorHAnsi"/>
          <w:color w:val="EC7C30"/>
          <w:spacing w:val="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corruption,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pay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attention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to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women ,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and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improve</w:t>
      </w:r>
      <w:r w:rsidR="000F43C2" w:rsidRPr="0055369B">
        <w:rPr>
          <w:rFonts w:asciiTheme="minorHAnsi" w:hAnsiTheme="minorHAnsi" w:cstheme="minorHAnsi"/>
          <w:color w:val="EC7C30"/>
          <w:spacing w:val="-3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agriculture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in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poor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proofErr w:type="spellStart"/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countrie</w:t>
      </w:r>
      <w:proofErr w:type="spellEnd"/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,</w:t>
      </w:r>
      <w:r w:rsidR="000F43C2" w:rsidRPr="0055369B">
        <w:rPr>
          <w:rFonts w:asciiTheme="minorHAnsi" w:hAnsiTheme="minorHAnsi" w:cstheme="minorHAnsi"/>
          <w:color w:val="EC7C30"/>
          <w:spacing w:val="-2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think</w:t>
      </w:r>
      <w:r w:rsidR="000F43C2" w:rsidRPr="0055369B">
        <w:rPr>
          <w:rFonts w:asciiTheme="minorHAnsi" w:hAnsiTheme="minorHAnsi" w:cstheme="minorHAnsi"/>
          <w:color w:val="EC7C30"/>
          <w:spacing w:val="-1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small</w:t>
      </w:r>
      <w:r w:rsidR="000F43C2" w:rsidRPr="0055369B">
        <w:rPr>
          <w:rFonts w:asciiTheme="minorHAnsi" w:hAnsiTheme="minorHAnsi" w:cstheme="minorHAnsi"/>
          <w:color w:val="EC7C30"/>
          <w:spacing w:val="-57"/>
          <w:sz w:val="22"/>
          <w:szCs w:val="22"/>
        </w:rPr>
        <w:t xml:space="preserve"> </w:t>
      </w:r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 xml:space="preserve">remittance and </w:t>
      </w:r>
      <w:proofErr w:type="spellStart"/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>forgien</w:t>
      </w:r>
      <w:proofErr w:type="spellEnd"/>
      <w:r w:rsidR="000F43C2" w:rsidRPr="0055369B">
        <w:rPr>
          <w:rFonts w:asciiTheme="minorHAnsi" w:hAnsiTheme="minorHAnsi" w:cstheme="minorHAnsi"/>
          <w:color w:val="EC7C30"/>
          <w:sz w:val="22"/>
          <w:szCs w:val="22"/>
        </w:rPr>
        <w:t xml:space="preserve"> aid</w:t>
      </w:r>
    </w:p>
    <w:p w:rsidR="000F43C2" w:rsidRDefault="000F43C2" w:rsidP="000F43C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F43C2" w:rsidRDefault="000F43C2" w:rsidP="000F43C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675027" w:rsidRDefault="00675027"/>
    <w:sectPr w:rsidR="0067502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3C2"/>
    <w:rsid w:val="000F43C2"/>
    <w:rsid w:val="005714FA"/>
    <w:rsid w:val="0067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AF3FF5-BA2F-4304-8FE7-117707D38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F43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F43C2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F43C2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2021-05-31T03:00:00Z</dcterms:created>
  <dcterms:modified xsi:type="dcterms:W3CDTF">2021-05-31T03:23:00Z</dcterms:modified>
</cp:coreProperties>
</file>