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566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>
        <w:rPr>
          <w:rFonts w:asciiTheme="minorHAnsi" w:hAnsiTheme="minorHAnsi" w:cstheme="minorHAnsi"/>
          <w:sz w:val="22"/>
          <w:szCs w:val="22"/>
        </w:rPr>
        <w:t xml:space="preserve">San Francisco State </w:t>
      </w:r>
      <w:proofErr w:type="spellStart"/>
      <w:r>
        <w:rPr>
          <w:rFonts w:asciiTheme="minorHAnsi" w:hAnsiTheme="minorHAnsi" w:cstheme="minorHAnsi"/>
          <w:sz w:val="22"/>
          <w:szCs w:val="22"/>
        </w:rPr>
        <w:t>Universit</w:t>
      </w:r>
      <w:proofErr w:type="spellEnd"/>
    </w:p>
    <w:p w:rsidR="00457566" w:rsidRPr="00061C6A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  <w:r w:rsidRPr="00A81BAB">
        <w:rPr>
          <w:rFonts w:asciiTheme="minorHAnsi" w:hAnsiTheme="minorHAnsi" w:cstheme="minorHAnsi"/>
          <w:sz w:val="22"/>
          <w:szCs w:val="22"/>
        </w:rPr>
        <w:t>IBUS 330</w:t>
      </w:r>
    </w:p>
    <w:p w:rsidR="009B22AD" w:rsidRDefault="00457566" w:rsidP="00457566">
      <w:pPr>
        <w:ind w:right="4154"/>
        <w:rPr>
          <w:rFonts w:asciiTheme="minorHAnsi" w:hAnsiTheme="minorHAnsi" w:cstheme="minorHAnsi"/>
          <w:b/>
          <w:spacing w:val="1"/>
        </w:rPr>
      </w:pPr>
      <w:r w:rsidRPr="00061C6A">
        <w:rPr>
          <w:rFonts w:asciiTheme="minorHAnsi" w:hAnsiTheme="minorHAnsi" w:cstheme="minorHAnsi"/>
          <w:b/>
        </w:rPr>
        <w:t>International Business, 14e (Daniels et al.)</w:t>
      </w:r>
      <w:r w:rsidRPr="00061C6A">
        <w:rPr>
          <w:rFonts w:asciiTheme="minorHAnsi" w:hAnsiTheme="minorHAnsi" w:cstheme="minorHAnsi"/>
          <w:b/>
          <w:spacing w:val="1"/>
        </w:rPr>
        <w:t xml:space="preserve"> </w:t>
      </w:r>
    </w:p>
    <w:p w:rsidR="00457566" w:rsidRPr="00061C6A" w:rsidRDefault="00457566" w:rsidP="00457566">
      <w:pPr>
        <w:ind w:right="4154"/>
        <w:rPr>
          <w:rFonts w:asciiTheme="minorHAnsi" w:hAnsiTheme="minorHAnsi" w:cstheme="minorHAnsi"/>
          <w:b/>
        </w:rPr>
      </w:pPr>
      <w:r w:rsidRPr="00061C6A">
        <w:rPr>
          <w:rFonts w:asciiTheme="minorHAnsi" w:hAnsiTheme="minorHAnsi" w:cstheme="minorHAnsi"/>
          <w:b/>
        </w:rPr>
        <w:t>Chapter</w:t>
      </w:r>
      <w:r w:rsidRPr="00061C6A">
        <w:rPr>
          <w:rFonts w:asciiTheme="minorHAnsi" w:hAnsiTheme="minorHAnsi" w:cstheme="minorHAnsi"/>
          <w:b/>
          <w:spacing w:val="-10"/>
        </w:rPr>
        <w:t xml:space="preserve"> </w:t>
      </w:r>
      <w:r w:rsidRPr="00061C6A">
        <w:rPr>
          <w:rFonts w:asciiTheme="minorHAnsi" w:hAnsiTheme="minorHAnsi" w:cstheme="minorHAnsi"/>
          <w:b/>
        </w:rPr>
        <w:t>7</w:t>
      </w:r>
      <w:r w:rsidRPr="00061C6A">
        <w:rPr>
          <w:rFonts w:asciiTheme="minorHAnsi" w:hAnsiTheme="minorHAnsi" w:cstheme="minorHAnsi"/>
          <w:b/>
          <w:spacing w:val="47"/>
        </w:rPr>
        <w:t xml:space="preserve"> </w:t>
      </w:r>
      <w:r w:rsidRPr="00061C6A">
        <w:rPr>
          <w:rFonts w:asciiTheme="minorHAnsi" w:hAnsiTheme="minorHAnsi" w:cstheme="minorHAnsi"/>
          <w:b/>
        </w:rPr>
        <w:t>Governmental</w:t>
      </w:r>
      <w:r w:rsidRPr="00061C6A">
        <w:rPr>
          <w:rFonts w:asciiTheme="minorHAnsi" w:hAnsiTheme="minorHAnsi" w:cstheme="minorHAnsi"/>
          <w:b/>
          <w:spacing w:val="-3"/>
        </w:rPr>
        <w:t xml:space="preserve"> </w:t>
      </w:r>
      <w:r w:rsidRPr="00061C6A">
        <w:rPr>
          <w:rFonts w:asciiTheme="minorHAnsi" w:hAnsiTheme="minorHAnsi" w:cstheme="minorHAnsi"/>
          <w:b/>
        </w:rPr>
        <w:t>Influence</w:t>
      </w:r>
      <w:r w:rsidRPr="00061C6A">
        <w:rPr>
          <w:rFonts w:asciiTheme="minorHAnsi" w:hAnsiTheme="minorHAnsi" w:cstheme="minorHAnsi"/>
          <w:b/>
          <w:spacing w:val="-4"/>
        </w:rPr>
        <w:t xml:space="preserve"> </w:t>
      </w:r>
      <w:r w:rsidRPr="00061C6A">
        <w:rPr>
          <w:rFonts w:asciiTheme="minorHAnsi" w:hAnsiTheme="minorHAnsi" w:cstheme="minorHAnsi"/>
          <w:b/>
        </w:rPr>
        <w:t>on</w:t>
      </w:r>
      <w:r w:rsidRPr="00061C6A">
        <w:rPr>
          <w:rFonts w:asciiTheme="minorHAnsi" w:hAnsiTheme="minorHAnsi" w:cstheme="minorHAnsi"/>
          <w:b/>
          <w:spacing w:val="-8"/>
        </w:rPr>
        <w:t xml:space="preserve"> </w:t>
      </w:r>
      <w:r w:rsidRPr="00061C6A">
        <w:rPr>
          <w:rFonts w:asciiTheme="minorHAnsi" w:hAnsiTheme="minorHAnsi" w:cstheme="minorHAnsi"/>
          <w:b/>
        </w:rPr>
        <w:t>Trade</w:t>
      </w: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418"/>
        </w:tabs>
        <w:ind w:hanging="25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affect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aspect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company's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operations?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selecting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employees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investing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short-term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capital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acquiring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supplies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598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relocating personnel overseas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1352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418"/>
          <w:tab w:val="left" w:pos="7949"/>
        </w:tabs>
        <w:ind w:hanging="25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term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applied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refers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governmental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competitive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support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actions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affect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flows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payments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dock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prevent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pilferage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shipments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border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checks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prevent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illegal aliens</w:t>
      </w: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spacing w:before="60"/>
        <w:ind w:left="161" w:right="398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methods used to prevent intellectual property theft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1352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418"/>
        </w:tabs>
        <w:ind w:hanging="25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managers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have 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understanding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protectionism?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40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targets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factor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endowments,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thus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affecting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locate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production.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161" w:right="5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affects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company's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ability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sell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abroad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ability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home.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161" w:right="109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affects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number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people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permitted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practice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specific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profession.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12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prevents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companies'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enactment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merger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acquisition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agreements.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1352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422"/>
          <w:tab w:val="left" w:pos="8155"/>
        </w:tabs>
        <w:ind w:left="421" w:hanging="26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Managers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understand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effect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85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 protectionism may limit the number of people permitted to practice a specific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profession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87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requires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payment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high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insurance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rates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transport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internationally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103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prevent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companies'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enactment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merger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acquisition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agreements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17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make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difficult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buy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what 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needs from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suppliers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1352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418"/>
        </w:tabs>
        <w:spacing w:before="60"/>
        <w:ind w:left="161" w:right="49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X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steel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help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steel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in depressed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areas.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What 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 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result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such restrictions?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damaging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other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X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devaluing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currency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X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lowering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steel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X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567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triggering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boycotts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X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410"/>
        </w:tabs>
        <w:ind w:left="161" w:right="56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Assume a government places restrictions on a specific product from a specific foreign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government's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concern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about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response?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raising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 exports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restricting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own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restricting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60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foreign producers seeking other markets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410"/>
        </w:tabs>
        <w:ind w:left="161" w:right="418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Assume a government is considering import restrictions on sugar because sugar imports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hurting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industry.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groups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LEAST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speak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out on 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subject?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politicians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areas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grow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sugar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employees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sugar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sugar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owners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72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sugar consumers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418"/>
        </w:tabs>
        <w:spacing w:before="60"/>
        <w:ind w:left="161" w:right="37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reason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consumers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rarely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raise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 prices they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 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specific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product?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47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reason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if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removed,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 producers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raise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prices 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those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producers anyway.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Many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prohibit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consumers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together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influence political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actions.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161" w:right="115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Typically,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although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added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consumers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given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product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high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aggregate, they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fairly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trivial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 most individual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consumers.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35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reason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if 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something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hurt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employment 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product,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displaced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will then do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something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will hurt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 own employment.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422"/>
          <w:tab w:val="left" w:pos="8193"/>
        </w:tabs>
        <w:ind w:left="421" w:hanging="26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Unemployed workers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 apt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pressure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group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support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price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limitations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724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13"/>
        </w:rPr>
        <w:t xml:space="preserve"> </w:t>
      </w:r>
      <w:r w:rsidRPr="00061C6A">
        <w:rPr>
          <w:rFonts w:asciiTheme="minorHAnsi" w:hAnsiTheme="minorHAnsi" w:cstheme="minorHAnsi"/>
        </w:rPr>
        <w:t>subsidies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6426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Successful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retaliation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achieved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manufactured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a large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30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by a small trading country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4"/>
          <w:tab w:val="left" w:pos="4698"/>
        </w:tabs>
        <w:ind w:left="533" w:hanging="373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can stimulate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redistributing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work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force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curtailing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competition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spacing w:before="1"/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generating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tax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revenue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31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increasing foreign income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</w:tabs>
        <w:spacing w:before="60"/>
        <w:ind w:left="161" w:right="55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All of the following are generally true about trade-displaced workers EXCEPT which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one?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471" w:hanging="31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move abroad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 take new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jobs.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earn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jobs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than they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earned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old ones.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spend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unemployment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benefits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living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rather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retraining.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159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difficulty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finding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work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educational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deficiencies.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  <w:tab w:val="left" w:pos="8522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rationale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infant-industry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6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incubator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centers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business,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government,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academia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cooperate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entrepreneurial companies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29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give one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firm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monopoly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status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 will grow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large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enough to 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competitive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internationally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67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takes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time 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become competitive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needed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help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pass through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critical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period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123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lower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placed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where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has 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large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sphere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political influence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statements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undermines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infant-industry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argument?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471" w:hanging="31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Total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unit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decrease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through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scale.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22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High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tariffs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prevent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competition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revenues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protected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entrepreneurs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need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assistance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high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barriers.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11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Experience of operating over time triggers higher productivity and global competitiveness.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  <w:tab w:val="left" w:pos="5646"/>
        </w:tabs>
        <w:ind w:left="161" w:right="13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A problem that can arise in using </w:t>
      </w:r>
      <w:r w:rsidRPr="00061C6A">
        <w:rPr>
          <w:rFonts w:asciiTheme="minorHAnsi" w:hAnsiTheme="minorHAnsi" w:cstheme="minorHAnsi"/>
        </w:rPr>
        <w:t>trade protectionism to develop international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competitiveness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difficult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identify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high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probability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reaching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competitiveness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assistance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given only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barriers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firms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 very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low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too much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revenue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duties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223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short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life cycle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makes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quickly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noncompetitive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BodyText"/>
        <w:spacing w:before="60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problem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infant-industry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increasingly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larger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portion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retirees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youth.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58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Consumer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groups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become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very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active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protesting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higher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result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during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infancy.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38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Other countries retaliate by limiting exports of technology needed by the infant industry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producers.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14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does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lower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sufficiently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competitive,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becomes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formidable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pressure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group for continued protection.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  <w:tab w:val="left" w:pos="3046"/>
        </w:tabs>
        <w:ind w:left="161" w:right="45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industrialization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based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assumption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become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competitive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over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time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scale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37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unemployment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underemployment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exists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rural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areas,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little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output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lost as people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move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industrial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jobs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subsidizing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better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means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limiting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8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better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depend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buying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surpluses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produce these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Unlike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infant-industry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argument,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industrialization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</w:p>
    <w:p w:rsidR="00457566" w:rsidRPr="00061C6A" w:rsidRDefault="00457566" w:rsidP="00457566">
      <w:pPr>
        <w:pStyle w:val="BodyText"/>
        <w:tabs>
          <w:tab w:val="left" w:pos="1121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61C6A">
        <w:rPr>
          <w:rFonts w:asciiTheme="minorHAnsi" w:hAnsiTheme="minorHAnsi" w:cstheme="minorHAnsi"/>
          <w:sz w:val="22"/>
          <w:szCs w:val="22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requires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independence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other countries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stresses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labor-intensive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methods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despite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high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emphasizes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locally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available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raw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materials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manufacturing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inputs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spacing w:before="1"/>
        <w:ind w:left="161" w:right="36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presumes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growth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occur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even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manufactured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globally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competitive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2995"/>
        </w:tabs>
        <w:spacing w:before="60"/>
        <w:ind w:left="161" w:right="31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Developing countries have sometimes adopted policies to shift people out of agriculture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and into industry by protecting manufactured production. One of the problems they have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encountered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people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reluctant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leave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rural areas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 go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cities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food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shortages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increased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rural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worker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shortages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demand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social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political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services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increased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excessively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cities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75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developed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retaliated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developing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3806"/>
        </w:tabs>
        <w:ind w:left="542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Terms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refers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quantity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given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quantity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 country's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buy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specific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requirements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placed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imports 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port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exit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requirements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agreed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upon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two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regulate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bilateral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217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account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statement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showing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annual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1352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87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term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refers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restricting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order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boost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consumption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goods that would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otherwise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imported?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substitution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terms-of-trade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most-favored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773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in-sourcing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57566" w:rsidRPr="00061C6A" w:rsidRDefault="00457566" w:rsidP="00457566">
      <w:pPr>
        <w:pStyle w:val="BodyText"/>
        <w:ind w:right="2116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Learning Outcome: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Compare and contrast theories of international trade</w:t>
      </w:r>
      <w:r w:rsidRPr="00061C6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Skill:</w:t>
      </w:r>
      <w:r w:rsidRPr="00061C6A">
        <w:rPr>
          <w:rFonts w:asciiTheme="minorHAnsi" w:hAnsiTheme="minorHAnsi" w:cstheme="minorHAnsi"/>
          <w:spacing w:val="5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Concept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4714"/>
        </w:tabs>
        <w:spacing w:before="1"/>
        <w:ind w:left="542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Export-led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refers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efforts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promote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its exports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order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reduce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deficits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policy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 promote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domestic production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otherwise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imported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program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promote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 potential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5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decreases 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infrastructure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due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revenue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tariffs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spacing w:before="60"/>
        <w:ind w:left="161" w:right="15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explains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experience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Taiwan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South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Korea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support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export-led development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policies?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inflation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increased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FDI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diversity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09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their rapid economic growth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89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relationship between import substitution policies and export-led development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policies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 best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characterized 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which of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following?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6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Import-substitution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policies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lead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mature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products,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whereas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export-led development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policies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result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growth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161" w:right="96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two are hard to distinguish because production under import substitution may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eventually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exported.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71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under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substitution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policies,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opposed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export-led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policies,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 more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located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urban areas.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70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under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substitution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policies,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opposed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export-led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policies,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 likely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 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more labor-intensive.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  <w:tab w:val="left" w:pos="3040"/>
        </w:tabs>
        <w:ind w:left="161" w:right="43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Advocates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comparable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access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primarily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assert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deteriorate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lower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restrictions than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partners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required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implement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export-led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policies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competitors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85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entitled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access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36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forced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lower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consumers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spacing w:before="60"/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sometimes contended 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controls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might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</w:p>
    <w:p w:rsidR="00457566" w:rsidRPr="00061C6A" w:rsidRDefault="00457566" w:rsidP="00457566">
      <w:pPr>
        <w:pStyle w:val="BodyText"/>
        <w:tabs>
          <w:tab w:val="left" w:pos="6095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4074160</wp:posOffset>
                </wp:positionH>
                <wp:positionV relativeFrom="paragraph">
                  <wp:posOffset>158115</wp:posOffset>
                </wp:positionV>
                <wp:extent cx="609600" cy="0"/>
                <wp:effectExtent l="6985" t="5715" r="12065" b="13335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F57D79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0.8pt,12.45pt" to="368.8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" strokeweight=".6pt">
                <w10:wrap anchorx="page"/>
              </v:line>
            </w:pict>
          </mc:Fallback>
        </mc:AlternateConten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increase</w:t>
      </w:r>
      <w:proofErr w:type="gramEnd"/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its exports.</w:t>
      </w:r>
      <w:r w:rsidRPr="00061C6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This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contention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premised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on</w:t>
      </w:r>
      <w:r w:rsidRPr="00061C6A">
        <w:rPr>
          <w:rFonts w:asciiTheme="minorHAnsi" w:hAnsiTheme="minorHAnsi" w:cstheme="minorHAnsi"/>
          <w:sz w:val="22"/>
          <w:szCs w:val="22"/>
        </w:rPr>
        <w:tab/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simultaneous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currency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depreciation,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decreases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taxes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institute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efficiency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measures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25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raising domestic prices in one industry so that the excess domestic profits in that industry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compensate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cost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dumping products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another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into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5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getting other countries to maintain or relax their current import restrictions instead of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escalating restrictions in 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war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44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X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wants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eliminate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balance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deficit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simultaneously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keeping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prices low for imported essentials. Which of the following methods would most likely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achieve these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dual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objectives?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devaluing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currency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enacting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selective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tight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monetary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policies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deflate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levels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204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spurring productivity increases through general tax breaks for industry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 reasons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might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institute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 restrictions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improve</w:t>
      </w:r>
    </w:p>
    <w:p w:rsidR="00457566" w:rsidRPr="00061C6A" w:rsidRDefault="00457566" w:rsidP="00457566">
      <w:pPr>
        <w:pStyle w:val="BodyText"/>
        <w:tabs>
          <w:tab w:val="left" w:pos="7022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158115</wp:posOffset>
                </wp:positionV>
                <wp:extent cx="609600" cy="0"/>
                <wp:effectExtent l="5080" t="5715" r="13970" b="1333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6AE29E" id="Straight Connector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7.15pt,12.45pt" to="415.1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" strokeweight=".6pt">
                <w10:wrap anchorx="page"/>
              </v:line>
            </w:pict>
          </mc:Fallback>
        </mc:AlternateContent>
      </w:r>
      <w:proofErr w:type="gramStart"/>
      <w:r w:rsidRPr="00061C6A">
        <w:rPr>
          <w:rFonts w:asciiTheme="minorHAnsi" w:hAnsiTheme="minorHAnsi" w:cstheme="minorHAnsi"/>
          <w:sz w:val="22"/>
          <w:szCs w:val="22"/>
        </w:rPr>
        <w:t>its</w:t>
      </w:r>
      <w:proofErr w:type="gramEnd"/>
      <w:r w:rsidRPr="00061C6A">
        <w:rPr>
          <w:rFonts w:asciiTheme="minorHAnsi" w:hAnsiTheme="minorHAnsi" w:cstheme="minorHAnsi"/>
          <w:sz w:val="22"/>
          <w:szCs w:val="22"/>
        </w:rPr>
        <w:t xml:space="preserve"> balance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trade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position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with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other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countries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EXCEPT</w:t>
      </w:r>
      <w:r w:rsidRPr="00061C6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z w:val="22"/>
          <w:szCs w:val="22"/>
        </w:rPr>
        <w:tab/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maintain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essential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reduce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encourage exports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comparable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access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62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bargain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away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other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7954"/>
        </w:tabs>
        <w:spacing w:before="60"/>
        <w:ind w:left="161" w:right="34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X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withholding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markets 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attempt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raise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abroad.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actions will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 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effective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X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supports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substitutions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provides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tax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breaks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receives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low-interest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loans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 banks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52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holds a monopoly on the product or resource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6571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establish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retaliate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against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controls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raise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encourage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substitute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15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reduce</w:t>
      </w:r>
      <w:r w:rsidRPr="00061C6A">
        <w:rPr>
          <w:rFonts w:asciiTheme="minorHAnsi" w:hAnsiTheme="minorHAnsi" w:cstheme="minorHAnsi"/>
          <w:spacing w:val="-9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5194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 restrictions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have 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tendency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favor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consumers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protect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employment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export-restricted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lower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242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encourage the development of substitutes in the restricting country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potential problems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controls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EXCEPT</w:t>
      </w:r>
      <w:r w:rsidRPr="00061C6A">
        <w:rPr>
          <w:rFonts w:asciiTheme="minorHAnsi" w:hAnsiTheme="minorHAnsi" w:cstheme="minorHAnsi"/>
          <w:spacing w:val="-9"/>
        </w:rPr>
        <w:t xml:space="preserve"> </w:t>
      </w:r>
      <w:r w:rsidRPr="00061C6A">
        <w:rPr>
          <w:rFonts w:asciiTheme="minorHAnsi" w:hAnsiTheme="minorHAnsi" w:cstheme="minorHAnsi"/>
        </w:rPr>
        <w:t>which one?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471" w:hanging="31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incentive 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other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develop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own.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incentive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output.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Prices go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up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imposing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controls.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508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incentive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smuggling.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7653"/>
        </w:tabs>
        <w:spacing w:before="60"/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below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cost 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below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home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price 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called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countertrade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export-led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policy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strategic 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policy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7969" w:firstLine="0"/>
        <w:jc w:val="both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dumping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57566" w:rsidRPr="00061C6A" w:rsidRDefault="00457566" w:rsidP="00457566">
      <w:pPr>
        <w:pStyle w:val="BodyText"/>
        <w:ind w:right="1572"/>
        <w:jc w:val="both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45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several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reasons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sell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abroad 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either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below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below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price 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reasons?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encouraging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 consumers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improving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terms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gaining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sold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below cost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97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substitution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objectives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1352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6227"/>
        </w:tabs>
        <w:ind w:left="161" w:right="24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sometimes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fear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producers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pricing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artificially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low.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This fear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assumption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companies will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lack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earnings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repay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debt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insufficient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earnings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available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improve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technology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producers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charge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exorbitant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after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putting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competitors out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business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28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developing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unable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maintain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critical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needed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times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war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  <w:tab w:val="left" w:pos="8738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According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optimum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tariff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theory,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ship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highly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taxed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internationally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per-unit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basis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spacing w:before="1"/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lower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importing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imposes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tax 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assess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tax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shipped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internationally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percentage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goods'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value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308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seek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061C6A">
        <w:rPr>
          <w:rFonts w:asciiTheme="minorHAnsi" w:hAnsiTheme="minorHAnsi" w:cstheme="minorHAnsi"/>
        </w:rPr>
        <w:t>mport</w:t>
      </w:r>
      <w:proofErr w:type="spellEnd"/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tariffs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comparable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access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  <w:tab w:val="left" w:pos="8014"/>
        </w:tabs>
        <w:spacing w:before="60"/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against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limiting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unfriendly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sanctions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borne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innocent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people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rather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than by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leaders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markets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cannot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regained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after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 become friendly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essential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superfluous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another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16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nation's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cultural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identity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harmed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A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possible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drawback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the essential</w:t>
      </w:r>
      <w:r w:rsidRPr="00061C6A">
        <w:rPr>
          <w:rFonts w:asciiTheme="minorHAnsi" w:hAnsiTheme="minorHAnsi" w:cstheme="minorHAnsi"/>
        </w:rPr>
        <w:t xml:space="preserve"> industry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for import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</w:p>
    <w:p w:rsidR="00457566" w:rsidRPr="00061C6A" w:rsidRDefault="00457566" w:rsidP="00457566">
      <w:pPr>
        <w:pStyle w:val="BodyText"/>
        <w:tabs>
          <w:tab w:val="left" w:pos="1121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61C6A">
        <w:rPr>
          <w:rFonts w:asciiTheme="minorHAnsi" w:hAnsiTheme="minorHAnsi" w:cstheme="minorHAnsi"/>
          <w:sz w:val="22"/>
          <w:szCs w:val="22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hurts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balance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payments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times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military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emergency,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product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could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considered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essential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other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find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supplies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elsewhere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0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unemployment increases in the protecting country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4603"/>
        </w:tabs>
        <w:ind w:left="161" w:right="39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Defense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arguments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sometimes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prevent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unfriendly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countries.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This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runs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risk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targeted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becoming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politically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destabilized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removing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finding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alternative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sources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supply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5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banding with other countries to form a cartel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spacing w:before="1"/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countries'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film/cinema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industries?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keep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citizens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improve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balance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payments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diversify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526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to maintain their cultural sovereignty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  <w:tab w:val="left" w:pos="5252"/>
        </w:tabs>
        <w:spacing w:before="60"/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common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type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tariff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tariff.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import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transit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774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ad valorem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  <w:tab w:val="left" w:pos="4857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tariff may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protective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only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if 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domestically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serves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primarily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restrict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hazardous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materials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does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generate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significant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tax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revenue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essential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264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even though the importing country does not produce the product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5389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addition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tariffs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serve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generate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revenue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subsidize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subsidize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73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</w:rPr>
        <w:t>consumption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term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refers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tariff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duty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assessed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percentage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item's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value?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specific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duty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effective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tariff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ad valorem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duty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727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compound </w:t>
      </w:r>
      <w:r w:rsidRPr="00061C6A">
        <w:rPr>
          <w:rFonts w:asciiTheme="minorHAnsi" w:hAnsiTheme="minorHAnsi" w:cstheme="minorHAnsi"/>
        </w:rPr>
        <w:t>tariff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spacing w:before="1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spacing w:before="60"/>
        <w:ind w:left="161" w:right="114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primary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difficulty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associated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dismantling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countries'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subsidies?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9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Rural areas in the United States, the European Union, and Japan are disproportionately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represented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governments.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13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Developing countries put pressure on developed countries to maintain the subsidies so that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receive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food products 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lower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price.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161" w:right="21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subsidies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commodity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agreements set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up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mainly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developing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countries.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19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subsidies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consumer,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rather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producer,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level,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everyone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benefits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 lower prices.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cases,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type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assistance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controversial?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services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business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contacts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expositions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802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tariffs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  <w:r w:rsidRPr="00061C6A">
        <w:rPr>
          <w:rFonts w:asciiTheme="minorHAnsi" w:hAnsiTheme="minorHAnsi" w:cstheme="minorHAnsi"/>
          <w:spacing w:val="-57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  <w:tab w:val="left" w:pos="4487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Tied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aid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requires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recipient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donate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portion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funds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donor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country's infrastructure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needs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capital in any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way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as long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donor 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approval 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granted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employ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workers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management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positions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530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spend the funds in the donor country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1352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69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Most countries have agreed on how to assess values when their customs agents levy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tariffs.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Which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expresses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this agreement?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471" w:hanging="31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value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similar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arriving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about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time.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declared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invoice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price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unless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doubt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authenticity.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should assess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value based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local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produce 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similar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145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value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based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expected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final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consumer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sales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price.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spacing w:before="116"/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international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trade, 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quota?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guarantee by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 buy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some minimum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amount from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another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quantitative limit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amount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 can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 imported 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exported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countertrade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arrangement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establishes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value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329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bilateral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agreement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calling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mutual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access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  <w:tab w:val="left" w:pos="5947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A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voluntary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export</w:t>
      </w:r>
      <w:r w:rsidRPr="00061C6A">
        <w:rPr>
          <w:rFonts w:asciiTheme="minorHAnsi" w:hAnsiTheme="minorHAnsi" w:cstheme="minorHAnsi"/>
        </w:rPr>
        <w:t xml:space="preserve"> restriction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(VER)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refers to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agreement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two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reciprocally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restrict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another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requests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governments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 limit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militarily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useful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technology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limits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companies'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supplies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57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limits placed on exports by a government of an exporting country at the request of the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 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importing country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  <w:tab w:val="left" w:pos="3487"/>
        </w:tabs>
        <w:ind w:left="529" w:hanging="369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license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17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 agreement whereby one country gives another country permission to use a patent that a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has registered there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requirement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exporters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take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merchandise 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lieu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money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payment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sales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124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 requirement that permission be secured from governmental authorities before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importation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undertaken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303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 government prohibition of imports from a specific country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Why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proofErr w:type="gramStart"/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offsets</w:t>
      </w:r>
      <w:proofErr w:type="gramEnd"/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considered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protectionist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measures?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Exporters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must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often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find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outside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lines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expertise.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Exports must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certain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percentage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below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 price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domestic producers.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86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must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submit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samples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authorities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before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receiving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permission.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spacing w:before="1"/>
        <w:ind w:left="161" w:right="18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Trading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must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incur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additional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inventory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carrying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charges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pay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significantly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higher tariffs.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60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spacing w:before="60"/>
        <w:ind w:left="161" w:right="54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 of the following hypothetical examples would be a restriction on the import of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services?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471" w:hanging="31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restricts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carrying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cargo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two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cities.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Japan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restricts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North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Koreans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visiting</w:t>
      </w:r>
      <w:r w:rsidRPr="00061C6A">
        <w:rPr>
          <w:rFonts w:asciiTheme="minorHAnsi" w:hAnsiTheme="minorHAnsi" w:cstheme="minorHAnsi"/>
          <w:spacing w:val="-9"/>
        </w:rPr>
        <w:t xml:space="preserve"> </w:t>
      </w:r>
      <w:r w:rsidRPr="00061C6A">
        <w:rPr>
          <w:rFonts w:asciiTheme="minorHAnsi" w:hAnsiTheme="minorHAnsi" w:cstheme="minorHAnsi"/>
        </w:rPr>
        <w:t>Tokyo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Disneyland.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China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allow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rice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Thailand.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307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Canada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allow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</w:rPr>
        <w:t>Air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Canada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buy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Brazilian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aircraft.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  <w:tab w:val="left" w:pos="4673"/>
        </w:tabs>
        <w:ind w:left="161" w:right="57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fact that there are few reciprocal agreements among countries on the licensing of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professionals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means that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3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universities'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study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abroad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programs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enable students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obtain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dual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degrees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licenses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one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service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functions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handled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not-for-profit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88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people immigrate to those countries with the highest standards so as to more easily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become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licensed anywhere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else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03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effective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limitation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services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  <w:tab w:val="left" w:pos="7719"/>
        </w:tabs>
        <w:ind w:left="161" w:right="92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>A</w:t>
      </w:r>
      <w:r w:rsidRPr="00061C6A">
        <w:rPr>
          <w:rFonts w:asciiTheme="minorHAnsi" w:hAnsiTheme="minorHAnsi" w:cstheme="minorHAnsi"/>
          <w:spacing w:val="-14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physician,</w:t>
      </w:r>
      <w:r w:rsidRPr="00061C6A">
        <w:rPr>
          <w:rFonts w:asciiTheme="minorHAnsi" w:hAnsiTheme="minorHAnsi" w:cstheme="minorHAnsi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who</w:t>
      </w:r>
      <w:r w:rsidRPr="00061C6A">
        <w:rPr>
          <w:rFonts w:asciiTheme="minorHAnsi" w:hAnsiTheme="minorHAnsi" w:cstheme="minorHAnsi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is</w:t>
      </w:r>
      <w:r w:rsidRPr="00061C6A">
        <w:rPr>
          <w:rFonts w:asciiTheme="minorHAnsi" w:hAnsiTheme="minorHAnsi" w:cstheme="minorHAnsi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a citizen</w:t>
      </w:r>
      <w:r w:rsidRPr="00061C6A">
        <w:rPr>
          <w:rFonts w:asciiTheme="minorHAnsi" w:hAnsiTheme="minorHAnsi" w:cstheme="minorHAnsi"/>
        </w:rPr>
        <w:t xml:space="preserve"> of and licensed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16"/>
        </w:rPr>
        <w:t xml:space="preserve"> </w:t>
      </w:r>
      <w:r w:rsidRPr="00061C6A">
        <w:rPr>
          <w:rFonts w:asciiTheme="minorHAnsi" w:hAnsiTheme="minorHAnsi" w:cstheme="minorHAnsi"/>
        </w:rPr>
        <w:t>A, meets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professional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licensing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requirements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B.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physician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 pass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 language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proficiency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exam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before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allowed 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59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not be allowed to work in the not-for-profit </w:t>
      </w:r>
      <w:r w:rsidRPr="00061C6A">
        <w:rPr>
          <w:rFonts w:asciiTheme="minorHAnsi" w:hAnsiTheme="minorHAnsi" w:cstheme="minorHAnsi"/>
        </w:rPr>
        <w:t>sector in Country A or Country B for a set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period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get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work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permit 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immigration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authorities 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49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not-for-profit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sector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period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time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before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permitted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work for 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profit-seeking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organization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Default="00457566" w:rsidP="00457566">
      <w:pPr>
        <w:rPr>
          <w:rFonts w:asciiTheme="minorHAnsi" w:hAnsiTheme="minorHAnsi" w:cstheme="minorHAnsi"/>
        </w:rPr>
      </w:pPr>
    </w:p>
    <w:p w:rsidR="009B22AD" w:rsidRPr="00061C6A" w:rsidRDefault="009B22AD" w:rsidP="00457566">
      <w:pPr>
        <w:rPr>
          <w:rFonts w:asciiTheme="minorHAnsi" w:hAnsiTheme="minorHAnsi" w:cstheme="minorHAnsi"/>
        </w:rPr>
        <w:sectPr w:rsidR="009B22AD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  <w:tab w:val="left" w:pos="3629"/>
        </w:tabs>
        <w:spacing w:before="60"/>
        <w:ind w:left="161" w:right="69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automobile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attempted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competition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ways EXCEPT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concentrating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niches 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initially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had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competition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lobbying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customs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deposits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importers'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raised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moving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lower-cost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United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States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143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effecting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internal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adjustments,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cost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efficiencies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improved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quality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  <w:tab w:val="left" w:pos="3181"/>
        </w:tabs>
        <w:ind w:left="541" w:hanging="38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u w:val="single"/>
        </w:rPr>
        <w:tab/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oppose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protectionist measures.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internationally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integrated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supply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chains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domestically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focused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supply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chains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proofErr w:type="spellStart"/>
      <w:r w:rsidRPr="00061C6A">
        <w:rPr>
          <w:rFonts w:asciiTheme="minorHAnsi" w:hAnsiTheme="minorHAnsi" w:cstheme="minorHAnsi"/>
        </w:rPr>
        <w:t>multidomestic</w:t>
      </w:r>
      <w:proofErr w:type="spellEnd"/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facilities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66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product </w:t>
      </w:r>
      <w:r w:rsidRPr="00061C6A">
        <w:rPr>
          <w:rFonts w:asciiTheme="minorHAnsi" w:hAnsiTheme="minorHAnsi" w:cstheme="minorHAnsi"/>
        </w:rPr>
        <w:t>differentiation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28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 nearly half the cases in which U.S. firms have requested protection from imports, one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or more U.S. companies in the industry opposed the protection. What was the reason for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opposing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protection?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106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 did not want consumers to have to pay higher prices that would result from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protection.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foreign-owned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saw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opportunity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serve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market.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57"/>
        </w:tabs>
        <w:ind w:left="456" w:hanging="296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feared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 export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markets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because 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retaliation.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17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believed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 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against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rivals.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spacing w:before="1"/>
        <w:ind w:left="537" w:hanging="377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causing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greater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complexity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regulation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growth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tariffs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services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available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over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Internet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heightened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concern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about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 safety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377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must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classified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46"/>
        </w:rPr>
        <w:t xml:space="preserve"> </w:t>
      </w:r>
      <w:r w:rsidRPr="00061C6A">
        <w:rPr>
          <w:rFonts w:asciiTheme="minorHAnsi" w:hAnsiTheme="minorHAnsi" w:cstheme="minorHAnsi"/>
        </w:rPr>
        <w:t>A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20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catfish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petitioned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increased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taxes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imported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Vietnamese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fish,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claiming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fish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were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below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production.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The</w:t>
      </w:r>
    </w:p>
    <w:p w:rsidR="00457566" w:rsidRPr="00061C6A" w:rsidRDefault="00457566" w:rsidP="00457566">
      <w:pPr>
        <w:pStyle w:val="BodyText"/>
        <w:tabs>
          <w:tab w:val="left" w:pos="7539"/>
        </w:tabs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U.S.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catfish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industry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was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accusing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Vietnamese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fish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industry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61C6A">
        <w:rPr>
          <w:rFonts w:asciiTheme="minorHAnsi" w:hAnsiTheme="minorHAnsi" w:cstheme="minorHAnsi"/>
          <w:sz w:val="22"/>
          <w:szCs w:val="22"/>
        </w:rPr>
        <w:t>.</w:t>
      </w:r>
    </w:p>
    <w:p w:rsidR="00457566" w:rsidRPr="00061C6A" w:rsidRDefault="00457566" w:rsidP="00457566">
      <w:pPr>
        <w:pStyle w:val="ListParagraph"/>
        <w:numPr>
          <w:ilvl w:val="0"/>
          <w:numId w:val="6"/>
        </w:numPr>
        <w:tabs>
          <w:tab w:val="left" w:pos="476"/>
        </w:tabs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dumping</w:t>
      </w:r>
    </w:p>
    <w:p w:rsidR="00457566" w:rsidRPr="00061C6A" w:rsidRDefault="00457566" w:rsidP="00457566">
      <w:pPr>
        <w:pStyle w:val="ListParagraph"/>
        <w:numPr>
          <w:ilvl w:val="0"/>
          <w:numId w:val="6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embargo</w:t>
      </w:r>
    </w:p>
    <w:p w:rsidR="00457566" w:rsidRPr="00061C6A" w:rsidRDefault="00457566" w:rsidP="00457566">
      <w:pPr>
        <w:pStyle w:val="ListParagraph"/>
        <w:numPr>
          <w:ilvl w:val="0"/>
          <w:numId w:val="6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subsidizing</w:t>
      </w:r>
    </w:p>
    <w:p w:rsidR="00457566" w:rsidRPr="00061C6A" w:rsidRDefault="00457566" w:rsidP="00457566">
      <w:pPr>
        <w:pStyle w:val="ListParagraph"/>
        <w:numPr>
          <w:ilvl w:val="0"/>
          <w:numId w:val="6"/>
        </w:numPr>
        <w:tabs>
          <w:tab w:val="left" w:pos="476"/>
        </w:tabs>
        <w:ind w:left="161" w:right="760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using </w:t>
      </w:r>
      <w:r w:rsidRPr="00061C6A">
        <w:rPr>
          <w:rFonts w:asciiTheme="minorHAnsi" w:hAnsiTheme="minorHAnsi" w:cstheme="minorHAnsi"/>
        </w:rPr>
        <w:t>offsets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60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65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catfish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successfully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petitioned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require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 xml:space="preserve">catfish varieties imported from Vietnam be labeled as </w:t>
      </w:r>
      <w:proofErr w:type="spellStart"/>
      <w:r w:rsidRPr="00061C6A">
        <w:rPr>
          <w:rFonts w:asciiTheme="minorHAnsi" w:hAnsiTheme="minorHAnsi" w:cstheme="minorHAnsi"/>
        </w:rPr>
        <w:t>tra</w:t>
      </w:r>
      <w:proofErr w:type="spellEnd"/>
      <w:r w:rsidRPr="00061C6A">
        <w:rPr>
          <w:rFonts w:asciiTheme="minorHAnsi" w:hAnsiTheme="minorHAnsi" w:cstheme="minorHAnsi"/>
        </w:rPr>
        <w:t xml:space="preserve">, </w:t>
      </w:r>
      <w:proofErr w:type="spellStart"/>
      <w:r w:rsidRPr="00061C6A">
        <w:rPr>
          <w:rFonts w:asciiTheme="minorHAnsi" w:hAnsiTheme="minorHAnsi" w:cstheme="minorHAnsi"/>
        </w:rPr>
        <w:t>basa</w:t>
      </w:r>
      <w:proofErr w:type="spellEnd"/>
      <w:r w:rsidRPr="00061C6A">
        <w:rPr>
          <w:rFonts w:asciiTheme="minorHAnsi" w:hAnsiTheme="minorHAnsi" w:cstheme="minorHAnsi"/>
        </w:rPr>
        <w:t xml:space="preserve">, or </w:t>
      </w:r>
      <w:proofErr w:type="spellStart"/>
      <w:r w:rsidRPr="00061C6A">
        <w:rPr>
          <w:rFonts w:asciiTheme="minorHAnsi" w:hAnsiTheme="minorHAnsi" w:cstheme="minorHAnsi"/>
        </w:rPr>
        <w:t>pangasius</w:t>
      </w:r>
      <w:proofErr w:type="spellEnd"/>
      <w:r w:rsidRPr="00061C6A">
        <w:rPr>
          <w:rFonts w:asciiTheme="minorHAnsi" w:hAnsiTheme="minorHAnsi" w:cstheme="minorHAnsi"/>
        </w:rPr>
        <w:t>. This is 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example of which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following?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spacing w:before="1"/>
        <w:ind w:hanging="315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embargo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tariff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nontariff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barrier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661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 direct price influence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23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People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argue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lifting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embargo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Cuba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claim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following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EXCEPT</w:t>
      </w:r>
      <w:r w:rsidRPr="00061C6A">
        <w:rPr>
          <w:rFonts w:asciiTheme="minorHAnsi" w:hAnsiTheme="minorHAnsi" w:cstheme="minorHAnsi"/>
          <w:spacing w:val="-8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one?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64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embargo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achieved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purpose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changing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Cuba's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political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system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Cuban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sales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competitors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other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Increased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exposure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United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States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effective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change.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6"/>
        </w:tabs>
        <w:ind w:left="161" w:right="376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Cuba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largely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become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market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already.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spacing w:before="60"/>
        <w:ind w:left="161" w:right="104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People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argue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keeping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U.S.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embargo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Cuba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claim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following EXCEPT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which one?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34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given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Cuba's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small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population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low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per capita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income.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461" w:hanging="3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Removal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embargo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cause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Cuban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immigration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United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States.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62"/>
        </w:tabs>
        <w:ind w:left="161" w:right="33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Cuban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weakened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just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more,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Cuban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political-economic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system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cannot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sustained.</w:t>
      </w:r>
    </w:p>
    <w:p w:rsidR="00457566" w:rsidRPr="00061C6A" w:rsidRDefault="00457566" w:rsidP="00457566">
      <w:pPr>
        <w:pStyle w:val="ListParagraph"/>
        <w:numPr>
          <w:ilvl w:val="1"/>
          <w:numId w:val="7"/>
        </w:numPr>
        <w:tabs>
          <w:tab w:val="left" w:pos="472"/>
        </w:tabs>
        <w:ind w:left="161" w:right="58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 backlash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among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supplying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commodities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sugar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United States if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U.S. buys them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Cuba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instead.</w:t>
      </w:r>
    </w:p>
    <w:p w:rsidR="00457566" w:rsidRPr="00061C6A" w:rsidRDefault="00457566" w:rsidP="00457566">
      <w:pPr>
        <w:pStyle w:val="BodyText"/>
        <w:ind w:right="80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74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term protectionism, when applied to international trade, refers to governmental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incentives to affect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flows.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15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cases,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makes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easier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 company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 buy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 needs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to sell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products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global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markets.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32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group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 become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involved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disputes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concerning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protectionism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consumers.</w:t>
      </w:r>
    </w:p>
    <w:p w:rsidR="00457566" w:rsidRPr="00061C6A" w:rsidRDefault="00457566" w:rsidP="00457566">
      <w:pPr>
        <w:pStyle w:val="BodyText"/>
        <w:spacing w:before="1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55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Helping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struggling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through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frequently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causes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other countries to retaliate.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72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likely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successful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retaliation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large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trading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countries.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17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On average, workers displaced by imports earn higher wages in the new jobs they accept.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spacing w:before="1"/>
        <w:ind w:left="161" w:right="34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infant-industry argument for trade protection holds that an industry needs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government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until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becomes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competitive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enough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world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markets.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56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64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Infant-industry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protection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requires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segment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incur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higher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when local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production is inefficient.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55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argument for using protectionism to bring about industrialization in developing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countries presumes that gains will occur because the industry will become internationally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competitive.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76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 prices of primary products fluctuate less than export prices of manufactured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products.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75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Import substitution is a program promoting local production of products that would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otherwise 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imported.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266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Export-led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refers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off-shoring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production.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42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controls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promote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exports 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partially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premised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assumption that other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will remove their import restrictions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result.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43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comparable access argument for import restrictions is a more valid economic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small-scale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technology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requiring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substantial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economies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scale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be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competitive.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101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Countries typically establish export restrictions to encourage the development of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substitute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spacing w:before="1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57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controls 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highly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effective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digital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computers,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TVs,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cameras.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60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spacing w:before="60"/>
        <w:ind w:left="161" w:right="28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lowering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producer's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 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result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 imposed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tax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known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 optimum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tariff.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56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Home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consumers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typically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active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preventing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dumping products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into foreign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markets.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47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essential-industry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holds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industries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capabilities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protected.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40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Import trade controls, but not export trade controls, can be used as a weapon of foreign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policy.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385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common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type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tariff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tariff.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457566" w:rsidRPr="00061C6A" w:rsidRDefault="00457566" w:rsidP="0045756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</w:tabs>
        <w:ind w:left="161" w:right="157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effective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tariff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sum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ad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valorem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tariff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plus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specific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duty.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FALSE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</w:tabs>
        <w:spacing w:before="60"/>
        <w:ind w:left="161" w:right="22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subsidies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developed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impede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competitiveness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exports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countries.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22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customs officials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value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place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tariff,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ordinarily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use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 declared invoice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unless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doubt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its authenticity.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</w:tabs>
        <w:ind w:left="161" w:right="145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5"/>
        </w:rPr>
        <w:t xml:space="preserve"> </w:t>
      </w:r>
      <w:r w:rsidRPr="00061C6A">
        <w:rPr>
          <w:rFonts w:asciiTheme="minorHAnsi" w:hAnsiTheme="minorHAnsi" w:cstheme="minorHAnsi"/>
        </w:rPr>
        <w:t>quota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quantitative limit 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amount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 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 traded.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56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67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purpose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"Made in"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labels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enable countries 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keep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records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origin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 imports.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12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Governments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sometimes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prohibit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operations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private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companies,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domestic,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some sectors because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feel these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services should not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sold at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profit.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0"/>
        </w:tabs>
        <w:ind w:left="161" w:right="21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present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little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reciprocal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recognition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professional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licensing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among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56"/>
        </w:rPr>
        <w:t xml:space="preserve"> </w:t>
      </w:r>
      <w:r w:rsidRPr="00061C6A">
        <w:rPr>
          <w:rFonts w:asciiTheme="minorHAnsi" w:hAnsiTheme="minorHAnsi" w:cstheme="minorHAnsi"/>
        </w:rPr>
        <w:t>TRUE</w:t>
      </w:r>
    </w:p>
    <w:p w:rsidR="00457566" w:rsidRPr="00061C6A" w:rsidRDefault="00457566" w:rsidP="00457566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56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integrated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supply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chains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internationally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tend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lobby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home governments for increased protectionist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measures.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spacing w:before="60"/>
        <w:ind w:left="161" w:right="35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company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seeking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 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usually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improve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its chances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getting 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protection if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allies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most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 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industry.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89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The international regulatory situation for trade is becoming more, rather than less,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complex.</w:t>
      </w:r>
    </w:p>
    <w:p w:rsidR="00457566" w:rsidRPr="00061C6A" w:rsidRDefault="00457566" w:rsidP="00457566">
      <w:pPr>
        <w:pStyle w:val="BodyText"/>
        <w:ind w:right="7578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TRUE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ind w:left="161" w:right="53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Every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time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enter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new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agreement,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service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tends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grow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rapidly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merchandise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trade.</w:t>
      </w:r>
    </w:p>
    <w:p w:rsidR="00457566" w:rsidRPr="00061C6A" w:rsidRDefault="00457566" w:rsidP="00457566">
      <w:pPr>
        <w:pStyle w:val="BodyText"/>
        <w:ind w:right="7483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2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FALSE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457566" w:rsidRPr="00061C6A" w:rsidRDefault="00457566" w:rsidP="00457566">
      <w:pPr>
        <w:pStyle w:val="BodyText"/>
        <w:ind w:right="7536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102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 are the disadvantages of import restrictions in regards to creating domestic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employment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opportunities?</w:t>
      </w:r>
    </w:p>
    <w:p w:rsidR="00457566" w:rsidRPr="00061C6A" w:rsidRDefault="00457566" w:rsidP="00457566">
      <w:pPr>
        <w:pStyle w:val="BodyText"/>
        <w:ind w:right="217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One problem with restricting imports in order to create jobs is that other countries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might retaliate with their own restrictions. New import restrictions by a major country have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usually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brought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quick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retaliation,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sometimes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causing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more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job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losses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gains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industries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protected by the new restrictions. Even if no country retaliates, the restricting country will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gain jobs one place and lose them somewhere else, such as in import-handling jobs. Imports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may also help create jobs in other industries, and these industries may form pressure groups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against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protectionism.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42"/>
        </w:tabs>
        <w:spacing w:before="60"/>
        <w:ind w:left="161" w:right="177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Explain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rationale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problems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making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infant-industry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argument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work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intended.</w:t>
      </w:r>
    </w:p>
    <w:p w:rsidR="00457566" w:rsidRPr="00061C6A" w:rsidRDefault="00457566" w:rsidP="00457566">
      <w:pPr>
        <w:pStyle w:val="BodyText"/>
        <w:ind w:right="217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infant-industry argument holds that a government should guarantee an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emerging industry a large share of the domestic market until it becomes efficient enough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compete against imports. Developing countries still use this argument to support their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protectionist policies. The infant industry argument is based on the logic that although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initial output costs for an industry in a given country may be so high as to make it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noncompetitive in world markets, over time the costs will decrease to a level sufficient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achieve efficient production. The cost reductions may occur for two reasons: As companies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gain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economies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of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scale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employees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become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more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efficient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through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experience,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total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unit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costs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drop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competitive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levels.</w:t>
      </w: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12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Although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is reasonable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expect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costs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decrease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over time,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not go down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enough, which poses two problems for protecting an industry. First, governments have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difficulty identifying those industries that have a high probability of success. If infant-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industry protection goes to an industry that does not reduce costs enough to make it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competitive against imports, chances are its owners, workers, and suppliers will constitute a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formidable pressure group that may prevent the importation of a cheaper competitive product.</w:t>
      </w:r>
      <w:r w:rsidRPr="00061C6A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Second, even if policymakers can ascertain which industries are likely to succeed, it does not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necessarily mean that companies in those industries should receive governmental assistance.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Entrepreneurs may incur the costs and reap the benefits instead. For the infant-industry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argument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fully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viable,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future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benefits should exceed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early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costs.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ind w:left="161" w:right="67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do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sometimes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levels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 industrialization?</w:t>
      </w:r>
    </w:p>
    <w:p w:rsidR="00457566" w:rsidRPr="00061C6A" w:rsidRDefault="00457566" w:rsidP="00457566">
      <w:pPr>
        <w:pStyle w:val="BodyText"/>
        <w:ind w:right="140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Countries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with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large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manufacturing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base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generally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have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higher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capita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incomes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than do countries without such a base. Moreover, a number of countries, such as the United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States and Japan, developed an industrial base while largely preventing competition from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foreign-based production. Many developing countries use protection to increase their level of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industrialization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because of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industrial countries'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economic success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experience.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Specifically,</w:t>
      </w:r>
      <w:r w:rsidRPr="00061C6A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they</w:t>
      </w:r>
      <w:r w:rsidRPr="00061C6A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believe:</w:t>
      </w:r>
    </w:p>
    <w:p w:rsidR="00457566" w:rsidRPr="00061C6A" w:rsidRDefault="00457566" w:rsidP="00457566">
      <w:pPr>
        <w:pStyle w:val="ListParagraph"/>
        <w:numPr>
          <w:ilvl w:val="0"/>
          <w:numId w:val="5"/>
        </w:numPr>
        <w:tabs>
          <w:tab w:val="left" w:pos="522"/>
        </w:tabs>
        <w:spacing w:before="1"/>
        <w:ind w:left="161" w:right="520" w:firstLine="0"/>
        <w:rPr>
          <w:rFonts w:asciiTheme="minorHAnsi" w:hAnsiTheme="minorHAnsi" w:cstheme="minorHAnsi"/>
        </w:rPr>
      </w:pPr>
      <w:proofErr w:type="gramStart"/>
      <w:r w:rsidRPr="00061C6A">
        <w:rPr>
          <w:rFonts w:asciiTheme="minorHAnsi" w:hAnsiTheme="minorHAnsi" w:cstheme="minorHAnsi"/>
        </w:rPr>
        <w:t>surplus</w:t>
      </w:r>
      <w:proofErr w:type="gramEnd"/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workers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more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easily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manufacturing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output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increase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output.</w:t>
      </w:r>
    </w:p>
    <w:p w:rsidR="00457566" w:rsidRPr="00061C6A" w:rsidRDefault="00457566" w:rsidP="00457566">
      <w:pPr>
        <w:pStyle w:val="ListParagraph"/>
        <w:numPr>
          <w:ilvl w:val="0"/>
          <w:numId w:val="5"/>
        </w:numPr>
        <w:tabs>
          <w:tab w:val="left" w:pos="522"/>
        </w:tabs>
        <w:ind w:left="522" w:hanging="361"/>
        <w:rPr>
          <w:rFonts w:asciiTheme="minorHAnsi" w:hAnsiTheme="minorHAnsi" w:cstheme="minorHAnsi"/>
        </w:rPr>
      </w:pPr>
      <w:proofErr w:type="gramStart"/>
      <w:r w:rsidRPr="00061C6A">
        <w:rPr>
          <w:rFonts w:asciiTheme="minorHAnsi" w:hAnsiTheme="minorHAnsi" w:cstheme="minorHAnsi"/>
        </w:rPr>
        <w:t>inflows</w:t>
      </w:r>
      <w:proofErr w:type="gramEnd"/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 investment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 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industrial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area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promote growth.</w:t>
      </w:r>
    </w:p>
    <w:p w:rsidR="00457566" w:rsidRPr="00061C6A" w:rsidRDefault="00457566" w:rsidP="00457566">
      <w:pPr>
        <w:pStyle w:val="ListParagraph"/>
        <w:numPr>
          <w:ilvl w:val="0"/>
          <w:numId w:val="5"/>
        </w:numPr>
        <w:tabs>
          <w:tab w:val="left" w:pos="522"/>
        </w:tabs>
        <w:ind w:left="161" w:right="227" w:firstLine="0"/>
        <w:rPr>
          <w:rFonts w:asciiTheme="minorHAnsi" w:hAnsiTheme="minorHAnsi" w:cstheme="minorHAnsi"/>
        </w:rPr>
      </w:pPr>
      <w:proofErr w:type="gramStart"/>
      <w:r w:rsidRPr="00061C6A">
        <w:rPr>
          <w:rFonts w:asciiTheme="minorHAnsi" w:hAnsiTheme="minorHAnsi" w:cstheme="minorHAnsi"/>
        </w:rPr>
        <w:t>prices</w:t>
      </w:r>
      <w:proofErr w:type="gramEnd"/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sales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traditional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raw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materials fluctuate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much,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harming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economies that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depend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on too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few of them.</w:t>
      </w:r>
    </w:p>
    <w:p w:rsidR="00457566" w:rsidRPr="00061C6A" w:rsidRDefault="00457566" w:rsidP="00457566">
      <w:pPr>
        <w:pStyle w:val="ListParagraph"/>
        <w:numPr>
          <w:ilvl w:val="0"/>
          <w:numId w:val="5"/>
        </w:numPr>
        <w:tabs>
          <w:tab w:val="left" w:pos="522"/>
        </w:tabs>
        <w:ind w:left="161" w:right="659" w:firstLine="0"/>
        <w:rPr>
          <w:rFonts w:asciiTheme="minorHAnsi" w:hAnsiTheme="minorHAnsi" w:cstheme="minorHAnsi"/>
        </w:rPr>
      </w:pPr>
      <w:proofErr w:type="gramStart"/>
      <w:r w:rsidRPr="00061C6A">
        <w:rPr>
          <w:rFonts w:asciiTheme="minorHAnsi" w:hAnsiTheme="minorHAnsi" w:cstheme="minorHAnsi"/>
        </w:rPr>
        <w:t>markets</w:t>
      </w:r>
      <w:proofErr w:type="gramEnd"/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prices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industrial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grow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faster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than those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agricultural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products.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60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538"/>
        </w:tabs>
        <w:spacing w:before="60"/>
        <w:ind w:left="161" w:right="34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difference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between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substitution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policies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export-led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development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policies?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effects of each?</w:t>
      </w:r>
    </w:p>
    <w:p w:rsidR="00457566" w:rsidRPr="00061C6A" w:rsidRDefault="00457566" w:rsidP="00457566">
      <w:pPr>
        <w:pStyle w:val="BodyText"/>
        <w:ind w:right="217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Developing countries promote industrialization by restricting imports in order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encourage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local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production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local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consumption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goods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which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they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formerly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imported.</w:t>
      </w:r>
      <w:r w:rsidRPr="00061C6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This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is known as import substitution. If the protected industries do not become efficient,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consumers may have to support them by paying higher prices or higher taxes. In contrast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import substitution, some countries have achieved rapid economic growth by promoting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export industries, an approach known as export-led development. These countries try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develop industries for which export markets should logically exist. Industrialization may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result initially in import substitution, yet export-led development of the same products may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 feasible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later.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662"/>
        </w:tabs>
        <w:ind w:left="161" w:right="31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Many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 industries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argue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same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access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markets as foreign industries and companies have to their markets. In a short essay, discuss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this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issue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of "comparable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access"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 "fairness."</w:t>
      </w:r>
    </w:p>
    <w:p w:rsidR="00457566" w:rsidRPr="00061C6A" w:rsidRDefault="00457566" w:rsidP="00457566">
      <w:pPr>
        <w:pStyle w:val="BodyText"/>
        <w:ind w:right="166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From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economic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standpoint,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comparable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access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argues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industries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which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increased production will greatly decrease cost, either from scale economies or learning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effects, producers that lack equal access to a competitor's market will have a disadvantage in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gaining enough sales to be cost-competitive. The argument for equal access also is presented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 one of fairness. There are at least two arguments against this fairness doctrine. First, there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are advantages of freer trade, even if imposed unilaterally. Restrictions may deny one's own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consumers lower prices. Second, governments would find it cumbersome and expensive to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negotiate separate agreements for each of the many thousands of different products and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services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might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traded.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658"/>
        </w:tabs>
        <w:spacing w:before="60"/>
        <w:ind w:left="161" w:right="61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common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reasons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governments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enact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restrictions?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possible negative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consequences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such restrictions?</w:t>
      </w:r>
    </w:p>
    <w:p w:rsidR="00457566" w:rsidRPr="00061C6A" w:rsidRDefault="00457566" w:rsidP="00457566">
      <w:pPr>
        <w:pStyle w:val="BodyText"/>
        <w:ind w:right="155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 country may limit exports of a product that is in short supply worldwide in order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favor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domestic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consumers.</w:t>
      </w:r>
      <w:r w:rsidRPr="00061C6A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Typically,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greater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supply</w:t>
      </w:r>
      <w:r w:rsidRPr="00061C6A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drops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local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prices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beneath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those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intentionally undersupplied world markets. However, this discourages domestic producers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from increasing output and encourages them to smuggle output to sell abroad. It also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encourages foreign producers to develop substitutes or production of their own. Countries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also fear that foreign producers will price their exports so artificially low that they drive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domestic producers out of business, after which they charge monopoly prices. However,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competition among foreign producers limits their ability to charge exorbitant prices.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ability to price low abroad may result from high domestic prices due to a lack of competition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at home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or from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home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governmental subsidies.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658"/>
        </w:tabs>
        <w:ind w:left="161" w:right="13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 is dumping? What are the possible effects of dumping on a country's economy?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  <w:r w:rsidRPr="00061C6A">
        <w:rPr>
          <w:rFonts w:asciiTheme="minorHAnsi" w:hAnsiTheme="minorHAnsi" w:cstheme="minorHAnsi"/>
          <w:spacing w:val="53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export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below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below 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home 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price,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called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dumping. Most countries prohibit imports of dumped products, but enforcement usually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occurs only if the imported product disrupts domestic production. If there is no domestic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production, then the only host country effect is a low price to its consumers. Companies may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dump because they cannot otherwise build a market abroad. They can afford to dump if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competitive landscape allows them to charge high domestic prices or if their home country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government subsidizes them. They may also incur short-term losses abroad if they believe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they can recoup those losses after eliminating competitors in the market. Home country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consumers or taxpayers seldom realize that they are, in effect, paying so that foreign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 xml:space="preserve">consumers </w:t>
      </w:r>
      <w:r w:rsidRPr="00061C6A">
        <w:rPr>
          <w:rFonts w:asciiTheme="minorHAnsi" w:hAnsiTheme="minorHAnsi" w:cstheme="minorHAnsi"/>
        </w:rPr>
        <w:t>have low prices. A company believing it is competing against dumped products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may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ask its government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restrict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imports.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662"/>
        </w:tabs>
        <w:spacing w:before="60"/>
        <w:ind w:left="161" w:right="25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Briefly discuss the four noneconomic rationales for governmental intervention in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free movement of trade: maintaining essential industries, preventing shipments to unfriendly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countries, maintaining or extending spheres of influence, and preserving national identity.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</w:p>
    <w:p w:rsidR="00457566" w:rsidRPr="00061C6A" w:rsidRDefault="00457566" w:rsidP="00457566">
      <w:pPr>
        <w:pStyle w:val="ListParagraph"/>
        <w:numPr>
          <w:ilvl w:val="0"/>
          <w:numId w:val="4"/>
        </w:numPr>
        <w:tabs>
          <w:tab w:val="left" w:pos="541"/>
          <w:tab w:val="left" w:pos="542"/>
        </w:tabs>
        <w:ind w:left="161" w:right="23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  <w:spacing w:val="-1"/>
        </w:rPr>
        <w:t xml:space="preserve">Maintenance </w:t>
      </w:r>
      <w:r w:rsidRPr="00061C6A">
        <w:rPr>
          <w:rFonts w:asciiTheme="minorHAnsi" w:hAnsiTheme="minorHAnsi" w:cstheme="minorHAnsi"/>
        </w:rPr>
        <w:t>of essential industries (especially defense): A major consideration behind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governmental action on trade is the protection of essential domestic industries during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peacetime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country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dependent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sources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supply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during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war.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This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called the essential-industry argument. This argument for protection has much appeal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rallying support for import barriers. However, in times of real crisis or military emergency,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almost any product could be essential. Because of the high cost of protecting an inefficient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industry or a higher-cost domestic substitute, the essential-industry argument should not be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accepted without a careful evaluation of costs, real needs, and alternatives. Once an industry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becomes protected, that protection is difficult to terminate because protected companies 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employees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support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politicians who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will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support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 protection from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imports.</w:t>
      </w:r>
    </w:p>
    <w:p w:rsidR="00457566" w:rsidRPr="00061C6A" w:rsidRDefault="00457566" w:rsidP="00457566">
      <w:pPr>
        <w:pStyle w:val="ListParagraph"/>
        <w:numPr>
          <w:ilvl w:val="0"/>
          <w:numId w:val="4"/>
        </w:numPr>
        <w:tabs>
          <w:tab w:val="left" w:pos="542"/>
        </w:tabs>
        <w:ind w:left="161" w:right="21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Prevention of shipments to unfriendly countries: Groups concerned about security often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use defense arguments to prevent exports, even to friendly countries, of strategic goods that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might fall into the hands of potential enemies or that might be in short supply domestically.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Export constraints may be valid if the exporting country assumes there will be no retaliation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that prevents it from securing even more essential goods from the potential importing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controls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nondefense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also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used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weapon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policy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prevent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another country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easily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meeting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its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political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objectives.</w:t>
      </w:r>
    </w:p>
    <w:p w:rsidR="00457566" w:rsidRPr="00061C6A" w:rsidRDefault="00457566" w:rsidP="00457566">
      <w:pPr>
        <w:pStyle w:val="ListParagraph"/>
        <w:numPr>
          <w:ilvl w:val="0"/>
          <w:numId w:val="4"/>
        </w:numPr>
        <w:tabs>
          <w:tab w:val="left" w:pos="541"/>
          <w:tab w:val="left" w:pos="542"/>
        </w:tabs>
        <w:ind w:left="161" w:right="13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Maintenance or extension of spheres of influence: Governments frequently give aid and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credits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encourage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imports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 that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join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political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alliance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vote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certain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way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within</w:t>
      </w:r>
      <w:r w:rsidRPr="00061C6A">
        <w:rPr>
          <w:rFonts w:asciiTheme="minorHAnsi" w:hAnsiTheme="minorHAnsi" w:cstheme="minorHAnsi"/>
          <w:spacing w:val="5"/>
        </w:rPr>
        <w:t xml:space="preserve"> </w:t>
      </w:r>
      <w:r w:rsidRPr="00061C6A">
        <w:rPr>
          <w:rFonts w:asciiTheme="minorHAnsi" w:hAnsiTheme="minorHAnsi" w:cstheme="minorHAnsi"/>
          <w:spacing w:val="-1"/>
        </w:rPr>
        <w:t>international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bodies.</w:t>
      </w:r>
      <w:r w:rsidRPr="00061C6A">
        <w:rPr>
          <w:rFonts w:asciiTheme="minorHAnsi" w:hAnsiTheme="minorHAnsi" w:cstheme="minorHAnsi"/>
          <w:spacing w:val="-9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10"/>
        </w:rPr>
        <w:t xml:space="preserve"> </w:t>
      </w:r>
      <w:r w:rsidRPr="00061C6A">
        <w:rPr>
          <w:rFonts w:asciiTheme="minorHAnsi" w:hAnsiTheme="minorHAnsi" w:cstheme="minorHAnsi"/>
        </w:rPr>
        <w:t>country's</w:t>
      </w:r>
      <w:r w:rsidRPr="00061C6A">
        <w:rPr>
          <w:rFonts w:asciiTheme="minorHAnsi" w:hAnsiTheme="minorHAnsi" w:cstheme="minorHAnsi"/>
          <w:spacing w:val="5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5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may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also</w:t>
      </w:r>
      <w:r w:rsidRPr="00061C6A">
        <w:rPr>
          <w:rFonts w:asciiTheme="minorHAnsi" w:hAnsiTheme="minorHAnsi" w:cstheme="minorHAnsi"/>
          <w:spacing w:val="5"/>
        </w:rPr>
        <w:t xml:space="preserve"> </w:t>
      </w:r>
      <w:r w:rsidRPr="00061C6A">
        <w:rPr>
          <w:rFonts w:asciiTheme="minorHAnsi" w:hAnsiTheme="minorHAnsi" w:cstheme="minorHAnsi"/>
        </w:rPr>
        <w:t>coerce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governments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 follow certain political actions or punish companies whose governments do not follow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actions.</w:t>
      </w:r>
    </w:p>
    <w:p w:rsidR="00457566" w:rsidRPr="00061C6A" w:rsidRDefault="00457566" w:rsidP="00457566">
      <w:pPr>
        <w:pStyle w:val="ListParagraph"/>
        <w:numPr>
          <w:ilvl w:val="0"/>
          <w:numId w:val="4"/>
        </w:numPr>
        <w:tabs>
          <w:tab w:val="left" w:pos="542"/>
        </w:tabs>
        <w:ind w:left="161" w:right="233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Conservation of activities that help preserve a national identity: Countries are held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together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partially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through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common sense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identity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sets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 citizens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apart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other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nationalities. To protect this "separateness," countries limit foreign products and services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certain sectors, particularly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media.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662"/>
        </w:tabs>
        <w:spacing w:before="60"/>
        <w:ind w:left="661" w:hanging="501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Describe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compare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different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types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tariffs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(duties).</w:t>
      </w:r>
    </w:p>
    <w:p w:rsidR="00457566" w:rsidRPr="00061C6A" w:rsidRDefault="00457566" w:rsidP="00457566">
      <w:pPr>
        <w:pStyle w:val="BodyText"/>
        <w:ind w:right="217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A tariff, or duty, the most common type of trade control, </w:t>
      </w:r>
      <w:r w:rsidRPr="00061C6A">
        <w:rPr>
          <w:rFonts w:asciiTheme="minorHAnsi" w:hAnsiTheme="minorHAnsi" w:cstheme="minorHAnsi"/>
          <w:sz w:val="22"/>
          <w:szCs w:val="22"/>
        </w:rPr>
        <w:t>is a tax that a government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levies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on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good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shipped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internationally.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If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collected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by</w:t>
      </w:r>
      <w:r w:rsidRPr="00061C6A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exporting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country,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it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is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known</w:t>
      </w:r>
      <w:r w:rsidRPr="00061C6A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an export tariff; if collected by a country through which the goods have passed, it is a transit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tariff; if collected by the importing country, it is an import tariff. The import tariff is by far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most common. Import tariffs primarily serve as a means of raising the price of imported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goods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so that domestically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produced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goods will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gain a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relative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price advantage.</w:t>
      </w: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right="112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A tariff may be protective even though </w:t>
      </w:r>
      <w:r w:rsidRPr="00061C6A">
        <w:rPr>
          <w:rFonts w:asciiTheme="minorHAnsi" w:hAnsiTheme="minorHAnsi" w:cstheme="minorHAnsi"/>
          <w:sz w:val="22"/>
          <w:szCs w:val="22"/>
        </w:rPr>
        <w:t>there is no domestic production in direct competition.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Tariffs also serve as a source of governmental revenue. Import tariffs are of little importance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 large industrial countries, but are a major source of revenue in many developing countries.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Transit tariffs were once a major source of revenue for countries, but they have been nearly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>abolished</w:t>
      </w:r>
      <w:r w:rsidRPr="00061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through</w:t>
      </w:r>
      <w:r w:rsidRPr="00061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governmental</w:t>
      </w:r>
      <w:r w:rsidRPr="00061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treaties.</w:t>
      </w:r>
      <w:r w:rsidRPr="00061C6A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government</w:t>
      </w:r>
      <w:r w:rsidRPr="00061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may</w:t>
      </w:r>
      <w:r w:rsidRPr="00061C6A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assess</w:t>
      </w:r>
      <w:r w:rsidRPr="00061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tariff</w:t>
      </w:r>
      <w:r w:rsidRPr="00061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on</w:t>
      </w:r>
      <w:r w:rsidRPr="00061C6A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</w:t>
      </w:r>
      <w:r w:rsidRPr="00061C6A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per-unit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basis, in which case it is a specific duty. It may assess a tariff as a percentage of the value of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 item, in which case it is an ad valorem duty. If it assesses both specific and an ad valorem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duty </w:t>
      </w:r>
      <w:r w:rsidRPr="00061C6A">
        <w:rPr>
          <w:rFonts w:asciiTheme="minorHAnsi" w:hAnsiTheme="minorHAnsi" w:cstheme="minorHAnsi"/>
          <w:sz w:val="22"/>
          <w:szCs w:val="22"/>
        </w:rPr>
        <w:t>on the same product, the combination is a compound duty. A specific duty is easy for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customs officials who collect duties to assess because they do not need to determine a good's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value on which to calculate a percentage tax. Because an ad valorem tariff is based on the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total value of the product, meaning the raw materials and the processing combined,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developing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countries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argue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that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effective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tariff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manufactured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portion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turns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out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to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be</w:t>
      </w:r>
      <w:r w:rsidRPr="00061C6A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higher than the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published</w:t>
      </w:r>
      <w:r w:rsidRPr="00061C6A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tariff rate.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662"/>
        </w:tabs>
        <w:ind w:left="161" w:right="53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In a short essay, list and discuss the nontariff barriers that relate to direct price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influences: subsidies, aid and loans, customs valuations, and other direct price influences.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Answer:</w:t>
      </w:r>
    </w:p>
    <w:p w:rsidR="00457566" w:rsidRPr="00061C6A" w:rsidRDefault="00457566" w:rsidP="00457566">
      <w:pPr>
        <w:pStyle w:val="ListParagraph"/>
        <w:numPr>
          <w:ilvl w:val="0"/>
          <w:numId w:val="3"/>
        </w:numPr>
        <w:tabs>
          <w:tab w:val="left" w:pos="442"/>
        </w:tabs>
        <w:ind w:left="161" w:right="301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Subsidies: Countries sometimes make direct payments (called subsidies) to domestic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companies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reduce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costs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compensate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losses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incurred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selling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abroad.</w:t>
      </w:r>
    </w:p>
    <w:p w:rsidR="00457566" w:rsidRPr="00061C6A" w:rsidRDefault="00457566" w:rsidP="00457566">
      <w:pPr>
        <w:pStyle w:val="ListParagraph"/>
        <w:numPr>
          <w:ilvl w:val="0"/>
          <w:numId w:val="3"/>
        </w:numPr>
        <w:tabs>
          <w:tab w:val="left" w:pos="442"/>
        </w:tabs>
        <w:ind w:left="161" w:right="36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Aid and loans: Governments also give aid and loans to other countries. If the recipient is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required to spend the funds in the donor country, some products can compete abroad that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might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otherwise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noncompetitive.</w:t>
      </w:r>
    </w:p>
    <w:p w:rsidR="00457566" w:rsidRPr="00061C6A" w:rsidRDefault="00457566" w:rsidP="00457566">
      <w:pPr>
        <w:pStyle w:val="ListParagraph"/>
        <w:numPr>
          <w:ilvl w:val="0"/>
          <w:numId w:val="3"/>
        </w:numPr>
        <w:tabs>
          <w:tab w:val="left" w:pos="442"/>
        </w:tabs>
        <w:ind w:left="161" w:right="25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Customs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valuation: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Most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have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agreed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procedure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assessing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values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when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their customs agents levy tariffs, but customs must ascertain whether the invoice correctly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identifies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its price, and its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origin.</w:t>
      </w:r>
    </w:p>
    <w:p w:rsidR="00457566" w:rsidRPr="00061C6A" w:rsidRDefault="00457566" w:rsidP="00457566">
      <w:pPr>
        <w:pStyle w:val="ListParagraph"/>
        <w:numPr>
          <w:ilvl w:val="0"/>
          <w:numId w:val="3"/>
        </w:numPr>
        <w:tabs>
          <w:tab w:val="left" w:pos="442"/>
        </w:tabs>
        <w:spacing w:before="1"/>
        <w:ind w:left="161" w:right="24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Other direct price influences: Countries frequently use other means to affect prices,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including special fees, requirements that customs deposits be placed in advance of shipment,</w:t>
      </w:r>
      <w:r w:rsidRPr="00061C6A">
        <w:rPr>
          <w:rFonts w:asciiTheme="minorHAnsi" w:hAnsiTheme="minorHAnsi" w:cstheme="minorHAnsi"/>
          <w:spacing w:val="-58"/>
        </w:rPr>
        <w:t xml:space="preserve"> </w:t>
      </w:r>
      <w:r w:rsidRPr="00061C6A">
        <w:rPr>
          <w:rFonts w:asciiTheme="minorHAnsi" w:hAnsiTheme="minorHAnsi" w:cstheme="minorHAnsi"/>
        </w:rPr>
        <w:t>and minimum price levels at which goods can be sold after they have customs clearance.</w:t>
      </w:r>
      <w:r w:rsidRPr="00061C6A">
        <w:rPr>
          <w:rFonts w:asciiTheme="minorHAnsi" w:hAnsiTheme="minorHAnsi" w:cstheme="minorHAnsi"/>
          <w:spacing w:val="1"/>
        </w:rPr>
        <w:t xml:space="preserve"> </w:t>
      </w:r>
    </w:p>
    <w:p w:rsidR="009B22AD" w:rsidRDefault="009B22AD" w:rsidP="00457566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9B22AD" w:rsidRDefault="009B22AD" w:rsidP="00457566">
      <w:pPr>
        <w:pStyle w:val="BodyText"/>
        <w:ind w:right="7373"/>
        <w:rPr>
          <w:rFonts w:asciiTheme="minorHAnsi" w:hAnsiTheme="minorHAnsi" w:cstheme="minorHAnsi"/>
          <w:spacing w:val="-57"/>
          <w:sz w:val="22"/>
          <w:szCs w:val="22"/>
        </w:rPr>
      </w:pPr>
    </w:p>
    <w:p w:rsidR="009B22AD" w:rsidRPr="00061C6A" w:rsidRDefault="009B22AD" w:rsidP="00457566">
      <w:pPr>
        <w:pStyle w:val="BodyText"/>
        <w:ind w:right="7373"/>
        <w:rPr>
          <w:rFonts w:asciiTheme="minorHAnsi" w:hAnsiTheme="minorHAnsi" w:cstheme="minorHAnsi"/>
          <w:sz w:val="22"/>
          <w:szCs w:val="22"/>
        </w:rPr>
      </w:pPr>
    </w:p>
    <w:p w:rsidR="00457566" w:rsidRPr="00061C6A" w:rsidRDefault="00457566" w:rsidP="00457566">
      <w:pPr>
        <w:rPr>
          <w:rFonts w:asciiTheme="minorHAnsi" w:hAnsiTheme="minorHAnsi" w:cstheme="minorHAnsi"/>
        </w:rPr>
        <w:sectPr w:rsidR="00457566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662"/>
        </w:tabs>
        <w:spacing w:before="60"/>
        <w:ind w:left="161" w:right="57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List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define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types 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nontariff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barriers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that limit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quantity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goods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traded: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quotas, embargoes, buy local legislation, standards and labels, specific permission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requirements,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administrative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delays,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reciprocal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requirements.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</w:p>
    <w:p w:rsidR="00457566" w:rsidRPr="00061C6A" w:rsidRDefault="00457566" w:rsidP="00457566">
      <w:pPr>
        <w:pStyle w:val="ListParagraph"/>
        <w:numPr>
          <w:ilvl w:val="0"/>
          <w:numId w:val="2"/>
        </w:numPr>
        <w:tabs>
          <w:tab w:val="left" w:pos="541"/>
          <w:tab w:val="left" w:pos="542"/>
        </w:tabs>
        <w:ind w:left="161" w:right="41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Quotas: The most common type of import or export restriction based on quantity is the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quota. From the standpoint of imports, a quota most frequently limits the quantity of 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product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allowed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imported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given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year.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amount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frequently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reflects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guarantee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that domestic producers will have access to a certain percentage of the domestic market in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year.</w:t>
      </w:r>
    </w:p>
    <w:p w:rsidR="00457566" w:rsidRPr="00061C6A" w:rsidRDefault="00457566" w:rsidP="00457566">
      <w:pPr>
        <w:pStyle w:val="ListParagraph"/>
        <w:numPr>
          <w:ilvl w:val="0"/>
          <w:numId w:val="2"/>
        </w:numPr>
        <w:tabs>
          <w:tab w:val="left" w:pos="542"/>
        </w:tabs>
        <w:ind w:left="161" w:right="21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Embargoes: An embargo is a specific type of quota that prohibits all trade on a whole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category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all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products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from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given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Governments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use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embargoes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an attempt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use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economic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means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 achieve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political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goals.</w:t>
      </w:r>
    </w:p>
    <w:p w:rsidR="00457566" w:rsidRPr="00061C6A" w:rsidRDefault="00457566" w:rsidP="00457566">
      <w:pPr>
        <w:pStyle w:val="ListParagraph"/>
        <w:numPr>
          <w:ilvl w:val="0"/>
          <w:numId w:val="2"/>
        </w:numPr>
        <w:tabs>
          <w:tab w:val="left" w:pos="541"/>
          <w:tab w:val="left" w:pos="542"/>
        </w:tabs>
        <w:ind w:left="161" w:right="21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"Buy Local" legislation: Another form of quantitative trade control is "buy local"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legislation. If government purchases are a large part of total expenditures within a country,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they comprise an important part of the market. Most governments favor domestic producers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purchases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goods.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Sometimes</w:t>
      </w:r>
      <w:r w:rsidRPr="00061C6A">
        <w:rPr>
          <w:rFonts w:asciiTheme="minorHAnsi" w:hAnsiTheme="minorHAnsi" w:cstheme="minorHAnsi"/>
          <w:spacing w:val="5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specify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content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restriction—in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certain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percentage of 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product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 of local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origin.</w:t>
      </w:r>
    </w:p>
    <w:p w:rsidR="00457566" w:rsidRPr="00061C6A" w:rsidRDefault="00457566" w:rsidP="00457566">
      <w:pPr>
        <w:pStyle w:val="ListParagraph"/>
        <w:numPr>
          <w:ilvl w:val="0"/>
          <w:numId w:val="2"/>
        </w:numPr>
        <w:tabs>
          <w:tab w:val="left" w:pos="542"/>
        </w:tabs>
        <w:spacing w:before="3"/>
        <w:ind w:left="161" w:right="258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Standards and labels: Countries commonly have set classification, labeling, and testing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standards in a manner that allows the sales of domestic products but inhibits that of foreign-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ones.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purpose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testing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standards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 protect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safety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health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the domestic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population. However, there have been situations where exporters have argued that such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restrictions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protect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producers instead.</w:t>
      </w:r>
    </w:p>
    <w:p w:rsidR="00457566" w:rsidRPr="00061C6A" w:rsidRDefault="00457566" w:rsidP="00457566">
      <w:pPr>
        <w:pStyle w:val="ListParagraph"/>
        <w:numPr>
          <w:ilvl w:val="0"/>
          <w:numId w:val="2"/>
        </w:numPr>
        <w:tabs>
          <w:tab w:val="left" w:pos="541"/>
          <w:tab w:val="left" w:pos="542"/>
        </w:tabs>
        <w:ind w:left="161" w:right="63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Specific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permission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requirements: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Some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countries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require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potential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importers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exporters secure permission from governmental authorities before conducting trade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transactions,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requirement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known as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 import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license.</w:t>
      </w:r>
    </w:p>
    <w:p w:rsidR="00457566" w:rsidRPr="00061C6A" w:rsidRDefault="00457566" w:rsidP="00457566">
      <w:pPr>
        <w:pStyle w:val="ListParagraph"/>
        <w:numPr>
          <w:ilvl w:val="0"/>
          <w:numId w:val="2"/>
        </w:numPr>
        <w:tabs>
          <w:tab w:val="left" w:pos="541"/>
          <w:tab w:val="left" w:pos="542"/>
        </w:tabs>
        <w:spacing w:before="1"/>
        <w:ind w:left="161" w:right="152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Administrative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delays: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Closely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related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specific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permission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requirements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intentional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administrative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delays,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which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create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uncertainty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raise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cost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carrying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inventory.</w:t>
      </w:r>
    </w:p>
    <w:p w:rsidR="00457566" w:rsidRPr="00061C6A" w:rsidRDefault="00457566" w:rsidP="00457566">
      <w:pPr>
        <w:pStyle w:val="ListParagraph"/>
        <w:numPr>
          <w:ilvl w:val="0"/>
          <w:numId w:val="2"/>
        </w:numPr>
        <w:tabs>
          <w:tab w:val="left" w:pos="542"/>
        </w:tabs>
        <w:ind w:left="161" w:right="319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Reciprocal requirements: Governments sometimes require that exporters take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merchandise in lieu of money or that they promise to buy merchandise or services in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country to which they export. This requirement is common in the aerospace and defense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industries—sometimes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importer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short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foreign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currency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purchase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wants,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sometimes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sales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so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large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buyer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has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strong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negotiating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power.</w:t>
      </w:r>
      <w:r w:rsidRPr="00061C6A">
        <w:rPr>
          <w:rFonts w:asciiTheme="minorHAnsi" w:hAnsiTheme="minorHAnsi" w:cstheme="minorHAnsi"/>
          <w:spacing w:val="-57"/>
        </w:rPr>
        <w:t xml:space="preserve"> </w:t>
      </w:r>
    </w:p>
    <w:p w:rsidR="00457566" w:rsidRDefault="00457566" w:rsidP="00457566">
      <w:pPr>
        <w:rPr>
          <w:rFonts w:asciiTheme="minorHAnsi" w:hAnsiTheme="minorHAnsi" w:cstheme="minorHAnsi"/>
        </w:rPr>
      </w:pPr>
    </w:p>
    <w:p w:rsidR="009B22AD" w:rsidRDefault="009B22AD" w:rsidP="00457566">
      <w:pPr>
        <w:rPr>
          <w:rFonts w:asciiTheme="minorHAnsi" w:hAnsiTheme="minorHAnsi" w:cstheme="minorHAnsi"/>
        </w:rPr>
      </w:pPr>
    </w:p>
    <w:p w:rsidR="009B22AD" w:rsidRDefault="009B22AD" w:rsidP="00457566">
      <w:pPr>
        <w:rPr>
          <w:rFonts w:asciiTheme="minorHAnsi" w:hAnsiTheme="minorHAnsi" w:cstheme="minorHAnsi"/>
        </w:rPr>
      </w:pPr>
    </w:p>
    <w:p w:rsidR="009B22AD" w:rsidRPr="00061C6A" w:rsidRDefault="009B22AD" w:rsidP="00457566">
      <w:pPr>
        <w:rPr>
          <w:rFonts w:asciiTheme="minorHAnsi" w:hAnsiTheme="minorHAnsi" w:cstheme="minorHAnsi"/>
        </w:rPr>
        <w:sectPr w:rsidR="009B22AD" w:rsidRPr="00061C6A">
          <w:pgSz w:w="11900" w:h="16840"/>
          <w:pgMar w:top="1380" w:right="1320" w:bottom="280" w:left="1280" w:header="720" w:footer="720" w:gutter="0"/>
          <w:cols w:space="720"/>
        </w:sectPr>
      </w:pPr>
    </w:p>
    <w:p w:rsidR="00457566" w:rsidRPr="00061C6A" w:rsidRDefault="00457566" w:rsidP="00457566">
      <w:pPr>
        <w:pStyle w:val="ListParagraph"/>
        <w:numPr>
          <w:ilvl w:val="0"/>
          <w:numId w:val="7"/>
        </w:numPr>
        <w:tabs>
          <w:tab w:val="left" w:pos="658"/>
        </w:tabs>
        <w:spacing w:before="60"/>
        <w:ind w:left="161" w:right="546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are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main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arguments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limiting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in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services?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What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is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your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opinion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on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limiting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trade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in services?</w:t>
      </w:r>
    </w:p>
    <w:p w:rsidR="00457566" w:rsidRPr="00061C6A" w:rsidRDefault="00457566" w:rsidP="0045756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61C6A">
        <w:rPr>
          <w:rFonts w:asciiTheme="minorHAnsi" w:hAnsiTheme="minorHAnsi" w:cstheme="minorHAnsi"/>
          <w:sz w:val="22"/>
          <w:szCs w:val="22"/>
        </w:rPr>
        <w:t>Answer:</w:t>
      </w:r>
      <w:r w:rsidRPr="00061C6A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Countries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restrict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trade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in</w:t>
      </w:r>
      <w:r w:rsidRPr="00061C6A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services</w:t>
      </w:r>
      <w:r w:rsidRPr="00061C6A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for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three</w:t>
      </w:r>
      <w:r w:rsidRPr="00061C6A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61C6A">
        <w:rPr>
          <w:rFonts w:asciiTheme="minorHAnsi" w:hAnsiTheme="minorHAnsi" w:cstheme="minorHAnsi"/>
          <w:sz w:val="22"/>
          <w:szCs w:val="22"/>
        </w:rPr>
        <w:t>reasons:</w:t>
      </w:r>
    </w:p>
    <w:p w:rsidR="00457566" w:rsidRPr="00061C6A" w:rsidRDefault="00457566" w:rsidP="00457566">
      <w:pPr>
        <w:pStyle w:val="ListParagraph"/>
        <w:numPr>
          <w:ilvl w:val="0"/>
          <w:numId w:val="1"/>
        </w:numPr>
        <w:tabs>
          <w:tab w:val="left" w:pos="541"/>
          <w:tab w:val="left" w:pos="542"/>
        </w:tabs>
        <w:ind w:left="161" w:right="194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Essentiality: Countries judge certain service industries to be essential because they serve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strategic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purposes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provide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social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assistance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to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their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citizens.</w:t>
      </w:r>
      <w:r w:rsidRPr="00061C6A">
        <w:rPr>
          <w:rFonts w:asciiTheme="minorHAnsi" w:hAnsiTheme="minorHAnsi" w:cstheme="minorHAnsi"/>
          <w:spacing w:val="-7"/>
        </w:rPr>
        <w:t xml:space="preserve"> </w:t>
      </w:r>
      <w:r w:rsidRPr="00061C6A">
        <w:rPr>
          <w:rFonts w:asciiTheme="minorHAnsi" w:hAnsiTheme="minorHAnsi" w:cstheme="minorHAnsi"/>
        </w:rPr>
        <w:t>They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sometimes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prohibit private companies, foreign or domestic, in some sectors because they feel the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services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should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not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be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sold for profit.</w:t>
      </w:r>
    </w:p>
    <w:p w:rsidR="00457566" w:rsidRPr="00061C6A" w:rsidRDefault="00457566" w:rsidP="00457566">
      <w:pPr>
        <w:pStyle w:val="ListParagraph"/>
        <w:numPr>
          <w:ilvl w:val="0"/>
          <w:numId w:val="1"/>
        </w:numPr>
        <w:tabs>
          <w:tab w:val="left" w:pos="542"/>
        </w:tabs>
        <w:ind w:left="161" w:right="360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Standards: Governments limit foreign entry into many service professions to ensure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practice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qualified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personnel.</w:t>
      </w:r>
      <w:r w:rsidRPr="00061C6A">
        <w:rPr>
          <w:rFonts w:asciiTheme="minorHAnsi" w:hAnsiTheme="minorHAnsi" w:cstheme="minorHAnsi"/>
          <w:spacing w:val="-6"/>
        </w:rPr>
        <w:t xml:space="preserve"> </w:t>
      </w:r>
      <w:r w:rsidRPr="00061C6A">
        <w:rPr>
          <w:rFonts w:asciiTheme="minorHAnsi" w:hAnsiTheme="minorHAnsi" w:cstheme="minorHAnsi"/>
        </w:rPr>
        <w:t>The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licensing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standards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of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these</w:t>
      </w:r>
      <w:r w:rsidRPr="00061C6A">
        <w:rPr>
          <w:rFonts w:asciiTheme="minorHAnsi" w:hAnsiTheme="minorHAnsi" w:cstheme="minorHAnsi"/>
          <w:spacing w:val="-4"/>
        </w:rPr>
        <w:t xml:space="preserve"> </w:t>
      </w:r>
      <w:r w:rsidRPr="00061C6A">
        <w:rPr>
          <w:rFonts w:asciiTheme="minorHAnsi" w:hAnsiTheme="minorHAnsi" w:cstheme="minorHAnsi"/>
        </w:rPr>
        <w:t>personnel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vary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by</w:t>
      </w:r>
      <w:r w:rsidRPr="00061C6A">
        <w:rPr>
          <w:rFonts w:asciiTheme="minorHAnsi" w:hAnsiTheme="minorHAnsi" w:cstheme="minorHAnsi"/>
          <w:spacing w:val="-5"/>
        </w:rPr>
        <w:t xml:space="preserve"> </w:t>
      </w:r>
      <w:r w:rsidRPr="00061C6A">
        <w:rPr>
          <w:rFonts w:asciiTheme="minorHAnsi" w:hAnsiTheme="minorHAnsi" w:cstheme="minorHAnsi"/>
        </w:rPr>
        <w:t>country.</w:t>
      </w:r>
      <w:r w:rsidRPr="00061C6A">
        <w:rPr>
          <w:rFonts w:asciiTheme="minorHAnsi" w:hAnsiTheme="minorHAnsi" w:cstheme="minorHAnsi"/>
          <w:spacing w:val="-57"/>
        </w:rPr>
        <w:t xml:space="preserve"> </w:t>
      </w:r>
      <w:r w:rsidRPr="00061C6A">
        <w:rPr>
          <w:rFonts w:asciiTheme="minorHAnsi" w:hAnsiTheme="minorHAnsi" w:cstheme="minorHAnsi"/>
        </w:rPr>
        <w:t>At present, there is little reciprocal recognition in licensing from one country to another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because</w:t>
      </w:r>
      <w:r w:rsidRPr="00061C6A">
        <w:rPr>
          <w:rFonts w:asciiTheme="minorHAnsi" w:hAnsiTheme="minorHAnsi" w:cstheme="minorHAnsi"/>
          <w:spacing w:val="-2"/>
        </w:rPr>
        <w:t xml:space="preserve"> </w:t>
      </w:r>
      <w:r w:rsidRPr="00061C6A">
        <w:rPr>
          <w:rFonts w:asciiTheme="minorHAnsi" w:hAnsiTheme="minorHAnsi" w:cstheme="minorHAnsi"/>
        </w:rPr>
        <w:t>occupational standards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and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requirements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differ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substantially.</w:t>
      </w:r>
    </w:p>
    <w:p w:rsidR="00457566" w:rsidRPr="00061C6A" w:rsidRDefault="00457566" w:rsidP="00457566">
      <w:pPr>
        <w:pStyle w:val="ListParagraph"/>
        <w:numPr>
          <w:ilvl w:val="0"/>
          <w:numId w:val="1"/>
        </w:numPr>
        <w:tabs>
          <w:tab w:val="left" w:pos="541"/>
          <w:tab w:val="left" w:pos="542"/>
        </w:tabs>
        <w:spacing w:line="242" w:lineRule="auto"/>
        <w:ind w:left="161" w:right="185" w:firstLine="0"/>
        <w:rPr>
          <w:rFonts w:asciiTheme="minorHAnsi" w:hAnsiTheme="minorHAnsi" w:cstheme="minorHAnsi"/>
        </w:rPr>
      </w:pPr>
      <w:r w:rsidRPr="00061C6A">
        <w:rPr>
          <w:rFonts w:asciiTheme="minorHAnsi" w:hAnsiTheme="minorHAnsi" w:cstheme="minorHAnsi"/>
        </w:rPr>
        <w:t>Immigration: Satisfying the standards of a particular country does not guarantee that a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foreigner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then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work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there.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Governmental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regulations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often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require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that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an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organization—</w:t>
      </w:r>
      <w:r w:rsidRPr="00061C6A">
        <w:rPr>
          <w:rFonts w:asciiTheme="minorHAnsi" w:hAnsiTheme="minorHAnsi" w:cstheme="minorHAnsi"/>
          <w:spacing w:val="-69"/>
        </w:rPr>
        <w:t xml:space="preserve"> </w:t>
      </w:r>
      <w:r w:rsidRPr="00061C6A">
        <w:rPr>
          <w:rFonts w:asciiTheme="minorHAnsi" w:hAnsiTheme="minorHAnsi" w:cstheme="minorHAnsi"/>
        </w:rPr>
        <w:t>domestic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or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foreign—search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extensively for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qualified</w:t>
      </w:r>
      <w:r w:rsidRPr="00061C6A">
        <w:rPr>
          <w:rFonts w:asciiTheme="minorHAnsi" w:hAnsiTheme="minorHAnsi" w:cstheme="minorHAnsi"/>
          <w:spacing w:val="4"/>
        </w:rPr>
        <w:t xml:space="preserve"> </w:t>
      </w:r>
      <w:r w:rsidRPr="00061C6A">
        <w:rPr>
          <w:rFonts w:asciiTheme="minorHAnsi" w:hAnsiTheme="minorHAnsi" w:cstheme="minorHAnsi"/>
        </w:rPr>
        <w:t>personnel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locally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before</w:t>
      </w:r>
      <w:r w:rsidRPr="00061C6A">
        <w:rPr>
          <w:rFonts w:asciiTheme="minorHAnsi" w:hAnsiTheme="minorHAnsi" w:cstheme="minorHAnsi"/>
          <w:spacing w:val="2"/>
        </w:rPr>
        <w:t xml:space="preserve"> </w:t>
      </w:r>
      <w:r w:rsidRPr="00061C6A">
        <w:rPr>
          <w:rFonts w:asciiTheme="minorHAnsi" w:hAnsiTheme="minorHAnsi" w:cstheme="minorHAnsi"/>
        </w:rPr>
        <w:t>it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can</w:t>
      </w:r>
      <w:r w:rsidRPr="00061C6A">
        <w:rPr>
          <w:rFonts w:asciiTheme="minorHAnsi" w:hAnsiTheme="minorHAnsi" w:cstheme="minorHAnsi"/>
          <w:spacing w:val="3"/>
        </w:rPr>
        <w:t xml:space="preserve"> </w:t>
      </w:r>
      <w:r w:rsidRPr="00061C6A">
        <w:rPr>
          <w:rFonts w:asciiTheme="minorHAnsi" w:hAnsiTheme="minorHAnsi" w:cstheme="minorHAnsi"/>
        </w:rPr>
        <w:t>even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apply</w:t>
      </w:r>
      <w:r w:rsidRPr="00061C6A">
        <w:rPr>
          <w:rFonts w:asciiTheme="minorHAnsi" w:hAnsiTheme="minorHAnsi" w:cstheme="minorHAnsi"/>
          <w:spacing w:val="-3"/>
        </w:rPr>
        <w:t xml:space="preserve"> </w:t>
      </w:r>
      <w:r w:rsidRPr="00061C6A">
        <w:rPr>
          <w:rFonts w:asciiTheme="minorHAnsi" w:hAnsiTheme="minorHAnsi" w:cstheme="minorHAnsi"/>
        </w:rPr>
        <w:t>for work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permits for personnel it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would</w:t>
      </w:r>
      <w:r w:rsidRPr="00061C6A">
        <w:rPr>
          <w:rFonts w:asciiTheme="minorHAnsi" w:hAnsiTheme="minorHAnsi" w:cstheme="minorHAnsi"/>
          <w:spacing w:val="1"/>
        </w:rPr>
        <w:t xml:space="preserve"> </w:t>
      </w:r>
      <w:r w:rsidRPr="00061C6A">
        <w:rPr>
          <w:rFonts w:asciiTheme="minorHAnsi" w:hAnsiTheme="minorHAnsi" w:cstheme="minorHAnsi"/>
        </w:rPr>
        <w:t>like to bring in from</w:t>
      </w:r>
      <w:r w:rsidRPr="00061C6A">
        <w:rPr>
          <w:rFonts w:asciiTheme="minorHAnsi" w:hAnsiTheme="minorHAnsi" w:cstheme="minorHAnsi"/>
          <w:spacing w:val="-1"/>
        </w:rPr>
        <w:t xml:space="preserve"> </w:t>
      </w:r>
      <w:r w:rsidRPr="00061C6A">
        <w:rPr>
          <w:rFonts w:asciiTheme="minorHAnsi" w:hAnsiTheme="minorHAnsi" w:cstheme="minorHAnsi"/>
        </w:rPr>
        <w:t>abroad.</w:t>
      </w:r>
    </w:p>
    <w:p w:rsidR="00457566" w:rsidRPr="00061C6A" w:rsidRDefault="00457566" w:rsidP="00457566">
      <w:pPr>
        <w:pStyle w:val="BodyText"/>
        <w:spacing w:line="270" w:lineRule="exact"/>
        <w:rPr>
          <w:rFonts w:asciiTheme="minorHAnsi" w:hAnsiTheme="minorHAnsi" w:cstheme="minorHAnsi"/>
          <w:sz w:val="22"/>
          <w:szCs w:val="22"/>
        </w:rPr>
      </w:pPr>
    </w:p>
    <w:bookmarkEnd w:id="0"/>
    <w:p w:rsidR="007A2D88" w:rsidRDefault="007A2D88"/>
    <w:sectPr w:rsidR="007A2D8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BB379D"/>
    <w:multiLevelType w:val="hybridMultilevel"/>
    <w:tmpl w:val="A65C9A4C"/>
    <w:lvl w:ilvl="0" w:tplc="DC740F84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FD28EB6">
      <w:numFmt w:val="bullet"/>
      <w:lvlText w:val="•"/>
      <w:lvlJc w:val="left"/>
      <w:pPr>
        <w:ind w:left="1074" w:hanging="380"/>
      </w:pPr>
      <w:rPr>
        <w:rFonts w:hint="default"/>
        <w:lang w:val="en-US" w:eastAsia="en-US" w:bidi="ar-SA"/>
      </w:rPr>
    </w:lvl>
    <w:lvl w:ilvl="2" w:tplc="705AAB42">
      <w:numFmt w:val="bullet"/>
      <w:lvlText w:val="•"/>
      <w:lvlJc w:val="left"/>
      <w:pPr>
        <w:ind w:left="1988" w:hanging="380"/>
      </w:pPr>
      <w:rPr>
        <w:rFonts w:hint="default"/>
        <w:lang w:val="en-US" w:eastAsia="en-US" w:bidi="ar-SA"/>
      </w:rPr>
    </w:lvl>
    <w:lvl w:ilvl="3" w:tplc="964C7A3A">
      <w:numFmt w:val="bullet"/>
      <w:lvlText w:val="•"/>
      <w:lvlJc w:val="left"/>
      <w:pPr>
        <w:ind w:left="2902" w:hanging="380"/>
      </w:pPr>
      <w:rPr>
        <w:rFonts w:hint="default"/>
        <w:lang w:val="en-US" w:eastAsia="en-US" w:bidi="ar-SA"/>
      </w:rPr>
    </w:lvl>
    <w:lvl w:ilvl="4" w:tplc="9E7A16E6">
      <w:numFmt w:val="bullet"/>
      <w:lvlText w:val="•"/>
      <w:lvlJc w:val="left"/>
      <w:pPr>
        <w:ind w:left="3816" w:hanging="380"/>
      </w:pPr>
      <w:rPr>
        <w:rFonts w:hint="default"/>
        <w:lang w:val="en-US" w:eastAsia="en-US" w:bidi="ar-SA"/>
      </w:rPr>
    </w:lvl>
    <w:lvl w:ilvl="5" w:tplc="E4E25EB4">
      <w:numFmt w:val="bullet"/>
      <w:lvlText w:val="•"/>
      <w:lvlJc w:val="left"/>
      <w:pPr>
        <w:ind w:left="4730" w:hanging="380"/>
      </w:pPr>
      <w:rPr>
        <w:rFonts w:hint="default"/>
        <w:lang w:val="en-US" w:eastAsia="en-US" w:bidi="ar-SA"/>
      </w:rPr>
    </w:lvl>
    <w:lvl w:ilvl="6" w:tplc="A49CA292">
      <w:numFmt w:val="bullet"/>
      <w:lvlText w:val="•"/>
      <w:lvlJc w:val="left"/>
      <w:pPr>
        <w:ind w:left="5644" w:hanging="380"/>
      </w:pPr>
      <w:rPr>
        <w:rFonts w:hint="default"/>
        <w:lang w:val="en-US" w:eastAsia="en-US" w:bidi="ar-SA"/>
      </w:rPr>
    </w:lvl>
    <w:lvl w:ilvl="7" w:tplc="520E7110">
      <w:numFmt w:val="bullet"/>
      <w:lvlText w:val="•"/>
      <w:lvlJc w:val="left"/>
      <w:pPr>
        <w:ind w:left="6558" w:hanging="380"/>
      </w:pPr>
      <w:rPr>
        <w:rFonts w:hint="default"/>
        <w:lang w:val="en-US" w:eastAsia="en-US" w:bidi="ar-SA"/>
      </w:rPr>
    </w:lvl>
    <w:lvl w:ilvl="8" w:tplc="EF08CEEC">
      <w:numFmt w:val="bullet"/>
      <w:lvlText w:val="•"/>
      <w:lvlJc w:val="left"/>
      <w:pPr>
        <w:ind w:left="7472" w:hanging="380"/>
      </w:pPr>
      <w:rPr>
        <w:rFonts w:hint="default"/>
        <w:lang w:val="en-US" w:eastAsia="en-US" w:bidi="ar-SA"/>
      </w:rPr>
    </w:lvl>
  </w:abstractNum>
  <w:abstractNum w:abstractNumId="1">
    <w:nsid w:val="22BC2FCC"/>
    <w:multiLevelType w:val="hybridMultilevel"/>
    <w:tmpl w:val="A19E9C7E"/>
    <w:lvl w:ilvl="0" w:tplc="3C68ECE8">
      <w:start w:val="1"/>
      <w:numFmt w:val="lowerLetter"/>
      <w:lvlText w:val="%1."/>
      <w:lvlJc w:val="left"/>
      <w:pPr>
        <w:ind w:left="16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9B0BDFA">
      <w:numFmt w:val="bullet"/>
      <w:lvlText w:val="•"/>
      <w:lvlJc w:val="left"/>
      <w:pPr>
        <w:ind w:left="1074" w:hanging="280"/>
      </w:pPr>
      <w:rPr>
        <w:rFonts w:hint="default"/>
        <w:lang w:val="en-US" w:eastAsia="en-US" w:bidi="ar-SA"/>
      </w:rPr>
    </w:lvl>
    <w:lvl w:ilvl="2" w:tplc="A7481C06">
      <w:numFmt w:val="bullet"/>
      <w:lvlText w:val="•"/>
      <w:lvlJc w:val="left"/>
      <w:pPr>
        <w:ind w:left="1988" w:hanging="280"/>
      </w:pPr>
      <w:rPr>
        <w:rFonts w:hint="default"/>
        <w:lang w:val="en-US" w:eastAsia="en-US" w:bidi="ar-SA"/>
      </w:rPr>
    </w:lvl>
    <w:lvl w:ilvl="3" w:tplc="7CE6EC7E">
      <w:numFmt w:val="bullet"/>
      <w:lvlText w:val="•"/>
      <w:lvlJc w:val="left"/>
      <w:pPr>
        <w:ind w:left="2902" w:hanging="280"/>
      </w:pPr>
      <w:rPr>
        <w:rFonts w:hint="default"/>
        <w:lang w:val="en-US" w:eastAsia="en-US" w:bidi="ar-SA"/>
      </w:rPr>
    </w:lvl>
    <w:lvl w:ilvl="4" w:tplc="5B564FC8">
      <w:numFmt w:val="bullet"/>
      <w:lvlText w:val="•"/>
      <w:lvlJc w:val="left"/>
      <w:pPr>
        <w:ind w:left="3816" w:hanging="280"/>
      </w:pPr>
      <w:rPr>
        <w:rFonts w:hint="default"/>
        <w:lang w:val="en-US" w:eastAsia="en-US" w:bidi="ar-SA"/>
      </w:rPr>
    </w:lvl>
    <w:lvl w:ilvl="5" w:tplc="FA2E7238">
      <w:numFmt w:val="bullet"/>
      <w:lvlText w:val="•"/>
      <w:lvlJc w:val="left"/>
      <w:pPr>
        <w:ind w:left="4730" w:hanging="280"/>
      </w:pPr>
      <w:rPr>
        <w:rFonts w:hint="default"/>
        <w:lang w:val="en-US" w:eastAsia="en-US" w:bidi="ar-SA"/>
      </w:rPr>
    </w:lvl>
    <w:lvl w:ilvl="6" w:tplc="664A8668">
      <w:numFmt w:val="bullet"/>
      <w:lvlText w:val="•"/>
      <w:lvlJc w:val="left"/>
      <w:pPr>
        <w:ind w:left="5644" w:hanging="280"/>
      </w:pPr>
      <w:rPr>
        <w:rFonts w:hint="default"/>
        <w:lang w:val="en-US" w:eastAsia="en-US" w:bidi="ar-SA"/>
      </w:rPr>
    </w:lvl>
    <w:lvl w:ilvl="7" w:tplc="C82E1A9E">
      <w:numFmt w:val="bullet"/>
      <w:lvlText w:val="•"/>
      <w:lvlJc w:val="left"/>
      <w:pPr>
        <w:ind w:left="6558" w:hanging="280"/>
      </w:pPr>
      <w:rPr>
        <w:rFonts w:hint="default"/>
        <w:lang w:val="en-US" w:eastAsia="en-US" w:bidi="ar-SA"/>
      </w:rPr>
    </w:lvl>
    <w:lvl w:ilvl="8" w:tplc="65CE0BBA">
      <w:numFmt w:val="bullet"/>
      <w:lvlText w:val="•"/>
      <w:lvlJc w:val="left"/>
      <w:pPr>
        <w:ind w:left="7472" w:hanging="280"/>
      </w:pPr>
      <w:rPr>
        <w:rFonts w:hint="default"/>
        <w:lang w:val="en-US" w:eastAsia="en-US" w:bidi="ar-SA"/>
      </w:rPr>
    </w:lvl>
  </w:abstractNum>
  <w:abstractNum w:abstractNumId="2">
    <w:nsid w:val="2448130F"/>
    <w:multiLevelType w:val="hybridMultilevel"/>
    <w:tmpl w:val="D4404630"/>
    <w:lvl w:ilvl="0" w:tplc="2C7AA27A">
      <w:start w:val="1"/>
      <w:numFmt w:val="decimal"/>
      <w:lvlText w:val="%1)"/>
      <w:lvlJc w:val="left"/>
      <w:pPr>
        <w:ind w:left="417" w:hanging="2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BB8561C">
      <w:start w:val="1"/>
      <w:numFmt w:val="upperLetter"/>
      <w:lvlText w:val="%2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D2324A32">
      <w:numFmt w:val="bullet"/>
      <w:lvlText w:val="•"/>
      <w:lvlJc w:val="left"/>
      <w:pPr>
        <w:ind w:left="480" w:hanging="314"/>
      </w:pPr>
      <w:rPr>
        <w:rFonts w:hint="default"/>
        <w:lang w:val="en-US" w:eastAsia="en-US" w:bidi="ar-SA"/>
      </w:rPr>
    </w:lvl>
    <w:lvl w:ilvl="3" w:tplc="EB581B68">
      <w:numFmt w:val="bullet"/>
      <w:lvlText w:val="•"/>
      <w:lvlJc w:val="left"/>
      <w:pPr>
        <w:ind w:left="1582" w:hanging="314"/>
      </w:pPr>
      <w:rPr>
        <w:rFonts w:hint="default"/>
        <w:lang w:val="en-US" w:eastAsia="en-US" w:bidi="ar-SA"/>
      </w:rPr>
    </w:lvl>
    <w:lvl w:ilvl="4" w:tplc="EDDA8BE0">
      <w:numFmt w:val="bullet"/>
      <w:lvlText w:val="•"/>
      <w:lvlJc w:val="left"/>
      <w:pPr>
        <w:ind w:left="2685" w:hanging="314"/>
      </w:pPr>
      <w:rPr>
        <w:rFonts w:hint="default"/>
        <w:lang w:val="en-US" w:eastAsia="en-US" w:bidi="ar-SA"/>
      </w:rPr>
    </w:lvl>
    <w:lvl w:ilvl="5" w:tplc="A7BA0230">
      <w:numFmt w:val="bullet"/>
      <w:lvlText w:val="•"/>
      <w:lvlJc w:val="left"/>
      <w:pPr>
        <w:ind w:left="3787" w:hanging="314"/>
      </w:pPr>
      <w:rPr>
        <w:rFonts w:hint="default"/>
        <w:lang w:val="en-US" w:eastAsia="en-US" w:bidi="ar-SA"/>
      </w:rPr>
    </w:lvl>
    <w:lvl w:ilvl="6" w:tplc="44027192">
      <w:numFmt w:val="bullet"/>
      <w:lvlText w:val="•"/>
      <w:lvlJc w:val="left"/>
      <w:pPr>
        <w:ind w:left="4890" w:hanging="314"/>
      </w:pPr>
      <w:rPr>
        <w:rFonts w:hint="default"/>
        <w:lang w:val="en-US" w:eastAsia="en-US" w:bidi="ar-SA"/>
      </w:rPr>
    </w:lvl>
    <w:lvl w:ilvl="7" w:tplc="46AA6A5E">
      <w:numFmt w:val="bullet"/>
      <w:lvlText w:val="•"/>
      <w:lvlJc w:val="left"/>
      <w:pPr>
        <w:ind w:left="5992" w:hanging="314"/>
      </w:pPr>
      <w:rPr>
        <w:rFonts w:hint="default"/>
        <w:lang w:val="en-US" w:eastAsia="en-US" w:bidi="ar-SA"/>
      </w:rPr>
    </w:lvl>
    <w:lvl w:ilvl="8" w:tplc="1D5A51C2">
      <w:numFmt w:val="bullet"/>
      <w:lvlText w:val="•"/>
      <w:lvlJc w:val="left"/>
      <w:pPr>
        <w:ind w:left="7095" w:hanging="314"/>
      </w:pPr>
      <w:rPr>
        <w:rFonts w:hint="default"/>
        <w:lang w:val="en-US" w:eastAsia="en-US" w:bidi="ar-SA"/>
      </w:rPr>
    </w:lvl>
  </w:abstractNum>
  <w:abstractNum w:abstractNumId="3">
    <w:nsid w:val="2CBA0D83"/>
    <w:multiLevelType w:val="hybridMultilevel"/>
    <w:tmpl w:val="3A0C450E"/>
    <w:lvl w:ilvl="0" w:tplc="760AF7DE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C1ABE80">
      <w:numFmt w:val="bullet"/>
      <w:lvlText w:val="•"/>
      <w:lvlJc w:val="left"/>
      <w:pPr>
        <w:ind w:left="1074" w:hanging="380"/>
      </w:pPr>
      <w:rPr>
        <w:rFonts w:hint="default"/>
        <w:lang w:val="en-US" w:eastAsia="en-US" w:bidi="ar-SA"/>
      </w:rPr>
    </w:lvl>
    <w:lvl w:ilvl="2" w:tplc="DB08452A">
      <w:numFmt w:val="bullet"/>
      <w:lvlText w:val="•"/>
      <w:lvlJc w:val="left"/>
      <w:pPr>
        <w:ind w:left="1988" w:hanging="380"/>
      </w:pPr>
      <w:rPr>
        <w:rFonts w:hint="default"/>
        <w:lang w:val="en-US" w:eastAsia="en-US" w:bidi="ar-SA"/>
      </w:rPr>
    </w:lvl>
    <w:lvl w:ilvl="3" w:tplc="DB828FF2">
      <w:numFmt w:val="bullet"/>
      <w:lvlText w:val="•"/>
      <w:lvlJc w:val="left"/>
      <w:pPr>
        <w:ind w:left="2902" w:hanging="380"/>
      </w:pPr>
      <w:rPr>
        <w:rFonts w:hint="default"/>
        <w:lang w:val="en-US" w:eastAsia="en-US" w:bidi="ar-SA"/>
      </w:rPr>
    </w:lvl>
    <w:lvl w:ilvl="4" w:tplc="AC826266">
      <w:numFmt w:val="bullet"/>
      <w:lvlText w:val="•"/>
      <w:lvlJc w:val="left"/>
      <w:pPr>
        <w:ind w:left="3816" w:hanging="380"/>
      </w:pPr>
      <w:rPr>
        <w:rFonts w:hint="default"/>
        <w:lang w:val="en-US" w:eastAsia="en-US" w:bidi="ar-SA"/>
      </w:rPr>
    </w:lvl>
    <w:lvl w:ilvl="5" w:tplc="796E1162">
      <w:numFmt w:val="bullet"/>
      <w:lvlText w:val="•"/>
      <w:lvlJc w:val="left"/>
      <w:pPr>
        <w:ind w:left="4730" w:hanging="380"/>
      </w:pPr>
      <w:rPr>
        <w:rFonts w:hint="default"/>
        <w:lang w:val="en-US" w:eastAsia="en-US" w:bidi="ar-SA"/>
      </w:rPr>
    </w:lvl>
    <w:lvl w:ilvl="6" w:tplc="3B6C212C">
      <w:numFmt w:val="bullet"/>
      <w:lvlText w:val="•"/>
      <w:lvlJc w:val="left"/>
      <w:pPr>
        <w:ind w:left="5644" w:hanging="380"/>
      </w:pPr>
      <w:rPr>
        <w:rFonts w:hint="default"/>
        <w:lang w:val="en-US" w:eastAsia="en-US" w:bidi="ar-SA"/>
      </w:rPr>
    </w:lvl>
    <w:lvl w:ilvl="7" w:tplc="F130783C">
      <w:numFmt w:val="bullet"/>
      <w:lvlText w:val="•"/>
      <w:lvlJc w:val="left"/>
      <w:pPr>
        <w:ind w:left="6558" w:hanging="380"/>
      </w:pPr>
      <w:rPr>
        <w:rFonts w:hint="default"/>
        <w:lang w:val="en-US" w:eastAsia="en-US" w:bidi="ar-SA"/>
      </w:rPr>
    </w:lvl>
    <w:lvl w:ilvl="8" w:tplc="29945E26">
      <w:numFmt w:val="bullet"/>
      <w:lvlText w:val="•"/>
      <w:lvlJc w:val="left"/>
      <w:pPr>
        <w:ind w:left="7472" w:hanging="380"/>
      </w:pPr>
      <w:rPr>
        <w:rFonts w:hint="default"/>
        <w:lang w:val="en-US" w:eastAsia="en-US" w:bidi="ar-SA"/>
      </w:rPr>
    </w:lvl>
  </w:abstractNum>
  <w:abstractNum w:abstractNumId="4">
    <w:nsid w:val="3C4D0A75"/>
    <w:multiLevelType w:val="hybridMultilevel"/>
    <w:tmpl w:val="B2B67432"/>
    <w:lvl w:ilvl="0" w:tplc="0B2A9808">
      <w:start w:val="1"/>
      <w:numFmt w:val="lowerLetter"/>
      <w:lvlText w:val="%1."/>
      <w:lvlJc w:val="left"/>
      <w:pPr>
        <w:ind w:left="162" w:hanging="3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1E47530">
      <w:numFmt w:val="bullet"/>
      <w:lvlText w:val="•"/>
      <w:lvlJc w:val="left"/>
      <w:pPr>
        <w:ind w:left="1074" w:hanging="380"/>
      </w:pPr>
      <w:rPr>
        <w:rFonts w:hint="default"/>
        <w:lang w:val="en-US" w:eastAsia="en-US" w:bidi="ar-SA"/>
      </w:rPr>
    </w:lvl>
    <w:lvl w:ilvl="2" w:tplc="192AB352">
      <w:numFmt w:val="bullet"/>
      <w:lvlText w:val="•"/>
      <w:lvlJc w:val="left"/>
      <w:pPr>
        <w:ind w:left="1988" w:hanging="380"/>
      </w:pPr>
      <w:rPr>
        <w:rFonts w:hint="default"/>
        <w:lang w:val="en-US" w:eastAsia="en-US" w:bidi="ar-SA"/>
      </w:rPr>
    </w:lvl>
    <w:lvl w:ilvl="3" w:tplc="EFB6CB20">
      <w:numFmt w:val="bullet"/>
      <w:lvlText w:val="•"/>
      <w:lvlJc w:val="left"/>
      <w:pPr>
        <w:ind w:left="2902" w:hanging="380"/>
      </w:pPr>
      <w:rPr>
        <w:rFonts w:hint="default"/>
        <w:lang w:val="en-US" w:eastAsia="en-US" w:bidi="ar-SA"/>
      </w:rPr>
    </w:lvl>
    <w:lvl w:ilvl="4" w:tplc="057EF4C6">
      <w:numFmt w:val="bullet"/>
      <w:lvlText w:val="•"/>
      <w:lvlJc w:val="left"/>
      <w:pPr>
        <w:ind w:left="3816" w:hanging="380"/>
      </w:pPr>
      <w:rPr>
        <w:rFonts w:hint="default"/>
        <w:lang w:val="en-US" w:eastAsia="en-US" w:bidi="ar-SA"/>
      </w:rPr>
    </w:lvl>
    <w:lvl w:ilvl="5" w:tplc="036A40FA">
      <w:numFmt w:val="bullet"/>
      <w:lvlText w:val="•"/>
      <w:lvlJc w:val="left"/>
      <w:pPr>
        <w:ind w:left="4730" w:hanging="380"/>
      </w:pPr>
      <w:rPr>
        <w:rFonts w:hint="default"/>
        <w:lang w:val="en-US" w:eastAsia="en-US" w:bidi="ar-SA"/>
      </w:rPr>
    </w:lvl>
    <w:lvl w:ilvl="6" w:tplc="3E7C6F1A">
      <w:numFmt w:val="bullet"/>
      <w:lvlText w:val="•"/>
      <w:lvlJc w:val="left"/>
      <w:pPr>
        <w:ind w:left="5644" w:hanging="380"/>
      </w:pPr>
      <w:rPr>
        <w:rFonts w:hint="default"/>
        <w:lang w:val="en-US" w:eastAsia="en-US" w:bidi="ar-SA"/>
      </w:rPr>
    </w:lvl>
    <w:lvl w:ilvl="7" w:tplc="A9103708">
      <w:numFmt w:val="bullet"/>
      <w:lvlText w:val="•"/>
      <w:lvlJc w:val="left"/>
      <w:pPr>
        <w:ind w:left="6558" w:hanging="380"/>
      </w:pPr>
      <w:rPr>
        <w:rFonts w:hint="default"/>
        <w:lang w:val="en-US" w:eastAsia="en-US" w:bidi="ar-SA"/>
      </w:rPr>
    </w:lvl>
    <w:lvl w:ilvl="8" w:tplc="98FA3786">
      <w:numFmt w:val="bullet"/>
      <w:lvlText w:val="•"/>
      <w:lvlJc w:val="left"/>
      <w:pPr>
        <w:ind w:left="7472" w:hanging="380"/>
      </w:pPr>
      <w:rPr>
        <w:rFonts w:hint="default"/>
        <w:lang w:val="en-US" w:eastAsia="en-US" w:bidi="ar-SA"/>
      </w:rPr>
    </w:lvl>
  </w:abstractNum>
  <w:abstractNum w:abstractNumId="5">
    <w:nsid w:val="6C346772"/>
    <w:multiLevelType w:val="hybridMultilevel"/>
    <w:tmpl w:val="AE4C162C"/>
    <w:lvl w:ilvl="0" w:tplc="1C483A38">
      <w:start w:val="1"/>
      <w:numFmt w:val="upperLetter"/>
      <w:lvlText w:val="%1)"/>
      <w:lvlJc w:val="left"/>
      <w:pPr>
        <w:ind w:left="47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908B1F4">
      <w:numFmt w:val="bullet"/>
      <w:lvlText w:val="•"/>
      <w:lvlJc w:val="left"/>
      <w:pPr>
        <w:ind w:left="1362" w:hanging="314"/>
      </w:pPr>
      <w:rPr>
        <w:rFonts w:hint="default"/>
        <w:lang w:val="en-US" w:eastAsia="en-US" w:bidi="ar-SA"/>
      </w:rPr>
    </w:lvl>
    <w:lvl w:ilvl="2" w:tplc="4D8E8E70">
      <w:numFmt w:val="bullet"/>
      <w:lvlText w:val="•"/>
      <w:lvlJc w:val="left"/>
      <w:pPr>
        <w:ind w:left="2244" w:hanging="314"/>
      </w:pPr>
      <w:rPr>
        <w:rFonts w:hint="default"/>
        <w:lang w:val="en-US" w:eastAsia="en-US" w:bidi="ar-SA"/>
      </w:rPr>
    </w:lvl>
    <w:lvl w:ilvl="3" w:tplc="050AA840">
      <w:numFmt w:val="bullet"/>
      <w:lvlText w:val="•"/>
      <w:lvlJc w:val="left"/>
      <w:pPr>
        <w:ind w:left="3126" w:hanging="314"/>
      </w:pPr>
      <w:rPr>
        <w:rFonts w:hint="default"/>
        <w:lang w:val="en-US" w:eastAsia="en-US" w:bidi="ar-SA"/>
      </w:rPr>
    </w:lvl>
    <w:lvl w:ilvl="4" w:tplc="35DE0C0E">
      <w:numFmt w:val="bullet"/>
      <w:lvlText w:val="•"/>
      <w:lvlJc w:val="left"/>
      <w:pPr>
        <w:ind w:left="4008" w:hanging="314"/>
      </w:pPr>
      <w:rPr>
        <w:rFonts w:hint="default"/>
        <w:lang w:val="en-US" w:eastAsia="en-US" w:bidi="ar-SA"/>
      </w:rPr>
    </w:lvl>
    <w:lvl w:ilvl="5" w:tplc="BA888A4E">
      <w:numFmt w:val="bullet"/>
      <w:lvlText w:val="•"/>
      <w:lvlJc w:val="left"/>
      <w:pPr>
        <w:ind w:left="4890" w:hanging="314"/>
      </w:pPr>
      <w:rPr>
        <w:rFonts w:hint="default"/>
        <w:lang w:val="en-US" w:eastAsia="en-US" w:bidi="ar-SA"/>
      </w:rPr>
    </w:lvl>
    <w:lvl w:ilvl="6" w:tplc="3E907BA0">
      <w:numFmt w:val="bullet"/>
      <w:lvlText w:val="•"/>
      <w:lvlJc w:val="left"/>
      <w:pPr>
        <w:ind w:left="5772" w:hanging="314"/>
      </w:pPr>
      <w:rPr>
        <w:rFonts w:hint="default"/>
        <w:lang w:val="en-US" w:eastAsia="en-US" w:bidi="ar-SA"/>
      </w:rPr>
    </w:lvl>
    <w:lvl w:ilvl="7" w:tplc="1E2604EE">
      <w:numFmt w:val="bullet"/>
      <w:lvlText w:val="•"/>
      <w:lvlJc w:val="left"/>
      <w:pPr>
        <w:ind w:left="6654" w:hanging="314"/>
      </w:pPr>
      <w:rPr>
        <w:rFonts w:hint="default"/>
        <w:lang w:val="en-US" w:eastAsia="en-US" w:bidi="ar-SA"/>
      </w:rPr>
    </w:lvl>
    <w:lvl w:ilvl="8" w:tplc="94864778">
      <w:numFmt w:val="bullet"/>
      <w:lvlText w:val="•"/>
      <w:lvlJc w:val="left"/>
      <w:pPr>
        <w:ind w:left="7536" w:hanging="314"/>
      </w:pPr>
      <w:rPr>
        <w:rFonts w:hint="default"/>
        <w:lang w:val="en-US" w:eastAsia="en-US" w:bidi="ar-SA"/>
      </w:rPr>
    </w:lvl>
  </w:abstractNum>
  <w:abstractNum w:abstractNumId="6">
    <w:nsid w:val="6E737F00"/>
    <w:multiLevelType w:val="hybridMultilevel"/>
    <w:tmpl w:val="E73A5058"/>
    <w:lvl w:ilvl="0" w:tplc="BD2E4564">
      <w:start w:val="1"/>
      <w:numFmt w:val="lowerLetter"/>
      <w:lvlText w:val="%1."/>
      <w:lvlJc w:val="left"/>
      <w:pPr>
        <w:ind w:left="1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8409A62">
      <w:numFmt w:val="bullet"/>
      <w:lvlText w:val="•"/>
      <w:lvlJc w:val="left"/>
      <w:pPr>
        <w:ind w:left="1074" w:hanging="360"/>
      </w:pPr>
      <w:rPr>
        <w:rFonts w:hint="default"/>
        <w:lang w:val="en-US" w:eastAsia="en-US" w:bidi="ar-SA"/>
      </w:rPr>
    </w:lvl>
    <w:lvl w:ilvl="2" w:tplc="0E9848C6">
      <w:numFmt w:val="bullet"/>
      <w:lvlText w:val="•"/>
      <w:lvlJc w:val="left"/>
      <w:pPr>
        <w:ind w:left="1988" w:hanging="360"/>
      </w:pPr>
      <w:rPr>
        <w:rFonts w:hint="default"/>
        <w:lang w:val="en-US" w:eastAsia="en-US" w:bidi="ar-SA"/>
      </w:rPr>
    </w:lvl>
    <w:lvl w:ilvl="3" w:tplc="5BE83A2E">
      <w:numFmt w:val="bullet"/>
      <w:lvlText w:val="•"/>
      <w:lvlJc w:val="left"/>
      <w:pPr>
        <w:ind w:left="2902" w:hanging="360"/>
      </w:pPr>
      <w:rPr>
        <w:rFonts w:hint="default"/>
        <w:lang w:val="en-US" w:eastAsia="en-US" w:bidi="ar-SA"/>
      </w:rPr>
    </w:lvl>
    <w:lvl w:ilvl="4" w:tplc="467420A8">
      <w:numFmt w:val="bullet"/>
      <w:lvlText w:val="•"/>
      <w:lvlJc w:val="left"/>
      <w:pPr>
        <w:ind w:left="3816" w:hanging="360"/>
      </w:pPr>
      <w:rPr>
        <w:rFonts w:hint="default"/>
        <w:lang w:val="en-US" w:eastAsia="en-US" w:bidi="ar-SA"/>
      </w:rPr>
    </w:lvl>
    <w:lvl w:ilvl="5" w:tplc="1A4E6222">
      <w:numFmt w:val="bullet"/>
      <w:lvlText w:val="•"/>
      <w:lvlJc w:val="left"/>
      <w:pPr>
        <w:ind w:left="4730" w:hanging="360"/>
      </w:pPr>
      <w:rPr>
        <w:rFonts w:hint="default"/>
        <w:lang w:val="en-US" w:eastAsia="en-US" w:bidi="ar-SA"/>
      </w:rPr>
    </w:lvl>
    <w:lvl w:ilvl="6" w:tplc="2918DFD0">
      <w:numFmt w:val="bullet"/>
      <w:lvlText w:val="•"/>
      <w:lvlJc w:val="left"/>
      <w:pPr>
        <w:ind w:left="5644" w:hanging="360"/>
      </w:pPr>
      <w:rPr>
        <w:rFonts w:hint="default"/>
        <w:lang w:val="en-US" w:eastAsia="en-US" w:bidi="ar-SA"/>
      </w:rPr>
    </w:lvl>
    <w:lvl w:ilvl="7" w:tplc="C3A07BFC">
      <w:numFmt w:val="bullet"/>
      <w:lvlText w:val="•"/>
      <w:lvlJc w:val="left"/>
      <w:pPr>
        <w:ind w:left="6558" w:hanging="360"/>
      </w:pPr>
      <w:rPr>
        <w:rFonts w:hint="default"/>
        <w:lang w:val="en-US" w:eastAsia="en-US" w:bidi="ar-SA"/>
      </w:rPr>
    </w:lvl>
    <w:lvl w:ilvl="8" w:tplc="E33861A2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6"/>
  </w:num>
  <w:num w:numId="6">
    <w:abstractNumId w:val="5"/>
  </w:num>
  <w:num w:numId="7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566"/>
    <w:rsid w:val="00457566"/>
    <w:rsid w:val="007A2D88"/>
    <w:rsid w:val="009B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3B0CC1-CBCF-4C77-B5DD-9916940F0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575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57566"/>
    <w:pPr>
      <w:ind w:left="1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57566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57566"/>
    <w:pPr>
      <w:ind w:left="161"/>
    </w:pPr>
  </w:style>
  <w:style w:type="paragraph" w:customStyle="1" w:styleId="TableParagraph">
    <w:name w:val="Table Paragraph"/>
    <w:basedOn w:val="Normal"/>
    <w:uiPriority w:val="1"/>
    <w:qFormat/>
    <w:rsid w:val="00457566"/>
    <w:pPr>
      <w:spacing w:line="251" w:lineRule="exact"/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6585</Words>
  <Characters>37535</Characters>
  <Application>Microsoft Office Word</Application>
  <DocSecurity>0</DocSecurity>
  <Lines>312</Lines>
  <Paragraphs>88</Paragraphs>
  <ScaleCrop>false</ScaleCrop>
  <Company/>
  <LinksUpToDate>false</LinksUpToDate>
  <CharactersWithSpaces>44032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2021-05-29T09:33:00Z</dcterms:created>
  <dcterms:modified xsi:type="dcterms:W3CDTF">2021-05-30T03:22:00Z</dcterms:modified>
</cp:coreProperties>
</file>