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23C" w:rsidRPr="001B123C" w:rsidRDefault="001B123C" w:rsidP="001B123C">
      <w:pPr>
        <w:rPr>
          <w:rFonts w:asciiTheme="minorHAnsi" w:hAnsiTheme="minorHAnsi" w:cstheme="minorHAnsi"/>
        </w:rPr>
      </w:pPr>
      <w:bookmarkStart w:id="0" w:name="_GoBack"/>
      <w:r w:rsidRPr="001B123C">
        <w:rPr>
          <w:rFonts w:asciiTheme="minorHAnsi" w:hAnsiTheme="minorHAnsi" w:cstheme="minorHAnsi"/>
        </w:rPr>
        <w:t>Texas A&amp;M University</w:t>
      </w:r>
    </w:p>
    <w:p w:rsidR="001B123C" w:rsidRPr="001B123C" w:rsidRDefault="001B123C" w:rsidP="001B123C">
      <w:pPr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PSYC 107</w:t>
      </w:r>
    </w:p>
    <w:p w:rsidR="00F134D4" w:rsidRPr="001B123C" w:rsidRDefault="0087522D" w:rsidP="001B123C">
      <w:pPr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Chapter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10</w:t>
      </w:r>
      <w:r w:rsidRPr="001B123C">
        <w:rPr>
          <w:rFonts w:asciiTheme="minorHAnsi" w:hAnsiTheme="minorHAnsi" w:cstheme="minorHAnsi"/>
          <w:spacing w:val="-4"/>
        </w:rPr>
        <w:t xml:space="preserve"> </w:t>
      </w:r>
    </w:p>
    <w:p w:rsidR="00F134D4" w:rsidRPr="001B123C" w:rsidRDefault="001B123C" w:rsidP="001B123C">
      <w:pPr>
        <w:tabs>
          <w:tab w:val="left" w:pos="822"/>
        </w:tabs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1)</w:t>
      </w:r>
      <w:r w:rsidR="0087522D" w:rsidRPr="001B123C">
        <w:rPr>
          <w:rFonts w:asciiTheme="minorHAnsi" w:hAnsiTheme="minorHAnsi" w:cstheme="minorHAnsi"/>
        </w:rPr>
        <w:t>The</w:t>
      </w:r>
      <w:r w:rsidR="0087522D" w:rsidRPr="001B123C">
        <w:rPr>
          <w:rFonts w:asciiTheme="minorHAnsi" w:hAnsiTheme="minorHAnsi" w:cstheme="minorHAnsi"/>
          <w:spacing w:val="-5"/>
        </w:rPr>
        <w:t xml:space="preserve"> </w:t>
      </w:r>
      <w:r w:rsidR="0087522D" w:rsidRPr="001B123C">
        <w:rPr>
          <w:rFonts w:asciiTheme="minorHAnsi" w:hAnsiTheme="minorHAnsi" w:cstheme="minorHAnsi"/>
        </w:rPr>
        <w:t>ears</w:t>
      </w:r>
      <w:r w:rsidR="0087522D" w:rsidRPr="001B123C">
        <w:rPr>
          <w:rFonts w:asciiTheme="minorHAnsi" w:hAnsiTheme="minorHAnsi" w:cstheme="minorHAnsi"/>
          <w:spacing w:val="-5"/>
        </w:rPr>
        <w:t xml:space="preserve"> </w:t>
      </w:r>
      <w:r w:rsidR="0087522D" w:rsidRPr="001B123C">
        <w:rPr>
          <w:rFonts w:asciiTheme="minorHAnsi" w:hAnsiTheme="minorHAnsi" w:cstheme="minorHAnsi"/>
        </w:rPr>
        <w:t>most</w:t>
      </w:r>
      <w:r w:rsidR="0087522D" w:rsidRPr="001B123C">
        <w:rPr>
          <w:rFonts w:asciiTheme="minorHAnsi" w:hAnsiTheme="minorHAnsi" w:cstheme="minorHAnsi"/>
          <w:spacing w:val="-5"/>
        </w:rPr>
        <w:t xml:space="preserve"> </w:t>
      </w:r>
      <w:r w:rsidR="0087522D" w:rsidRPr="001B123C">
        <w:rPr>
          <w:rFonts w:asciiTheme="minorHAnsi" w:hAnsiTheme="minorHAnsi" w:cstheme="minorHAnsi"/>
        </w:rPr>
        <w:t>like</w:t>
      </w:r>
      <w:r w:rsidR="0087522D" w:rsidRPr="001B123C">
        <w:rPr>
          <w:rFonts w:asciiTheme="minorHAnsi" w:hAnsiTheme="minorHAnsi" w:cstheme="minorHAnsi"/>
          <w:spacing w:val="-4"/>
        </w:rPr>
        <w:t xml:space="preserve"> </w:t>
      </w:r>
      <w:r w:rsidR="0087522D" w:rsidRPr="001B123C">
        <w:rPr>
          <w:rFonts w:asciiTheme="minorHAnsi" w:hAnsiTheme="minorHAnsi" w:cstheme="minorHAnsi"/>
        </w:rPr>
        <w:t>a</w:t>
      </w:r>
      <w:r w:rsidR="0087522D" w:rsidRPr="001B123C">
        <w:rPr>
          <w:rFonts w:asciiTheme="minorHAnsi" w:hAnsiTheme="minorHAnsi" w:cstheme="minorHAnsi"/>
          <w:spacing w:val="-5"/>
        </w:rPr>
        <w:t xml:space="preserve"> </w:t>
      </w:r>
      <w:r w:rsidR="0087522D" w:rsidRPr="001B123C">
        <w:rPr>
          <w:rFonts w:asciiTheme="minorHAnsi" w:hAnsiTheme="minorHAnsi" w:cstheme="minorHAnsi"/>
        </w:rPr>
        <w:t>radio</w:t>
      </w:r>
      <w:r w:rsidR="0087522D" w:rsidRPr="001B123C">
        <w:rPr>
          <w:rFonts w:asciiTheme="minorHAnsi" w:hAnsiTheme="minorHAnsi" w:cstheme="minorHAnsi"/>
          <w:spacing w:val="-5"/>
        </w:rPr>
        <w:t xml:space="preserve"> </w:t>
      </w:r>
      <w:r w:rsidR="0087522D" w:rsidRPr="001B123C">
        <w:rPr>
          <w:rFonts w:asciiTheme="minorHAnsi" w:hAnsiTheme="minorHAnsi" w:cstheme="minorHAnsi"/>
        </w:rPr>
        <w:t>antenna.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False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produce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experience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scent,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detects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molecules.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580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considered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conscious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f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aware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themselves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their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surroundings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electro-chemical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device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62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Detecting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electric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fields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head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easy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detect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measure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49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763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Damage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right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hemisphere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often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leads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following?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Tendency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unconscious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left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side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body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world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86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 happens to the brain’s representation of a sensory stimulus on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occasions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when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conscious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it,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does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not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happen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when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unconscious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it?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spreads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through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much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more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1199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evidence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indicated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woman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vegetative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state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may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conscious?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37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Her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responded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commands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such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“imagine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playing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tennis”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75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Researchers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wanted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present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stimulus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become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conscious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on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some trials and not on others, while keeping th</w:t>
      </w:r>
      <w:r w:rsidRPr="001B123C">
        <w:rPr>
          <w:rFonts w:asciiTheme="minorHAnsi" w:hAnsiTheme="minorHAnsi" w:cstheme="minorHAnsi"/>
        </w:rPr>
        <w:t>e stimulus itself the same.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these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methods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did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use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make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stimulus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unconscious?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presented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interfering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stimuli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before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after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stimulus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73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condition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does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show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low,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steady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rate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no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response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any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stimulus?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Coma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7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evidence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suggested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some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vegetative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state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conscious?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12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Instructions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imagine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something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activated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same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areas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intact people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often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produces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spatial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neglect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half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body?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Damage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right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hemisphere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36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these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does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have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LEAST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amount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responsiveness?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death</w:t>
      </w:r>
    </w:p>
    <w:p w:rsidR="001B123C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1181" w:right="2570" w:hanging="720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characteristic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sleep?</w:t>
      </w:r>
    </w:p>
    <w:p w:rsidR="00F134D4" w:rsidRPr="001B123C" w:rsidRDefault="0087522D" w:rsidP="001B123C">
      <w:pPr>
        <w:pStyle w:val="ListParagraph"/>
        <w:tabs>
          <w:tab w:val="left" w:pos="822"/>
        </w:tabs>
        <w:spacing w:line="240" w:lineRule="auto"/>
        <w:ind w:left="1181" w:right="2570" w:firstLine="0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a.</w:t>
      </w:r>
      <w:r w:rsidRPr="001B123C">
        <w:rPr>
          <w:rFonts w:asciiTheme="minorHAnsi" w:hAnsiTheme="minorHAnsi" w:cstheme="minorHAnsi"/>
          <w:spacing w:val="28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EEG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dominated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by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long,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slow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waves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53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binocular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rivalry,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you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see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one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image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left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eye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incompatible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image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right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eye. What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do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you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perceive?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Something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halfway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between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one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other</w:t>
      </w:r>
    </w:p>
    <w:p w:rsidR="00F134D4" w:rsidRPr="001B123C" w:rsidRDefault="00F134D4">
      <w:pPr>
        <w:spacing w:line="281" w:lineRule="exact"/>
        <w:rPr>
          <w:rFonts w:asciiTheme="minorHAnsi" w:hAnsiTheme="minorHAnsi" w:cstheme="minorHAnsi"/>
        </w:rPr>
        <w:sectPr w:rsidR="00F134D4" w:rsidRPr="001B123C">
          <w:footerReference w:type="default" r:id="rId7"/>
          <w:type w:val="continuous"/>
          <w:pgSz w:w="12240" w:h="15840"/>
          <w:pgMar w:top="560" w:right="1700" w:bottom="820" w:left="1700" w:header="720" w:footer="622" w:gutter="0"/>
          <w:pgNumType w:start="1"/>
          <w:cols w:space="720"/>
        </w:sectPr>
      </w:pP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ind w:left="821" w:right="333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evidence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suggests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sometimes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consciously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perceive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stimulus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afterward,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instead of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simultaneously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it?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435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don’t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perceive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brief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masked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stimulus,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but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slightly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longer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one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seems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last the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whole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duration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34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Someone with right-hemisphere damage ordinarily neglects the left side of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objects.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happens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closes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his/her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eyes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tries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describe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scene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form memory?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description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neglects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right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side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489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When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researchers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measured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binocular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rivalry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task,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what did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find?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consciously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perceived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image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activated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large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portions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context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brain,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term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"nucleus"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refers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group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cell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bodies.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progresses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through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series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stages.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35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Re-synchronizing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circadian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rhythm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environment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easier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after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flying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west, the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same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direction,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as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sun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seems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move.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One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explanation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why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other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animals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save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energy.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SCN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stands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suprachiasmatic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nucleus.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Most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dreams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not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include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visual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content.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False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Unpleasant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dreams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called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nightmares.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less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synchronized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more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active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lucid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dream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refers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dream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someone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forgets.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False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spindles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tend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occur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stage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2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sleep.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True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cats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more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than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sheep?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Cats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less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danger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while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529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does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mean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you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wake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up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find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yourself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temporarily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unable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move?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Part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your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awake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another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part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If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goes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without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several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days,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happens?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29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After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couple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days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becomes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impossible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concentrate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even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briefly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When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normal,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healthy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falls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asleep,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least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likely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when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has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been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asleep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less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than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an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hour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impossible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sleepwalking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occur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right="5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postural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muscles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relaxed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not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support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49"/>
        </w:rPr>
        <w:t xml:space="preserve"> </w:t>
      </w:r>
      <w:r w:rsidRPr="001B123C">
        <w:rPr>
          <w:rFonts w:asciiTheme="minorHAnsi" w:hAnsiTheme="minorHAnsi" w:cstheme="minorHAnsi"/>
        </w:rPr>
        <w:t>person</w:t>
      </w:r>
    </w:p>
    <w:p w:rsidR="00F134D4" w:rsidRPr="001B123C" w:rsidRDefault="00F134D4">
      <w:pPr>
        <w:rPr>
          <w:rFonts w:asciiTheme="minorHAnsi" w:hAnsiTheme="minorHAnsi" w:cstheme="minorHAnsi"/>
        </w:rPr>
        <w:sectPr w:rsidR="00F134D4" w:rsidRPr="001B123C">
          <w:pgSz w:w="12240" w:h="15840"/>
          <w:pgMar w:top="1360" w:right="1700" w:bottom="820" w:left="1700" w:header="0" w:footer="622" w:gutter="0"/>
          <w:cols w:space="720"/>
        </w:sectPr>
      </w:pP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80" w:line="240" w:lineRule="auto"/>
        <w:ind w:left="821" w:right="176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Someone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who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stays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cave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no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light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alternates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between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sleepiness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wakefulness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on about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24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hour cycle. Why?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rhythm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generated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within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person’s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own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80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associated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most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similar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associated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Stage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2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222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Research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examining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content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dreams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American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Japanese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college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students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found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Dream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content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was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similar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both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cultures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one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important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function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sleep?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Conserving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energy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right="2437" w:hanging="822"/>
        <w:jc w:val="right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problem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do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apnea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experience?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360"/>
        </w:tabs>
        <w:ind w:right="2459" w:hanging="1542"/>
        <w:jc w:val="right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often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stop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breathing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while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most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people,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occurs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Mostly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toward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end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night’s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NOT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characteristic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Heart</w:t>
      </w:r>
      <w:r w:rsidRPr="001B123C">
        <w:rPr>
          <w:rFonts w:asciiTheme="minorHAnsi" w:hAnsiTheme="minorHAnsi" w:cstheme="minorHAnsi"/>
          <w:spacing w:val="-10"/>
        </w:rPr>
        <w:t xml:space="preserve"> </w:t>
      </w:r>
      <w:r w:rsidRPr="001B123C">
        <w:rPr>
          <w:rFonts w:asciiTheme="minorHAnsi" w:hAnsiTheme="minorHAnsi" w:cstheme="minorHAnsi"/>
        </w:rPr>
        <w:t>rate,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breathing</w:t>
      </w:r>
      <w:r w:rsidRPr="001B123C">
        <w:rPr>
          <w:rFonts w:asciiTheme="minorHAnsi" w:hAnsiTheme="minorHAnsi" w:cstheme="minorHAnsi"/>
          <w:spacing w:val="-11"/>
        </w:rPr>
        <w:t xml:space="preserve"> </w:t>
      </w:r>
      <w:r w:rsidRPr="001B123C">
        <w:rPr>
          <w:rFonts w:asciiTheme="minorHAnsi" w:hAnsiTheme="minorHAnsi" w:cstheme="minorHAnsi"/>
        </w:rPr>
        <w:t>rate,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temperature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10"/>
        </w:rPr>
        <w:t xml:space="preserve"> </w:t>
      </w:r>
      <w:r w:rsidRPr="001B123C">
        <w:rPr>
          <w:rFonts w:asciiTheme="minorHAnsi" w:hAnsiTheme="minorHAnsi" w:cstheme="minorHAnsi"/>
        </w:rPr>
        <w:t>steady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true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87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Neurons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generate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normal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activity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but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their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axons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fail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release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neurotransmitters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How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does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dreaming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differ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from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other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thinking?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has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less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sensory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input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less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voluntary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control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terms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"light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sleep"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"deep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sleep"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not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very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useful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because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deep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some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ways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light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others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07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you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were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submarine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with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constant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artificial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light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no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sunlight,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happen to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your sleep-wake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cycle?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633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You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alternate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between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wakefulness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on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24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hour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cycle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stage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most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active?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REM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525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best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describes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relationship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between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light-dark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cycles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(from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rising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setting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sun)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and circadian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rhythms?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343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Circadian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rhythms</w:t>
      </w:r>
      <w:r w:rsidRPr="001B123C">
        <w:rPr>
          <w:rFonts w:asciiTheme="minorHAnsi" w:hAnsiTheme="minorHAnsi" w:cstheme="minorHAnsi"/>
          <w:spacing w:val="-10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10"/>
        </w:rPr>
        <w:t xml:space="preserve"> </w:t>
      </w:r>
      <w:r w:rsidRPr="001B123C">
        <w:rPr>
          <w:rFonts w:asciiTheme="minorHAnsi" w:hAnsiTheme="minorHAnsi" w:cstheme="minorHAnsi"/>
        </w:rPr>
        <w:t>generated</w:t>
      </w:r>
      <w:r w:rsidRPr="001B123C">
        <w:rPr>
          <w:rFonts w:asciiTheme="minorHAnsi" w:hAnsiTheme="minorHAnsi" w:cstheme="minorHAnsi"/>
          <w:spacing w:val="-9"/>
        </w:rPr>
        <w:t xml:space="preserve"> </w:t>
      </w:r>
      <w:r w:rsidRPr="001B123C">
        <w:rPr>
          <w:rFonts w:asciiTheme="minorHAnsi" w:hAnsiTheme="minorHAnsi" w:cstheme="minorHAnsi"/>
        </w:rPr>
        <w:t>by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11"/>
        </w:rPr>
        <w:t xml:space="preserve"> </w:t>
      </w:r>
      <w:r w:rsidRPr="001B123C">
        <w:rPr>
          <w:rFonts w:asciiTheme="minorHAnsi" w:hAnsiTheme="minorHAnsi" w:cstheme="minorHAnsi"/>
        </w:rPr>
        <w:t>body,</w:t>
      </w:r>
      <w:r w:rsidRPr="001B123C">
        <w:rPr>
          <w:rFonts w:asciiTheme="minorHAnsi" w:hAnsiTheme="minorHAnsi" w:cstheme="minorHAnsi"/>
          <w:spacing w:val="-10"/>
        </w:rPr>
        <w:t xml:space="preserve"> </w:t>
      </w:r>
      <w:r w:rsidRPr="001B123C">
        <w:rPr>
          <w:rFonts w:asciiTheme="minorHAnsi" w:hAnsiTheme="minorHAnsi" w:cstheme="minorHAnsi"/>
        </w:rPr>
        <w:t>but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reset</w:t>
      </w:r>
      <w:r w:rsidRPr="001B123C">
        <w:rPr>
          <w:rFonts w:asciiTheme="minorHAnsi" w:hAnsiTheme="minorHAnsi" w:cstheme="minorHAnsi"/>
          <w:spacing w:val="-11"/>
        </w:rPr>
        <w:t xml:space="preserve"> </w:t>
      </w:r>
      <w:r w:rsidRPr="001B123C">
        <w:rPr>
          <w:rFonts w:asciiTheme="minorHAnsi" w:hAnsiTheme="minorHAnsi" w:cstheme="minorHAnsi"/>
        </w:rPr>
        <w:t>by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light-dark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cycles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worker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International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Amalgamated,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Inc.,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currently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working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from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8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a.m.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to 4 p.m. The company wants to shift her to a different work time. For the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sake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her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physical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mental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health,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which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following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best?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Move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her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4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pm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midnight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shift,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then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midnight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8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am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shift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43"/>
        <w:jc w:val="both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After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staying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awake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late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many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nights,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Gloria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has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become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accustomed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going</w:t>
      </w:r>
      <w:r w:rsidRPr="001B123C">
        <w:rPr>
          <w:rFonts w:asciiTheme="minorHAnsi" w:hAnsiTheme="minorHAnsi" w:cstheme="minorHAnsi"/>
          <w:spacing w:val="-51"/>
        </w:rPr>
        <w:t xml:space="preserve"> </w:t>
      </w:r>
      <w:r w:rsidRPr="001B123C">
        <w:rPr>
          <w:rFonts w:asciiTheme="minorHAnsi" w:hAnsiTheme="minorHAnsi" w:cstheme="minorHAnsi"/>
        </w:rPr>
        <w:t>to sleep late and awakening late. Now she tries to shift to going to bed earlier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waking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up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earlier.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shift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similar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difficulties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face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when</w:t>
      </w:r>
      <w:r w:rsidRPr="001B123C">
        <w:rPr>
          <w:rFonts w:asciiTheme="minorHAnsi" w:hAnsiTheme="minorHAnsi" w:cstheme="minorHAnsi"/>
          <w:spacing w:val="1"/>
        </w:rPr>
        <w:t xml:space="preserve"> </w:t>
      </w:r>
      <w:r w:rsidRPr="001B123C">
        <w:rPr>
          <w:rFonts w:asciiTheme="minorHAnsi" w:hAnsiTheme="minorHAnsi" w:cstheme="minorHAnsi"/>
        </w:rPr>
        <w:t>they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travel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jc w:val="both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East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86"/>
        <w:jc w:val="both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Male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ground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squirrels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awaken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from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hibernation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before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females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do,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51"/>
        </w:rPr>
        <w:t xml:space="preserve"> </w:t>
      </w:r>
      <w:r w:rsidRPr="001B123C">
        <w:rPr>
          <w:rFonts w:asciiTheme="minorHAnsi" w:hAnsiTheme="minorHAnsi" w:cstheme="minorHAnsi"/>
        </w:rPr>
        <w:t>before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food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available.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Why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this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theoretically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interesting?</w:t>
      </w:r>
    </w:p>
    <w:p w:rsidR="00F134D4" w:rsidRPr="001B123C" w:rsidRDefault="00F134D4">
      <w:pPr>
        <w:jc w:val="both"/>
        <w:rPr>
          <w:rFonts w:asciiTheme="minorHAnsi" w:hAnsiTheme="minorHAnsi" w:cstheme="minorHAnsi"/>
        </w:rPr>
        <w:sectPr w:rsidR="00F134D4" w:rsidRPr="001B123C">
          <w:pgSz w:w="12240" w:h="15840"/>
          <w:pgMar w:top="1360" w:right="1700" w:bottom="820" w:left="1700" w:header="0" w:footer="622" w:gutter="0"/>
          <w:cols w:space="720"/>
        </w:sectPr>
      </w:pP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right="997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shows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that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internal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timing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mechanisms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prepare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animals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for</w:t>
      </w:r>
      <w:r w:rsidRPr="001B123C">
        <w:rPr>
          <w:rFonts w:asciiTheme="minorHAnsi" w:hAnsiTheme="minorHAnsi" w:cstheme="minorHAnsi"/>
          <w:spacing w:val="-49"/>
        </w:rPr>
        <w:t xml:space="preserve"> </w:t>
      </w:r>
      <w:r w:rsidRPr="001B123C">
        <w:rPr>
          <w:rFonts w:asciiTheme="minorHAnsi" w:hAnsiTheme="minorHAnsi" w:cstheme="minorHAnsi"/>
        </w:rPr>
        <w:t>predictable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needs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335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Our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tendency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feel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wakeful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and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sleepy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on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24-hour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basis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depends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mainly</w:t>
      </w:r>
      <w:r w:rsidRPr="001B123C">
        <w:rPr>
          <w:rFonts w:asciiTheme="minorHAnsi" w:hAnsiTheme="minorHAnsi" w:cstheme="minorHAnsi"/>
          <w:spacing w:val="-50"/>
        </w:rPr>
        <w:t xml:space="preserve"> </w:t>
      </w:r>
      <w:r w:rsidRPr="001B123C">
        <w:rPr>
          <w:rFonts w:asciiTheme="minorHAnsi" w:hAnsiTheme="minorHAnsi" w:cstheme="minorHAnsi"/>
        </w:rPr>
        <w:t>on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cycle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generated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mechanism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After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prolonged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period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deprivation,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what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happens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Some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neurons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active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but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others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are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inactive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as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in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Narcolepsy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may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caused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by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A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deficiency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brain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chemical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orexin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338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How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would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activation-synthesis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theory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explain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why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people</w:t>
      </w:r>
      <w:r w:rsidRPr="001B123C">
        <w:rPr>
          <w:rFonts w:asciiTheme="minorHAnsi" w:hAnsiTheme="minorHAnsi" w:cstheme="minorHAnsi"/>
          <w:spacing w:val="-8"/>
        </w:rPr>
        <w:t xml:space="preserve"> </w:t>
      </w:r>
      <w:r w:rsidRPr="001B123C">
        <w:rPr>
          <w:rFonts w:asciiTheme="minorHAnsi" w:hAnsiTheme="minorHAnsi" w:cstheme="minorHAnsi"/>
        </w:rPr>
        <w:t>dream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of</w:t>
      </w:r>
      <w:r w:rsidRPr="001B123C">
        <w:rPr>
          <w:rFonts w:asciiTheme="minorHAnsi" w:hAnsiTheme="minorHAnsi" w:cstheme="minorHAnsi"/>
          <w:spacing w:val="-7"/>
        </w:rPr>
        <w:t xml:space="preserve"> </w:t>
      </w:r>
      <w:r w:rsidRPr="001B123C">
        <w:rPr>
          <w:rFonts w:asciiTheme="minorHAnsi" w:hAnsiTheme="minorHAnsi" w:cstheme="minorHAnsi"/>
        </w:rPr>
        <w:t>an</w:t>
      </w:r>
      <w:r w:rsidRPr="001B123C">
        <w:rPr>
          <w:rFonts w:asciiTheme="minorHAnsi" w:hAnsiTheme="minorHAnsi" w:cstheme="minorHAnsi"/>
          <w:spacing w:val="-49"/>
        </w:rPr>
        <w:t xml:space="preserve"> </w:t>
      </w:r>
      <w:r w:rsidRPr="001B123C">
        <w:rPr>
          <w:rFonts w:asciiTheme="minorHAnsi" w:hAnsiTheme="minorHAnsi" w:cstheme="minorHAnsi"/>
        </w:rPr>
        <w:t>inability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1"/>
        </w:rPr>
        <w:t xml:space="preserve"> </w:t>
      </w:r>
      <w:r w:rsidRPr="001B123C">
        <w:rPr>
          <w:rFonts w:asciiTheme="minorHAnsi" w:hAnsiTheme="minorHAnsi" w:cstheme="minorHAnsi"/>
        </w:rPr>
        <w:t>move?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It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really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difficult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move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the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muscles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4"/>
        </w:rPr>
        <w:t xml:space="preserve"> </w:t>
      </w:r>
      <w:r w:rsidRPr="001B123C">
        <w:rPr>
          <w:rFonts w:asciiTheme="minorHAnsi" w:hAnsiTheme="minorHAnsi" w:cstheme="minorHAnsi"/>
        </w:rPr>
        <w:t>sleep</w:t>
      </w:r>
    </w:p>
    <w:p w:rsidR="00F134D4" w:rsidRPr="001B123C" w:rsidRDefault="0087522D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During</w:t>
      </w:r>
      <w:r w:rsidRPr="001B123C">
        <w:rPr>
          <w:rFonts w:asciiTheme="minorHAnsi" w:hAnsiTheme="minorHAnsi" w:cstheme="minorHAnsi"/>
          <w:spacing w:val="-3"/>
        </w:rPr>
        <w:t xml:space="preserve"> </w:t>
      </w:r>
      <w:r w:rsidRPr="001B123C">
        <w:rPr>
          <w:rFonts w:asciiTheme="minorHAnsi" w:hAnsiTheme="minorHAnsi" w:cstheme="minorHAnsi"/>
        </w:rPr>
        <w:t>REM</w:t>
      </w:r>
      <w:r w:rsidRPr="001B123C">
        <w:rPr>
          <w:rFonts w:asciiTheme="minorHAnsi" w:hAnsiTheme="minorHAnsi" w:cstheme="minorHAnsi"/>
          <w:spacing w:val="-2"/>
        </w:rPr>
        <w:t xml:space="preserve"> </w:t>
      </w:r>
      <w:r w:rsidRPr="001B123C">
        <w:rPr>
          <w:rFonts w:asciiTheme="minorHAnsi" w:hAnsiTheme="minorHAnsi" w:cstheme="minorHAnsi"/>
        </w:rPr>
        <w:t>sleep,</w:t>
      </w:r>
    </w:p>
    <w:p w:rsidR="00F134D4" w:rsidRPr="001B123C" w:rsidRDefault="0087522D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1B123C">
        <w:rPr>
          <w:rFonts w:asciiTheme="minorHAnsi" w:hAnsiTheme="minorHAnsi" w:cstheme="minorHAnsi"/>
        </w:rPr>
        <w:t>Dreaming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is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likely</w:t>
      </w:r>
      <w:r w:rsidRPr="001B123C">
        <w:rPr>
          <w:rFonts w:asciiTheme="minorHAnsi" w:hAnsiTheme="minorHAnsi" w:cstheme="minorHAnsi"/>
          <w:spacing w:val="-6"/>
        </w:rPr>
        <w:t xml:space="preserve"> </w:t>
      </w:r>
      <w:r w:rsidRPr="001B123C">
        <w:rPr>
          <w:rFonts w:asciiTheme="minorHAnsi" w:hAnsiTheme="minorHAnsi" w:cstheme="minorHAnsi"/>
        </w:rPr>
        <w:t>to</w:t>
      </w:r>
      <w:r w:rsidRPr="001B123C">
        <w:rPr>
          <w:rFonts w:asciiTheme="minorHAnsi" w:hAnsiTheme="minorHAnsi" w:cstheme="minorHAnsi"/>
          <w:spacing w:val="-5"/>
        </w:rPr>
        <w:t xml:space="preserve"> </w:t>
      </w:r>
      <w:r w:rsidRPr="001B123C">
        <w:rPr>
          <w:rFonts w:asciiTheme="minorHAnsi" w:hAnsiTheme="minorHAnsi" w:cstheme="minorHAnsi"/>
        </w:rPr>
        <w:t>occur</w:t>
      </w:r>
      <w:bookmarkEnd w:id="0"/>
    </w:p>
    <w:sectPr w:rsidR="00F134D4" w:rsidRPr="001B123C">
      <w:pgSz w:w="12240" w:h="15840"/>
      <w:pgMar w:top="136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22D" w:rsidRDefault="0087522D">
      <w:r>
        <w:separator/>
      </w:r>
    </w:p>
  </w:endnote>
  <w:endnote w:type="continuationSeparator" w:id="0">
    <w:p w:rsidR="0087522D" w:rsidRDefault="00875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4D4" w:rsidRDefault="001B123C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34D4" w:rsidRDefault="0087522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100000826314387 from CourseHero.com on 05-29-2021 02:36:21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134D4" w:rsidRDefault="0087522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100000826314387 from CourseHero.com on 05-29-2021 02:36:21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825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2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34D4" w:rsidRDefault="0087522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https://www.coursehero.com/file/12915560/Chapter-10-Online-Quizzes/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4.8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0kj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" filled="f" stroked="f">
              <v:textbox inset="0,0,0,0">
                <w:txbxContent>
                  <w:p w:rsidR="00F134D4" w:rsidRDefault="0087522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https://www.coursehero.com/file/12915560/Chapter-10-Online-Quizzes/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22D" w:rsidRDefault="0087522D">
      <w:r>
        <w:separator/>
      </w:r>
    </w:p>
  </w:footnote>
  <w:footnote w:type="continuationSeparator" w:id="0">
    <w:p w:rsidR="0087522D" w:rsidRDefault="00875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756755"/>
    <w:multiLevelType w:val="hybridMultilevel"/>
    <w:tmpl w:val="D0AA7E9A"/>
    <w:lvl w:ilvl="0" w:tplc="737CE15A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EB82885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BD00192E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5E4E641A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BBB21562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9EE649AA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9402BD1A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1580319C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928473D0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134D4"/>
    <w:rsid w:val="001B123C"/>
    <w:rsid w:val="0087522D"/>
    <w:rsid w:val="00F1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8CB62A-CF87-486F-8058-E93C39C4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81" w:lineRule="exact"/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2915560/Chapter-10-Online-Quizzes/" TargetMode="External"/><Relationship Id="rId1" Type="http://schemas.openxmlformats.org/officeDocument/2006/relationships/hyperlink" Target="https://www.coursehero.com/file/12915560/Chapter-10-Online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997</Words>
  <Characters>5687</Characters>
  <Application>Microsoft Office Word</Application>
  <DocSecurity>0</DocSecurity>
  <Lines>47</Lines>
  <Paragraphs>13</Paragraphs>
  <ScaleCrop>false</ScaleCrop>
  <Company/>
  <LinksUpToDate>false</LinksUpToDate>
  <CharactersWithSpaces>6671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100000826314387,Uploader: 100000758101545,CHDL-UGC-Meta</cp:keywords>
  <cp:lastModifiedBy>Microsoft account</cp:lastModifiedBy>
  <cp:revision>2</cp:revision>
  <dcterms:created xsi:type="dcterms:W3CDTF">2021-05-29T07:36:00Z</dcterms:created>
  <dcterms:modified xsi:type="dcterms:W3CDTF">2021-05-29T07:38:00Z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2021-05-29T00:00:00Z</vt:filetime>
  </property>
  <property fmtid="{D5CDD505-2E9C-101B-9397-08002B2CF9AE}" pid="3" name="LastSaved">
    <vt:filetime>2021-05-29T00:00:00Z</vt:filetime>
  </property>
</Properties>
</file>