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C74" w:rsidRPr="00683994" w:rsidRDefault="007F3C74" w:rsidP="007F3C74">
      <w:pPr>
        <w:pStyle w:val="BodyText"/>
        <w:spacing w:before="80"/>
        <w:rPr>
          <w:rFonts w:asciiTheme="minorHAnsi" w:hAnsiTheme="minorHAnsi" w:cstheme="minorHAnsi"/>
        </w:rPr>
      </w:pPr>
      <w:bookmarkStart w:id="0" w:name="_GoBack"/>
      <w:r w:rsidRPr="00683994">
        <w:rPr>
          <w:rFonts w:asciiTheme="minorHAnsi" w:hAnsiTheme="minorHAnsi" w:cstheme="minorHAnsi"/>
        </w:rPr>
        <w:t>Texas A&amp;M International University</w:t>
      </w:r>
    </w:p>
    <w:p w:rsidR="007F3C74" w:rsidRDefault="007F3C74" w:rsidP="007F3C74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 3320</w:t>
      </w:r>
    </w:p>
    <w:p w:rsidR="007F3C74" w:rsidRPr="00683994" w:rsidRDefault="007F3C74" w:rsidP="007F3C74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CHAPTER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17</w:t>
      </w:r>
    </w:p>
    <w:p w:rsidR="007F3C74" w:rsidRPr="00DD0107" w:rsidRDefault="007F3C74" w:rsidP="007F3C74">
      <w:pPr>
        <w:tabs>
          <w:tab w:val="left" w:pos="1273"/>
          <w:tab w:val="left" w:pos="1274"/>
        </w:tabs>
        <w:spacing w:before="5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DD0107">
        <w:rPr>
          <w:rFonts w:asciiTheme="minorHAnsi" w:hAnsiTheme="minorHAnsi" w:cstheme="minorHAnsi"/>
        </w:rPr>
        <w:t>When</w:t>
      </w:r>
      <w:r w:rsidRPr="00DD0107">
        <w:rPr>
          <w:rFonts w:asciiTheme="minorHAnsi" w:hAnsiTheme="minorHAnsi" w:cstheme="minorHAnsi"/>
          <w:spacing w:val="-8"/>
        </w:rPr>
        <w:t xml:space="preserve"> </w:t>
      </w:r>
      <w:r w:rsidRPr="00DD0107">
        <w:rPr>
          <w:rFonts w:asciiTheme="minorHAnsi" w:hAnsiTheme="minorHAnsi" w:cstheme="minorHAnsi"/>
        </w:rPr>
        <w:t>a</w:t>
      </w:r>
      <w:r w:rsidRPr="00DD0107">
        <w:rPr>
          <w:rFonts w:asciiTheme="minorHAnsi" w:hAnsiTheme="minorHAnsi" w:cstheme="minorHAnsi"/>
          <w:spacing w:val="-6"/>
        </w:rPr>
        <w:t xml:space="preserve"> </w:t>
      </w:r>
      <w:r w:rsidRPr="00DD0107">
        <w:rPr>
          <w:rFonts w:asciiTheme="minorHAnsi" w:hAnsiTheme="minorHAnsi" w:cstheme="minorHAnsi"/>
        </w:rPr>
        <w:t>variable</w:t>
      </w:r>
      <w:r w:rsidRPr="00DD0107">
        <w:rPr>
          <w:rFonts w:asciiTheme="minorHAnsi" w:hAnsiTheme="minorHAnsi" w:cstheme="minorHAnsi"/>
          <w:spacing w:val="-8"/>
        </w:rPr>
        <w:t xml:space="preserve"> </w:t>
      </w:r>
      <w:r w:rsidRPr="00DD0107">
        <w:rPr>
          <w:rFonts w:asciiTheme="minorHAnsi" w:hAnsiTheme="minorHAnsi" w:cstheme="minorHAnsi"/>
        </w:rPr>
        <w:t>can</w:t>
      </w:r>
      <w:r w:rsidRPr="00DD0107">
        <w:rPr>
          <w:rFonts w:asciiTheme="minorHAnsi" w:hAnsiTheme="minorHAnsi" w:cstheme="minorHAnsi"/>
          <w:spacing w:val="-7"/>
        </w:rPr>
        <w:t xml:space="preserve"> </w:t>
      </w:r>
      <w:r w:rsidRPr="00DD0107">
        <w:rPr>
          <w:rFonts w:asciiTheme="minorHAnsi" w:hAnsiTheme="minorHAnsi" w:cstheme="minorHAnsi"/>
        </w:rPr>
        <w:t>take</w:t>
      </w:r>
      <w:r w:rsidRPr="00DD0107">
        <w:rPr>
          <w:rFonts w:asciiTheme="minorHAnsi" w:hAnsiTheme="minorHAnsi" w:cstheme="minorHAnsi"/>
          <w:spacing w:val="-6"/>
        </w:rPr>
        <w:t xml:space="preserve"> </w:t>
      </w:r>
      <w:r w:rsidRPr="00DD0107">
        <w:rPr>
          <w:rFonts w:asciiTheme="minorHAnsi" w:hAnsiTheme="minorHAnsi" w:cstheme="minorHAnsi"/>
        </w:rPr>
        <w:t>on</w:t>
      </w:r>
      <w:r w:rsidRPr="00DD0107">
        <w:rPr>
          <w:rFonts w:asciiTheme="minorHAnsi" w:hAnsiTheme="minorHAnsi" w:cstheme="minorHAnsi"/>
          <w:spacing w:val="-6"/>
        </w:rPr>
        <w:t xml:space="preserve"> </w:t>
      </w:r>
      <w:r w:rsidRPr="00DD0107">
        <w:rPr>
          <w:rFonts w:asciiTheme="minorHAnsi" w:hAnsiTheme="minorHAnsi" w:cstheme="minorHAnsi"/>
        </w:rPr>
        <w:t>different</w:t>
      </w:r>
      <w:r w:rsidRPr="00DD0107">
        <w:rPr>
          <w:rFonts w:asciiTheme="minorHAnsi" w:hAnsiTheme="minorHAnsi" w:cstheme="minorHAnsi"/>
          <w:spacing w:val="-6"/>
        </w:rPr>
        <w:t xml:space="preserve"> </w:t>
      </w:r>
      <w:r w:rsidRPr="00DD0107">
        <w:rPr>
          <w:rFonts w:asciiTheme="minorHAnsi" w:hAnsiTheme="minorHAnsi" w:cstheme="minorHAnsi"/>
        </w:rPr>
        <w:t>values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random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dependent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independent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exogenous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</w:p>
    <w:p w:rsidR="007F3C74" w:rsidRPr="00683994" w:rsidRDefault="007F3C74" w:rsidP="007F3C74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sums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different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states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sum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products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different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states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difference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between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products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different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states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difference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between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sums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different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states</w:t>
      </w:r>
    </w:p>
    <w:p w:rsidR="007F3C74" w:rsidRPr="00683994" w:rsidRDefault="007F3C74" w:rsidP="007F3C74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Heads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tails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equally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dollar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heads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lose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dollar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tails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$0.50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-$0.50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$1.00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$0.00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Heads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tails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equally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$2.00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heads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lose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$1.00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tails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$0.50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-$0.50</w:t>
      </w:r>
    </w:p>
    <w:p w:rsidR="007F3C74" w:rsidRPr="00683994" w:rsidRDefault="007F3C74" w:rsidP="007F3C74">
      <w:pPr>
        <w:rPr>
          <w:rFonts w:asciiTheme="minorHAnsi" w:hAnsiTheme="minorHAnsi" w:cstheme="minorHAnsi"/>
        </w:rPr>
        <w:sectPr w:rsidR="007F3C74" w:rsidRPr="00683994">
          <w:footerReference w:type="default" r:id="rId5"/>
          <w:pgSz w:w="11900" w:h="16840"/>
          <w:pgMar w:top="1440" w:right="0" w:bottom="1600" w:left="1300" w:header="0" w:footer="1345" w:gutter="0"/>
          <w:cols w:space="720"/>
        </w:sectPr>
      </w:pPr>
    </w:p>
    <w:p w:rsidR="007F3C74" w:rsidRPr="00683994" w:rsidRDefault="007F3C74" w:rsidP="007F3C74">
      <w:pPr>
        <w:pStyle w:val="BodyText"/>
        <w:rPr>
          <w:rFonts w:asciiTheme="minorHAnsi" w:hAnsiTheme="minorHAnsi" w:cstheme="minorHAnsi"/>
        </w:rPr>
      </w:pPr>
    </w:p>
    <w:p w:rsidR="007F3C74" w:rsidRPr="00683994" w:rsidRDefault="007F3C74" w:rsidP="007F3C74">
      <w:pPr>
        <w:pStyle w:val="BodyText"/>
        <w:spacing w:before="9"/>
        <w:rPr>
          <w:rFonts w:asciiTheme="minorHAnsi" w:hAnsiTheme="minorHAnsi" w:cstheme="minorHAnsi"/>
        </w:rPr>
      </w:pPr>
    </w:p>
    <w:p w:rsidR="007F3C74" w:rsidRPr="00683994" w:rsidRDefault="007F3C74" w:rsidP="007F3C74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873"/>
          <w:tab w:val="left" w:pos="874"/>
        </w:tabs>
        <w:spacing w:before="46"/>
        <w:ind w:left="874"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2"/>
        </w:rPr>
        <w:br w:type="column"/>
      </w:r>
      <w:r w:rsidRPr="00683994">
        <w:rPr>
          <w:rFonts w:asciiTheme="minorHAnsi" w:hAnsiTheme="minorHAnsi" w:cstheme="minorHAnsi"/>
        </w:rPr>
        <w:lastRenderedPageBreak/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$1.00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873"/>
          <w:tab w:val="left" w:pos="874"/>
        </w:tabs>
        <w:spacing w:before="2"/>
        <w:ind w:left="874"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$0.00</w:t>
      </w:r>
    </w:p>
    <w:p w:rsidR="007F3C74" w:rsidRPr="00683994" w:rsidRDefault="007F3C74" w:rsidP="007F3C74">
      <w:pPr>
        <w:rPr>
          <w:rFonts w:asciiTheme="minorHAnsi" w:hAnsiTheme="minorHAnsi" w:cstheme="minorHAnsi"/>
        </w:rPr>
        <w:sectPr w:rsidR="007F3C74" w:rsidRPr="00683994">
          <w:pgSz w:w="11900" w:h="16840"/>
          <w:pgMar w:top="1400" w:right="0" w:bottom="1600" w:left="1300" w:header="0" w:footer="1345" w:gutter="0"/>
          <w:cols w:num="2" w:space="720" w:equalWidth="0">
            <w:col w:w="881" w:space="157"/>
            <w:col w:w="9562"/>
          </w:cols>
        </w:sectPr>
      </w:pP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Heads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tails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equally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$3.00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heads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lose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$1.00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tails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$0.50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-$0.50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$1.00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$0.00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4"/>
        <w:ind w:left="1273" w:right="127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 can invest $100,000 into either project A or B. You estimate that A succeeds with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0.7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doubles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fails,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scrap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worth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$50,000.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succeeds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0.6,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$150,000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succeeds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</w:p>
    <w:p w:rsidR="007F3C74" w:rsidRPr="00683994" w:rsidRDefault="007F3C74" w:rsidP="007F3C74">
      <w:pPr>
        <w:pStyle w:val="BodyText"/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$30,000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not.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either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cannot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tell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presented</w:t>
      </w:r>
    </w:p>
    <w:p w:rsidR="007F3C74" w:rsidRPr="00683994" w:rsidRDefault="007F3C74" w:rsidP="007F3C74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left="1273" w:right="127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 can invest $100,000 into either project A or B. You estimate that A succeeds with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0.6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doubles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fails,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scrap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worth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$50,000.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succeeds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0.7,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$150,000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succeeds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</w:p>
    <w:p w:rsidR="007F3C74" w:rsidRPr="00683994" w:rsidRDefault="007F3C74" w:rsidP="007F3C74">
      <w:pPr>
        <w:pStyle w:val="BodyText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$30,000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not.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either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cannot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tell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presented</w:t>
      </w:r>
    </w:p>
    <w:p w:rsidR="007F3C74" w:rsidRPr="00683994" w:rsidRDefault="007F3C74" w:rsidP="007F3C74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3"/>
        <w:ind w:left="1273" w:right="127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 can invest $100,000 into either project A or B. You estimate that A succeeds with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doubles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fails,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scrap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worth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$50,000.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succeeds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0.8,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$150,000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succeeds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</w:p>
    <w:p w:rsidR="007F3C74" w:rsidRPr="00683994" w:rsidRDefault="007F3C74" w:rsidP="007F3C74">
      <w:pPr>
        <w:pStyle w:val="BodyText"/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$30,000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not.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either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cannot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tell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presented</w:t>
      </w:r>
    </w:p>
    <w:p w:rsidR="007F3C74" w:rsidRPr="00683994" w:rsidRDefault="007F3C74" w:rsidP="007F3C74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left="1273" w:right="131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 can invest in either project A or B. Project A has value $100 with probability 0.1 and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0.9.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$110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$70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probability 0.8.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either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cannot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tell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presented</w:t>
      </w:r>
    </w:p>
    <w:p w:rsidR="007F3C74" w:rsidRPr="00683994" w:rsidRDefault="007F3C74" w:rsidP="007F3C74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left="1273" w:right="131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 can invest in either project A or B. Project A has value $150 with probability 0.1 and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0.9.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$120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$75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lastRenderedPageBreak/>
        <w:t>with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probability 0.8.</w:t>
      </w:r>
    </w:p>
    <w:p w:rsidR="007F3C74" w:rsidRPr="00683994" w:rsidRDefault="007F3C74" w:rsidP="007F3C74">
      <w:pPr>
        <w:rPr>
          <w:rFonts w:asciiTheme="minorHAnsi" w:hAnsiTheme="minorHAnsi" w:cstheme="minorHAnsi"/>
        </w:rPr>
        <w:sectPr w:rsidR="007F3C74" w:rsidRPr="00683994">
          <w:type w:val="continuous"/>
          <w:pgSz w:w="11900" w:h="16840"/>
          <w:pgMar w:top="1360" w:right="0" w:bottom="1600" w:left="1300" w:header="720" w:footer="720" w:gutter="0"/>
          <w:cols w:space="720"/>
        </w:sectPr>
      </w:pPr>
    </w:p>
    <w:p w:rsidR="007F3C74" w:rsidRPr="00683994" w:rsidRDefault="007F3C74" w:rsidP="007F3C74">
      <w:pPr>
        <w:pStyle w:val="BodyText"/>
        <w:rPr>
          <w:rFonts w:asciiTheme="minorHAnsi" w:hAnsiTheme="minorHAnsi" w:cstheme="minorHAnsi"/>
        </w:rPr>
      </w:pPr>
    </w:p>
    <w:p w:rsidR="007F3C74" w:rsidRPr="00683994" w:rsidRDefault="007F3C74" w:rsidP="007F3C74">
      <w:pPr>
        <w:pStyle w:val="BodyText"/>
        <w:rPr>
          <w:rFonts w:asciiTheme="minorHAnsi" w:hAnsiTheme="minorHAnsi" w:cstheme="minorHAnsi"/>
        </w:rPr>
      </w:pPr>
    </w:p>
    <w:p w:rsidR="007F3C74" w:rsidRPr="00683994" w:rsidRDefault="007F3C74" w:rsidP="007F3C74">
      <w:pPr>
        <w:pStyle w:val="BodyText"/>
        <w:rPr>
          <w:rFonts w:asciiTheme="minorHAnsi" w:hAnsiTheme="minorHAnsi" w:cstheme="minorHAnsi"/>
        </w:rPr>
      </w:pPr>
    </w:p>
    <w:p w:rsidR="007F3C74" w:rsidRPr="00683994" w:rsidRDefault="007F3C74" w:rsidP="007F3C74">
      <w:pPr>
        <w:pStyle w:val="BodyText"/>
        <w:rPr>
          <w:rFonts w:asciiTheme="minorHAnsi" w:hAnsiTheme="minorHAnsi" w:cstheme="minorHAnsi"/>
        </w:rPr>
      </w:pPr>
    </w:p>
    <w:p w:rsidR="007F3C74" w:rsidRPr="00683994" w:rsidRDefault="007F3C74" w:rsidP="007F3C74">
      <w:pPr>
        <w:pStyle w:val="BodyText"/>
        <w:spacing w:before="170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pStyle w:val="ListParagraph"/>
        <w:numPr>
          <w:ilvl w:val="0"/>
          <w:numId w:val="1"/>
        </w:numPr>
        <w:tabs>
          <w:tab w:val="left" w:pos="873"/>
          <w:tab w:val="left" w:pos="874"/>
        </w:tabs>
        <w:spacing w:before="46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8"/>
        </w:rPr>
        <w:br w:type="column"/>
      </w:r>
      <w:r w:rsidRPr="00683994">
        <w:rPr>
          <w:rFonts w:asciiTheme="minorHAnsi" w:hAnsiTheme="minorHAnsi" w:cstheme="minorHAnsi"/>
        </w:rPr>
        <w:lastRenderedPageBreak/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1"/>
        </w:numPr>
        <w:tabs>
          <w:tab w:val="left" w:pos="873"/>
          <w:tab w:val="left" w:pos="874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7F3C74" w:rsidRPr="00683994" w:rsidRDefault="007F3C74" w:rsidP="007F3C74">
      <w:pPr>
        <w:pStyle w:val="ListParagraph"/>
        <w:numPr>
          <w:ilvl w:val="0"/>
          <w:numId w:val="1"/>
        </w:numPr>
        <w:tabs>
          <w:tab w:val="left" w:pos="873"/>
          <w:tab w:val="left" w:pos="874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either</w:t>
      </w:r>
    </w:p>
    <w:p w:rsidR="007F3C74" w:rsidRPr="00683994" w:rsidRDefault="007F3C74" w:rsidP="007F3C74">
      <w:pPr>
        <w:pStyle w:val="ListParagraph"/>
        <w:numPr>
          <w:ilvl w:val="0"/>
          <w:numId w:val="1"/>
        </w:numPr>
        <w:tabs>
          <w:tab w:val="left" w:pos="873"/>
          <w:tab w:val="left" w:pos="874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cannot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tell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presented</w:t>
      </w:r>
    </w:p>
    <w:p w:rsidR="007F3C74" w:rsidRPr="00683994" w:rsidRDefault="007F3C74" w:rsidP="007F3C74">
      <w:pPr>
        <w:rPr>
          <w:rFonts w:asciiTheme="minorHAnsi" w:hAnsiTheme="minorHAnsi" w:cstheme="minorHAnsi"/>
        </w:rPr>
        <w:sectPr w:rsidR="007F3C74" w:rsidRPr="00683994">
          <w:pgSz w:w="11900" w:h="16840"/>
          <w:pgMar w:top="1400" w:right="0" w:bottom="1600" w:left="1300" w:header="0" w:footer="1345" w:gutter="0"/>
          <w:cols w:num="2" w:space="720" w:equalWidth="0">
            <w:col w:w="889" w:space="149"/>
            <w:col w:w="9562"/>
          </w:cols>
        </w:sectPr>
      </w:pP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left="1273" w:right="131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You can invest in either project A or B. Project A has value $150 with probability 0.1 and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0.9.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$110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$65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probability 0.8.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3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either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cannot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tell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presented</w:t>
      </w:r>
    </w:p>
    <w:p w:rsidR="007F3C74" w:rsidRPr="00683994" w:rsidRDefault="007F3C74" w:rsidP="007F3C74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left="1273" w:right="131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 can invest in either project A or B. Project A has value $150 with probability 0.1 and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$75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0.9.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$110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$65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probability 0.8.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either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cannot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tell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presented</w:t>
      </w:r>
    </w:p>
    <w:p w:rsidR="007F3C74" w:rsidRPr="00683994" w:rsidRDefault="007F3C74" w:rsidP="007F3C74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left="1273" w:right="1268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Three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possibilities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equally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payoffs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$3,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$6,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$9.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$4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$5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$6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$7</w:t>
      </w:r>
    </w:p>
    <w:p w:rsidR="007F3C74" w:rsidRPr="00683994" w:rsidRDefault="007F3C74" w:rsidP="007F3C74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3"/>
        <w:ind w:left="1273" w:right="105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Four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possibilities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equally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payoffs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$2,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$4,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$6,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$8.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46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$4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$5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$6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$7</w:t>
      </w:r>
    </w:p>
    <w:p w:rsidR="007F3C74" w:rsidRPr="00683994" w:rsidRDefault="007F3C74" w:rsidP="007F3C74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left="1273" w:right="118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Five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possibilities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equally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payoffs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$2,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$4,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$6,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$8,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$10.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$4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$5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$6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$7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3"/>
        <w:ind w:left="1273" w:right="172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Six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possibilities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equally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likely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payoffs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$2,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$4,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$6,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$8,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$10,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$12.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lastRenderedPageBreak/>
        <w:t>$4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$5</w:t>
      </w:r>
    </w:p>
    <w:p w:rsidR="007F3C74" w:rsidRPr="00683994" w:rsidRDefault="007F3C74" w:rsidP="007F3C74">
      <w:pPr>
        <w:rPr>
          <w:rFonts w:asciiTheme="minorHAnsi" w:hAnsiTheme="minorHAnsi" w:cstheme="minorHAnsi"/>
        </w:rPr>
        <w:sectPr w:rsidR="007F3C74" w:rsidRPr="00683994">
          <w:type w:val="continuous"/>
          <w:pgSz w:w="11900" w:h="16840"/>
          <w:pgMar w:top="1360" w:right="0" w:bottom="1600" w:left="1300" w:header="720" w:footer="720" w:gutter="0"/>
          <w:cols w:space="720"/>
        </w:sectPr>
      </w:pPr>
    </w:p>
    <w:p w:rsidR="007F3C74" w:rsidRPr="00683994" w:rsidRDefault="007F3C74" w:rsidP="007F3C74">
      <w:pPr>
        <w:pStyle w:val="BodyText"/>
        <w:rPr>
          <w:rFonts w:asciiTheme="minorHAnsi" w:hAnsiTheme="minorHAnsi" w:cstheme="minorHAnsi"/>
        </w:rPr>
      </w:pPr>
    </w:p>
    <w:p w:rsidR="007F3C74" w:rsidRPr="00683994" w:rsidRDefault="007F3C74" w:rsidP="007F3C74">
      <w:pPr>
        <w:pStyle w:val="BodyText"/>
        <w:spacing w:before="9"/>
        <w:rPr>
          <w:rFonts w:asciiTheme="minorHAnsi" w:hAnsiTheme="minorHAnsi" w:cstheme="minorHAnsi"/>
        </w:rPr>
      </w:pPr>
    </w:p>
    <w:p w:rsidR="007F3C74" w:rsidRPr="00683994" w:rsidRDefault="007F3C74" w:rsidP="007F3C74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873"/>
          <w:tab w:val="left" w:pos="874"/>
        </w:tabs>
        <w:spacing w:before="44"/>
        <w:ind w:left="874"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2"/>
          <w:position w:val="-2"/>
        </w:rPr>
        <w:br w:type="column"/>
      </w:r>
      <w:r w:rsidRPr="00683994">
        <w:rPr>
          <w:rFonts w:asciiTheme="minorHAnsi" w:hAnsiTheme="minorHAnsi" w:cstheme="minorHAnsi"/>
          <w:position w:val="-2"/>
        </w:rPr>
        <w:lastRenderedPageBreak/>
        <w:t>$6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873"/>
          <w:tab w:val="left" w:pos="874"/>
        </w:tabs>
        <w:spacing w:before="2"/>
        <w:ind w:left="874"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$7</w:t>
      </w:r>
    </w:p>
    <w:p w:rsidR="007F3C74" w:rsidRPr="00683994" w:rsidRDefault="007F3C74" w:rsidP="007F3C74">
      <w:pPr>
        <w:rPr>
          <w:rFonts w:asciiTheme="minorHAnsi" w:hAnsiTheme="minorHAnsi" w:cstheme="minorHAnsi"/>
        </w:rPr>
        <w:sectPr w:rsidR="007F3C74" w:rsidRPr="00683994">
          <w:pgSz w:w="11900" w:h="16840"/>
          <w:pgMar w:top="1400" w:right="0" w:bottom="1600" w:left="1300" w:header="0" w:footer="1345" w:gutter="0"/>
          <w:cols w:num="2" w:space="720" w:equalWidth="0">
            <w:col w:w="889" w:space="149"/>
            <w:col w:w="9562"/>
          </w:cols>
        </w:sectPr>
      </w:pP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6"/>
        <w:ind w:left="1273" w:right="202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Three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possibilities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probabilities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0.5,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0.3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$10,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$20,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$30</w:t>
      </w:r>
      <w:r w:rsidRPr="00683994">
        <w:rPr>
          <w:rFonts w:asciiTheme="minorHAnsi" w:hAnsiTheme="minorHAnsi" w:cstheme="minorHAnsi"/>
          <w:spacing w:val="-46"/>
        </w:rPr>
        <w:t xml:space="preserve"> </w:t>
      </w:r>
      <w:r w:rsidRPr="00683994">
        <w:rPr>
          <w:rFonts w:asciiTheme="minorHAnsi" w:hAnsiTheme="minorHAnsi" w:cstheme="minorHAnsi"/>
        </w:rPr>
        <w:t>respectively.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expected value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a)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$15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b)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$16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c)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$17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d)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$18</w:t>
      </w:r>
    </w:p>
    <w:p w:rsidR="007F3C74" w:rsidRPr="00683994" w:rsidRDefault="007F3C74" w:rsidP="007F3C74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3"/>
        <w:ind w:left="1273" w:right="202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Three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possibilities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probabilities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0.4,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0.4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$10,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$20,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$30</w:t>
      </w:r>
      <w:r w:rsidRPr="00683994">
        <w:rPr>
          <w:rFonts w:asciiTheme="minorHAnsi" w:hAnsiTheme="minorHAnsi" w:cstheme="minorHAnsi"/>
          <w:spacing w:val="-46"/>
        </w:rPr>
        <w:t xml:space="preserve"> </w:t>
      </w:r>
      <w:r w:rsidRPr="00683994">
        <w:rPr>
          <w:rFonts w:asciiTheme="minorHAnsi" w:hAnsiTheme="minorHAnsi" w:cstheme="minorHAnsi"/>
        </w:rPr>
        <w:t>respectively.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expected value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3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a)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$15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b)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$16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c)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$17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d)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$18</w:t>
      </w:r>
    </w:p>
    <w:p w:rsidR="007F3C74" w:rsidRPr="00683994" w:rsidRDefault="007F3C74" w:rsidP="007F3C74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left="1273" w:right="202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Three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possibilities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probabilities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0.5,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0.4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0.1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$10,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$20,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$30</w:t>
      </w:r>
      <w:r w:rsidRPr="00683994">
        <w:rPr>
          <w:rFonts w:asciiTheme="minorHAnsi" w:hAnsiTheme="minorHAnsi" w:cstheme="minorHAnsi"/>
          <w:spacing w:val="-46"/>
        </w:rPr>
        <w:t xml:space="preserve"> </w:t>
      </w:r>
      <w:r w:rsidRPr="00683994">
        <w:rPr>
          <w:rFonts w:asciiTheme="minorHAnsi" w:hAnsiTheme="minorHAnsi" w:cstheme="minorHAnsi"/>
        </w:rPr>
        <w:t>respectively.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expected value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a)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$15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b)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$16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c)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$17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d)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$18</w:t>
      </w:r>
    </w:p>
    <w:p w:rsidR="007F3C74" w:rsidRPr="00683994" w:rsidRDefault="007F3C74" w:rsidP="007F3C74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3"/>
        <w:ind w:left="1273" w:right="131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Four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possibilities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probabilities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0.4,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$10,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$20,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$30,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$40</w:t>
      </w:r>
      <w:r w:rsidRPr="00683994">
        <w:rPr>
          <w:rFonts w:asciiTheme="minorHAnsi" w:hAnsiTheme="minorHAnsi" w:cstheme="minorHAnsi"/>
          <w:spacing w:val="-46"/>
        </w:rPr>
        <w:t xml:space="preserve"> </w:t>
      </w:r>
      <w:r w:rsidRPr="00683994">
        <w:rPr>
          <w:rFonts w:asciiTheme="minorHAnsi" w:hAnsiTheme="minorHAnsi" w:cstheme="minorHAnsi"/>
        </w:rPr>
        <w:t>respectively.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expected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value is: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65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a)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$22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b)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$24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c)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$26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d)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$28</w:t>
      </w:r>
    </w:p>
    <w:p w:rsidR="007F3C74" w:rsidRPr="00683994" w:rsidRDefault="007F3C74" w:rsidP="007F3C74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left="1273" w:right="131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Four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possibilities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probabilities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0.4,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$20,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$20,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$40,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$40</w:t>
      </w:r>
      <w:r w:rsidRPr="00683994">
        <w:rPr>
          <w:rFonts w:asciiTheme="minorHAnsi" w:hAnsiTheme="minorHAnsi" w:cstheme="minorHAnsi"/>
          <w:spacing w:val="-46"/>
        </w:rPr>
        <w:t xml:space="preserve"> </w:t>
      </w:r>
      <w:r w:rsidRPr="00683994">
        <w:rPr>
          <w:rFonts w:asciiTheme="minorHAnsi" w:hAnsiTheme="minorHAnsi" w:cstheme="minorHAnsi"/>
        </w:rPr>
        <w:t>respectively.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expected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value is: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63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a)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$22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b)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$24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c)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$26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d)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$28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3"/>
        <w:ind w:left="1273" w:right="131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Four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possibilities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probabilities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0.4,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$40,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$30,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$20,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$10</w:t>
      </w:r>
      <w:r w:rsidRPr="00683994">
        <w:rPr>
          <w:rFonts w:asciiTheme="minorHAnsi" w:hAnsiTheme="minorHAnsi" w:cstheme="minorHAnsi"/>
          <w:spacing w:val="-46"/>
        </w:rPr>
        <w:t xml:space="preserve"> </w:t>
      </w:r>
      <w:r w:rsidRPr="00683994">
        <w:rPr>
          <w:rFonts w:asciiTheme="minorHAnsi" w:hAnsiTheme="minorHAnsi" w:cstheme="minorHAnsi"/>
        </w:rPr>
        <w:t>respectively.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expected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value is: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65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a)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$22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b)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$24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c)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$26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d)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$28</w:t>
      </w:r>
    </w:p>
    <w:p w:rsidR="007F3C74" w:rsidRPr="00683994" w:rsidRDefault="007F3C74" w:rsidP="007F3C74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spacing w:line="268" w:lineRule="exact"/>
        <w:rPr>
          <w:rFonts w:asciiTheme="minorHAnsi" w:hAnsiTheme="minorHAnsi" w:cstheme="minorHAnsi"/>
        </w:rPr>
        <w:sectPr w:rsidR="007F3C74" w:rsidRPr="00683994">
          <w:type w:val="continuous"/>
          <w:pgSz w:w="11900" w:h="16840"/>
          <w:pgMar w:top="1360" w:right="0" w:bottom="1600" w:left="1300" w:header="720" w:footer="720" w:gutter="0"/>
          <w:cols w:space="720"/>
        </w:sectPr>
      </w:pP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44"/>
        <w:ind w:left="1273" w:right="135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Four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possibilities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probabilities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0.4,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0.2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$80,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$30,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$0,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-$80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respectively.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expected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value is: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65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a)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$22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b)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$24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c)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$26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d)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$28</w:t>
      </w:r>
    </w:p>
    <w:p w:rsidR="007F3C74" w:rsidRPr="00683994" w:rsidRDefault="007F3C74" w:rsidP="007F3C74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left="1273" w:right="1379"/>
        <w:jc w:val="both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Half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potential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customers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$10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half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only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$8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cannot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tell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apart.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$4.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set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$10,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profit is: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$3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$4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$5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$6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6"/>
        <w:ind w:left="1273" w:right="137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Half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potential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customers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$10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half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only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$8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but you cannot tell them apart. Your marginal costs are $4. If you set the price at $8,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profit is: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$3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$4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$5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$6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left="1273" w:right="126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Half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potential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customers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$16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half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only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$10</w:t>
      </w:r>
      <w:r w:rsidRPr="00683994">
        <w:rPr>
          <w:rFonts w:asciiTheme="minorHAnsi" w:hAnsiTheme="minorHAnsi" w:cstheme="minorHAnsi"/>
          <w:spacing w:val="-46"/>
        </w:rPr>
        <w:t xml:space="preserve"> </w:t>
      </w:r>
      <w:r w:rsidRPr="00683994">
        <w:rPr>
          <w:rFonts w:asciiTheme="minorHAnsi" w:hAnsiTheme="minorHAnsi" w:cstheme="minorHAnsi"/>
        </w:rPr>
        <w:t>but you cannot tell them apart. Your marginal costs are $4. If you set the price at $16,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profit is: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$3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$4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$5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$6</w:t>
      </w:r>
    </w:p>
    <w:p w:rsidR="007F3C74" w:rsidRPr="00683994" w:rsidRDefault="007F3C74" w:rsidP="007F3C74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left="1273" w:right="126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Half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potential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customers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$16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half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only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$10</w:t>
      </w:r>
      <w:r w:rsidRPr="00683994">
        <w:rPr>
          <w:rFonts w:asciiTheme="minorHAnsi" w:hAnsiTheme="minorHAnsi" w:cstheme="minorHAnsi"/>
          <w:spacing w:val="-46"/>
        </w:rPr>
        <w:t xml:space="preserve"> </w:t>
      </w:r>
      <w:r w:rsidRPr="00683994">
        <w:rPr>
          <w:rFonts w:asciiTheme="minorHAnsi" w:hAnsiTheme="minorHAnsi" w:cstheme="minorHAnsi"/>
        </w:rPr>
        <w:t>but you cannot tell them apart. Your marginal costs are $4. If you set the price at $10,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profit is: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$3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$4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$5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-2"/>
        </w:rPr>
        <w:t>$6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6"/>
        <w:ind w:left="1273" w:right="106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 raise your product price by $10 in market A but leave it unchanged in market B. Sales in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fall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840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week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740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while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sales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rise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770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790.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Difference-in-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difference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estimate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effect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change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94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80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100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120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140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rPr>
          <w:rFonts w:asciiTheme="minorHAnsi" w:hAnsiTheme="minorHAnsi" w:cstheme="minorHAnsi"/>
        </w:rPr>
        <w:sectPr w:rsidR="007F3C74" w:rsidRPr="00683994">
          <w:pgSz w:w="11900" w:h="16840"/>
          <w:pgMar w:top="1400" w:right="0" w:bottom="1600" w:left="1300" w:header="0" w:footer="1345" w:gutter="0"/>
          <w:cols w:space="720"/>
        </w:sectPr>
      </w:pPr>
    </w:p>
    <w:p w:rsidR="007F3C74" w:rsidRPr="00683994" w:rsidRDefault="007F3C74" w:rsidP="007F3C74">
      <w:pPr>
        <w:pStyle w:val="BodyText"/>
        <w:spacing w:before="44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6"/>
        <w:ind w:left="1273" w:right="14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experiment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offering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free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warranties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market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market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B.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Sales in A rise from 240 units per week to 360 while sales in B rise from 410 to 430.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Difference-in-difference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estimate 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effect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free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warranty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94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80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100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120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140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3"/>
        <w:ind w:left="1273" w:right="10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advertising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buy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market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market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B.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Sales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6"/>
        </w:rPr>
        <w:t xml:space="preserve"> </w:t>
      </w:r>
      <w:r w:rsidRPr="00683994">
        <w:rPr>
          <w:rFonts w:asciiTheme="minorHAnsi" w:hAnsiTheme="minorHAnsi" w:cstheme="minorHAnsi"/>
        </w:rPr>
        <w:t>rise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1140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week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1180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while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sales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fall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1270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1230.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</w:p>
    <w:p w:rsidR="007F3C74" w:rsidRPr="00683994" w:rsidRDefault="007F3C74" w:rsidP="007F3C74">
      <w:pPr>
        <w:pStyle w:val="BodyText"/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Difference-in-difference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estimate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effect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increased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advertising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96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80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100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120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140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left="1273" w:right="108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put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20%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sale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market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but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leave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unchanged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market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B.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Sales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increase from 840 units per week to 1040 while sales in B rise from 770 to 830.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Difference-in-difference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estimate 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effect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change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94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80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100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120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140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4"/>
        <w:ind w:left="1273" w:right="128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 want to run a difference-in-difference experiment with a price increase for your lawn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chairs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Miami.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worried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about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"representativeness"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control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group,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6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comparison city would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be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Boston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San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Francisco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St.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Paul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Tampa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Bay</w:t>
      </w:r>
    </w:p>
    <w:p w:rsidR="007F3C74" w:rsidRPr="00683994" w:rsidRDefault="007F3C74" w:rsidP="007F3C74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3"/>
        <w:ind w:left="1273" w:right="141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want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run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difference-in-difference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experiment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lawn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chairs in Miami. If you are worried about "leakage" with your control group, a poor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comparison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city would be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3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Boston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San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Francisco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St.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Paul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Tampa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Bay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4"/>
        <w:ind w:left="1273" w:right="140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want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run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difference-in-difference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experiment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bacon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cheeseburger item on your menu. If you are worried about "leakage" with your control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group,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 good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comparison menu item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would be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soft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drink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sales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bacon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burger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without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cheese</w:t>
      </w:r>
    </w:p>
    <w:p w:rsidR="007F3C74" w:rsidRPr="00683994" w:rsidRDefault="007F3C74" w:rsidP="007F3C74">
      <w:pPr>
        <w:rPr>
          <w:rFonts w:asciiTheme="minorHAnsi" w:hAnsiTheme="minorHAnsi" w:cstheme="minorHAnsi"/>
        </w:rPr>
        <w:sectPr w:rsidR="007F3C74" w:rsidRPr="00683994">
          <w:pgSz w:w="11900" w:h="16840"/>
          <w:pgMar w:top="1400" w:right="0" w:bottom="1600" w:left="1300" w:header="0" w:footer="1345" w:gutter="0"/>
          <w:cols w:space="720"/>
        </w:sectPr>
      </w:pPr>
    </w:p>
    <w:p w:rsidR="007F3C74" w:rsidRPr="00683994" w:rsidRDefault="007F3C74" w:rsidP="007F3C74">
      <w:pPr>
        <w:pStyle w:val="BodyText"/>
        <w:rPr>
          <w:rFonts w:asciiTheme="minorHAnsi" w:hAnsiTheme="minorHAnsi" w:cstheme="minorHAnsi"/>
        </w:rPr>
      </w:pPr>
    </w:p>
    <w:p w:rsidR="007F3C74" w:rsidRPr="00683994" w:rsidRDefault="007F3C74" w:rsidP="007F3C74">
      <w:pPr>
        <w:pStyle w:val="BodyText"/>
        <w:spacing w:before="9"/>
        <w:rPr>
          <w:rFonts w:asciiTheme="minorHAnsi" w:hAnsiTheme="minorHAnsi" w:cstheme="minorHAnsi"/>
        </w:rPr>
      </w:pPr>
    </w:p>
    <w:p w:rsidR="007F3C74" w:rsidRPr="00683994" w:rsidRDefault="007F3C74" w:rsidP="007F3C74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873"/>
          <w:tab w:val="left" w:pos="874"/>
        </w:tabs>
        <w:spacing w:before="46"/>
        <w:ind w:left="874"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2"/>
        </w:rPr>
        <w:br w:type="column"/>
      </w:r>
      <w:r w:rsidRPr="00683994">
        <w:rPr>
          <w:rFonts w:asciiTheme="minorHAnsi" w:hAnsiTheme="minorHAnsi" w:cstheme="minorHAnsi"/>
        </w:rPr>
        <w:lastRenderedPageBreak/>
        <w:t>the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bacon-lettuce-and-tomato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</w:rPr>
        <w:t>sandwich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873"/>
          <w:tab w:val="left" w:pos="874"/>
        </w:tabs>
        <w:spacing w:before="2"/>
        <w:ind w:left="874"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regular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cheeseburger</w:t>
      </w:r>
    </w:p>
    <w:p w:rsidR="007F3C74" w:rsidRPr="00683994" w:rsidRDefault="007F3C74" w:rsidP="007F3C74">
      <w:pPr>
        <w:rPr>
          <w:rFonts w:asciiTheme="minorHAnsi" w:hAnsiTheme="minorHAnsi" w:cstheme="minorHAnsi"/>
        </w:rPr>
        <w:sectPr w:rsidR="007F3C74" w:rsidRPr="00683994">
          <w:pgSz w:w="11900" w:h="16840"/>
          <w:pgMar w:top="1400" w:right="0" w:bottom="1600" w:left="1300" w:header="0" w:footer="1345" w:gutter="0"/>
          <w:cols w:num="2" w:space="720" w:equalWidth="0">
            <w:col w:w="881" w:space="157"/>
            <w:col w:w="9562"/>
          </w:cols>
        </w:sectPr>
      </w:pP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6"/>
        <w:ind w:left="1273" w:right="1378"/>
        <w:jc w:val="both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You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want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run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difference-in-difference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experiment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bacon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cheeseburger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menu.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worried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about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"representativeness"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48"/>
        </w:rPr>
        <w:t xml:space="preserve"> </w:t>
      </w:r>
      <w:r w:rsidRPr="00683994">
        <w:rPr>
          <w:rFonts w:asciiTheme="minorHAnsi" w:hAnsiTheme="minorHAnsi" w:cstheme="minorHAnsi"/>
        </w:rPr>
        <w:t>your control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group,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poor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comparison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menu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94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soft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drink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sales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bacon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burger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without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cheese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bacon-lettuce-and-tomato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</w:rPr>
        <w:t>sandwich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regular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cheeseburger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3"/>
        <w:ind w:left="1273" w:right="140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 movie executive has to decide to fund a new movie project. For this project, a success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would earn $20 million and a failure would cost $60 in lost profits. At what probability of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success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should 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fund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movie?</w:t>
      </w:r>
    </w:p>
    <w:p w:rsidR="007F3C74" w:rsidRPr="00683994" w:rsidRDefault="007F3C74" w:rsidP="007F3C74">
      <w:pPr>
        <w:pStyle w:val="BodyText"/>
        <w:tabs>
          <w:tab w:val="right" w:pos="2301"/>
        </w:tabs>
        <w:spacing w:before="3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a)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0.20</w:t>
      </w:r>
    </w:p>
    <w:p w:rsidR="007F3C74" w:rsidRPr="00683994" w:rsidRDefault="007F3C74" w:rsidP="007F3C74">
      <w:pPr>
        <w:pStyle w:val="BodyText"/>
        <w:tabs>
          <w:tab w:val="right" w:pos="230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b)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0.25</w:t>
      </w:r>
    </w:p>
    <w:p w:rsidR="007F3C74" w:rsidRPr="00683994" w:rsidRDefault="007F3C74" w:rsidP="007F3C74">
      <w:pPr>
        <w:pStyle w:val="BodyText"/>
        <w:tabs>
          <w:tab w:val="right" w:pos="2301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c)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0.50</w:t>
      </w:r>
    </w:p>
    <w:p w:rsidR="007F3C74" w:rsidRPr="00683994" w:rsidRDefault="007F3C74" w:rsidP="007F3C74">
      <w:pPr>
        <w:pStyle w:val="BodyText"/>
        <w:tabs>
          <w:tab w:val="right" w:pos="230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d)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0.75</w:t>
      </w:r>
    </w:p>
    <w:p w:rsidR="007F3C74" w:rsidRPr="00683994" w:rsidRDefault="007F3C74" w:rsidP="007F3C74">
      <w:pPr>
        <w:pStyle w:val="BodyText"/>
        <w:spacing w:before="2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3"/>
        <w:ind w:left="1273" w:right="108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 pharmaceutical company executive has to decide whether to fund a new drug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development project. For this project, a success would earn $10 million and a failure would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$90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lost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profits.</w:t>
      </w:r>
      <w:r w:rsidRPr="00683994">
        <w:rPr>
          <w:rFonts w:asciiTheme="minorHAnsi" w:hAnsiTheme="minorHAnsi" w:cstheme="minorHAnsi"/>
          <w:spacing w:val="41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expected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success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fund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project?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10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a)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0.10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b)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0.20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1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c)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0.80</w:t>
      </w:r>
    </w:p>
    <w:p w:rsidR="007F3C74" w:rsidRPr="00683994" w:rsidRDefault="007F3C74" w:rsidP="007F3C74">
      <w:pPr>
        <w:pStyle w:val="BodyText"/>
        <w:tabs>
          <w:tab w:val="left" w:pos="1911"/>
        </w:tabs>
        <w:spacing w:before="2"/>
        <w:ind w:left="12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position w:val="3"/>
        </w:rPr>
        <w:t>d)</w:t>
      </w:r>
      <w:r w:rsidRPr="00683994">
        <w:rPr>
          <w:rFonts w:asciiTheme="minorHAnsi" w:hAnsiTheme="minorHAnsi" w:cstheme="minorHAnsi"/>
          <w:position w:val="3"/>
        </w:rPr>
        <w:tab/>
      </w:r>
      <w:r w:rsidRPr="00683994">
        <w:rPr>
          <w:rFonts w:asciiTheme="minorHAnsi" w:hAnsiTheme="minorHAnsi" w:cstheme="minorHAnsi"/>
        </w:rPr>
        <w:t>0.90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4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"false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positive"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33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incorrectly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conclude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hypothesis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incorrectly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conclude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hypothesis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false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correctly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conclude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hypothesis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correctly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conclude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hypothesis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false</w:t>
      </w:r>
    </w:p>
    <w:p w:rsidR="007F3C74" w:rsidRPr="00683994" w:rsidRDefault="007F3C74" w:rsidP="007F3C74">
      <w:pPr>
        <w:pStyle w:val="BodyTex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"false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negative"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3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incorrectly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conclude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hypothesis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incorrectly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conclude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hypothesis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false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correctly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conclude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hypothesis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true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correctly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conclude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hypothesis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false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4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worry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false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negatives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occur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often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relative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false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positives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due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33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most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hypotheses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being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false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 w:line="298" w:lineRule="exact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being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appropriate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set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high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standard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acceptance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hypothesis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ind w:right="-2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managers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having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incentive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make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false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negative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conclusion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harder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sup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observe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they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common</w:t>
      </w:r>
    </w:p>
    <w:p w:rsidR="007F3C74" w:rsidRPr="00683994" w:rsidRDefault="007F3C74" w:rsidP="007F3C74">
      <w:pPr>
        <w:rPr>
          <w:rFonts w:asciiTheme="minorHAnsi" w:hAnsiTheme="minorHAnsi" w:cstheme="minorHAnsi"/>
        </w:rPr>
        <w:sectPr w:rsidR="007F3C74" w:rsidRPr="00683994">
          <w:type w:val="continuous"/>
          <w:pgSz w:w="11900" w:h="16840"/>
          <w:pgMar w:top="1360" w:right="0" w:bottom="1600" w:left="1300" w:header="720" w:footer="720" w:gutter="0"/>
          <w:cols w:space="720"/>
        </w:sectPr>
      </w:pPr>
    </w:p>
    <w:p w:rsidR="007F3C74" w:rsidRPr="00683994" w:rsidRDefault="007F3C74" w:rsidP="007F3C74">
      <w:pPr>
        <w:pStyle w:val="BodyText"/>
        <w:spacing w:before="44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6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manager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may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over-research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appropriateness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decision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3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false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positive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usually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larger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false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negative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usually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larger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important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100%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certain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before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making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decision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right="245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managers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can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face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inordinate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censure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agreeing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bad</w:t>
      </w:r>
      <w:r w:rsidRPr="00683994">
        <w:rPr>
          <w:rFonts w:asciiTheme="minorHAnsi" w:hAnsiTheme="minorHAnsi" w:cstheme="minorHAnsi"/>
          <w:spacing w:val="-47"/>
        </w:rPr>
        <w:t xml:space="preserve"> </w:t>
      </w:r>
      <w:r w:rsidRPr="00683994">
        <w:rPr>
          <w:rFonts w:asciiTheme="minorHAnsi" w:hAnsiTheme="minorHAnsi" w:cstheme="minorHAnsi"/>
        </w:rPr>
        <w:t>decision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4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types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poor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decisions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visible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decision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maker's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supervisor?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33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agreeing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undertake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deciding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undertake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deciding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investigate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proposed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until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certain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deciding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randomly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choose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whether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undertake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</w:p>
    <w:p w:rsidR="007F3C74" w:rsidRPr="00683994" w:rsidRDefault="007F3C74" w:rsidP="007F3C74">
      <w:pPr>
        <w:pStyle w:val="BodyText"/>
        <w:spacing w:line="268" w:lineRule="exact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7F3C74" w:rsidRPr="00683994" w:rsidRDefault="007F3C74" w:rsidP="007F3C74">
      <w:pPr>
        <w:pStyle w:val="ListParagraph"/>
        <w:numPr>
          <w:ilvl w:val="0"/>
          <w:numId w:val="2"/>
        </w:numPr>
        <w:tabs>
          <w:tab w:val="left" w:pos="1273"/>
          <w:tab w:val="left" w:pos="1274"/>
        </w:tabs>
        <w:spacing w:before="55"/>
        <w:ind w:hanging="10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key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distinction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between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risk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uncertainty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3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risk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cannot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quantified,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priced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traded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uncertainty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refers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knowing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possible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outcomes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their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probabilities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1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uncertainty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modeled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listing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possible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outcomes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assigning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probabilities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outcom</w:t>
      </w:r>
    </w:p>
    <w:p w:rsidR="007F3C74" w:rsidRPr="00683994" w:rsidRDefault="007F3C74" w:rsidP="007F3C74">
      <w:pPr>
        <w:pStyle w:val="ListParagraph"/>
        <w:numPr>
          <w:ilvl w:val="1"/>
          <w:numId w:val="2"/>
        </w:numPr>
        <w:tabs>
          <w:tab w:val="left" w:pos="1911"/>
          <w:tab w:val="left" w:pos="1912"/>
        </w:tabs>
        <w:spacing w:before="2"/>
        <w:ind w:hanging="63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risk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knowing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probability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distribution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random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</w:p>
    <w:p w:rsidR="007F3C74" w:rsidRPr="00683994" w:rsidRDefault="007F3C74" w:rsidP="007F3C74">
      <w:pPr>
        <w:pStyle w:val="BodyText"/>
        <w:spacing w:before="1"/>
        <w:ind w:left="2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bookmarkEnd w:id="0"/>
    <w:p w:rsidR="00CF0059" w:rsidRDefault="00CF0059"/>
    <w:sectPr w:rsidR="00CF005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40D0" w:rsidRDefault="007F3C74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59264" behindDoc="1" locked="0" layoutInCell="1" allowOverlap="1" wp14:anchorId="39564589" wp14:editId="3DB66CFD">
          <wp:simplePos x="0" y="0"/>
          <wp:positionH relativeFrom="page">
            <wp:posOffset>914400</wp:posOffset>
          </wp:positionH>
          <wp:positionV relativeFrom="page">
            <wp:posOffset>9798050</wp:posOffset>
          </wp:positionV>
          <wp:extent cx="894080" cy="892810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80" cy="892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3627120</wp:posOffset>
              </wp:positionH>
              <wp:positionV relativeFrom="page">
                <wp:posOffset>9657080</wp:posOffset>
              </wp:positionV>
              <wp:extent cx="285750" cy="180340"/>
              <wp:effectExtent l="0" t="0" r="1905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940D0" w:rsidRDefault="007F3C74">
                          <w:pPr>
                            <w:pStyle w:val="BodyText"/>
                            <w:spacing w:before="10"/>
                            <w:ind w:left="63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6pt;margin-top:760.4pt;width:22.5pt;height:14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" filled="f" stroked="f">
              <v:textbox inset="0,0,0,0">
                <w:txbxContent>
                  <w:p w:rsidR="008940D0" w:rsidRDefault="007F3C74">
                    <w:pPr>
                      <w:pStyle w:val="BodyText"/>
                      <w:spacing w:before="10"/>
                      <w:ind w:left="63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4827270</wp:posOffset>
              </wp:positionH>
              <wp:positionV relativeFrom="page">
                <wp:posOffset>9833610</wp:posOffset>
              </wp:positionV>
              <wp:extent cx="1832610" cy="251460"/>
              <wp:effectExtent l="0" t="3810" r="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261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940D0" w:rsidRDefault="007F3C74">
                          <w:pPr>
                            <w:spacing w:line="183" w:lineRule="exact"/>
                            <w:ind w:right="18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information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provided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reference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only</w:t>
                          </w:r>
                        </w:p>
                        <w:p w:rsidR="008940D0" w:rsidRDefault="007F3C74">
                          <w:pPr>
                            <w:ind w:right="19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Join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us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2D73B4"/>
                              <w:sz w:val="16"/>
                            </w:rPr>
                            <w:t>Facebook.com/thetopgrades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80.1pt;margin-top:774.3pt;width:144.3pt;height:19.8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" filled="f" stroked="f">
              <v:textbox inset="0,0,0,0">
                <w:txbxContent>
                  <w:p w:rsidR="008940D0" w:rsidRDefault="007F3C74">
                    <w:pPr>
                      <w:spacing w:line="183" w:lineRule="exact"/>
                      <w:ind w:right="18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All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information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provided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reference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only</w:t>
                    </w:r>
                  </w:p>
                  <w:p w:rsidR="008940D0" w:rsidRDefault="007F3C74">
                    <w:pPr>
                      <w:ind w:right="19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Join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us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on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2D73B4"/>
                        <w:sz w:val="16"/>
                      </w:rPr>
                      <w:t>Facebook.com/thetopgrades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143DC2"/>
    <w:multiLevelType w:val="hybridMultilevel"/>
    <w:tmpl w:val="01AA444C"/>
    <w:lvl w:ilvl="0" w:tplc="8DE0574A">
      <w:start w:val="1"/>
      <w:numFmt w:val="decimal"/>
      <w:lvlText w:val="%1)"/>
      <w:lvlJc w:val="left"/>
      <w:pPr>
        <w:ind w:left="1274" w:hanging="1038"/>
        <w:jc w:val="left"/>
      </w:pPr>
      <w:rPr>
        <w:rFonts w:ascii="Calibri" w:eastAsia="Calibri" w:hAnsi="Calibri" w:cs="Calibri" w:hint="default"/>
        <w:w w:val="100"/>
        <w:position w:val="3"/>
        <w:sz w:val="22"/>
        <w:szCs w:val="22"/>
        <w:lang w:val="en-US" w:eastAsia="en-US" w:bidi="ar-SA"/>
      </w:rPr>
    </w:lvl>
    <w:lvl w:ilvl="1" w:tplc="299A5A52">
      <w:start w:val="1"/>
      <w:numFmt w:val="lowerLetter"/>
      <w:lvlText w:val="%2)"/>
      <w:lvlJc w:val="left"/>
      <w:pPr>
        <w:ind w:left="1912" w:hanging="638"/>
        <w:jc w:val="left"/>
      </w:pPr>
      <w:rPr>
        <w:rFonts w:ascii="Calibri" w:eastAsia="Calibri" w:hAnsi="Calibri" w:cs="Calibri" w:hint="default"/>
        <w:w w:val="100"/>
        <w:position w:val="3"/>
        <w:sz w:val="22"/>
        <w:szCs w:val="22"/>
        <w:lang w:val="en-US" w:eastAsia="en-US" w:bidi="ar-SA"/>
      </w:rPr>
    </w:lvl>
    <w:lvl w:ilvl="2" w:tplc="888E15A6">
      <w:numFmt w:val="bullet"/>
      <w:lvlText w:val="•"/>
      <w:lvlJc w:val="left"/>
      <w:pPr>
        <w:ind w:left="2884" w:hanging="638"/>
      </w:pPr>
      <w:rPr>
        <w:rFonts w:hint="default"/>
        <w:lang w:val="en-US" w:eastAsia="en-US" w:bidi="ar-SA"/>
      </w:rPr>
    </w:lvl>
    <w:lvl w:ilvl="3" w:tplc="FFBC59D2">
      <w:numFmt w:val="bullet"/>
      <w:lvlText w:val="•"/>
      <w:lvlJc w:val="left"/>
      <w:pPr>
        <w:ind w:left="3848" w:hanging="638"/>
      </w:pPr>
      <w:rPr>
        <w:rFonts w:hint="default"/>
        <w:lang w:val="en-US" w:eastAsia="en-US" w:bidi="ar-SA"/>
      </w:rPr>
    </w:lvl>
    <w:lvl w:ilvl="4" w:tplc="55CA7B7C">
      <w:numFmt w:val="bullet"/>
      <w:lvlText w:val="•"/>
      <w:lvlJc w:val="left"/>
      <w:pPr>
        <w:ind w:left="4813" w:hanging="638"/>
      </w:pPr>
      <w:rPr>
        <w:rFonts w:hint="default"/>
        <w:lang w:val="en-US" w:eastAsia="en-US" w:bidi="ar-SA"/>
      </w:rPr>
    </w:lvl>
    <w:lvl w:ilvl="5" w:tplc="CDFCB40A">
      <w:numFmt w:val="bullet"/>
      <w:lvlText w:val="•"/>
      <w:lvlJc w:val="left"/>
      <w:pPr>
        <w:ind w:left="5777" w:hanging="638"/>
      </w:pPr>
      <w:rPr>
        <w:rFonts w:hint="default"/>
        <w:lang w:val="en-US" w:eastAsia="en-US" w:bidi="ar-SA"/>
      </w:rPr>
    </w:lvl>
    <w:lvl w:ilvl="6" w:tplc="8BBC3536">
      <w:numFmt w:val="bullet"/>
      <w:lvlText w:val="•"/>
      <w:lvlJc w:val="left"/>
      <w:pPr>
        <w:ind w:left="6742" w:hanging="638"/>
      </w:pPr>
      <w:rPr>
        <w:rFonts w:hint="default"/>
        <w:lang w:val="en-US" w:eastAsia="en-US" w:bidi="ar-SA"/>
      </w:rPr>
    </w:lvl>
    <w:lvl w:ilvl="7" w:tplc="C88AE902">
      <w:numFmt w:val="bullet"/>
      <w:lvlText w:val="•"/>
      <w:lvlJc w:val="left"/>
      <w:pPr>
        <w:ind w:left="7706" w:hanging="638"/>
      </w:pPr>
      <w:rPr>
        <w:rFonts w:hint="default"/>
        <w:lang w:val="en-US" w:eastAsia="en-US" w:bidi="ar-SA"/>
      </w:rPr>
    </w:lvl>
    <w:lvl w:ilvl="8" w:tplc="6F849874">
      <w:numFmt w:val="bullet"/>
      <w:lvlText w:val="•"/>
      <w:lvlJc w:val="left"/>
      <w:pPr>
        <w:ind w:left="8671" w:hanging="638"/>
      </w:pPr>
      <w:rPr>
        <w:rFonts w:hint="default"/>
        <w:lang w:val="en-US" w:eastAsia="en-US" w:bidi="ar-SA"/>
      </w:rPr>
    </w:lvl>
  </w:abstractNum>
  <w:abstractNum w:abstractNumId="1">
    <w:nsid w:val="7E567107"/>
    <w:multiLevelType w:val="hybridMultilevel"/>
    <w:tmpl w:val="D0EA5818"/>
    <w:lvl w:ilvl="0" w:tplc="FA58BFEE">
      <w:start w:val="1"/>
      <w:numFmt w:val="lowerLetter"/>
      <w:lvlText w:val="%1)"/>
      <w:lvlJc w:val="left"/>
      <w:pPr>
        <w:ind w:left="874" w:hanging="638"/>
        <w:jc w:val="left"/>
      </w:pPr>
      <w:rPr>
        <w:rFonts w:ascii="Calibri" w:eastAsia="Calibri" w:hAnsi="Calibri" w:cs="Calibri" w:hint="default"/>
        <w:w w:val="100"/>
        <w:position w:val="3"/>
        <w:sz w:val="22"/>
        <w:szCs w:val="22"/>
        <w:lang w:val="en-US" w:eastAsia="en-US" w:bidi="ar-SA"/>
      </w:rPr>
    </w:lvl>
    <w:lvl w:ilvl="1" w:tplc="C93C7614">
      <w:numFmt w:val="bullet"/>
      <w:lvlText w:val="•"/>
      <w:lvlJc w:val="left"/>
      <w:pPr>
        <w:ind w:left="1748" w:hanging="638"/>
      </w:pPr>
      <w:rPr>
        <w:rFonts w:hint="default"/>
        <w:lang w:val="en-US" w:eastAsia="en-US" w:bidi="ar-SA"/>
      </w:rPr>
    </w:lvl>
    <w:lvl w:ilvl="2" w:tplc="6FF0B116">
      <w:numFmt w:val="bullet"/>
      <w:lvlText w:val="•"/>
      <w:lvlJc w:val="left"/>
      <w:pPr>
        <w:ind w:left="2616" w:hanging="638"/>
      </w:pPr>
      <w:rPr>
        <w:rFonts w:hint="default"/>
        <w:lang w:val="en-US" w:eastAsia="en-US" w:bidi="ar-SA"/>
      </w:rPr>
    </w:lvl>
    <w:lvl w:ilvl="3" w:tplc="048855D8">
      <w:numFmt w:val="bullet"/>
      <w:lvlText w:val="•"/>
      <w:lvlJc w:val="left"/>
      <w:pPr>
        <w:ind w:left="3484" w:hanging="638"/>
      </w:pPr>
      <w:rPr>
        <w:rFonts w:hint="default"/>
        <w:lang w:val="en-US" w:eastAsia="en-US" w:bidi="ar-SA"/>
      </w:rPr>
    </w:lvl>
    <w:lvl w:ilvl="4" w:tplc="92ECE92C">
      <w:numFmt w:val="bullet"/>
      <w:lvlText w:val="•"/>
      <w:lvlJc w:val="left"/>
      <w:pPr>
        <w:ind w:left="4352" w:hanging="638"/>
      </w:pPr>
      <w:rPr>
        <w:rFonts w:hint="default"/>
        <w:lang w:val="en-US" w:eastAsia="en-US" w:bidi="ar-SA"/>
      </w:rPr>
    </w:lvl>
    <w:lvl w:ilvl="5" w:tplc="E1D2E60C">
      <w:numFmt w:val="bullet"/>
      <w:lvlText w:val="•"/>
      <w:lvlJc w:val="left"/>
      <w:pPr>
        <w:ind w:left="5221" w:hanging="638"/>
      </w:pPr>
      <w:rPr>
        <w:rFonts w:hint="default"/>
        <w:lang w:val="en-US" w:eastAsia="en-US" w:bidi="ar-SA"/>
      </w:rPr>
    </w:lvl>
    <w:lvl w:ilvl="6" w:tplc="014E8C2C">
      <w:numFmt w:val="bullet"/>
      <w:lvlText w:val="•"/>
      <w:lvlJc w:val="left"/>
      <w:pPr>
        <w:ind w:left="6089" w:hanging="638"/>
      </w:pPr>
      <w:rPr>
        <w:rFonts w:hint="default"/>
        <w:lang w:val="en-US" w:eastAsia="en-US" w:bidi="ar-SA"/>
      </w:rPr>
    </w:lvl>
    <w:lvl w:ilvl="7" w:tplc="0630BDC6">
      <w:numFmt w:val="bullet"/>
      <w:lvlText w:val="•"/>
      <w:lvlJc w:val="left"/>
      <w:pPr>
        <w:ind w:left="6957" w:hanging="638"/>
      </w:pPr>
      <w:rPr>
        <w:rFonts w:hint="default"/>
        <w:lang w:val="en-US" w:eastAsia="en-US" w:bidi="ar-SA"/>
      </w:rPr>
    </w:lvl>
    <w:lvl w:ilvl="8" w:tplc="07360454">
      <w:numFmt w:val="bullet"/>
      <w:lvlText w:val="•"/>
      <w:lvlJc w:val="left"/>
      <w:pPr>
        <w:ind w:left="7825" w:hanging="63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C74"/>
    <w:rsid w:val="007F3C74"/>
    <w:rsid w:val="00CF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F598F5-5388-49F7-98D9-46713F8DA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F3C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F3C74"/>
    <w:pPr>
      <w:spacing w:line="252" w:lineRule="exact"/>
      <w:ind w:left="86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F3C74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7F3C74"/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7F3C74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7F3C74"/>
    <w:pPr>
      <w:ind w:left="862" w:hanging="361"/>
    </w:pPr>
  </w:style>
  <w:style w:type="paragraph" w:customStyle="1" w:styleId="TableParagraph">
    <w:name w:val="Table Paragraph"/>
    <w:basedOn w:val="Normal"/>
    <w:uiPriority w:val="1"/>
    <w:qFormat/>
    <w:rsid w:val="007F3C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1676</Words>
  <Characters>9557</Characters>
  <Application>Microsoft Office Word</Application>
  <DocSecurity>0</DocSecurity>
  <Lines>79</Lines>
  <Paragraphs>22</Paragraphs>
  <ScaleCrop>false</ScaleCrop>
  <Company/>
  <LinksUpToDate>false</LinksUpToDate>
  <CharactersWithSpaces>11211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2021-05-26T04:47:00Z</dcterms:created>
  <dcterms:modified xsi:type="dcterms:W3CDTF">2021-05-26T04:47:00Z</dcterms:modified>
</cp:coreProperties>
</file>