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087" w:rsidRDefault="00756087" w:rsidP="00756087">
      <w:pPr>
        <w:tabs>
          <w:tab w:val="left" w:pos="470"/>
          <w:tab w:val="left" w:pos="1996"/>
        </w:tabs>
        <w:ind w:left="221" w:right="876"/>
        <w:rPr>
          <w:rFonts w:asciiTheme="minorHAnsi" w:hAnsiTheme="minorHAnsi" w:cstheme="minorHAnsi"/>
        </w:rPr>
      </w:pPr>
      <w:bookmarkStart w:id="0" w:name="_GoBack"/>
      <w:r w:rsidRPr="00756087">
        <w:rPr>
          <w:rFonts w:asciiTheme="minorHAnsi" w:hAnsiTheme="minorHAnsi" w:cstheme="minorHAnsi"/>
        </w:rPr>
        <w:t>San Jose State University</w:t>
      </w:r>
    </w:p>
    <w:p w:rsidR="00756087" w:rsidRDefault="00756087" w:rsidP="00756087">
      <w:pPr>
        <w:tabs>
          <w:tab w:val="left" w:pos="470"/>
          <w:tab w:val="left" w:pos="1996"/>
        </w:tabs>
        <w:ind w:left="221" w:right="876"/>
        <w:rPr>
          <w:rFonts w:asciiTheme="minorHAnsi" w:hAnsiTheme="minorHAnsi" w:cstheme="minorHAnsi"/>
        </w:rPr>
      </w:pPr>
      <w:r w:rsidRPr="00756087">
        <w:rPr>
          <w:rFonts w:asciiTheme="minorHAnsi" w:hAnsiTheme="minorHAnsi" w:cstheme="minorHAnsi"/>
        </w:rPr>
        <w:t>ACCOUNTING 129A</w:t>
      </w:r>
    </w:p>
    <w:p w:rsidR="00756087" w:rsidRPr="00756087" w:rsidRDefault="00756087" w:rsidP="00756087">
      <w:pPr>
        <w:tabs>
          <w:tab w:val="left" w:pos="470"/>
          <w:tab w:val="left" w:pos="1996"/>
        </w:tabs>
        <w:ind w:left="221" w:right="876"/>
        <w:rPr>
          <w:rFonts w:asciiTheme="minorHAnsi" w:hAnsiTheme="minorHAnsi" w:cstheme="minorHAnsi"/>
          <w:b/>
        </w:rPr>
      </w:pPr>
      <w:r w:rsidRPr="00756087">
        <w:rPr>
          <w:rFonts w:asciiTheme="minorHAnsi" w:hAnsiTheme="minorHAnsi" w:cstheme="minorHAnsi"/>
          <w:b/>
        </w:rPr>
        <w:t>ANSWERS ARE BOLD</w:t>
      </w:r>
    </w:p>
    <w:p w:rsidR="00756087" w:rsidRPr="00756087" w:rsidRDefault="00756087" w:rsidP="00756087">
      <w:pPr>
        <w:tabs>
          <w:tab w:val="left" w:pos="470"/>
          <w:tab w:val="left" w:pos="1996"/>
        </w:tabs>
        <w:ind w:left="221" w:right="87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Pr="00756087">
        <w:rPr>
          <w:rFonts w:asciiTheme="minorHAnsi" w:hAnsiTheme="minorHAnsi" w:cstheme="minorHAnsi"/>
        </w:rPr>
        <w:t>A</w:t>
      </w:r>
      <w:proofErr w:type="gramEnd"/>
      <w:r w:rsidRPr="00756087">
        <w:rPr>
          <w:rFonts w:asciiTheme="minorHAnsi" w:hAnsiTheme="minorHAnsi" w:cstheme="minorHAnsi"/>
        </w:rPr>
        <w:t>(n)</w:t>
      </w:r>
      <w:r>
        <w:rPr>
          <w:rFonts w:asciiTheme="minorHAnsi" w:hAnsiTheme="minorHAnsi" w:cstheme="minorHAnsi"/>
          <w:u w:val="single"/>
        </w:rPr>
        <w:t>_</w:t>
      </w:r>
      <w:r w:rsidRPr="00756087">
        <w:rPr>
          <w:rFonts w:asciiTheme="minorHAnsi" w:hAnsiTheme="minorHAnsi" w:cstheme="minorHAnsi"/>
        </w:rPr>
        <w:t>is the detailed instruction that explains the audit evidence to be obtained</w:t>
      </w:r>
      <w:r w:rsidRPr="00756087">
        <w:rPr>
          <w:rFonts w:asciiTheme="minorHAnsi" w:hAnsiTheme="minorHAnsi" w:cstheme="minorHAnsi"/>
          <w:spacing w:val="-57"/>
        </w:rPr>
        <w:t xml:space="preserve"> </w:t>
      </w:r>
      <w:r w:rsidRPr="00756087">
        <w:rPr>
          <w:rFonts w:asciiTheme="minorHAnsi" w:hAnsiTheme="minorHAnsi" w:cstheme="minorHAnsi"/>
        </w:rPr>
        <w:t>during</w:t>
      </w:r>
      <w:r w:rsidRPr="00756087">
        <w:rPr>
          <w:rFonts w:asciiTheme="minorHAnsi" w:hAnsiTheme="minorHAnsi" w:cstheme="minorHAnsi"/>
          <w:spacing w:val="-1"/>
        </w:rPr>
        <w:t xml:space="preserve"> </w:t>
      </w:r>
      <w:r w:rsidRPr="00756087">
        <w:rPr>
          <w:rFonts w:asciiTheme="minorHAnsi" w:hAnsiTheme="minorHAnsi" w:cstheme="minorHAnsi"/>
        </w:rPr>
        <w:t>the</w:t>
      </w:r>
      <w:r w:rsidRPr="00756087">
        <w:rPr>
          <w:rFonts w:asciiTheme="minorHAnsi" w:hAnsiTheme="minorHAnsi" w:cstheme="minorHAnsi"/>
          <w:spacing w:val="1"/>
        </w:rPr>
        <w:t xml:space="preserve"> </w:t>
      </w:r>
      <w:r w:rsidRPr="00756087">
        <w:rPr>
          <w:rFonts w:asciiTheme="minorHAnsi" w:hAnsiTheme="minorHAnsi" w:cstheme="minorHAnsi"/>
        </w:rPr>
        <w:t>audit.</w:t>
      </w:r>
    </w:p>
    <w:p w:rsidR="00756087" w:rsidRPr="00726C25" w:rsidRDefault="00756087" w:rsidP="00756087">
      <w:pPr>
        <w:pStyle w:val="ListParagraph"/>
        <w:numPr>
          <w:ilvl w:val="3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objectives</w:t>
      </w:r>
    </w:p>
    <w:p w:rsidR="00756087" w:rsidRPr="00726C25" w:rsidRDefault="00756087" w:rsidP="00756087">
      <w:pPr>
        <w:pStyle w:val="Heading1"/>
        <w:numPr>
          <w:ilvl w:val="3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  <w:sz w:val="22"/>
          <w:szCs w:val="22"/>
        </w:rPr>
      </w:pPr>
      <w:proofErr w:type="gramStart"/>
      <w:r w:rsidRPr="00726C25">
        <w:rPr>
          <w:rFonts w:asciiTheme="minorHAnsi" w:hAnsiTheme="minorHAnsi" w:cstheme="minorHAnsi"/>
          <w:sz w:val="22"/>
          <w:szCs w:val="22"/>
        </w:rPr>
        <w:t>audit</w:t>
      </w:r>
      <w:proofErr w:type="gramEnd"/>
      <w:r w:rsidRPr="00726C2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procedure</w:t>
      </w:r>
    </w:p>
    <w:p w:rsidR="00756087" w:rsidRPr="00726C25" w:rsidRDefault="00756087" w:rsidP="00756087">
      <w:pPr>
        <w:pStyle w:val="ListParagraph"/>
        <w:numPr>
          <w:ilvl w:val="3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assertion</w:t>
      </w:r>
    </w:p>
    <w:p w:rsidR="00756087" w:rsidRPr="00726C25" w:rsidRDefault="00756087" w:rsidP="00756087">
      <w:pPr>
        <w:pStyle w:val="ListParagraph"/>
        <w:numPr>
          <w:ilvl w:val="3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8"/>
        </w:rPr>
        <w:t xml:space="preserve"> </w:t>
      </w:r>
      <w:r w:rsidRPr="00726C25">
        <w:rPr>
          <w:rFonts w:asciiTheme="minorHAnsi" w:hAnsiTheme="minorHAnsi" w:cstheme="minorHAnsi"/>
        </w:rPr>
        <w:t>program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2"/>
          <w:numId w:val="23"/>
        </w:numPr>
        <w:tabs>
          <w:tab w:val="left" w:pos="478"/>
        </w:tabs>
        <w:ind w:left="221" w:right="242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 following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not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one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 four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decisions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about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what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gather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how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much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of it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accumulate?</w:t>
      </w:r>
    </w:p>
    <w:p w:rsidR="00756087" w:rsidRPr="00726C25" w:rsidRDefault="00756087" w:rsidP="00756087">
      <w:pPr>
        <w:pStyle w:val="ListParagraph"/>
        <w:numPr>
          <w:ilvl w:val="3"/>
          <w:numId w:val="23"/>
        </w:numPr>
        <w:tabs>
          <w:tab w:val="left" w:pos="532"/>
        </w:tabs>
        <w:ind w:hanging="31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procedures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use</w:t>
      </w:r>
    </w:p>
    <w:p w:rsidR="00756087" w:rsidRPr="00726C25" w:rsidRDefault="00756087" w:rsidP="00756087">
      <w:pPr>
        <w:pStyle w:val="Heading1"/>
        <w:numPr>
          <w:ilvl w:val="3"/>
          <w:numId w:val="23"/>
        </w:numPr>
        <w:tabs>
          <w:tab w:val="left" w:pos="517"/>
        </w:tabs>
        <w:ind w:left="516" w:hanging="296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Which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accounts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must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agree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general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ledger</w:t>
      </w:r>
    </w:p>
    <w:p w:rsidR="00756087" w:rsidRPr="00726C25" w:rsidRDefault="00756087" w:rsidP="00756087">
      <w:pPr>
        <w:rPr>
          <w:rFonts w:asciiTheme="minorHAnsi" w:hAnsiTheme="minorHAnsi" w:cstheme="minorHAnsi"/>
        </w:rPr>
        <w:sectPr w:rsidR="00756087" w:rsidRPr="00726C25">
          <w:pgSz w:w="12240" w:h="15840"/>
          <w:pgMar w:top="1380" w:right="1220" w:bottom="280" w:left="1220" w:header="720" w:footer="720" w:gutter="0"/>
          <w:cols w:space="720"/>
        </w:sectPr>
      </w:pPr>
    </w:p>
    <w:p w:rsidR="00756087" w:rsidRPr="00726C25" w:rsidRDefault="00756087" w:rsidP="00756087">
      <w:pPr>
        <w:pStyle w:val="ListParagraph"/>
        <w:numPr>
          <w:ilvl w:val="3"/>
          <w:numId w:val="23"/>
        </w:numPr>
        <w:tabs>
          <w:tab w:val="left" w:pos="518"/>
        </w:tabs>
        <w:spacing w:before="60"/>
        <w:ind w:left="517" w:hanging="29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lastRenderedPageBreak/>
        <w:t>When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perform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procedures</w:t>
      </w:r>
    </w:p>
    <w:p w:rsidR="00756087" w:rsidRPr="00726C25" w:rsidRDefault="00756087" w:rsidP="00756087">
      <w:pPr>
        <w:pStyle w:val="ListParagraph"/>
        <w:numPr>
          <w:ilvl w:val="3"/>
          <w:numId w:val="23"/>
        </w:numPr>
        <w:tabs>
          <w:tab w:val="left" w:pos="532"/>
        </w:tabs>
        <w:ind w:hanging="31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What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sample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size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select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for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given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procedure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470"/>
        </w:tabs>
        <w:ind w:left="221" w:right="462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has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two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primary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qualities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for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auditor;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relevance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reliability.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Given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choices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below,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provides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 auditor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with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 most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reliable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evidence?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General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ledger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account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balances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Confirmation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of</w:t>
      </w:r>
      <w:r w:rsidRPr="00726C2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accounts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receivable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balance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received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from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customer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Internal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memo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explaining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issuance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credit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memo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Copy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month-end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adjusting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entries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478"/>
        </w:tabs>
        <w:ind w:left="477" w:hanging="25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following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not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characteristic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reliability 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evidence?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Effectiveness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client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internal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controls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Education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of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auditor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Independence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information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provider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2"/>
        </w:tabs>
        <w:ind w:hanging="31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Timeliness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478"/>
        </w:tabs>
        <w:ind w:left="221" w:right="656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auditor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must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gather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sufficient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appropriate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during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course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audit.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Sufficient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must: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be</w:t>
      </w:r>
      <w:proofErr w:type="gramEnd"/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well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documented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cross-referenced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in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 audit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documents.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be</w:t>
      </w:r>
      <w:proofErr w:type="gramEnd"/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based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on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sources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that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are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external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company.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provide</w:t>
      </w:r>
      <w:proofErr w:type="gramEnd"/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that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prove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or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disprove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an audit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objective/assertion.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  <w:sz w:val="22"/>
          <w:szCs w:val="22"/>
        </w:rPr>
      </w:pPr>
      <w:proofErr w:type="gramStart"/>
      <w:r w:rsidRPr="00726C25">
        <w:rPr>
          <w:rFonts w:asciiTheme="minorHAnsi" w:hAnsiTheme="minorHAnsi" w:cstheme="minorHAnsi"/>
          <w:sz w:val="22"/>
          <w:szCs w:val="22"/>
        </w:rPr>
        <w:t>be</w:t>
      </w:r>
      <w:proofErr w:type="gramEnd"/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persuasive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enough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enable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auditor</w:t>
      </w:r>
      <w:r w:rsidRPr="00726C2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issue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an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report.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470"/>
        </w:tabs>
        <w:ind w:left="469" w:hanging="249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obtained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directly by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auditor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will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not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be reliable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if: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  <w:sz w:val="22"/>
          <w:szCs w:val="22"/>
        </w:rPr>
      </w:pPr>
      <w:proofErr w:type="gramStart"/>
      <w:r w:rsidRPr="00726C25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auditor</w:t>
      </w:r>
      <w:r w:rsidRPr="00726C2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lacks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competence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evaluate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evidence.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it</w:t>
      </w:r>
      <w:proofErr w:type="gramEnd"/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provided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by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client's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attorney.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the</w:t>
      </w:r>
      <w:proofErr w:type="gramEnd"/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client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denies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its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veracity.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it</w:t>
      </w:r>
      <w:proofErr w:type="gramEnd"/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impossible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for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auditor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obtain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additional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corroboratory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evidence.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468"/>
        </w:tabs>
        <w:ind w:left="467" w:hanging="24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Appropriateness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measure 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the: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quantity</w:t>
      </w:r>
      <w:proofErr w:type="gramEnd"/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726C25">
        <w:rPr>
          <w:rFonts w:asciiTheme="minorHAnsi" w:hAnsiTheme="minorHAnsi" w:cstheme="minorHAnsi"/>
          <w:sz w:val="22"/>
          <w:szCs w:val="22"/>
        </w:rPr>
        <w:t>quality</w:t>
      </w:r>
      <w:proofErr w:type="gramEnd"/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of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evidence</w:t>
      </w:r>
      <w:r w:rsidRPr="00726C25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sufficiency</w:t>
      </w:r>
      <w:proofErr w:type="gramEnd"/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evidence.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meaning</w:t>
      </w:r>
      <w:proofErr w:type="gramEnd"/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evidence.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478"/>
        </w:tabs>
        <w:ind w:left="477" w:hanging="25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following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statements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regarding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relevance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correct?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2"/>
        </w:tabs>
        <w:ind w:hanging="311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be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relevant,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evidence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must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pertain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objective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of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evidence.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18"/>
        </w:tabs>
        <w:spacing w:before="1"/>
        <w:ind w:left="517" w:hanging="29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be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relevant,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must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be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persuasive.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18"/>
        </w:tabs>
        <w:ind w:left="517" w:hanging="29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be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relevant,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must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relate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multiple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objectives.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2"/>
        </w:tabs>
        <w:ind w:hanging="31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be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relevant,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must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be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derived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from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a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system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including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effective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internal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controls.</w:t>
      </w:r>
    </w:p>
    <w:p w:rsidR="00756087" w:rsidRPr="00726C25" w:rsidRDefault="00756087" w:rsidP="0075608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478"/>
        </w:tabs>
        <w:ind w:left="477" w:hanging="25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Two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determinants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persuasiveness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are: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competence</w:t>
      </w:r>
      <w:proofErr w:type="gramEnd"/>
      <w:r w:rsidRPr="00726C25">
        <w:rPr>
          <w:rFonts w:asciiTheme="minorHAnsi" w:hAnsiTheme="minorHAnsi" w:cstheme="minorHAnsi"/>
          <w:spacing w:val="-8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10"/>
        </w:rPr>
        <w:t xml:space="preserve"> </w:t>
      </w:r>
      <w:r w:rsidRPr="00726C25">
        <w:rPr>
          <w:rFonts w:asciiTheme="minorHAnsi" w:hAnsiTheme="minorHAnsi" w:cstheme="minorHAnsi"/>
        </w:rPr>
        <w:t>sufficiency.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relevance</w:t>
      </w:r>
      <w:proofErr w:type="gramEnd"/>
      <w:r w:rsidRPr="00726C25">
        <w:rPr>
          <w:rFonts w:asciiTheme="minorHAnsi" w:hAnsiTheme="minorHAnsi" w:cstheme="minorHAnsi"/>
          <w:spacing w:val="-7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9"/>
        </w:rPr>
        <w:t xml:space="preserve"> </w:t>
      </w:r>
      <w:r w:rsidRPr="00726C25">
        <w:rPr>
          <w:rFonts w:asciiTheme="minorHAnsi" w:hAnsiTheme="minorHAnsi" w:cstheme="minorHAnsi"/>
        </w:rPr>
        <w:t>reliability.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726C25">
        <w:rPr>
          <w:rFonts w:asciiTheme="minorHAnsi" w:hAnsiTheme="minorHAnsi" w:cstheme="minorHAnsi"/>
          <w:sz w:val="22"/>
          <w:szCs w:val="22"/>
        </w:rPr>
        <w:t>appropriateness</w:t>
      </w:r>
      <w:proofErr w:type="gramEnd"/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and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sufficiency</w:t>
      </w:r>
      <w:r w:rsidRPr="00726C25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independence</w:t>
      </w:r>
      <w:proofErr w:type="gramEnd"/>
      <w:r w:rsidRPr="00726C25">
        <w:rPr>
          <w:rFonts w:asciiTheme="minorHAnsi" w:hAnsiTheme="minorHAnsi" w:cstheme="minorHAnsi"/>
          <w:spacing w:val="-7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effectiveness.</w:t>
      </w:r>
    </w:p>
    <w:p w:rsidR="00756087" w:rsidRPr="00726C25" w:rsidRDefault="00756087" w:rsidP="00756087">
      <w:pPr>
        <w:rPr>
          <w:rFonts w:asciiTheme="minorHAnsi" w:hAnsiTheme="minorHAnsi" w:cstheme="minorHAnsi"/>
        </w:rPr>
        <w:sectPr w:rsidR="00756087" w:rsidRPr="00726C25">
          <w:pgSz w:w="12240" w:h="15840"/>
          <w:pgMar w:top="1380" w:right="1220" w:bottom="280" w:left="1220" w:header="720" w:footer="720" w:gutter="0"/>
          <w:cols w:space="720"/>
        </w:sectPr>
      </w:pPr>
    </w:p>
    <w:p w:rsidR="00756087" w:rsidRPr="00726C25" w:rsidRDefault="00756087" w:rsidP="0075608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478"/>
        </w:tabs>
        <w:spacing w:before="90"/>
        <w:ind w:left="477" w:hanging="25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two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characteristics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appropriateness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are: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relevance</w:t>
      </w:r>
      <w:proofErr w:type="gramEnd"/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timeliness.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relevance</w:t>
      </w:r>
      <w:proofErr w:type="gramEnd"/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8"/>
        </w:rPr>
        <w:t xml:space="preserve"> </w:t>
      </w:r>
      <w:r w:rsidRPr="00726C25">
        <w:rPr>
          <w:rFonts w:asciiTheme="minorHAnsi" w:hAnsiTheme="minorHAnsi" w:cstheme="minorHAnsi"/>
        </w:rPr>
        <w:t>accuracy.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  <w:sz w:val="22"/>
          <w:szCs w:val="22"/>
        </w:rPr>
      </w:pPr>
      <w:proofErr w:type="gramStart"/>
      <w:r w:rsidRPr="00726C25">
        <w:rPr>
          <w:rFonts w:asciiTheme="minorHAnsi" w:hAnsiTheme="minorHAnsi" w:cstheme="minorHAnsi"/>
          <w:sz w:val="22"/>
          <w:szCs w:val="22"/>
        </w:rPr>
        <w:t>relevance</w:t>
      </w:r>
      <w:proofErr w:type="gramEnd"/>
      <w:r w:rsidRPr="00726C2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and</w:t>
      </w:r>
      <w:r w:rsidRPr="00726C2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reliability.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reliability</w:t>
      </w:r>
      <w:proofErr w:type="gramEnd"/>
      <w:r w:rsidRPr="00726C25">
        <w:rPr>
          <w:rFonts w:asciiTheme="minorHAnsi" w:hAnsiTheme="minorHAnsi" w:cstheme="minorHAnsi"/>
          <w:spacing w:val="-8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7"/>
        </w:rPr>
        <w:t xml:space="preserve"> </w:t>
      </w:r>
      <w:r w:rsidRPr="00726C25">
        <w:rPr>
          <w:rFonts w:asciiTheme="minorHAnsi" w:hAnsiTheme="minorHAnsi" w:cstheme="minorHAnsi"/>
        </w:rPr>
        <w:t>accuracy.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478"/>
        </w:tabs>
        <w:ind w:left="221" w:right="461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following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forms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would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be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least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persuasive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forming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auditor's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opinion about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marketable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securities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other investments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held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by the company?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6"/>
        </w:tabs>
        <w:ind w:left="221" w:right="1287" w:firstLine="0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Responses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auditor's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questions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by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president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and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controller</w:t>
      </w:r>
      <w:r w:rsidRPr="00726C2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regarding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investments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account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221" w:right="783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Correspondence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with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stockbroker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regarding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quantity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client's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investments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held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in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street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name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by the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broker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Minutes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 board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directors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authorizing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the purchase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stock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as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an investment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2"/>
        </w:tabs>
        <w:ind w:hanging="31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auditor's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count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marketable securities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598"/>
        </w:tabs>
        <w:ind w:left="597" w:hanging="37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following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statements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not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correct?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It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possible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to vary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sample size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from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one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unit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100%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items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 population.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17"/>
        </w:tabs>
        <w:ind w:left="221" w:right="238" w:firstLine="0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decision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of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how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many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items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test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should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not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influenced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by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increased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costs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of</w:t>
      </w:r>
      <w:r w:rsidRPr="00726C2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performing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additional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tests.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18"/>
        </w:tabs>
        <w:ind w:left="517" w:hanging="29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decision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how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many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items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to test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must be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made by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 auditor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for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each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procedure.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2"/>
        </w:tabs>
        <w:ind w:hanging="31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sample size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for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any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given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procedure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likely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vary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from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audit.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594"/>
        </w:tabs>
        <w:ind w:left="221" w:right="826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For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be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compelling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auditor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must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be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sufficient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appropriate.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statement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below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not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correct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regarding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 appropriateness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audit evidence?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2"/>
        </w:tabs>
        <w:ind w:left="221" w:right="707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more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effective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internal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control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system,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more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assurance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provides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auditor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about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reliability of financial reporting by the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client.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10"/>
        </w:tabs>
        <w:ind w:left="221" w:right="275" w:firstLine="0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An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auditor's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opinion,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be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economically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useful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and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profitable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auditing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firm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needs</w:t>
      </w:r>
      <w:r w:rsidRPr="00726C2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 be formed within a reasonable time and based on evidence obtained that assures profits</w:t>
      </w:r>
      <w:r w:rsidRPr="00726C2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for</w:t>
      </w:r>
      <w:r w:rsidRPr="00726C2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auditing firm.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221" w:right="273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obtained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from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independent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sources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outside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entity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generally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more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reliable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than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evidence secured solely within the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entity.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2"/>
        </w:tabs>
        <w:ind w:left="221" w:right="468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independent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auditor's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direct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personal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knowledge,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obtained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through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inquiry,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observation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and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inspection, 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generally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more persuasive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than information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obtained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indirectly.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598"/>
        </w:tabs>
        <w:ind w:left="597" w:hanging="37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 following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correct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statement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regarding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evidence?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221" w:right="269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  <w:spacing w:val="-1"/>
        </w:rPr>
        <w:t xml:space="preserve">A large sample of evidence provided by </w:t>
      </w:r>
      <w:r w:rsidRPr="00726C25">
        <w:rPr>
          <w:rFonts w:asciiTheme="minorHAnsi" w:hAnsiTheme="minorHAnsi" w:cstheme="minorHAnsi"/>
        </w:rPr>
        <w:t>an independent party is always considered persuasive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evidence.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10"/>
        </w:tabs>
        <w:spacing w:before="1"/>
        <w:ind w:left="221" w:right="278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  <w:spacing w:val="-1"/>
        </w:rPr>
        <w:t xml:space="preserve">A small sample of only one or two pieces </w:t>
      </w:r>
      <w:r w:rsidRPr="00726C25">
        <w:rPr>
          <w:rFonts w:asciiTheme="minorHAnsi" w:hAnsiTheme="minorHAnsi" w:cstheme="minorHAnsi"/>
        </w:rPr>
        <w:t>of highly appropriate evidence is always considered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persuasive evidence.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2"/>
        </w:tabs>
        <w:ind w:left="221" w:right="236" w:firstLine="0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auditor</w:t>
      </w:r>
      <w:r w:rsidRPr="00726C2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must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obtain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sufficient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amount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of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relevant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and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reliable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evidence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form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an</w:t>
      </w:r>
      <w:r w:rsidRPr="00726C2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opinion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on the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fairness of the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financial statements.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left="221" w:right="591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usually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more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reliable for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balance sheet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accounts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when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obtained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within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six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months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of the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balance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sheet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date.</w:t>
      </w:r>
    </w:p>
    <w:p w:rsidR="00756087" w:rsidRPr="00726C25" w:rsidRDefault="00756087" w:rsidP="0075608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598"/>
        </w:tabs>
        <w:ind w:left="597" w:hanging="37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following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most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objective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type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evidence?</w:t>
      </w:r>
    </w:p>
    <w:p w:rsidR="00756087" w:rsidRPr="00726C25" w:rsidRDefault="00756087" w:rsidP="00756087">
      <w:pPr>
        <w:rPr>
          <w:rFonts w:asciiTheme="minorHAnsi" w:hAnsiTheme="minorHAnsi" w:cstheme="minorHAnsi"/>
        </w:rPr>
        <w:sectPr w:rsidR="00756087" w:rsidRPr="00726C25">
          <w:pgSz w:w="12240" w:h="15840"/>
          <w:pgMar w:top="1500" w:right="1220" w:bottom="280" w:left="1220" w:header="720" w:footer="720" w:gutter="0"/>
          <w:cols w:space="720"/>
        </w:sectPr>
      </w:pP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spacing w:before="60"/>
        <w:ind w:left="521" w:hanging="30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  <w:spacing w:val="-1"/>
        </w:rPr>
        <w:lastRenderedPageBreak/>
        <w:t>A</w:t>
      </w:r>
      <w:r w:rsidRPr="00726C25">
        <w:rPr>
          <w:rFonts w:asciiTheme="minorHAnsi" w:hAnsiTheme="minorHAnsi" w:cstheme="minorHAnsi"/>
          <w:spacing w:val="-14"/>
        </w:rPr>
        <w:t xml:space="preserve"> </w:t>
      </w:r>
      <w:r w:rsidRPr="00726C25">
        <w:rPr>
          <w:rFonts w:asciiTheme="minorHAnsi" w:hAnsiTheme="minorHAnsi" w:cstheme="minorHAnsi"/>
          <w:spacing w:val="-1"/>
        </w:rPr>
        <w:t>letter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  <w:spacing w:val="-1"/>
        </w:rPr>
        <w:t>written</w:t>
      </w:r>
      <w:r w:rsidRPr="00726C25">
        <w:rPr>
          <w:rFonts w:asciiTheme="minorHAnsi" w:hAnsiTheme="minorHAnsi" w:cstheme="minorHAnsi"/>
        </w:rPr>
        <w:t xml:space="preserve"> </w:t>
      </w:r>
      <w:r w:rsidRPr="00726C25">
        <w:rPr>
          <w:rFonts w:asciiTheme="minorHAnsi" w:hAnsiTheme="minorHAnsi" w:cstheme="minorHAnsi"/>
          <w:spacing w:val="-1"/>
        </w:rPr>
        <w:t>by</w:t>
      </w:r>
      <w:r w:rsidRPr="00726C25">
        <w:rPr>
          <w:rFonts w:asciiTheme="minorHAnsi" w:hAnsiTheme="minorHAnsi" w:cstheme="minorHAnsi"/>
          <w:spacing w:val="2"/>
        </w:rPr>
        <w:t xml:space="preserve"> </w:t>
      </w:r>
      <w:r w:rsidRPr="00726C25">
        <w:rPr>
          <w:rFonts w:asciiTheme="minorHAnsi" w:hAnsiTheme="minorHAnsi" w:cstheme="minorHAnsi"/>
          <w:spacing w:val="-1"/>
        </w:rPr>
        <w:t>the</w:t>
      </w:r>
      <w:r w:rsidRPr="00726C25">
        <w:rPr>
          <w:rFonts w:asciiTheme="minorHAnsi" w:hAnsiTheme="minorHAnsi" w:cstheme="minorHAnsi"/>
          <w:spacing w:val="2"/>
        </w:rPr>
        <w:t xml:space="preserve"> </w:t>
      </w:r>
      <w:r w:rsidRPr="00726C25">
        <w:rPr>
          <w:rFonts w:asciiTheme="minorHAnsi" w:hAnsiTheme="minorHAnsi" w:cstheme="minorHAnsi"/>
          <w:spacing w:val="-1"/>
        </w:rPr>
        <w:t>client's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  <w:spacing w:val="-1"/>
        </w:rPr>
        <w:t>attorney</w:t>
      </w:r>
      <w:r w:rsidRPr="00726C25">
        <w:rPr>
          <w:rFonts w:asciiTheme="minorHAnsi" w:hAnsiTheme="minorHAnsi" w:cstheme="minorHAnsi"/>
        </w:rPr>
        <w:t xml:space="preserve"> </w:t>
      </w:r>
      <w:r w:rsidRPr="00726C25">
        <w:rPr>
          <w:rFonts w:asciiTheme="minorHAnsi" w:hAnsiTheme="minorHAnsi" w:cstheme="minorHAnsi"/>
          <w:spacing w:val="-1"/>
        </w:rPr>
        <w:t>discussing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2"/>
        </w:rPr>
        <w:t xml:space="preserve"> </w:t>
      </w:r>
      <w:r w:rsidRPr="00726C25">
        <w:rPr>
          <w:rFonts w:asciiTheme="minorHAnsi" w:hAnsiTheme="minorHAnsi" w:cstheme="minorHAnsi"/>
        </w:rPr>
        <w:t>likely outcome</w:t>
      </w:r>
      <w:r w:rsidRPr="00726C25">
        <w:rPr>
          <w:rFonts w:asciiTheme="minorHAnsi" w:hAnsiTheme="minorHAnsi" w:cstheme="minorHAnsi"/>
          <w:spacing w:val="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outstanding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lawsuits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17"/>
        </w:tabs>
        <w:ind w:left="516" w:hanging="296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physical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count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of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securities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and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cash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Inquiries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credit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manager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about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collectability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noncurrent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accounts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receivable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Observation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cobwebs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some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inventory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bins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598"/>
        </w:tabs>
        <w:ind w:left="221" w:right="2216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items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affect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sufficiency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when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choosing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sample?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A)</w:t>
      </w:r>
    </w:p>
    <w:tbl>
      <w:tblPr>
        <w:tblW w:w="0" w:type="auto"/>
        <w:tblInd w:w="11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4788"/>
      </w:tblGrid>
      <w:tr w:rsidR="00756087" w:rsidRPr="00726C25" w:rsidTr="009B024D">
        <w:trPr>
          <w:trHeight w:val="546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Selecting</w:t>
            </w:r>
            <w:r w:rsidRPr="00726C2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items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w/</w:t>
            </w:r>
            <w:r w:rsidRPr="00726C2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a high likelihood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of</w:t>
            </w:r>
          </w:p>
          <w:p w:rsidR="00756087" w:rsidRPr="00726C25" w:rsidRDefault="00756087" w:rsidP="009B024D">
            <w:pPr>
              <w:pStyle w:val="TableParagraph"/>
              <w:spacing w:line="255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misstatement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The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randomness</w:t>
            </w:r>
            <w:r w:rsidRPr="00726C2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of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the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items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selected</w:t>
            </w:r>
          </w:p>
        </w:tc>
      </w:tr>
      <w:tr w:rsidR="00756087" w:rsidRPr="00726C25" w:rsidTr="009B024D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Yes</w:t>
            </w:r>
          </w:p>
        </w:tc>
      </w:tr>
    </w:tbl>
    <w:p w:rsidR="00756087" w:rsidRPr="00726C25" w:rsidRDefault="00756087" w:rsidP="00756087">
      <w:pPr>
        <w:pStyle w:val="BodyText"/>
        <w:ind w:left="282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B)</w:t>
      </w:r>
    </w:p>
    <w:tbl>
      <w:tblPr>
        <w:tblW w:w="0" w:type="auto"/>
        <w:tblInd w:w="11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4788"/>
      </w:tblGrid>
      <w:tr w:rsidR="00756087" w:rsidRPr="00726C25" w:rsidTr="009B024D">
        <w:trPr>
          <w:trHeight w:val="547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Selecting</w:t>
            </w:r>
            <w:r w:rsidRPr="00726C2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items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w/</w:t>
            </w:r>
            <w:r w:rsidRPr="00726C2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a high likelihood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of</w:t>
            </w:r>
          </w:p>
          <w:p w:rsidR="00756087" w:rsidRPr="00726C25" w:rsidRDefault="00756087" w:rsidP="009B024D">
            <w:pPr>
              <w:pStyle w:val="TableParagraph"/>
              <w:spacing w:line="255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misstatement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spacing w:line="272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The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randomness</w:t>
            </w:r>
            <w:r w:rsidRPr="00726C2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of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the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items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selected</w:t>
            </w:r>
          </w:p>
        </w:tc>
      </w:tr>
      <w:tr w:rsidR="00756087" w:rsidRPr="00726C25" w:rsidTr="009B024D">
        <w:trPr>
          <w:trHeight w:val="270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No</w:t>
            </w:r>
          </w:p>
        </w:tc>
      </w:tr>
    </w:tbl>
    <w:p w:rsidR="00756087" w:rsidRPr="00726C25" w:rsidRDefault="00756087" w:rsidP="0075608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C)</w:t>
      </w:r>
    </w:p>
    <w:tbl>
      <w:tblPr>
        <w:tblW w:w="0" w:type="auto"/>
        <w:tblInd w:w="11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4788"/>
      </w:tblGrid>
      <w:tr w:rsidR="00756087" w:rsidRPr="00726C25" w:rsidTr="009B024D">
        <w:trPr>
          <w:trHeight w:val="546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spacing w:line="268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Selecting</w:t>
            </w:r>
            <w:r w:rsidRPr="00726C2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items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w/</w:t>
            </w:r>
            <w:r w:rsidRPr="00726C2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a high likelihood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of</w:t>
            </w:r>
          </w:p>
          <w:p w:rsidR="00756087" w:rsidRPr="00726C25" w:rsidRDefault="00756087" w:rsidP="009B024D">
            <w:pPr>
              <w:pStyle w:val="TableParagraph"/>
              <w:spacing w:line="259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misstatement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spacing w:line="268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The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randomness</w:t>
            </w:r>
            <w:r w:rsidRPr="00726C2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of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the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items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selected</w:t>
            </w:r>
          </w:p>
        </w:tc>
      </w:tr>
      <w:tr w:rsidR="00756087" w:rsidRPr="00726C25" w:rsidTr="009B024D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No</w:t>
            </w:r>
          </w:p>
        </w:tc>
      </w:tr>
    </w:tbl>
    <w:p w:rsidR="00756087" w:rsidRPr="00726C25" w:rsidRDefault="00756087" w:rsidP="0075608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D)</w:t>
      </w:r>
    </w:p>
    <w:tbl>
      <w:tblPr>
        <w:tblW w:w="0" w:type="auto"/>
        <w:tblInd w:w="113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8"/>
        <w:gridCol w:w="4788"/>
      </w:tblGrid>
      <w:tr w:rsidR="00756087" w:rsidRPr="00726C25" w:rsidTr="009B024D">
        <w:trPr>
          <w:trHeight w:val="546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spacing w:line="266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Selecting</w:t>
            </w:r>
            <w:r w:rsidRPr="00726C25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items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w/</w:t>
            </w:r>
            <w:r w:rsidRPr="00726C2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a high likelihood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of</w:t>
            </w:r>
          </w:p>
          <w:p w:rsidR="00756087" w:rsidRPr="00726C25" w:rsidRDefault="00756087" w:rsidP="009B024D">
            <w:pPr>
              <w:pStyle w:val="TableParagraph"/>
              <w:spacing w:line="260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misstatement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spacing w:line="266" w:lineRule="exact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The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randomness</w:t>
            </w:r>
            <w:r w:rsidRPr="00726C25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of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the</w:t>
            </w:r>
            <w:r w:rsidRPr="00726C25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items</w:t>
            </w:r>
            <w:r w:rsidRPr="00726C25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26C25">
              <w:rPr>
                <w:rFonts w:asciiTheme="minorHAnsi" w:hAnsiTheme="minorHAnsi" w:cstheme="minorHAnsi"/>
              </w:rPr>
              <w:t>selected</w:t>
            </w:r>
          </w:p>
        </w:tc>
      </w:tr>
      <w:tr w:rsidR="00756087" w:rsidRPr="00726C25" w:rsidTr="009B024D">
        <w:trPr>
          <w:trHeight w:val="271"/>
        </w:trPr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4788" w:type="dxa"/>
            <w:tcBorders>
              <w:left w:val="single" w:sz="4" w:space="0" w:color="000009"/>
              <w:right w:val="single" w:sz="4" w:space="0" w:color="000009"/>
            </w:tcBorders>
          </w:tcPr>
          <w:p w:rsidR="00756087" w:rsidRPr="00726C25" w:rsidRDefault="00756087" w:rsidP="009B024D">
            <w:pPr>
              <w:pStyle w:val="TableParagraph"/>
              <w:rPr>
                <w:rFonts w:asciiTheme="minorHAnsi" w:hAnsiTheme="minorHAnsi" w:cstheme="minorHAnsi"/>
              </w:rPr>
            </w:pPr>
            <w:r w:rsidRPr="00726C25">
              <w:rPr>
                <w:rFonts w:asciiTheme="minorHAnsi" w:hAnsiTheme="minorHAnsi" w:cstheme="minorHAnsi"/>
              </w:rPr>
              <w:t>Yes</w:t>
            </w:r>
          </w:p>
        </w:tc>
      </w:tr>
    </w:tbl>
    <w:p w:rsidR="00756087" w:rsidRPr="00726C25" w:rsidRDefault="00756087" w:rsidP="00756087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602"/>
        </w:tabs>
        <w:ind w:left="601" w:hanging="38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Determine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following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most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correct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regarding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reliability 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evidence.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left="221" w:right="1057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Information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that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indirectly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obtained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from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external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sources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most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reliable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evidence.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Reliability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dependent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upon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being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subjective.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Reliability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refers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amount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obtained.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6"/>
        </w:tabs>
        <w:ind w:left="221" w:right="936" w:firstLine="0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If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internal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controls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are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effective,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evidence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obtained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is</w:t>
      </w:r>
      <w:r w:rsidRPr="00726C2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more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reliable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than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when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controls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are</w:t>
      </w:r>
      <w:r w:rsidRPr="00726C2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not effective.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602"/>
        </w:tabs>
        <w:ind w:left="601" w:hanging="38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generally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considered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appropriate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when: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it</w:t>
      </w:r>
      <w:proofErr w:type="gramEnd"/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has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been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obtained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by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random selection.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there</w:t>
      </w:r>
      <w:proofErr w:type="gramEnd"/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enough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afford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reasonable basis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for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opinion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financial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statements.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  <w:sz w:val="22"/>
          <w:szCs w:val="22"/>
        </w:rPr>
      </w:pPr>
      <w:proofErr w:type="gramStart"/>
      <w:r w:rsidRPr="00726C25">
        <w:rPr>
          <w:rFonts w:asciiTheme="minorHAnsi" w:hAnsiTheme="minorHAnsi" w:cstheme="minorHAnsi"/>
          <w:sz w:val="22"/>
          <w:szCs w:val="22"/>
        </w:rPr>
        <w:t>it</w:t>
      </w:r>
      <w:proofErr w:type="gramEnd"/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is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relevant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objective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being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tested.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spacing w:before="1"/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it</w:t>
      </w:r>
      <w:proofErr w:type="gramEnd"/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consists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written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statements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made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by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managers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company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under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audit.</w:t>
      </w:r>
    </w:p>
    <w:p w:rsidR="00756087" w:rsidRPr="00726C25" w:rsidRDefault="00756087" w:rsidP="0075608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602"/>
        </w:tabs>
        <w:ind w:left="221" w:right="263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Given the economic and time constraints in which auditors can collect evidence about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management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assertions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about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financial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statements,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auditor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normally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gathers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that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is: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irrefutable</w:t>
      </w:r>
      <w:proofErr w:type="gramEnd"/>
      <w:r w:rsidRPr="00726C25">
        <w:rPr>
          <w:rFonts w:asciiTheme="minorHAnsi" w:hAnsiTheme="minorHAnsi" w:cstheme="minorHAnsi"/>
        </w:rPr>
        <w:t>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conclusive</w:t>
      </w:r>
      <w:proofErr w:type="gramEnd"/>
      <w:r w:rsidRPr="00726C25">
        <w:rPr>
          <w:rFonts w:asciiTheme="minorHAnsi" w:hAnsiTheme="minorHAnsi" w:cstheme="minorHAnsi"/>
        </w:rPr>
        <w:t>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  <w:sz w:val="22"/>
          <w:szCs w:val="22"/>
        </w:rPr>
      </w:pPr>
      <w:proofErr w:type="gramStart"/>
      <w:r w:rsidRPr="00726C25">
        <w:rPr>
          <w:rFonts w:asciiTheme="minorHAnsi" w:hAnsiTheme="minorHAnsi" w:cstheme="minorHAnsi"/>
          <w:sz w:val="22"/>
          <w:szCs w:val="22"/>
        </w:rPr>
        <w:t>persuasive</w:t>
      </w:r>
      <w:proofErr w:type="gramEnd"/>
      <w:r w:rsidRPr="00726C25">
        <w:rPr>
          <w:rFonts w:asciiTheme="minorHAnsi" w:hAnsiTheme="minorHAnsi" w:cstheme="minorHAnsi"/>
          <w:sz w:val="22"/>
          <w:szCs w:val="22"/>
        </w:rPr>
        <w:t>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completely</w:t>
      </w:r>
      <w:proofErr w:type="gramEnd"/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convincing.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598"/>
        </w:tabs>
        <w:ind w:left="597" w:hanging="37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 following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statements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not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 correct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statement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regarding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evidence?</w:t>
      </w:r>
    </w:p>
    <w:p w:rsidR="00756087" w:rsidRPr="00726C25" w:rsidRDefault="00756087" w:rsidP="00756087">
      <w:pPr>
        <w:rPr>
          <w:rFonts w:asciiTheme="minorHAnsi" w:hAnsiTheme="minorHAnsi" w:cstheme="minorHAnsi"/>
        </w:rPr>
        <w:sectPr w:rsidR="00756087" w:rsidRPr="00726C25">
          <w:pgSz w:w="12240" w:h="15840"/>
          <w:pgMar w:top="1380" w:right="1220" w:bottom="280" w:left="1220" w:header="720" w:footer="720" w:gutter="0"/>
          <w:cols w:space="720"/>
        </w:sectPr>
      </w:pP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spacing w:before="60"/>
        <w:ind w:left="221" w:right="251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lastRenderedPageBreak/>
        <w:t>Evidence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obtained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from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independent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source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outside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client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organization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more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reliable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than that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obtained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from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within.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22"/>
        </w:tabs>
        <w:ind w:left="221" w:right="813" w:firstLine="0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Documentary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evidence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is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more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reliable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when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it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is</w:t>
      </w:r>
      <w:r w:rsidRPr="00726C2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received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by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auditor</w:t>
      </w:r>
      <w:r w:rsidRPr="00726C2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indirectly</w:t>
      </w:r>
      <w:r w:rsidRPr="00726C2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rather</w:t>
      </w:r>
      <w:r w:rsidRPr="00726C2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than directly.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221" w:right="563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Documents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that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originate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outside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company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are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considered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more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reliable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than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those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that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originate within the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client's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organization.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left="221" w:right="983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External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evidence,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such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as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communications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from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banks,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generally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regarded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more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reliable than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answers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obtained from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inquiries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of the</w:t>
      </w:r>
      <w:r w:rsidRPr="00726C25">
        <w:rPr>
          <w:rFonts w:asciiTheme="minorHAnsi" w:hAnsiTheme="minorHAnsi" w:cstheme="minorHAnsi"/>
          <w:spacing w:val="1"/>
        </w:rPr>
        <w:t xml:space="preserve"> </w:t>
      </w:r>
      <w:r w:rsidRPr="00726C25">
        <w:rPr>
          <w:rFonts w:asciiTheme="minorHAnsi" w:hAnsiTheme="minorHAnsi" w:cstheme="minorHAnsi"/>
        </w:rPr>
        <w:t>client.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602"/>
        </w:tabs>
        <w:ind w:left="601" w:hanging="38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usually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more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persuasive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for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balance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sheet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accounts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when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obtained: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  <w:sz w:val="22"/>
          <w:szCs w:val="22"/>
        </w:rPr>
      </w:pPr>
      <w:proofErr w:type="gramStart"/>
      <w:r w:rsidRPr="00726C25">
        <w:rPr>
          <w:rFonts w:asciiTheme="minorHAnsi" w:hAnsiTheme="minorHAnsi" w:cstheme="minorHAnsi"/>
          <w:sz w:val="22"/>
          <w:szCs w:val="22"/>
        </w:rPr>
        <w:t>as</w:t>
      </w:r>
      <w:proofErr w:type="gramEnd"/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close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balance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sheet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date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as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possible.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only</w:t>
      </w:r>
      <w:proofErr w:type="gramEnd"/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from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transactions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occurring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balance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sheet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date.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from</w:t>
      </w:r>
      <w:proofErr w:type="gramEnd"/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various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times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throughout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client's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year.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left="221" w:right="350" w:firstLine="0"/>
        <w:rPr>
          <w:rFonts w:asciiTheme="minorHAnsi" w:hAnsiTheme="minorHAnsi" w:cstheme="minorHAnsi"/>
        </w:rPr>
      </w:pPr>
      <w:proofErr w:type="gramStart"/>
      <w:r w:rsidRPr="00726C25">
        <w:rPr>
          <w:rFonts w:asciiTheme="minorHAnsi" w:hAnsiTheme="minorHAnsi" w:cstheme="minorHAnsi"/>
        </w:rPr>
        <w:t>from</w:t>
      </w:r>
      <w:proofErr w:type="gramEnd"/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time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period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when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transactions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in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that account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were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most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numerous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during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fiscal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period.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598"/>
        </w:tabs>
        <w:ind w:left="597" w:hanging="377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following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statements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true?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must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be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relevant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all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audit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objectives.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If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subjective,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it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cannot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be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reliable.</w:t>
      </w:r>
    </w:p>
    <w:p w:rsidR="00756087" w:rsidRPr="00726C25" w:rsidRDefault="00756087" w:rsidP="00756087">
      <w:pPr>
        <w:pStyle w:val="Heading1"/>
        <w:numPr>
          <w:ilvl w:val="5"/>
          <w:numId w:val="23"/>
        </w:numPr>
        <w:tabs>
          <w:tab w:val="left" w:pos="536"/>
        </w:tabs>
        <w:ind w:left="221" w:right="649" w:firstLine="0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Evidence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obtained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directly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by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auditor</w:t>
      </w:r>
      <w:r w:rsidRPr="00726C2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may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not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be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reliable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if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auditor</w:t>
      </w:r>
      <w:r w:rsidRPr="00726C2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lacks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qualifications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evaluate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the</w:t>
      </w:r>
      <w:r w:rsidRPr="00726C2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evidence.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2"/>
        </w:tabs>
        <w:ind w:hanging="31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persuasiveness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can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be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evaluated</w:t>
      </w:r>
      <w:r w:rsidRPr="00726C25">
        <w:rPr>
          <w:rFonts w:asciiTheme="minorHAnsi" w:hAnsiTheme="minorHAnsi" w:cstheme="minorHAnsi"/>
          <w:spacing w:val="-6"/>
        </w:rPr>
        <w:t xml:space="preserve"> </w:t>
      </w:r>
      <w:r w:rsidRPr="00726C25">
        <w:rPr>
          <w:rFonts w:asciiTheme="minorHAnsi" w:hAnsiTheme="minorHAnsi" w:cstheme="minorHAnsi"/>
        </w:rPr>
        <w:t>after</w:t>
      </w:r>
      <w:r w:rsidRPr="00726C25">
        <w:rPr>
          <w:rFonts w:asciiTheme="minorHAnsi" w:hAnsiTheme="minorHAnsi" w:cstheme="minorHAnsi"/>
          <w:spacing w:val="-5"/>
        </w:rPr>
        <w:t xml:space="preserve"> </w:t>
      </w:r>
      <w:r w:rsidRPr="00726C25">
        <w:rPr>
          <w:rFonts w:asciiTheme="minorHAnsi" w:hAnsiTheme="minorHAnsi" w:cstheme="minorHAnsi"/>
        </w:rPr>
        <w:t>considering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its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sufficiency.</w:t>
      </w:r>
    </w:p>
    <w:p w:rsidR="00756087" w:rsidRPr="00726C25" w:rsidRDefault="00756087" w:rsidP="0075608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56087" w:rsidRPr="00726C25" w:rsidRDefault="00756087" w:rsidP="00756087">
      <w:pPr>
        <w:pStyle w:val="ListParagraph"/>
        <w:numPr>
          <w:ilvl w:val="4"/>
          <w:numId w:val="23"/>
        </w:numPr>
        <w:tabs>
          <w:tab w:val="left" w:pos="598"/>
        </w:tabs>
        <w:ind w:left="221" w:right="402" w:firstLine="0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Which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following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statements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relating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to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the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competence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evidential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matter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always</w:t>
      </w:r>
      <w:r w:rsidRPr="00726C25">
        <w:rPr>
          <w:rFonts w:asciiTheme="minorHAnsi" w:hAnsiTheme="minorHAnsi" w:cstheme="minorHAnsi"/>
          <w:spacing w:val="-57"/>
        </w:rPr>
        <w:t xml:space="preserve"> </w:t>
      </w:r>
      <w:r w:rsidRPr="00726C25">
        <w:rPr>
          <w:rFonts w:asciiTheme="minorHAnsi" w:hAnsiTheme="minorHAnsi" w:cstheme="minorHAnsi"/>
        </w:rPr>
        <w:t>true?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Evidence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from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outside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an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enterprise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always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reliable.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10"/>
        </w:tabs>
        <w:ind w:left="509" w:hanging="289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Accounting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data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developed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under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satisfactory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conditions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of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internal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control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is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not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reliable.</w:t>
      </w:r>
    </w:p>
    <w:p w:rsidR="00756087" w:rsidRPr="00726C25" w:rsidRDefault="00756087" w:rsidP="00756087">
      <w:pPr>
        <w:pStyle w:val="ListParagraph"/>
        <w:numPr>
          <w:ilvl w:val="5"/>
          <w:numId w:val="23"/>
        </w:numPr>
        <w:tabs>
          <w:tab w:val="left" w:pos="522"/>
        </w:tabs>
        <w:ind w:left="521" w:hanging="301"/>
        <w:rPr>
          <w:rFonts w:asciiTheme="minorHAnsi" w:hAnsiTheme="minorHAnsi" w:cstheme="minorHAnsi"/>
        </w:rPr>
      </w:pPr>
      <w:r w:rsidRPr="00726C25">
        <w:rPr>
          <w:rFonts w:asciiTheme="minorHAnsi" w:hAnsiTheme="minorHAnsi" w:cstheme="minorHAnsi"/>
        </w:rPr>
        <w:t>Oral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representations</w:t>
      </w:r>
      <w:r w:rsidRPr="00726C25">
        <w:rPr>
          <w:rFonts w:asciiTheme="minorHAnsi" w:hAnsiTheme="minorHAnsi" w:cstheme="minorHAnsi"/>
          <w:spacing w:val="-4"/>
        </w:rPr>
        <w:t xml:space="preserve"> </w:t>
      </w:r>
      <w:r w:rsidRPr="00726C25">
        <w:rPr>
          <w:rFonts w:asciiTheme="minorHAnsi" w:hAnsiTheme="minorHAnsi" w:cstheme="minorHAnsi"/>
        </w:rPr>
        <w:t>made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by</w:t>
      </w:r>
      <w:r w:rsidRPr="00726C25">
        <w:rPr>
          <w:rFonts w:asciiTheme="minorHAnsi" w:hAnsiTheme="minorHAnsi" w:cstheme="minorHAnsi"/>
          <w:spacing w:val="-2"/>
        </w:rPr>
        <w:t xml:space="preserve"> </w:t>
      </w:r>
      <w:r w:rsidRPr="00726C25">
        <w:rPr>
          <w:rFonts w:asciiTheme="minorHAnsi" w:hAnsiTheme="minorHAnsi" w:cstheme="minorHAnsi"/>
        </w:rPr>
        <w:t>management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are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not</w:t>
      </w:r>
      <w:r w:rsidRPr="00726C25">
        <w:rPr>
          <w:rFonts w:asciiTheme="minorHAnsi" w:hAnsiTheme="minorHAnsi" w:cstheme="minorHAnsi"/>
          <w:spacing w:val="-3"/>
        </w:rPr>
        <w:t xml:space="preserve"> </w:t>
      </w:r>
      <w:r w:rsidRPr="00726C25">
        <w:rPr>
          <w:rFonts w:asciiTheme="minorHAnsi" w:hAnsiTheme="minorHAnsi" w:cstheme="minorHAnsi"/>
        </w:rPr>
        <w:t>reliable</w:t>
      </w:r>
      <w:r w:rsidRPr="00726C25">
        <w:rPr>
          <w:rFonts w:asciiTheme="minorHAnsi" w:hAnsiTheme="minorHAnsi" w:cstheme="minorHAnsi"/>
          <w:spacing w:val="-1"/>
        </w:rPr>
        <w:t xml:space="preserve"> </w:t>
      </w:r>
      <w:r w:rsidRPr="00726C25">
        <w:rPr>
          <w:rFonts w:asciiTheme="minorHAnsi" w:hAnsiTheme="minorHAnsi" w:cstheme="minorHAnsi"/>
        </w:rPr>
        <w:t>evidence.</w:t>
      </w:r>
    </w:p>
    <w:p w:rsidR="00756087" w:rsidRDefault="00756087" w:rsidP="00756087">
      <w:pPr>
        <w:pStyle w:val="Heading1"/>
        <w:numPr>
          <w:ilvl w:val="5"/>
          <w:numId w:val="23"/>
        </w:numPr>
        <w:tabs>
          <w:tab w:val="left" w:pos="536"/>
        </w:tabs>
        <w:ind w:hanging="315"/>
        <w:rPr>
          <w:rFonts w:asciiTheme="minorHAnsi" w:hAnsiTheme="minorHAnsi" w:cstheme="minorHAnsi"/>
          <w:sz w:val="22"/>
          <w:szCs w:val="22"/>
        </w:rPr>
      </w:pPr>
      <w:r w:rsidRPr="00726C25">
        <w:rPr>
          <w:rFonts w:asciiTheme="minorHAnsi" w:hAnsiTheme="minorHAnsi" w:cstheme="minorHAnsi"/>
          <w:sz w:val="22"/>
          <w:szCs w:val="22"/>
        </w:rPr>
        <w:t>Evidence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must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be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both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reliable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and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relevant</w:t>
      </w:r>
      <w:r w:rsidRPr="00726C2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to</w:t>
      </w:r>
      <w:r w:rsidRPr="00726C2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be</w:t>
      </w:r>
      <w:r w:rsidRPr="00726C2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considered</w:t>
      </w:r>
      <w:r w:rsidRPr="00726C2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26C25">
        <w:rPr>
          <w:rFonts w:asciiTheme="minorHAnsi" w:hAnsiTheme="minorHAnsi" w:cstheme="minorHAnsi"/>
          <w:sz w:val="22"/>
          <w:szCs w:val="22"/>
        </w:rPr>
        <w:t>appropriate.</w:t>
      </w:r>
    </w:p>
    <w:bookmarkEnd w:id="0"/>
    <w:p w:rsidR="009B4F86" w:rsidRDefault="009B4F86"/>
    <w:sectPr w:rsidR="009B4F8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DB7759"/>
    <w:multiLevelType w:val="hybridMultilevel"/>
    <w:tmpl w:val="D49E6126"/>
    <w:lvl w:ilvl="0" w:tplc="7EE0E312">
      <w:start w:val="1"/>
      <w:numFmt w:val="decimal"/>
      <w:lvlText w:val="%1)"/>
      <w:lvlJc w:val="left"/>
      <w:pPr>
        <w:ind w:left="222" w:hanging="20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E5E89202">
      <w:start w:val="1"/>
      <w:numFmt w:val="upperLetter"/>
      <w:lvlText w:val="%2)"/>
      <w:lvlJc w:val="left"/>
      <w:pPr>
        <w:ind w:left="531" w:hanging="310"/>
        <w:jc w:val="left"/>
      </w:pPr>
      <w:rPr>
        <w:rFonts w:hint="default"/>
        <w:w w:val="100"/>
        <w:lang w:val="en-US" w:eastAsia="en-US" w:bidi="ar-SA"/>
      </w:rPr>
    </w:lvl>
    <w:lvl w:ilvl="2" w:tplc="C458F556">
      <w:numFmt w:val="bullet"/>
      <w:lvlText w:val="•"/>
      <w:lvlJc w:val="left"/>
      <w:pPr>
        <w:ind w:left="540" w:hanging="310"/>
      </w:pPr>
      <w:rPr>
        <w:rFonts w:hint="default"/>
        <w:lang w:val="en-US" w:eastAsia="en-US" w:bidi="ar-SA"/>
      </w:rPr>
    </w:lvl>
    <w:lvl w:ilvl="3" w:tplc="97ECD54A">
      <w:numFmt w:val="bullet"/>
      <w:lvlText w:val="•"/>
      <w:lvlJc w:val="left"/>
      <w:pPr>
        <w:ind w:left="1697" w:hanging="310"/>
      </w:pPr>
      <w:rPr>
        <w:rFonts w:hint="default"/>
        <w:lang w:val="en-US" w:eastAsia="en-US" w:bidi="ar-SA"/>
      </w:rPr>
    </w:lvl>
    <w:lvl w:ilvl="4" w:tplc="1A20AB8A">
      <w:numFmt w:val="bullet"/>
      <w:lvlText w:val="•"/>
      <w:lvlJc w:val="left"/>
      <w:pPr>
        <w:ind w:left="2855" w:hanging="310"/>
      </w:pPr>
      <w:rPr>
        <w:rFonts w:hint="default"/>
        <w:lang w:val="en-US" w:eastAsia="en-US" w:bidi="ar-SA"/>
      </w:rPr>
    </w:lvl>
    <w:lvl w:ilvl="5" w:tplc="50589246">
      <w:numFmt w:val="bullet"/>
      <w:lvlText w:val="•"/>
      <w:lvlJc w:val="left"/>
      <w:pPr>
        <w:ind w:left="4012" w:hanging="310"/>
      </w:pPr>
      <w:rPr>
        <w:rFonts w:hint="default"/>
        <w:lang w:val="en-US" w:eastAsia="en-US" w:bidi="ar-SA"/>
      </w:rPr>
    </w:lvl>
    <w:lvl w:ilvl="6" w:tplc="0C84930C">
      <w:numFmt w:val="bullet"/>
      <w:lvlText w:val="•"/>
      <w:lvlJc w:val="left"/>
      <w:pPr>
        <w:ind w:left="5170" w:hanging="310"/>
      </w:pPr>
      <w:rPr>
        <w:rFonts w:hint="default"/>
        <w:lang w:val="en-US" w:eastAsia="en-US" w:bidi="ar-SA"/>
      </w:rPr>
    </w:lvl>
    <w:lvl w:ilvl="7" w:tplc="ADF8A758">
      <w:numFmt w:val="bullet"/>
      <w:lvlText w:val="•"/>
      <w:lvlJc w:val="left"/>
      <w:pPr>
        <w:ind w:left="6327" w:hanging="310"/>
      </w:pPr>
      <w:rPr>
        <w:rFonts w:hint="default"/>
        <w:lang w:val="en-US" w:eastAsia="en-US" w:bidi="ar-SA"/>
      </w:rPr>
    </w:lvl>
    <w:lvl w:ilvl="8" w:tplc="5E520AEE">
      <w:numFmt w:val="bullet"/>
      <w:lvlText w:val="•"/>
      <w:lvlJc w:val="left"/>
      <w:pPr>
        <w:ind w:left="7485" w:hanging="310"/>
      </w:pPr>
      <w:rPr>
        <w:rFonts w:hint="default"/>
        <w:lang w:val="en-US" w:eastAsia="en-US" w:bidi="ar-SA"/>
      </w:rPr>
    </w:lvl>
  </w:abstractNum>
  <w:abstractNum w:abstractNumId="1">
    <w:nsid w:val="0E126DD2"/>
    <w:multiLevelType w:val="hybridMultilevel"/>
    <w:tmpl w:val="D1122DB2"/>
    <w:lvl w:ilvl="0" w:tplc="78B6517C">
      <w:start w:val="1"/>
      <w:numFmt w:val="upperLetter"/>
      <w:lvlText w:val="%1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1" w:tplc="67B896B4">
      <w:numFmt w:val="bullet"/>
      <w:lvlText w:val="•"/>
      <w:lvlJc w:val="left"/>
      <w:pPr>
        <w:ind w:left="1466" w:hanging="314"/>
      </w:pPr>
      <w:rPr>
        <w:rFonts w:hint="default"/>
        <w:lang w:val="en-US" w:eastAsia="en-US" w:bidi="ar-SA"/>
      </w:rPr>
    </w:lvl>
    <w:lvl w:ilvl="2" w:tplc="1B40C960">
      <w:numFmt w:val="bullet"/>
      <w:lvlText w:val="•"/>
      <w:lvlJc w:val="left"/>
      <w:pPr>
        <w:ind w:left="2392" w:hanging="314"/>
      </w:pPr>
      <w:rPr>
        <w:rFonts w:hint="default"/>
        <w:lang w:val="en-US" w:eastAsia="en-US" w:bidi="ar-SA"/>
      </w:rPr>
    </w:lvl>
    <w:lvl w:ilvl="3" w:tplc="0E80AE0A">
      <w:numFmt w:val="bullet"/>
      <w:lvlText w:val="•"/>
      <w:lvlJc w:val="left"/>
      <w:pPr>
        <w:ind w:left="3318" w:hanging="314"/>
      </w:pPr>
      <w:rPr>
        <w:rFonts w:hint="default"/>
        <w:lang w:val="en-US" w:eastAsia="en-US" w:bidi="ar-SA"/>
      </w:rPr>
    </w:lvl>
    <w:lvl w:ilvl="4" w:tplc="3DD475A8">
      <w:numFmt w:val="bullet"/>
      <w:lvlText w:val="•"/>
      <w:lvlJc w:val="left"/>
      <w:pPr>
        <w:ind w:left="4244" w:hanging="314"/>
      </w:pPr>
      <w:rPr>
        <w:rFonts w:hint="default"/>
        <w:lang w:val="en-US" w:eastAsia="en-US" w:bidi="ar-SA"/>
      </w:rPr>
    </w:lvl>
    <w:lvl w:ilvl="5" w:tplc="28C6ABAA">
      <w:numFmt w:val="bullet"/>
      <w:lvlText w:val="•"/>
      <w:lvlJc w:val="left"/>
      <w:pPr>
        <w:ind w:left="5170" w:hanging="314"/>
      </w:pPr>
      <w:rPr>
        <w:rFonts w:hint="default"/>
        <w:lang w:val="en-US" w:eastAsia="en-US" w:bidi="ar-SA"/>
      </w:rPr>
    </w:lvl>
    <w:lvl w:ilvl="6" w:tplc="285A4EF8">
      <w:numFmt w:val="bullet"/>
      <w:lvlText w:val="•"/>
      <w:lvlJc w:val="left"/>
      <w:pPr>
        <w:ind w:left="6096" w:hanging="314"/>
      </w:pPr>
      <w:rPr>
        <w:rFonts w:hint="default"/>
        <w:lang w:val="en-US" w:eastAsia="en-US" w:bidi="ar-SA"/>
      </w:rPr>
    </w:lvl>
    <w:lvl w:ilvl="7" w:tplc="16AE67B8">
      <w:numFmt w:val="bullet"/>
      <w:lvlText w:val="•"/>
      <w:lvlJc w:val="left"/>
      <w:pPr>
        <w:ind w:left="7022" w:hanging="314"/>
      </w:pPr>
      <w:rPr>
        <w:rFonts w:hint="default"/>
        <w:lang w:val="en-US" w:eastAsia="en-US" w:bidi="ar-SA"/>
      </w:rPr>
    </w:lvl>
    <w:lvl w:ilvl="8" w:tplc="7E1A1C50">
      <w:numFmt w:val="bullet"/>
      <w:lvlText w:val="•"/>
      <w:lvlJc w:val="left"/>
      <w:pPr>
        <w:ind w:left="7948" w:hanging="314"/>
      </w:pPr>
      <w:rPr>
        <w:rFonts w:hint="default"/>
        <w:lang w:val="en-US" w:eastAsia="en-US" w:bidi="ar-SA"/>
      </w:rPr>
    </w:lvl>
  </w:abstractNum>
  <w:abstractNum w:abstractNumId="2">
    <w:nsid w:val="13E90370"/>
    <w:multiLevelType w:val="hybridMultilevel"/>
    <w:tmpl w:val="0E9CEA58"/>
    <w:lvl w:ilvl="0" w:tplc="F4224A22">
      <w:start w:val="1"/>
      <w:numFmt w:val="upperLetter"/>
      <w:lvlText w:val="%1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1" w:tplc="734CC1AC">
      <w:numFmt w:val="bullet"/>
      <w:lvlText w:val="•"/>
      <w:lvlJc w:val="left"/>
      <w:pPr>
        <w:ind w:left="1466" w:hanging="314"/>
      </w:pPr>
      <w:rPr>
        <w:rFonts w:hint="default"/>
        <w:lang w:val="en-US" w:eastAsia="en-US" w:bidi="ar-SA"/>
      </w:rPr>
    </w:lvl>
    <w:lvl w:ilvl="2" w:tplc="7E841B78">
      <w:numFmt w:val="bullet"/>
      <w:lvlText w:val="•"/>
      <w:lvlJc w:val="left"/>
      <w:pPr>
        <w:ind w:left="2392" w:hanging="314"/>
      </w:pPr>
      <w:rPr>
        <w:rFonts w:hint="default"/>
        <w:lang w:val="en-US" w:eastAsia="en-US" w:bidi="ar-SA"/>
      </w:rPr>
    </w:lvl>
    <w:lvl w:ilvl="3" w:tplc="3B3856E8">
      <w:numFmt w:val="bullet"/>
      <w:lvlText w:val="•"/>
      <w:lvlJc w:val="left"/>
      <w:pPr>
        <w:ind w:left="3318" w:hanging="314"/>
      </w:pPr>
      <w:rPr>
        <w:rFonts w:hint="default"/>
        <w:lang w:val="en-US" w:eastAsia="en-US" w:bidi="ar-SA"/>
      </w:rPr>
    </w:lvl>
    <w:lvl w:ilvl="4" w:tplc="5A1692EA">
      <w:numFmt w:val="bullet"/>
      <w:lvlText w:val="•"/>
      <w:lvlJc w:val="left"/>
      <w:pPr>
        <w:ind w:left="4244" w:hanging="314"/>
      </w:pPr>
      <w:rPr>
        <w:rFonts w:hint="default"/>
        <w:lang w:val="en-US" w:eastAsia="en-US" w:bidi="ar-SA"/>
      </w:rPr>
    </w:lvl>
    <w:lvl w:ilvl="5" w:tplc="B3C2B82C">
      <w:numFmt w:val="bullet"/>
      <w:lvlText w:val="•"/>
      <w:lvlJc w:val="left"/>
      <w:pPr>
        <w:ind w:left="5170" w:hanging="314"/>
      </w:pPr>
      <w:rPr>
        <w:rFonts w:hint="default"/>
        <w:lang w:val="en-US" w:eastAsia="en-US" w:bidi="ar-SA"/>
      </w:rPr>
    </w:lvl>
    <w:lvl w:ilvl="6" w:tplc="22240DE0">
      <w:numFmt w:val="bullet"/>
      <w:lvlText w:val="•"/>
      <w:lvlJc w:val="left"/>
      <w:pPr>
        <w:ind w:left="6096" w:hanging="314"/>
      </w:pPr>
      <w:rPr>
        <w:rFonts w:hint="default"/>
        <w:lang w:val="en-US" w:eastAsia="en-US" w:bidi="ar-SA"/>
      </w:rPr>
    </w:lvl>
    <w:lvl w:ilvl="7" w:tplc="91F0382C">
      <w:numFmt w:val="bullet"/>
      <w:lvlText w:val="•"/>
      <w:lvlJc w:val="left"/>
      <w:pPr>
        <w:ind w:left="7022" w:hanging="314"/>
      </w:pPr>
      <w:rPr>
        <w:rFonts w:hint="default"/>
        <w:lang w:val="en-US" w:eastAsia="en-US" w:bidi="ar-SA"/>
      </w:rPr>
    </w:lvl>
    <w:lvl w:ilvl="8" w:tplc="6B3A3152">
      <w:numFmt w:val="bullet"/>
      <w:lvlText w:val="•"/>
      <w:lvlJc w:val="left"/>
      <w:pPr>
        <w:ind w:left="7948" w:hanging="314"/>
      </w:pPr>
      <w:rPr>
        <w:rFonts w:hint="default"/>
        <w:lang w:val="en-US" w:eastAsia="en-US" w:bidi="ar-SA"/>
      </w:rPr>
    </w:lvl>
  </w:abstractNum>
  <w:abstractNum w:abstractNumId="3">
    <w:nsid w:val="16626CE3"/>
    <w:multiLevelType w:val="hybridMultilevel"/>
    <w:tmpl w:val="1ADE15C0"/>
    <w:lvl w:ilvl="0" w:tplc="B58C4146">
      <w:start w:val="1"/>
      <w:numFmt w:val="decimal"/>
      <w:lvlText w:val="%1)"/>
      <w:lvlJc w:val="left"/>
      <w:pPr>
        <w:ind w:left="481" w:hanging="2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7D360786">
      <w:start w:val="1"/>
      <w:numFmt w:val="upperLetter"/>
      <w:lvlText w:val="%2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2" w:tplc="E556D3EA">
      <w:start w:val="1"/>
      <w:numFmt w:val="decimal"/>
      <w:lvlText w:val="%3)"/>
      <w:lvlJc w:val="left"/>
      <w:pPr>
        <w:ind w:left="477" w:hanging="2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3" w:tplc="4920C158">
      <w:start w:val="1"/>
      <w:numFmt w:val="upperLetter"/>
      <w:lvlText w:val="%4)"/>
      <w:lvlJc w:val="left"/>
      <w:pPr>
        <w:ind w:left="53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4" w:tplc="DF06A78E">
      <w:numFmt w:val="bullet"/>
      <w:lvlText w:val="•"/>
      <w:lvlJc w:val="left"/>
      <w:pPr>
        <w:ind w:left="1862" w:hanging="314"/>
      </w:pPr>
      <w:rPr>
        <w:rFonts w:hint="default"/>
        <w:lang w:val="en-US" w:eastAsia="en-US" w:bidi="ar-SA"/>
      </w:rPr>
    </w:lvl>
    <w:lvl w:ilvl="5" w:tplc="7BB8DE4C">
      <w:numFmt w:val="bullet"/>
      <w:lvlText w:val="•"/>
      <w:lvlJc w:val="left"/>
      <w:pPr>
        <w:ind w:left="3185" w:hanging="314"/>
      </w:pPr>
      <w:rPr>
        <w:rFonts w:hint="default"/>
        <w:lang w:val="en-US" w:eastAsia="en-US" w:bidi="ar-SA"/>
      </w:rPr>
    </w:lvl>
    <w:lvl w:ilvl="6" w:tplc="AD92635A">
      <w:numFmt w:val="bullet"/>
      <w:lvlText w:val="•"/>
      <w:lvlJc w:val="left"/>
      <w:pPr>
        <w:ind w:left="4508" w:hanging="314"/>
      </w:pPr>
      <w:rPr>
        <w:rFonts w:hint="default"/>
        <w:lang w:val="en-US" w:eastAsia="en-US" w:bidi="ar-SA"/>
      </w:rPr>
    </w:lvl>
    <w:lvl w:ilvl="7" w:tplc="E91A1B84">
      <w:numFmt w:val="bullet"/>
      <w:lvlText w:val="•"/>
      <w:lvlJc w:val="left"/>
      <w:pPr>
        <w:ind w:left="5831" w:hanging="314"/>
      </w:pPr>
      <w:rPr>
        <w:rFonts w:hint="default"/>
        <w:lang w:val="en-US" w:eastAsia="en-US" w:bidi="ar-SA"/>
      </w:rPr>
    </w:lvl>
    <w:lvl w:ilvl="8" w:tplc="02DC2E16">
      <w:numFmt w:val="bullet"/>
      <w:lvlText w:val="•"/>
      <w:lvlJc w:val="left"/>
      <w:pPr>
        <w:ind w:left="7154" w:hanging="314"/>
      </w:pPr>
      <w:rPr>
        <w:rFonts w:hint="default"/>
        <w:lang w:val="en-US" w:eastAsia="en-US" w:bidi="ar-SA"/>
      </w:rPr>
    </w:lvl>
  </w:abstractNum>
  <w:abstractNum w:abstractNumId="4">
    <w:nsid w:val="18953F89"/>
    <w:multiLevelType w:val="hybridMultilevel"/>
    <w:tmpl w:val="62A4BFBA"/>
    <w:lvl w:ilvl="0" w:tplc="CDB2A0AE">
      <w:start w:val="1"/>
      <w:numFmt w:val="upperRoman"/>
      <w:lvlText w:val="%1."/>
      <w:lvlJc w:val="left"/>
      <w:pPr>
        <w:ind w:left="421" w:hanging="2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A48FE8C">
      <w:numFmt w:val="bullet"/>
      <w:lvlText w:val="•"/>
      <w:lvlJc w:val="left"/>
      <w:pPr>
        <w:ind w:left="1358" w:hanging="200"/>
      </w:pPr>
      <w:rPr>
        <w:rFonts w:hint="default"/>
        <w:lang w:val="en-US" w:eastAsia="en-US" w:bidi="ar-SA"/>
      </w:rPr>
    </w:lvl>
    <w:lvl w:ilvl="2" w:tplc="FA3EA060">
      <w:numFmt w:val="bullet"/>
      <w:lvlText w:val="•"/>
      <w:lvlJc w:val="left"/>
      <w:pPr>
        <w:ind w:left="2296" w:hanging="200"/>
      </w:pPr>
      <w:rPr>
        <w:rFonts w:hint="default"/>
        <w:lang w:val="en-US" w:eastAsia="en-US" w:bidi="ar-SA"/>
      </w:rPr>
    </w:lvl>
    <w:lvl w:ilvl="3" w:tplc="F1A601FC">
      <w:numFmt w:val="bullet"/>
      <w:lvlText w:val="•"/>
      <w:lvlJc w:val="left"/>
      <w:pPr>
        <w:ind w:left="3234" w:hanging="200"/>
      </w:pPr>
      <w:rPr>
        <w:rFonts w:hint="default"/>
        <w:lang w:val="en-US" w:eastAsia="en-US" w:bidi="ar-SA"/>
      </w:rPr>
    </w:lvl>
    <w:lvl w:ilvl="4" w:tplc="85D82136">
      <w:numFmt w:val="bullet"/>
      <w:lvlText w:val="•"/>
      <w:lvlJc w:val="left"/>
      <w:pPr>
        <w:ind w:left="4172" w:hanging="200"/>
      </w:pPr>
      <w:rPr>
        <w:rFonts w:hint="default"/>
        <w:lang w:val="en-US" w:eastAsia="en-US" w:bidi="ar-SA"/>
      </w:rPr>
    </w:lvl>
    <w:lvl w:ilvl="5" w:tplc="73A4E61E">
      <w:numFmt w:val="bullet"/>
      <w:lvlText w:val="•"/>
      <w:lvlJc w:val="left"/>
      <w:pPr>
        <w:ind w:left="5110" w:hanging="200"/>
      </w:pPr>
      <w:rPr>
        <w:rFonts w:hint="default"/>
        <w:lang w:val="en-US" w:eastAsia="en-US" w:bidi="ar-SA"/>
      </w:rPr>
    </w:lvl>
    <w:lvl w:ilvl="6" w:tplc="BA167016">
      <w:numFmt w:val="bullet"/>
      <w:lvlText w:val="•"/>
      <w:lvlJc w:val="left"/>
      <w:pPr>
        <w:ind w:left="6048" w:hanging="200"/>
      </w:pPr>
      <w:rPr>
        <w:rFonts w:hint="default"/>
        <w:lang w:val="en-US" w:eastAsia="en-US" w:bidi="ar-SA"/>
      </w:rPr>
    </w:lvl>
    <w:lvl w:ilvl="7" w:tplc="5DF60538">
      <w:numFmt w:val="bullet"/>
      <w:lvlText w:val="•"/>
      <w:lvlJc w:val="left"/>
      <w:pPr>
        <w:ind w:left="6986" w:hanging="200"/>
      </w:pPr>
      <w:rPr>
        <w:rFonts w:hint="default"/>
        <w:lang w:val="en-US" w:eastAsia="en-US" w:bidi="ar-SA"/>
      </w:rPr>
    </w:lvl>
    <w:lvl w:ilvl="8" w:tplc="86DC4B9C">
      <w:numFmt w:val="bullet"/>
      <w:lvlText w:val="•"/>
      <w:lvlJc w:val="left"/>
      <w:pPr>
        <w:ind w:left="7924" w:hanging="200"/>
      </w:pPr>
      <w:rPr>
        <w:rFonts w:hint="default"/>
        <w:lang w:val="en-US" w:eastAsia="en-US" w:bidi="ar-SA"/>
      </w:rPr>
    </w:lvl>
  </w:abstractNum>
  <w:abstractNum w:abstractNumId="5">
    <w:nsid w:val="1B7B681C"/>
    <w:multiLevelType w:val="hybridMultilevel"/>
    <w:tmpl w:val="8CCAC192"/>
    <w:lvl w:ilvl="0" w:tplc="A8ECE45A">
      <w:start w:val="28"/>
      <w:numFmt w:val="decimal"/>
      <w:lvlText w:val="%1)"/>
      <w:lvlJc w:val="left"/>
      <w:pPr>
        <w:ind w:left="222" w:hanging="32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790A43E">
      <w:start w:val="1"/>
      <w:numFmt w:val="upperLetter"/>
      <w:lvlText w:val="%2)"/>
      <w:lvlJc w:val="left"/>
      <w:pPr>
        <w:ind w:left="531" w:hanging="310"/>
        <w:jc w:val="left"/>
      </w:pPr>
      <w:rPr>
        <w:rFonts w:hint="default"/>
        <w:b/>
        <w:bCs/>
        <w:w w:val="100"/>
        <w:lang w:val="en-US" w:eastAsia="en-US" w:bidi="ar-SA"/>
      </w:rPr>
    </w:lvl>
    <w:lvl w:ilvl="2" w:tplc="9028D480">
      <w:numFmt w:val="bullet"/>
      <w:lvlText w:val="•"/>
      <w:lvlJc w:val="left"/>
      <w:pPr>
        <w:ind w:left="540" w:hanging="310"/>
      </w:pPr>
      <w:rPr>
        <w:rFonts w:hint="default"/>
        <w:lang w:val="en-US" w:eastAsia="en-US" w:bidi="ar-SA"/>
      </w:rPr>
    </w:lvl>
    <w:lvl w:ilvl="3" w:tplc="DBEA42F2">
      <w:numFmt w:val="bullet"/>
      <w:lvlText w:val="•"/>
      <w:lvlJc w:val="left"/>
      <w:pPr>
        <w:ind w:left="1697" w:hanging="310"/>
      </w:pPr>
      <w:rPr>
        <w:rFonts w:hint="default"/>
        <w:lang w:val="en-US" w:eastAsia="en-US" w:bidi="ar-SA"/>
      </w:rPr>
    </w:lvl>
    <w:lvl w:ilvl="4" w:tplc="8EC23864">
      <w:numFmt w:val="bullet"/>
      <w:lvlText w:val="•"/>
      <w:lvlJc w:val="left"/>
      <w:pPr>
        <w:ind w:left="2855" w:hanging="310"/>
      </w:pPr>
      <w:rPr>
        <w:rFonts w:hint="default"/>
        <w:lang w:val="en-US" w:eastAsia="en-US" w:bidi="ar-SA"/>
      </w:rPr>
    </w:lvl>
    <w:lvl w:ilvl="5" w:tplc="D7F2DE0A">
      <w:numFmt w:val="bullet"/>
      <w:lvlText w:val="•"/>
      <w:lvlJc w:val="left"/>
      <w:pPr>
        <w:ind w:left="4012" w:hanging="310"/>
      </w:pPr>
      <w:rPr>
        <w:rFonts w:hint="default"/>
        <w:lang w:val="en-US" w:eastAsia="en-US" w:bidi="ar-SA"/>
      </w:rPr>
    </w:lvl>
    <w:lvl w:ilvl="6" w:tplc="A05C714A">
      <w:numFmt w:val="bullet"/>
      <w:lvlText w:val="•"/>
      <w:lvlJc w:val="left"/>
      <w:pPr>
        <w:ind w:left="5170" w:hanging="310"/>
      </w:pPr>
      <w:rPr>
        <w:rFonts w:hint="default"/>
        <w:lang w:val="en-US" w:eastAsia="en-US" w:bidi="ar-SA"/>
      </w:rPr>
    </w:lvl>
    <w:lvl w:ilvl="7" w:tplc="8A6241C8">
      <w:numFmt w:val="bullet"/>
      <w:lvlText w:val="•"/>
      <w:lvlJc w:val="left"/>
      <w:pPr>
        <w:ind w:left="6327" w:hanging="310"/>
      </w:pPr>
      <w:rPr>
        <w:rFonts w:hint="default"/>
        <w:lang w:val="en-US" w:eastAsia="en-US" w:bidi="ar-SA"/>
      </w:rPr>
    </w:lvl>
    <w:lvl w:ilvl="8" w:tplc="1010812C">
      <w:numFmt w:val="bullet"/>
      <w:lvlText w:val="•"/>
      <w:lvlJc w:val="left"/>
      <w:pPr>
        <w:ind w:left="7485" w:hanging="310"/>
      </w:pPr>
      <w:rPr>
        <w:rFonts w:hint="default"/>
        <w:lang w:val="en-US" w:eastAsia="en-US" w:bidi="ar-SA"/>
      </w:rPr>
    </w:lvl>
  </w:abstractNum>
  <w:abstractNum w:abstractNumId="6">
    <w:nsid w:val="22B70024"/>
    <w:multiLevelType w:val="hybridMultilevel"/>
    <w:tmpl w:val="13E45CC8"/>
    <w:lvl w:ilvl="0" w:tplc="01C0791E">
      <w:start w:val="1"/>
      <w:numFmt w:val="upperLetter"/>
      <w:lvlText w:val="%1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1" w:tplc="FEDE4958">
      <w:numFmt w:val="bullet"/>
      <w:lvlText w:val="•"/>
      <w:lvlJc w:val="left"/>
      <w:pPr>
        <w:ind w:left="1466" w:hanging="314"/>
      </w:pPr>
      <w:rPr>
        <w:rFonts w:hint="default"/>
        <w:lang w:val="en-US" w:eastAsia="en-US" w:bidi="ar-SA"/>
      </w:rPr>
    </w:lvl>
    <w:lvl w:ilvl="2" w:tplc="0A8E4DEE">
      <w:numFmt w:val="bullet"/>
      <w:lvlText w:val="•"/>
      <w:lvlJc w:val="left"/>
      <w:pPr>
        <w:ind w:left="2392" w:hanging="314"/>
      </w:pPr>
      <w:rPr>
        <w:rFonts w:hint="default"/>
        <w:lang w:val="en-US" w:eastAsia="en-US" w:bidi="ar-SA"/>
      </w:rPr>
    </w:lvl>
    <w:lvl w:ilvl="3" w:tplc="F1747492">
      <w:numFmt w:val="bullet"/>
      <w:lvlText w:val="•"/>
      <w:lvlJc w:val="left"/>
      <w:pPr>
        <w:ind w:left="3318" w:hanging="314"/>
      </w:pPr>
      <w:rPr>
        <w:rFonts w:hint="default"/>
        <w:lang w:val="en-US" w:eastAsia="en-US" w:bidi="ar-SA"/>
      </w:rPr>
    </w:lvl>
    <w:lvl w:ilvl="4" w:tplc="86ACF9C4">
      <w:numFmt w:val="bullet"/>
      <w:lvlText w:val="•"/>
      <w:lvlJc w:val="left"/>
      <w:pPr>
        <w:ind w:left="4244" w:hanging="314"/>
      </w:pPr>
      <w:rPr>
        <w:rFonts w:hint="default"/>
        <w:lang w:val="en-US" w:eastAsia="en-US" w:bidi="ar-SA"/>
      </w:rPr>
    </w:lvl>
    <w:lvl w:ilvl="5" w:tplc="9CBEA662">
      <w:numFmt w:val="bullet"/>
      <w:lvlText w:val="•"/>
      <w:lvlJc w:val="left"/>
      <w:pPr>
        <w:ind w:left="5170" w:hanging="314"/>
      </w:pPr>
      <w:rPr>
        <w:rFonts w:hint="default"/>
        <w:lang w:val="en-US" w:eastAsia="en-US" w:bidi="ar-SA"/>
      </w:rPr>
    </w:lvl>
    <w:lvl w:ilvl="6" w:tplc="AF82BC60">
      <w:numFmt w:val="bullet"/>
      <w:lvlText w:val="•"/>
      <w:lvlJc w:val="left"/>
      <w:pPr>
        <w:ind w:left="6096" w:hanging="314"/>
      </w:pPr>
      <w:rPr>
        <w:rFonts w:hint="default"/>
        <w:lang w:val="en-US" w:eastAsia="en-US" w:bidi="ar-SA"/>
      </w:rPr>
    </w:lvl>
    <w:lvl w:ilvl="7" w:tplc="2D0EC2D4">
      <w:numFmt w:val="bullet"/>
      <w:lvlText w:val="•"/>
      <w:lvlJc w:val="left"/>
      <w:pPr>
        <w:ind w:left="7022" w:hanging="314"/>
      </w:pPr>
      <w:rPr>
        <w:rFonts w:hint="default"/>
        <w:lang w:val="en-US" w:eastAsia="en-US" w:bidi="ar-SA"/>
      </w:rPr>
    </w:lvl>
    <w:lvl w:ilvl="8" w:tplc="F04C126C">
      <w:numFmt w:val="bullet"/>
      <w:lvlText w:val="•"/>
      <w:lvlJc w:val="left"/>
      <w:pPr>
        <w:ind w:left="7948" w:hanging="314"/>
      </w:pPr>
      <w:rPr>
        <w:rFonts w:hint="default"/>
        <w:lang w:val="en-US" w:eastAsia="en-US" w:bidi="ar-SA"/>
      </w:rPr>
    </w:lvl>
  </w:abstractNum>
  <w:abstractNum w:abstractNumId="7">
    <w:nsid w:val="29567167"/>
    <w:multiLevelType w:val="hybridMultilevel"/>
    <w:tmpl w:val="9E7462AC"/>
    <w:lvl w:ilvl="0" w:tplc="C64E1726">
      <w:start w:val="1"/>
      <w:numFmt w:val="upperLetter"/>
      <w:lvlText w:val="%1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1" w:tplc="5E5AFCF4">
      <w:numFmt w:val="bullet"/>
      <w:lvlText w:val="•"/>
      <w:lvlJc w:val="left"/>
      <w:pPr>
        <w:ind w:left="1466" w:hanging="314"/>
      </w:pPr>
      <w:rPr>
        <w:rFonts w:hint="default"/>
        <w:lang w:val="en-US" w:eastAsia="en-US" w:bidi="ar-SA"/>
      </w:rPr>
    </w:lvl>
    <w:lvl w:ilvl="2" w:tplc="D9367D5C">
      <w:numFmt w:val="bullet"/>
      <w:lvlText w:val="•"/>
      <w:lvlJc w:val="left"/>
      <w:pPr>
        <w:ind w:left="2392" w:hanging="314"/>
      </w:pPr>
      <w:rPr>
        <w:rFonts w:hint="default"/>
        <w:lang w:val="en-US" w:eastAsia="en-US" w:bidi="ar-SA"/>
      </w:rPr>
    </w:lvl>
    <w:lvl w:ilvl="3" w:tplc="AB1CDD00">
      <w:numFmt w:val="bullet"/>
      <w:lvlText w:val="•"/>
      <w:lvlJc w:val="left"/>
      <w:pPr>
        <w:ind w:left="3318" w:hanging="314"/>
      </w:pPr>
      <w:rPr>
        <w:rFonts w:hint="default"/>
        <w:lang w:val="en-US" w:eastAsia="en-US" w:bidi="ar-SA"/>
      </w:rPr>
    </w:lvl>
    <w:lvl w:ilvl="4" w:tplc="F42E45A2">
      <w:numFmt w:val="bullet"/>
      <w:lvlText w:val="•"/>
      <w:lvlJc w:val="left"/>
      <w:pPr>
        <w:ind w:left="4244" w:hanging="314"/>
      </w:pPr>
      <w:rPr>
        <w:rFonts w:hint="default"/>
        <w:lang w:val="en-US" w:eastAsia="en-US" w:bidi="ar-SA"/>
      </w:rPr>
    </w:lvl>
    <w:lvl w:ilvl="5" w:tplc="DF9CE868">
      <w:numFmt w:val="bullet"/>
      <w:lvlText w:val="•"/>
      <w:lvlJc w:val="left"/>
      <w:pPr>
        <w:ind w:left="5170" w:hanging="314"/>
      </w:pPr>
      <w:rPr>
        <w:rFonts w:hint="default"/>
        <w:lang w:val="en-US" w:eastAsia="en-US" w:bidi="ar-SA"/>
      </w:rPr>
    </w:lvl>
    <w:lvl w:ilvl="6" w:tplc="5FE6615E">
      <w:numFmt w:val="bullet"/>
      <w:lvlText w:val="•"/>
      <w:lvlJc w:val="left"/>
      <w:pPr>
        <w:ind w:left="6096" w:hanging="314"/>
      </w:pPr>
      <w:rPr>
        <w:rFonts w:hint="default"/>
        <w:lang w:val="en-US" w:eastAsia="en-US" w:bidi="ar-SA"/>
      </w:rPr>
    </w:lvl>
    <w:lvl w:ilvl="7" w:tplc="B5F6498C">
      <w:numFmt w:val="bullet"/>
      <w:lvlText w:val="•"/>
      <w:lvlJc w:val="left"/>
      <w:pPr>
        <w:ind w:left="7022" w:hanging="314"/>
      </w:pPr>
      <w:rPr>
        <w:rFonts w:hint="default"/>
        <w:lang w:val="en-US" w:eastAsia="en-US" w:bidi="ar-SA"/>
      </w:rPr>
    </w:lvl>
    <w:lvl w:ilvl="8" w:tplc="148A729A">
      <w:numFmt w:val="bullet"/>
      <w:lvlText w:val="•"/>
      <w:lvlJc w:val="left"/>
      <w:pPr>
        <w:ind w:left="7948" w:hanging="314"/>
      </w:pPr>
      <w:rPr>
        <w:rFonts w:hint="default"/>
        <w:lang w:val="en-US" w:eastAsia="en-US" w:bidi="ar-SA"/>
      </w:rPr>
    </w:lvl>
  </w:abstractNum>
  <w:abstractNum w:abstractNumId="8">
    <w:nsid w:val="2CA97C5D"/>
    <w:multiLevelType w:val="hybridMultilevel"/>
    <w:tmpl w:val="A692A876"/>
    <w:lvl w:ilvl="0" w:tplc="65804F1E">
      <w:start w:val="1"/>
      <w:numFmt w:val="upperLetter"/>
      <w:lvlText w:val="%1)"/>
      <w:lvlJc w:val="left"/>
      <w:pPr>
        <w:ind w:left="531" w:hanging="310"/>
        <w:jc w:val="left"/>
      </w:pPr>
      <w:rPr>
        <w:rFonts w:hint="default"/>
        <w:w w:val="100"/>
        <w:lang w:val="en-US" w:eastAsia="en-US" w:bidi="ar-SA"/>
      </w:rPr>
    </w:lvl>
    <w:lvl w:ilvl="1" w:tplc="B7A4BB1A">
      <w:numFmt w:val="bullet"/>
      <w:lvlText w:val="•"/>
      <w:lvlJc w:val="left"/>
      <w:pPr>
        <w:ind w:left="1466" w:hanging="310"/>
      </w:pPr>
      <w:rPr>
        <w:rFonts w:hint="default"/>
        <w:lang w:val="en-US" w:eastAsia="en-US" w:bidi="ar-SA"/>
      </w:rPr>
    </w:lvl>
    <w:lvl w:ilvl="2" w:tplc="6C8E0806">
      <w:numFmt w:val="bullet"/>
      <w:lvlText w:val="•"/>
      <w:lvlJc w:val="left"/>
      <w:pPr>
        <w:ind w:left="2392" w:hanging="310"/>
      </w:pPr>
      <w:rPr>
        <w:rFonts w:hint="default"/>
        <w:lang w:val="en-US" w:eastAsia="en-US" w:bidi="ar-SA"/>
      </w:rPr>
    </w:lvl>
    <w:lvl w:ilvl="3" w:tplc="0D0E4A32">
      <w:numFmt w:val="bullet"/>
      <w:lvlText w:val="•"/>
      <w:lvlJc w:val="left"/>
      <w:pPr>
        <w:ind w:left="3318" w:hanging="310"/>
      </w:pPr>
      <w:rPr>
        <w:rFonts w:hint="default"/>
        <w:lang w:val="en-US" w:eastAsia="en-US" w:bidi="ar-SA"/>
      </w:rPr>
    </w:lvl>
    <w:lvl w:ilvl="4" w:tplc="B9907CCA">
      <w:numFmt w:val="bullet"/>
      <w:lvlText w:val="•"/>
      <w:lvlJc w:val="left"/>
      <w:pPr>
        <w:ind w:left="4244" w:hanging="310"/>
      </w:pPr>
      <w:rPr>
        <w:rFonts w:hint="default"/>
        <w:lang w:val="en-US" w:eastAsia="en-US" w:bidi="ar-SA"/>
      </w:rPr>
    </w:lvl>
    <w:lvl w:ilvl="5" w:tplc="DD720066">
      <w:numFmt w:val="bullet"/>
      <w:lvlText w:val="•"/>
      <w:lvlJc w:val="left"/>
      <w:pPr>
        <w:ind w:left="5170" w:hanging="310"/>
      </w:pPr>
      <w:rPr>
        <w:rFonts w:hint="default"/>
        <w:lang w:val="en-US" w:eastAsia="en-US" w:bidi="ar-SA"/>
      </w:rPr>
    </w:lvl>
    <w:lvl w:ilvl="6" w:tplc="8D4E8148">
      <w:numFmt w:val="bullet"/>
      <w:lvlText w:val="•"/>
      <w:lvlJc w:val="left"/>
      <w:pPr>
        <w:ind w:left="6096" w:hanging="310"/>
      </w:pPr>
      <w:rPr>
        <w:rFonts w:hint="default"/>
        <w:lang w:val="en-US" w:eastAsia="en-US" w:bidi="ar-SA"/>
      </w:rPr>
    </w:lvl>
    <w:lvl w:ilvl="7" w:tplc="47747978">
      <w:numFmt w:val="bullet"/>
      <w:lvlText w:val="•"/>
      <w:lvlJc w:val="left"/>
      <w:pPr>
        <w:ind w:left="7022" w:hanging="310"/>
      </w:pPr>
      <w:rPr>
        <w:rFonts w:hint="default"/>
        <w:lang w:val="en-US" w:eastAsia="en-US" w:bidi="ar-SA"/>
      </w:rPr>
    </w:lvl>
    <w:lvl w:ilvl="8" w:tplc="7F904FC4">
      <w:numFmt w:val="bullet"/>
      <w:lvlText w:val="•"/>
      <w:lvlJc w:val="left"/>
      <w:pPr>
        <w:ind w:left="7948" w:hanging="310"/>
      </w:pPr>
      <w:rPr>
        <w:rFonts w:hint="default"/>
        <w:lang w:val="en-US" w:eastAsia="en-US" w:bidi="ar-SA"/>
      </w:rPr>
    </w:lvl>
  </w:abstractNum>
  <w:abstractNum w:abstractNumId="9">
    <w:nsid w:val="2EF11A5E"/>
    <w:multiLevelType w:val="hybridMultilevel"/>
    <w:tmpl w:val="70143B92"/>
    <w:lvl w:ilvl="0" w:tplc="B5366898">
      <w:start w:val="1"/>
      <w:numFmt w:val="decimal"/>
      <w:lvlText w:val="%1."/>
      <w:lvlJc w:val="left"/>
      <w:pPr>
        <w:ind w:left="4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C72697C">
      <w:numFmt w:val="bullet"/>
      <w:lvlText w:val="•"/>
      <w:lvlJc w:val="left"/>
      <w:pPr>
        <w:ind w:left="1394" w:hanging="240"/>
      </w:pPr>
      <w:rPr>
        <w:rFonts w:hint="default"/>
        <w:lang w:val="en-US" w:eastAsia="en-US" w:bidi="ar-SA"/>
      </w:rPr>
    </w:lvl>
    <w:lvl w:ilvl="2" w:tplc="569AA910">
      <w:numFmt w:val="bullet"/>
      <w:lvlText w:val="•"/>
      <w:lvlJc w:val="left"/>
      <w:pPr>
        <w:ind w:left="2328" w:hanging="240"/>
      </w:pPr>
      <w:rPr>
        <w:rFonts w:hint="default"/>
        <w:lang w:val="en-US" w:eastAsia="en-US" w:bidi="ar-SA"/>
      </w:rPr>
    </w:lvl>
    <w:lvl w:ilvl="3" w:tplc="773E26A0">
      <w:numFmt w:val="bullet"/>
      <w:lvlText w:val="•"/>
      <w:lvlJc w:val="left"/>
      <w:pPr>
        <w:ind w:left="3262" w:hanging="240"/>
      </w:pPr>
      <w:rPr>
        <w:rFonts w:hint="default"/>
        <w:lang w:val="en-US" w:eastAsia="en-US" w:bidi="ar-SA"/>
      </w:rPr>
    </w:lvl>
    <w:lvl w:ilvl="4" w:tplc="1D5A8334">
      <w:numFmt w:val="bullet"/>
      <w:lvlText w:val="•"/>
      <w:lvlJc w:val="left"/>
      <w:pPr>
        <w:ind w:left="4196" w:hanging="240"/>
      </w:pPr>
      <w:rPr>
        <w:rFonts w:hint="default"/>
        <w:lang w:val="en-US" w:eastAsia="en-US" w:bidi="ar-SA"/>
      </w:rPr>
    </w:lvl>
    <w:lvl w:ilvl="5" w:tplc="BF9669E4">
      <w:numFmt w:val="bullet"/>
      <w:lvlText w:val="•"/>
      <w:lvlJc w:val="left"/>
      <w:pPr>
        <w:ind w:left="5130" w:hanging="240"/>
      </w:pPr>
      <w:rPr>
        <w:rFonts w:hint="default"/>
        <w:lang w:val="en-US" w:eastAsia="en-US" w:bidi="ar-SA"/>
      </w:rPr>
    </w:lvl>
    <w:lvl w:ilvl="6" w:tplc="CEFAEC6C">
      <w:numFmt w:val="bullet"/>
      <w:lvlText w:val="•"/>
      <w:lvlJc w:val="left"/>
      <w:pPr>
        <w:ind w:left="6064" w:hanging="240"/>
      </w:pPr>
      <w:rPr>
        <w:rFonts w:hint="default"/>
        <w:lang w:val="en-US" w:eastAsia="en-US" w:bidi="ar-SA"/>
      </w:rPr>
    </w:lvl>
    <w:lvl w:ilvl="7" w:tplc="98E078EA">
      <w:numFmt w:val="bullet"/>
      <w:lvlText w:val="•"/>
      <w:lvlJc w:val="left"/>
      <w:pPr>
        <w:ind w:left="6998" w:hanging="240"/>
      </w:pPr>
      <w:rPr>
        <w:rFonts w:hint="default"/>
        <w:lang w:val="en-US" w:eastAsia="en-US" w:bidi="ar-SA"/>
      </w:rPr>
    </w:lvl>
    <w:lvl w:ilvl="8" w:tplc="097AFFE8">
      <w:numFmt w:val="bullet"/>
      <w:lvlText w:val="•"/>
      <w:lvlJc w:val="left"/>
      <w:pPr>
        <w:ind w:left="7932" w:hanging="240"/>
      </w:pPr>
      <w:rPr>
        <w:rFonts w:hint="default"/>
        <w:lang w:val="en-US" w:eastAsia="en-US" w:bidi="ar-SA"/>
      </w:rPr>
    </w:lvl>
  </w:abstractNum>
  <w:abstractNum w:abstractNumId="10">
    <w:nsid w:val="33545D8E"/>
    <w:multiLevelType w:val="hybridMultilevel"/>
    <w:tmpl w:val="BBE256A0"/>
    <w:lvl w:ilvl="0" w:tplc="8F4E04D6">
      <w:start w:val="5"/>
      <w:numFmt w:val="decimal"/>
      <w:lvlText w:val="%1)"/>
      <w:lvlJc w:val="left"/>
      <w:pPr>
        <w:ind w:left="222" w:hanging="2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F718D69A">
      <w:start w:val="1"/>
      <w:numFmt w:val="upperLetter"/>
      <w:lvlText w:val="%2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2" w:tplc="897849E6">
      <w:start w:val="1"/>
      <w:numFmt w:val="decimal"/>
      <w:lvlText w:val="%3)"/>
      <w:lvlJc w:val="left"/>
      <w:pPr>
        <w:ind w:left="222" w:hanging="2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3" w:tplc="77EE5198">
      <w:start w:val="1"/>
      <w:numFmt w:val="upperLetter"/>
      <w:lvlText w:val="%4)"/>
      <w:lvlJc w:val="left"/>
      <w:pPr>
        <w:ind w:left="531" w:hanging="310"/>
        <w:jc w:val="left"/>
      </w:pPr>
      <w:rPr>
        <w:rFonts w:hint="default"/>
        <w:w w:val="100"/>
        <w:lang w:val="en-US" w:eastAsia="en-US" w:bidi="ar-SA"/>
      </w:rPr>
    </w:lvl>
    <w:lvl w:ilvl="4" w:tplc="C062EE0E">
      <w:start w:val="1"/>
      <w:numFmt w:val="decimal"/>
      <w:lvlText w:val="%5)"/>
      <w:lvlJc w:val="left"/>
      <w:pPr>
        <w:ind w:left="222" w:hanging="2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5" w:tplc="2898CCF8">
      <w:start w:val="1"/>
      <w:numFmt w:val="upperLetter"/>
      <w:lvlText w:val="%6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6" w:tplc="CDAE1C96">
      <w:start w:val="1"/>
      <w:numFmt w:val="decimal"/>
      <w:lvlText w:val="%7)"/>
      <w:lvlJc w:val="left"/>
      <w:pPr>
        <w:ind w:left="222" w:hanging="2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7" w:tplc="08C61638">
      <w:start w:val="1"/>
      <w:numFmt w:val="upperLetter"/>
      <w:lvlText w:val="%8)"/>
      <w:lvlJc w:val="left"/>
      <w:pPr>
        <w:ind w:left="222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8" w:tplc="AD309FA6">
      <w:start w:val="1"/>
      <w:numFmt w:val="decimal"/>
      <w:lvlText w:val="%9)"/>
      <w:lvlJc w:val="left"/>
      <w:pPr>
        <w:ind w:left="222" w:hanging="2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</w:abstractNum>
  <w:abstractNum w:abstractNumId="11">
    <w:nsid w:val="358D2962"/>
    <w:multiLevelType w:val="hybridMultilevel"/>
    <w:tmpl w:val="AF7A8420"/>
    <w:lvl w:ilvl="0" w:tplc="252ECD90">
      <w:start w:val="1"/>
      <w:numFmt w:val="decimal"/>
      <w:lvlText w:val="%1."/>
      <w:lvlJc w:val="left"/>
      <w:pPr>
        <w:ind w:left="4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B62BC54">
      <w:numFmt w:val="bullet"/>
      <w:lvlText w:val="•"/>
      <w:lvlJc w:val="left"/>
      <w:pPr>
        <w:ind w:left="1394" w:hanging="240"/>
      </w:pPr>
      <w:rPr>
        <w:rFonts w:hint="default"/>
        <w:lang w:val="en-US" w:eastAsia="en-US" w:bidi="ar-SA"/>
      </w:rPr>
    </w:lvl>
    <w:lvl w:ilvl="2" w:tplc="6714E9F4">
      <w:numFmt w:val="bullet"/>
      <w:lvlText w:val="•"/>
      <w:lvlJc w:val="left"/>
      <w:pPr>
        <w:ind w:left="2328" w:hanging="240"/>
      </w:pPr>
      <w:rPr>
        <w:rFonts w:hint="default"/>
        <w:lang w:val="en-US" w:eastAsia="en-US" w:bidi="ar-SA"/>
      </w:rPr>
    </w:lvl>
    <w:lvl w:ilvl="3" w:tplc="F4CA6C94">
      <w:numFmt w:val="bullet"/>
      <w:lvlText w:val="•"/>
      <w:lvlJc w:val="left"/>
      <w:pPr>
        <w:ind w:left="3262" w:hanging="240"/>
      </w:pPr>
      <w:rPr>
        <w:rFonts w:hint="default"/>
        <w:lang w:val="en-US" w:eastAsia="en-US" w:bidi="ar-SA"/>
      </w:rPr>
    </w:lvl>
    <w:lvl w:ilvl="4" w:tplc="FD60FF9E">
      <w:numFmt w:val="bullet"/>
      <w:lvlText w:val="•"/>
      <w:lvlJc w:val="left"/>
      <w:pPr>
        <w:ind w:left="4196" w:hanging="240"/>
      </w:pPr>
      <w:rPr>
        <w:rFonts w:hint="default"/>
        <w:lang w:val="en-US" w:eastAsia="en-US" w:bidi="ar-SA"/>
      </w:rPr>
    </w:lvl>
    <w:lvl w:ilvl="5" w:tplc="DAC444C6">
      <w:numFmt w:val="bullet"/>
      <w:lvlText w:val="•"/>
      <w:lvlJc w:val="left"/>
      <w:pPr>
        <w:ind w:left="5130" w:hanging="240"/>
      </w:pPr>
      <w:rPr>
        <w:rFonts w:hint="default"/>
        <w:lang w:val="en-US" w:eastAsia="en-US" w:bidi="ar-SA"/>
      </w:rPr>
    </w:lvl>
    <w:lvl w:ilvl="6" w:tplc="CC2063A6">
      <w:numFmt w:val="bullet"/>
      <w:lvlText w:val="•"/>
      <w:lvlJc w:val="left"/>
      <w:pPr>
        <w:ind w:left="6064" w:hanging="240"/>
      </w:pPr>
      <w:rPr>
        <w:rFonts w:hint="default"/>
        <w:lang w:val="en-US" w:eastAsia="en-US" w:bidi="ar-SA"/>
      </w:rPr>
    </w:lvl>
    <w:lvl w:ilvl="7" w:tplc="46D00C24">
      <w:numFmt w:val="bullet"/>
      <w:lvlText w:val="•"/>
      <w:lvlJc w:val="left"/>
      <w:pPr>
        <w:ind w:left="6998" w:hanging="240"/>
      </w:pPr>
      <w:rPr>
        <w:rFonts w:hint="default"/>
        <w:lang w:val="en-US" w:eastAsia="en-US" w:bidi="ar-SA"/>
      </w:rPr>
    </w:lvl>
    <w:lvl w:ilvl="8" w:tplc="3B5CBD1A">
      <w:numFmt w:val="bullet"/>
      <w:lvlText w:val="•"/>
      <w:lvlJc w:val="left"/>
      <w:pPr>
        <w:ind w:left="7932" w:hanging="240"/>
      </w:pPr>
      <w:rPr>
        <w:rFonts w:hint="default"/>
        <w:lang w:val="en-US" w:eastAsia="en-US" w:bidi="ar-SA"/>
      </w:rPr>
    </w:lvl>
  </w:abstractNum>
  <w:abstractNum w:abstractNumId="12">
    <w:nsid w:val="48BB7F6E"/>
    <w:multiLevelType w:val="hybridMultilevel"/>
    <w:tmpl w:val="EEF2408E"/>
    <w:lvl w:ilvl="0" w:tplc="1CE4D4B6">
      <w:start w:val="1"/>
      <w:numFmt w:val="upperRoman"/>
      <w:lvlText w:val="%1."/>
      <w:lvlJc w:val="left"/>
      <w:pPr>
        <w:ind w:left="421" w:hanging="2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1926248">
      <w:numFmt w:val="bullet"/>
      <w:lvlText w:val="•"/>
      <w:lvlJc w:val="left"/>
      <w:pPr>
        <w:ind w:left="1358" w:hanging="200"/>
      </w:pPr>
      <w:rPr>
        <w:rFonts w:hint="default"/>
        <w:lang w:val="en-US" w:eastAsia="en-US" w:bidi="ar-SA"/>
      </w:rPr>
    </w:lvl>
    <w:lvl w:ilvl="2" w:tplc="D6AE5D42">
      <w:numFmt w:val="bullet"/>
      <w:lvlText w:val="•"/>
      <w:lvlJc w:val="left"/>
      <w:pPr>
        <w:ind w:left="2296" w:hanging="200"/>
      </w:pPr>
      <w:rPr>
        <w:rFonts w:hint="default"/>
        <w:lang w:val="en-US" w:eastAsia="en-US" w:bidi="ar-SA"/>
      </w:rPr>
    </w:lvl>
    <w:lvl w:ilvl="3" w:tplc="493CF3A6">
      <w:numFmt w:val="bullet"/>
      <w:lvlText w:val="•"/>
      <w:lvlJc w:val="left"/>
      <w:pPr>
        <w:ind w:left="3234" w:hanging="200"/>
      </w:pPr>
      <w:rPr>
        <w:rFonts w:hint="default"/>
        <w:lang w:val="en-US" w:eastAsia="en-US" w:bidi="ar-SA"/>
      </w:rPr>
    </w:lvl>
    <w:lvl w:ilvl="4" w:tplc="B7A81596">
      <w:numFmt w:val="bullet"/>
      <w:lvlText w:val="•"/>
      <w:lvlJc w:val="left"/>
      <w:pPr>
        <w:ind w:left="4172" w:hanging="200"/>
      </w:pPr>
      <w:rPr>
        <w:rFonts w:hint="default"/>
        <w:lang w:val="en-US" w:eastAsia="en-US" w:bidi="ar-SA"/>
      </w:rPr>
    </w:lvl>
    <w:lvl w:ilvl="5" w:tplc="71A4257A">
      <w:numFmt w:val="bullet"/>
      <w:lvlText w:val="•"/>
      <w:lvlJc w:val="left"/>
      <w:pPr>
        <w:ind w:left="5110" w:hanging="200"/>
      </w:pPr>
      <w:rPr>
        <w:rFonts w:hint="default"/>
        <w:lang w:val="en-US" w:eastAsia="en-US" w:bidi="ar-SA"/>
      </w:rPr>
    </w:lvl>
    <w:lvl w:ilvl="6" w:tplc="23C6E94C">
      <w:numFmt w:val="bullet"/>
      <w:lvlText w:val="•"/>
      <w:lvlJc w:val="left"/>
      <w:pPr>
        <w:ind w:left="6048" w:hanging="200"/>
      </w:pPr>
      <w:rPr>
        <w:rFonts w:hint="default"/>
        <w:lang w:val="en-US" w:eastAsia="en-US" w:bidi="ar-SA"/>
      </w:rPr>
    </w:lvl>
    <w:lvl w:ilvl="7" w:tplc="B4AA53CE">
      <w:numFmt w:val="bullet"/>
      <w:lvlText w:val="•"/>
      <w:lvlJc w:val="left"/>
      <w:pPr>
        <w:ind w:left="6986" w:hanging="200"/>
      </w:pPr>
      <w:rPr>
        <w:rFonts w:hint="default"/>
        <w:lang w:val="en-US" w:eastAsia="en-US" w:bidi="ar-SA"/>
      </w:rPr>
    </w:lvl>
    <w:lvl w:ilvl="8" w:tplc="602616A8">
      <w:numFmt w:val="bullet"/>
      <w:lvlText w:val="•"/>
      <w:lvlJc w:val="left"/>
      <w:pPr>
        <w:ind w:left="7924" w:hanging="200"/>
      </w:pPr>
      <w:rPr>
        <w:rFonts w:hint="default"/>
        <w:lang w:val="en-US" w:eastAsia="en-US" w:bidi="ar-SA"/>
      </w:rPr>
    </w:lvl>
  </w:abstractNum>
  <w:abstractNum w:abstractNumId="13">
    <w:nsid w:val="56140422"/>
    <w:multiLevelType w:val="hybridMultilevel"/>
    <w:tmpl w:val="8AE8578E"/>
    <w:lvl w:ilvl="0" w:tplc="57F4C1B6">
      <w:start w:val="1"/>
      <w:numFmt w:val="upperLetter"/>
      <w:lvlText w:val="%1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1" w:tplc="1D140CA0">
      <w:numFmt w:val="bullet"/>
      <w:lvlText w:val="•"/>
      <w:lvlJc w:val="left"/>
      <w:pPr>
        <w:ind w:left="1466" w:hanging="314"/>
      </w:pPr>
      <w:rPr>
        <w:rFonts w:hint="default"/>
        <w:lang w:val="en-US" w:eastAsia="en-US" w:bidi="ar-SA"/>
      </w:rPr>
    </w:lvl>
    <w:lvl w:ilvl="2" w:tplc="BC6E6FDC">
      <w:numFmt w:val="bullet"/>
      <w:lvlText w:val="•"/>
      <w:lvlJc w:val="left"/>
      <w:pPr>
        <w:ind w:left="2392" w:hanging="314"/>
      </w:pPr>
      <w:rPr>
        <w:rFonts w:hint="default"/>
        <w:lang w:val="en-US" w:eastAsia="en-US" w:bidi="ar-SA"/>
      </w:rPr>
    </w:lvl>
    <w:lvl w:ilvl="3" w:tplc="AA340356">
      <w:numFmt w:val="bullet"/>
      <w:lvlText w:val="•"/>
      <w:lvlJc w:val="left"/>
      <w:pPr>
        <w:ind w:left="3318" w:hanging="314"/>
      </w:pPr>
      <w:rPr>
        <w:rFonts w:hint="default"/>
        <w:lang w:val="en-US" w:eastAsia="en-US" w:bidi="ar-SA"/>
      </w:rPr>
    </w:lvl>
    <w:lvl w:ilvl="4" w:tplc="35A45344">
      <w:numFmt w:val="bullet"/>
      <w:lvlText w:val="•"/>
      <w:lvlJc w:val="left"/>
      <w:pPr>
        <w:ind w:left="4244" w:hanging="314"/>
      </w:pPr>
      <w:rPr>
        <w:rFonts w:hint="default"/>
        <w:lang w:val="en-US" w:eastAsia="en-US" w:bidi="ar-SA"/>
      </w:rPr>
    </w:lvl>
    <w:lvl w:ilvl="5" w:tplc="E480879C">
      <w:numFmt w:val="bullet"/>
      <w:lvlText w:val="•"/>
      <w:lvlJc w:val="left"/>
      <w:pPr>
        <w:ind w:left="5170" w:hanging="314"/>
      </w:pPr>
      <w:rPr>
        <w:rFonts w:hint="default"/>
        <w:lang w:val="en-US" w:eastAsia="en-US" w:bidi="ar-SA"/>
      </w:rPr>
    </w:lvl>
    <w:lvl w:ilvl="6" w:tplc="FF02B792">
      <w:numFmt w:val="bullet"/>
      <w:lvlText w:val="•"/>
      <w:lvlJc w:val="left"/>
      <w:pPr>
        <w:ind w:left="6096" w:hanging="314"/>
      </w:pPr>
      <w:rPr>
        <w:rFonts w:hint="default"/>
        <w:lang w:val="en-US" w:eastAsia="en-US" w:bidi="ar-SA"/>
      </w:rPr>
    </w:lvl>
    <w:lvl w:ilvl="7" w:tplc="CFFC720A">
      <w:numFmt w:val="bullet"/>
      <w:lvlText w:val="•"/>
      <w:lvlJc w:val="left"/>
      <w:pPr>
        <w:ind w:left="7022" w:hanging="314"/>
      </w:pPr>
      <w:rPr>
        <w:rFonts w:hint="default"/>
        <w:lang w:val="en-US" w:eastAsia="en-US" w:bidi="ar-SA"/>
      </w:rPr>
    </w:lvl>
    <w:lvl w:ilvl="8" w:tplc="720A73CE">
      <w:numFmt w:val="bullet"/>
      <w:lvlText w:val="•"/>
      <w:lvlJc w:val="left"/>
      <w:pPr>
        <w:ind w:left="7948" w:hanging="314"/>
      </w:pPr>
      <w:rPr>
        <w:rFonts w:hint="default"/>
        <w:lang w:val="en-US" w:eastAsia="en-US" w:bidi="ar-SA"/>
      </w:rPr>
    </w:lvl>
  </w:abstractNum>
  <w:abstractNum w:abstractNumId="14">
    <w:nsid w:val="56A40FDF"/>
    <w:multiLevelType w:val="hybridMultilevel"/>
    <w:tmpl w:val="12BC2210"/>
    <w:lvl w:ilvl="0" w:tplc="1A72DE70">
      <w:start w:val="1"/>
      <w:numFmt w:val="upperLetter"/>
      <w:lvlText w:val="%1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1" w:tplc="0428C542">
      <w:numFmt w:val="bullet"/>
      <w:lvlText w:val="•"/>
      <w:lvlJc w:val="left"/>
      <w:pPr>
        <w:ind w:left="1466" w:hanging="314"/>
      </w:pPr>
      <w:rPr>
        <w:rFonts w:hint="default"/>
        <w:lang w:val="en-US" w:eastAsia="en-US" w:bidi="ar-SA"/>
      </w:rPr>
    </w:lvl>
    <w:lvl w:ilvl="2" w:tplc="2748667A">
      <w:numFmt w:val="bullet"/>
      <w:lvlText w:val="•"/>
      <w:lvlJc w:val="left"/>
      <w:pPr>
        <w:ind w:left="2392" w:hanging="314"/>
      </w:pPr>
      <w:rPr>
        <w:rFonts w:hint="default"/>
        <w:lang w:val="en-US" w:eastAsia="en-US" w:bidi="ar-SA"/>
      </w:rPr>
    </w:lvl>
    <w:lvl w:ilvl="3" w:tplc="E27E7F22">
      <w:numFmt w:val="bullet"/>
      <w:lvlText w:val="•"/>
      <w:lvlJc w:val="left"/>
      <w:pPr>
        <w:ind w:left="3318" w:hanging="314"/>
      </w:pPr>
      <w:rPr>
        <w:rFonts w:hint="default"/>
        <w:lang w:val="en-US" w:eastAsia="en-US" w:bidi="ar-SA"/>
      </w:rPr>
    </w:lvl>
    <w:lvl w:ilvl="4" w:tplc="C4A470B4">
      <w:numFmt w:val="bullet"/>
      <w:lvlText w:val="•"/>
      <w:lvlJc w:val="left"/>
      <w:pPr>
        <w:ind w:left="4244" w:hanging="314"/>
      </w:pPr>
      <w:rPr>
        <w:rFonts w:hint="default"/>
        <w:lang w:val="en-US" w:eastAsia="en-US" w:bidi="ar-SA"/>
      </w:rPr>
    </w:lvl>
    <w:lvl w:ilvl="5" w:tplc="0F9C22D0">
      <w:numFmt w:val="bullet"/>
      <w:lvlText w:val="•"/>
      <w:lvlJc w:val="left"/>
      <w:pPr>
        <w:ind w:left="5170" w:hanging="314"/>
      </w:pPr>
      <w:rPr>
        <w:rFonts w:hint="default"/>
        <w:lang w:val="en-US" w:eastAsia="en-US" w:bidi="ar-SA"/>
      </w:rPr>
    </w:lvl>
    <w:lvl w:ilvl="6" w:tplc="D9EA8E96">
      <w:numFmt w:val="bullet"/>
      <w:lvlText w:val="•"/>
      <w:lvlJc w:val="left"/>
      <w:pPr>
        <w:ind w:left="6096" w:hanging="314"/>
      </w:pPr>
      <w:rPr>
        <w:rFonts w:hint="default"/>
        <w:lang w:val="en-US" w:eastAsia="en-US" w:bidi="ar-SA"/>
      </w:rPr>
    </w:lvl>
    <w:lvl w:ilvl="7" w:tplc="B86A4A42">
      <w:numFmt w:val="bullet"/>
      <w:lvlText w:val="•"/>
      <w:lvlJc w:val="left"/>
      <w:pPr>
        <w:ind w:left="7022" w:hanging="314"/>
      </w:pPr>
      <w:rPr>
        <w:rFonts w:hint="default"/>
        <w:lang w:val="en-US" w:eastAsia="en-US" w:bidi="ar-SA"/>
      </w:rPr>
    </w:lvl>
    <w:lvl w:ilvl="8" w:tplc="27D695EA">
      <w:numFmt w:val="bullet"/>
      <w:lvlText w:val="•"/>
      <w:lvlJc w:val="left"/>
      <w:pPr>
        <w:ind w:left="7948" w:hanging="314"/>
      </w:pPr>
      <w:rPr>
        <w:rFonts w:hint="default"/>
        <w:lang w:val="en-US" w:eastAsia="en-US" w:bidi="ar-SA"/>
      </w:rPr>
    </w:lvl>
  </w:abstractNum>
  <w:abstractNum w:abstractNumId="15">
    <w:nsid w:val="574419A0"/>
    <w:multiLevelType w:val="hybridMultilevel"/>
    <w:tmpl w:val="A4B409F0"/>
    <w:lvl w:ilvl="0" w:tplc="9BD0F416">
      <w:start w:val="1"/>
      <w:numFmt w:val="upperLetter"/>
      <w:lvlText w:val="%1)"/>
      <w:lvlJc w:val="left"/>
      <w:pPr>
        <w:ind w:left="53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D762E42">
      <w:numFmt w:val="bullet"/>
      <w:lvlText w:val="•"/>
      <w:lvlJc w:val="left"/>
      <w:pPr>
        <w:ind w:left="1466" w:hanging="314"/>
      </w:pPr>
      <w:rPr>
        <w:rFonts w:hint="default"/>
        <w:lang w:val="en-US" w:eastAsia="en-US" w:bidi="ar-SA"/>
      </w:rPr>
    </w:lvl>
    <w:lvl w:ilvl="2" w:tplc="FAF8A016">
      <w:numFmt w:val="bullet"/>
      <w:lvlText w:val="•"/>
      <w:lvlJc w:val="left"/>
      <w:pPr>
        <w:ind w:left="2392" w:hanging="314"/>
      </w:pPr>
      <w:rPr>
        <w:rFonts w:hint="default"/>
        <w:lang w:val="en-US" w:eastAsia="en-US" w:bidi="ar-SA"/>
      </w:rPr>
    </w:lvl>
    <w:lvl w:ilvl="3" w:tplc="F2C06828">
      <w:numFmt w:val="bullet"/>
      <w:lvlText w:val="•"/>
      <w:lvlJc w:val="left"/>
      <w:pPr>
        <w:ind w:left="3318" w:hanging="314"/>
      </w:pPr>
      <w:rPr>
        <w:rFonts w:hint="default"/>
        <w:lang w:val="en-US" w:eastAsia="en-US" w:bidi="ar-SA"/>
      </w:rPr>
    </w:lvl>
    <w:lvl w:ilvl="4" w:tplc="36A0E5CE">
      <w:numFmt w:val="bullet"/>
      <w:lvlText w:val="•"/>
      <w:lvlJc w:val="left"/>
      <w:pPr>
        <w:ind w:left="4244" w:hanging="314"/>
      </w:pPr>
      <w:rPr>
        <w:rFonts w:hint="default"/>
        <w:lang w:val="en-US" w:eastAsia="en-US" w:bidi="ar-SA"/>
      </w:rPr>
    </w:lvl>
    <w:lvl w:ilvl="5" w:tplc="941EE654">
      <w:numFmt w:val="bullet"/>
      <w:lvlText w:val="•"/>
      <w:lvlJc w:val="left"/>
      <w:pPr>
        <w:ind w:left="5170" w:hanging="314"/>
      </w:pPr>
      <w:rPr>
        <w:rFonts w:hint="default"/>
        <w:lang w:val="en-US" w:eastAsia="en-US" w:bidi="ar-SA"/>
      </w:rPr>
    </w:lvl>
    <w:lvl w:ilvl="6" w:tplc="E9F609C6">
      <w:numFmt w:val="bullet"/>
      <w:lvlText w:val="•"/>
      <w:lvlJc w:val="left"/>
      <w:pPr>
        <w:ind w:left="6096" w:hanging="314"/>
      </w:pPr>
      <w:rPr>
        <w:rFonts w:hint="default"/>
        <w:lang w:val="en-US" w:eastAsia="en-US" w:bidi="ar-SA"/>
      </w:rPr>
    </w:lvl>
    <w:lvl w:ilvl="7" w:tplc="2E749BF2">
      <w:numFmt w:val="bullet"/>
      <w:lvlText w:val="•"/>
      <w:lvlJc w:val="left"/>
      <w:pPr>
        <w:ind w:left="7022" w:hanging="314"/>
      </w:pPr>
      <w:rPr>
        <w:rFonts w:hint="default"/>
        <w:lang w:val="en-US" w:eastAsia="en-US" w:bidi="ar-SA"/>
      </w:rPr>
    </w:lvl>
    <w:lvl w:ilvl="8" w:tplc="FC5ACB74">
      <w:numFmt w:val="bullet"/>
      <w:lvlText w:val="•"/>
      <w:lvlJc w:val="left"/>
      <w:pPr>
        <w:ind w:left="7948" w:hanging="314"/>
      </w:pPr>
      <w:rPr>
        <w:rFonts w:hint="default"/>
        <w:lang w:val="en-US" w:eastAsia="en-US" w:bidi="ar-SA"/>
      </w:rPr>
    </w:lvl>
  </w:abstractNum>
  <w:abstractNum w:abstractNumId="16">
    <w:nsid w:val="59032182"/>
    <w:multiLevelType w:val="hybridMultilevel"/>
    <w:tmpl w:val="5F6C1F5E"/>
    <w:lvl w:ilvl="0" w:tplc="BDA85B5E">
      <w:start w:val="1"/>
      <w:numFmt w:val="upperRoman"/>
      <w:lvlText w:val="%1."/>
      <w:lvlJc w:val="left"/>
      <w:pPr>
        <w:ind w:left="421" w:hanging="2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1B06818">
      <w:numFmt w:val="bullet"/>
      <w:lvlText w:val="•"/>
      <w:lvlJc w:val="left"/>
      <w:pPr>
        <w:ind w:left="1358" w:hanging="200"/>
      </w:pPr>
      <w:rPr>
        <w:rFonts w:hint="default"/>
        <w:lang w:val="en-US" w:eastAsia="en-US" w:bidi="ar-SA"/>
      </w:rPr>
    </w:lvl>
    <w:lvl w:ilvl="2" w:tplc="005C0F12">
      <w:numFmt w:val="bullet"/>
      <w:lvlText w:val="•"/>
      <w:lvlJc w:val="left"/>
      <w:pPr>
        <w:ind w:left="2296" w:hanging="200"/>
      </w:pPr>
      <w:rPr>
        <w:rFonts w:hint="default"/>
        <w:lang w:val="en-US" w:eastAsia="en-US" w:bidi="ar-SA"/>
      </w:rPr>
    </w:lvl>
    <w:lvl w:ilvl="3" w:tplc="986CF4C6">
      <w:numFmt w:val="bullet"/>
      <w:lvlText w:val="•"/>
      <w:lvlJc w:val="left"/>
      <w:pPr>
        <w:ind w:left="3234" w:hanging="200"/>
      </w:pPr>
      <w:rPr>
        <w:rFonts w:hint="default"/>
        <w:lang w:val="en-US" w:eastAsia="en-US" w:bidi="ar-SA"/>
      </w:rPr>
    </w:lvl>
    <w:lvl w:ilvl="4" w:tplc="E2BCD8B6">
      <w:numFmt w:val="bullet"/>
      <w:lvlText w:val="•"/>
      <w:lvlJc w:val="left"/>
      <w:pPr>
        <w:ind w:left="4172" w:hanging="200"/>
      </w:pPr>
      <w:rPr>
        <w:rFonts w:hint="default"/>
        <w:lang w:val="en-US" w:eastAsia="en-US" w:bidi="ar-SA"/>
      </w:rPr>
    </w:lvl>
    <w:lvl w:ilvl="5" w:tplc="376EBF82">
      <w:numFmt w:val="bullet"/>
      <w:lvlText w:val="•"/>
      <w:lvlJc w:val="left"/>
      <w:pPr>
        <w:ind w:left="5110" w:hanging="200"/>
      </w:pPr>
      <w:rPr>
        <w:rFonts w:hint="default"/>
        <w:lang w:val="en-US" w:eastAsia="en-US" w:bidi="ar-SA"/>
      </w:rPr>
    </w:lvl>
    <w:lvl w:ilvl="6" w:tplc="845E67F2">
      <w:numFmt w:val="bullet"/>
      <w:lvlText w:val="•"/>
      <w:lvlJc w:val="left"/>
      <w:pPr>
        <w:ind w:left="6048" w:hanging="200"/>
      </w:pPr>
      <w:rPr>
        <w:rFonts w:hint="default"/>
        <w:lang w:val="en-US" w:eastAsia="en-US" w:bidi="ar-SA"/>
      </w:rPr>
    </w:lvl>
    <w:lvl w:ilvl="7" w:tplc="4C4689AA">
      <w:numFmt w:val="bullet"/>
      <w:lvlText w:val="•"/>
      <w:lvlJc w:val="left"/>
      <w:pPr>
        <w:ind w:left="6986" w:hanging="200"/>
      </w:pPr>
      <w:rPr>
        <w:rFonts w:hint="default"/>
        <w:lang w:val="en-US" w:eastAsia="en-US" w:bidi="ar-SA"/>
      </w:rPr>
    </w:lvl>
    <w:lvl w:ilvl="8" w:tplc="AA8EA166">
      <w:numFmt w:val="bullet"/>
      <w:lvlText w:val="•"/>
      <w:lvlJc w:val="left"/>
      <w:pPr>
        <w:ind w:left="7924" w:hanging="200"/>
      </w:pPr>
      <w:rPr>
        <w:rFonts w:hint="default"/>
        <w:lang w:val="en-US" w:eastAsia="en-US" w:bidi="ar-SA"/>
      </w:rPr>
    </w:lvl>
  </w:abstractNum>
  <w:abstractNum w:abstractNumId="17">
    <w:nsid w:val="64ED11AF"/>
    <w:multiLevelType w:val="hybridMultilevel"/>
    <w:tmpl w:val="4182ACD4"/>
    <w:lvl w:ilvl="0" w:tplc="D9541F5E">
      <w:start w:val="1"/>
      <w:numFmt w:val="upperLetter"/>
      <w:lvlText w:val="%1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1" w:tplc="A606BF16">
      <w:numFmt w:val="bullet"/>
      <w:lvlText w:val="•"/>
      <w:lvlJc w:val="left"/>
      <w:pPr>
        <w:ind w:left="1466" w:hanging="314"/>
      </w:pPr>
      <w:rPr>
        <w:rFonts w:hint="default"/>
        <w:lang w:val="en-US" w:eastAsia="en-US" w:bidi="ar-SA"/>
      </w:rPr>
    </w:lvl>
    <w:lvl w:ilvl="2" w:tplc="2C58850A">
      <w:numFmt w:val="bullet"/>
      <w:lvlText w:val="•"/>
      <w:lvlJc w:val="left"/>
      <w:pPr>
        <w:ind w:left="2392" w:hanging="314"/>
      </w:pPr>
      <w:rPr>
        <w:rFonts w:hint="default"/>
        <w:lang w:val="en-US" w:eastAsia="en-US" w:bidi="ar-SA"/>
      </w:rPr>
    </w:lvl>
    <w:lvl w:ilvl="3" w:tplc="535C8346">
      <w:numFmt w:val="bullet"/>
      <w:lvlText w:val="•"/>
      <w:lvlJc w:val="left"/>
      <w:pPr>
        <w:ind w:left="3318" w:hanging="314"/>
      </w:pPr>
      <w:rPr>
        <w:rFonts w:hint="default"/>
        <w:lang w:val="en-US" w:eastAsia="en-US" w:bidi="ar-SA"/>
      </w:rPr>
    </w:lvl>
    <w:lvl w:ilvl="4" w:tplc="9480A014">
      <w:numFmt w:val="bullet"/>
      <w:lvlText w:val="•"/>
      <w:lvlJc w:val="left"/>
      <w:pPr>
        <w:ind w:left="4244" w:hanging="314"/>
      </w:pPr>
      <w:rPr>
        <w:rFonts w:hint="default"/>
        <w:lang w:val="en-US" w:eastAsia="en-US" w:bidi="ar-SA"/>
      </w:rPr>
    </w:lvl>
    <w:lvl w:ilvl="5" w:tplc="9E5C9B2E">
      <w:numFmt w:val="bullet"/>
      <w:lvlText w:val="•"/>
      <w:lvlJc w:val="left"/>
      <w:pPr>
        <w:ind w:left="5170" w:hanging="314"/>
      </w:pPr>
      <w:rPr>
        <w:rFonts w:hint="default"/>
        <w:lang w:val="en-US" w:eastAsia="en-US" w:bidi="ar-SA"/>
      </w:rPr>
    </w:lvl>
    <w:lvl w:ilvl="6" w:tplc="B1464CD2">
      <w:numFmt w:val="bullet"/>
      <w:lvlText w:val="•"/>
      <w:lvlJc w:val="left"/>
      <w:pPr>
        <w:ind w:left="6096" w:hanging="314"/>
      </w:pPr>
      <w:rPr>
        <w:rFonts w:hint="default"/>
        <w:lang w:val="en-US" w:eastAsia="en-US" w:bidi="ar-SA"/>
      </w:rPr>
    </w:lvl>
    <w:lvl w:ilvl="7" w:tplc="6E4029E8">
      <w:numFmt w:val="bullet"/>
      <w:lvlText w:val="•"/>
      <w:lvlJc w:val="left"/>
      <w:pPr>
        <w:ind w:left="7022" w:hanging="314"/>
      </w:pPr>
      <w:rPr>
        <w:rFonts w:hint="default"/>
        <w:lang w:val="en-US" w:eastAsia="en-US" w:bidi="ar-SA"/>
      </w:rPr>
    </w:lvl>
    <w:lvl w:ilvl="8" w:tplc="2B20BEE8">
      <w:numFmt w:val="bullet"/>
      <w:lvlText w:val="•"/>
      <w:lvlJc w:val="left"/>
      <w:pPr>
        <w:ind w:left="7948" w:hanging="314"/>
      </w:pPr>
      <w:rPr>
        <w:rFonts w:hint="default"/>
        <w:lang w:val="en-US" w:eastAsia="en-US" w:bidi="ar-SA"/>
      </w:rPr>
    </w:lvl>
  </w:abstractNum>
  <w:abstractNum w:abstractNumId="18">
    <w:nsid w:val="6DCE3C9E"/>
    <w:multiLevelType w:val="hybridMultilevel"/>
    <w:tmpl w:val="85361024"/>
    <w:lvl w:ilvl="0" w:tplc="B41C0D44">
      <w:start w:val="1"/>
      <w:numFmt w:val="upperLetter"/>
      <w:lvlText w:val="%1)"/>
      <w:lvlJc w:val="left"/>
      <w:pPr>
        <w:ind w:left="222" w:hanging="31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6B54F716">
      <w:numFmt w:val="bullet"/>
      <w:lvlText w:val="•"/>
      <w:lvlJc w:val="left"/>
      <w:pPr>
        <w:ind w:left="1178" w:hanging="310"/>
      </w:pPr>
      <w:rPr>
        <w:rFonts w:hint="default"/>
        <w:lang w:val="en-US" w:eastAsia="en-US" w:bidi="ar-SA"/>
      </w:rPr>
    </w:lvl>
    <w:lvl w:ilvl="2" w:tplc="ADBCA220">
      <w:numFmt w:val="bullet"/>
      <w:lvlText w:val="•"/>
      <w:lvlJc w:val="left"/>
      <w:pPr>
        <w:ind w:left="2136" w:hanging="310"/>
      </w:pPr>
      <w:rPr>
        <w:rFonts w:hint="default"/>
        <w:lang w:val="en-US" w:eastAsia="en-US" w:bidi="ar-SA"/>
      </w:rPr>
    </w:lvl>
    <w:lvl w:ilvl="3" w:tplc="4742380A">
      <w:numFmt w:val="bullet"/>
      <w:lvlText w:val="•"/>
      <w:lvlJc w:val="left"/>
      <w:pPr>
        <w:ind w:left="3094" w:hanging="310"/>
      </w:pPr>
      <w:rPr>
        <w:rFonts w:hint="default"/>
        <w:lang w:val="en-US" w:eastAsia="en-US" w:bidi="ar-SA"/>
      </w:rPr>
    </w:lvl>
    <w:lvl w:ilvl="4" w:tplc="48F6701C">
      <w:numFmt w:val="bullet"/>
      <w:lvlText w:val="•"/>
      <w:lvlJc w:val="left"/>
      <w:pPr>
        <w:ind w:left="4052" w:hanging="310"/>
      </w:pPr>
      <w:rPr>
        <w:rFonts w:hint="default"/>
        <w:lang w:val="en-US" w:eastAsia="en-US" w:bidi="ar-SA"/>
      </w:rPr>
    </w:lvl>
    <w:lvl w:ilvl="5" w:tplc="67882E80">
      <w:numFmt w:val="bullet"/>
      <w:lvlText w:val="•"/>
      <w:lvlJc w:val="left"/>
      <w:pPr>
        <w:ind w:left="5010" w:hanging="310"/>
      </w:pPr>
      <w:rPr>
        <w:rFonts w:hint="default"/>
        <w:lang w:val="en-US" w:eastAsia="en-US" w:bidi="ar-SA"/>
      </w:rPr>
    </w:lvl>
    <w:lvl w:ilvl="6" w:tplc="42EE1DC4">
      <w:numFmt w:val="bullet"/>
      <w:lvlText w:val="•"/>
      <w:lvlJc w:val="left"/>
      <w:pPr>
        <w:ind w:left="5968" w:hanging="310"/>
      </w:pPr>
      <w:rPr>
        <w:rFonts w:hint="default"/>
        <w:lang w:val="en-US" w:eastAsia="en-US" w:bidi="ar-SA"/>
      </w:rPr>
    </w:lvl>
    <w:lvl w:ilvl="7" w:tplc="3C169586">
      <w:numFmt w:val="bullet"/>
      <w:lvlText w:val="•"/>
      <w:lvlJc w:val="left"/>
      <w:pPr>
        <w:ind w:left="6926" w:hanging="310"/>
      </w:pPr>
      <w:rPr>
        <w:rFonts w:hint="default"/>
        <w:lang w:val="en-US" w:eastAsia="en-US" w:bidi="ar-SA"/>
      </w:rPr>
    </w:lvl>
    <w:lvl w:ilvl="8" w:tplc="C2FCF060">
      <w:numFmt w:val="bullet"/>
      <w:lvlText w:val="•"/>
      <w:lvlJc w:val="left"/>
      <w:pPr>
        <w:ind w:left="7884" w:hanging="310"/>
      </w:pPr>
      <w:rPr>
        <w:rFonts w:hint="default"/>
        <w:lang w:val="en-US" w:eastAsia="en-US" w:bidi="ar-SA"/>
      </w:rPr>
    </w:lvl>
  </w:abstractNum>
  <w:abstractNum w:abstractNumId="19">
    <w:nsid w:val="798E168C"/>
    <w:multiLevelType w:val="hybridMultilevel"/>
    <w:tmpl w:val="6D1E9304"/>
    <w:lvl w:ilvl="0" w:tplc="81E0D290">
      <w:start w:val="51"/>
      <w:numFmt w:val="decimal"/>
      <w:lvlText w:val="%1)"/>
      <w:lvlJc w:val="left"/>
      <w:pPr>
        <w:ind w:left="544" w:hanging="323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2"/>
        <w:szCs w:val="22"/>
        <w:lang w:val="en-US" w:eastAsia="en-US" w:bidi="ar-SA"/>
      </w:rPr>
    </w:lvl>
    <w:lvl w:ilvl="1" w:tplc="87E27EA0">
      <w:start w:val="1"/>
      <w:numFmt w:val="upperLetter"/>
      <w:lvlText w:val="%2)"/>
      <w:lvlJc w:val="left"/>
      <w:pPr>
        <w:ind w:left="222" w:hanging="314"/>
        <w:jc w:val="left"/>
      </w:pPr>
      <w:rPr>
        <w:rFonts w:hint="default"/>
        <w:w w:val="100"/>
        <w:lang w:val="en-US" w:eastAsia="en-US" w:bidi="ar-SA"/>
      </w:rPr>
    </w:lvl>
    <w:lvl w:ilvl="2" w:tplc="568A5CE0">
      <w:numFmt w:val="bullet"/>
      <w:lvlText w:val="•"/>
      <w:lvlJc w:val="left"/>
      <w:pPr>
        <w:ind w:left="540" w:hanging="314"/>
      </w:pPr>
      <w:rPr>
        <w:rFonts w:hint="default"/>
        <w:lang w:val="en-US" w:eastAsia="en-US" w:bidi="ar-SA"/>
      </w:rPr>
    </w:lvl>
    <w:lvl w:ilvl="3" w:tplc="7E26F9A2">
      <w:numFmt w:val="bullet"/>
      <w:lvlText w:val="•"/>
      <w:lvlJc w:val="left"/>
      <w:pPr>
        <w:ind w:left="1697" w:hanging="314"/>
      </w:pPr>
      <w:rPr>
        <w:rFonts w:hint="default"/>
        <w:lang w:val="en-US" w:eastAsia="en-US" w:bidi="ar-SA"/>
      </w:rPr>
    </w:lvl>
    <w:lvl w:ilvl="4" w:tplc="593609B4">
      <w:numFmt w:val="bullet"/>
      <w:lvlText w:val="•"/>
      <w:lvlJc w:val="left"/>
      <w:pPr>
        <w:ind w:left="2855" w:hanging="314"/>
      </w:pPr>
      <w:rPr>
        <w:rFonts w:hint="default"/>
        <w:lang w:val="en-US" w:eastAsia="en-US" w:bidi="ar-SA"/>
      </w:rPr>
    </w:lvl>
    <w:lvl w:ilvl="5" w:tplc="7994B33E">
      <w:numFmt w:val="bullet"/>
      <w:lvlText w:val="•"/>
      <w:lvlJc w:val="left"/>
      <w:pPr>
        <w:ind w:left="4012" w:hanging="314"/>
      </w:pPr>
      <w:rPr>
        <w:rFonts w:hint="default"/>
        <w:lang w:val="en-US" w:eastAsia="en-US" w:bidi="ar-SA"/>
      </w:rPr>
    </w:lvl>
    <w:lvl w:ilvl="6" w:tplc="EDCA079E">
      <w:numFmt w:val="bullet"/>
      <w:lvlText w:val="•"/>
      <w:lvlJc w:val="left"/>
      <w:pPr>
        <w:ind w:left="5170" w:hanging="314"/>
      </w:pPr>
      <w:rPr>
        <w:rFonts w:hint="default"/>
        <w:lang w:val="en-US" w:eastAsia="en-US" w:bidi="ar-SA"/>
      </w:rPr>
    </w:lvl>
    <w:lvl w:ilvl="7" w:tplc="860E6400">
      <w:numFmt w:val="bullet"/>
      <w:lvlText w:val="•"/>
      <w:lvlJc w:val="left"/>
      <w:pPr>
        <w:ind w:left="6327" w:hanging="314"/>
      </w:pPr>
      <w:rPr>
        <w:rFonts w:hint="default"/>
        <w:lang w:val="en-US" w:eastAsia="en-US" w:bidi="ar-SA"/>
      </w:rPr>
    </w:lvl>
    <w:lvl w:ilvl="8" w:tplc="E42AE44E">
      <w:numFmt w:val="bullet"/>
      <w:lvlText w:val="•"/>
      <w:lvlJc w:val="left"/>
      <w:pPr>
        <w:ind w:left="7485" w:hanging="314"/>
      </w:pPr>
      <w:rPr>
        <w:rFonts w:hint="default"/>
        <w:lang w:val="en-US" w:eastAsia="en-US" w:bidi="ar-SA"/>
      </w:rPr>
    </w:lvl>
  </w:abstractNum>
  <w:abstractNum w:abstractNumId="20">
    <w:nsid w:val="7C8842AC"/>
    <w:multiLevelType w:val="hybridMultilevel"/>
    <w:tmpl w:val="FDDC8170"/>
    <w:lvl w:ilvl="0" w:tplc="269EECCA">
      <w:start w:val="1"/>
      <w:numFmt w:val="decimal"/>
      <w:lvlText w:val="%1)"/>
      <w:lvlJc w:val="left"/>
      <w:pPr>
        <w:ind w:left="222" w:hanging="2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933AA236">
      <w:start w:val="1"/>
      <w:numFmt w:val="upperLetter"/>
      <w:lvlText w:val="%2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2" w:tplc="A3323C16">
      <w:start w:val="1"/>
      <w:numFmt w:val="decimal"/>
      <w:lvlText w:val="%3)"/>
      <w:lvlJc w:val="left"/>
      <w:pPr>
        <w:ind w:left="222" w:hanging="2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3" w:tplc="8C843CCA">
      <w:start w:val="1"/>
      <w:numFmt w:val="upperLetter"/>
      <w:lvlText w:val="%4)"/>
      <w:lvlJc w:val="left"/>
      <w:pPr>
        <w:ind w:left="53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4" w:tplc="85F0E43E">
      <w:start w:val="1"/>
      <w:numFmt w:val="decimal"/>
      <w:lvlText w:val="%5)"/>
      <w:lvlJc w:val="left"/>
      <w:pPr>
        <w:ind w:left="222" w:hanging="2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5" w:tplc="CE6CB8B0">
      <w:start w:val="1"/>
      <w:numFmt w:val="upperLetter"/>
      <w:lvlText w:val="%6)"/>
      <w:lvlJc w:val="left"/>
      <w:pPr>
        <w:ind w:left="222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6" w:tplc="C660FC68">
      <w:start w:val="1"/>
      <w:numFmt w:val="decimal"/>
      <w:lvlText w:val="%7)"/>
      <w:lvlJc w:val="left"/>
      <w:pPr>
        <w:ind w:left="222" w:hanging="2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7" w:tplc="B9161644">
      <w:start w:val="1"/>
      <w:numFmt w:val="upperLetter"/>
      <w:lvlText w:val="%8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8" w:tplc="8C2CDC1E">
      <w:start w:val="1"/>
      <w:numFmt w:val="decimal"/>
      <w:lvlText w:val="%9)"/>
      <w:lvlJc w:val="left"/>
      <w:pPr>
        <w:ind w:left="477" w:hanging="2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</w:abstractNum>
  <w:abstractNum w:abstractNumId="21">
    <w:nsid w:val="7CDC5D0A"/>
    <w:multiLevelType w:val="hybridMultilevel"/>
    <w:tmpl w:val="0E4610C2"/>
    <w:lvl w:ilvl="0" w:tplc="48AEBE84">
      <w:start w:val="1"/>
      <w:numFmt w:val="decimal"/>
      <w:lvlText w:val="%1)"/>
      <w:lvlJc w:val="left"/>
      <w:pPr>
        <w:ind w:left="222" w:hanging="2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1" w:tplc="7136A72A">
      <w:start w:val="1"/>
      <w:numFmt w:val="upperLetter"/>
      <w:lvlText w:val="%2)"/>
      <w:lvlJc w:val="left"/>
      <w:pPr>
        <w:ind w:left="53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2" w:tplc="A23C5876">
      <w:start w:val="1"/>
      <w:numFmt w:val="decimal"/>
      <w:lvlText w:val="%3)"/>
      <w:lvlJc w:val="left"/>
      <w:pPr>
        <w:ind w:left="477" w:hanging="2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3" w:tplc="32C04536">
      <w:start w:val="1"/>
      <w:numFmt w:val="upperLetter"/>
      <w:lvlText w:val="%4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4" w:tplc="BCFA7D0A">
      <w:start w:val="1"/>
      <w:numFmt w:val="decimal"/>
      <w:lvlText w:val="%5)"/>
      <w:lvlJc w:val="left"/>
      <w:pPr>
        <w:ind w:left="222" w:hanging="25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5" w:tplc="6C02F3F6">
      <w:start w:val="1"/>
      <w:numFmt w:val="upperLetter"/>
      <w:lvlText w:val="%6)"/>
      <w:lvlJc w:val="left"/>
      <w:pPr>
        <w:ind w:left="531" w:hanging="310"/>
        <w:jc w:val="left"/>
      </w:pPr>
      <w:rPr>
        <w:rFonts w:hint="default"/>
        <w:b/>
        <w:bCs/>
        <w:w w:val="100"/>
        <w:lang w:val="en-US" w:eastAsia="en-US" w:bidi="ar-SA"/>
      </w:rPr>
    </w:lvl>
    <w:lvl w:ilvl="6" w:tplc="E8386CE8">
      <w:start w:val="1"/>
      <w:numFmt w:val="decimal"/>
      <w:lvlText w:val="%7)"/>
      <w:lvlJc w:val="left"/>
      <w:pPr>
        <w:ind w:left="481" w:hanging="2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en-US" w:eastAsia="en-US" w:bidi="ar-SA"/>
      </w:rPr>
    </w:lvl>
    <w:lvl w:ilvl="7" w:tplc="861C89B2">
      <w:start w:val="1"/>
      <w:numFmt w:val="upperLetter"/>
      <w:lvlText w:val="%8)"/>
      <w:lvlJc w:val="left"/>
      <w:pPr>
        <w:ind w:left="535" w:hanging="314"/>
        <w:jc w:val="left"/>
      </w:pPr>
      <w:rPr>
        <w:rFonts w:hint="default"/>
        <w:w w:val="100"/>
        <w:lang w:val="en-US" w:eastAsia="en-US" w:bidi="ar-SA"/>
      </w:rPr>
    </w:lvl>
    <w:lvl w:ilvl="8" w:tplc="06728CF0">
      <w:numFmt w:val="bullet"/>
      <w:lvlText w:val="•"/>
      <w:lvlJc w:val="left"/>
      <w:pPr>
        <w:ind w:left="7154" w:hanging="314"/>
      </w:pPr>
      <w:rPr>
        <w:rFonts w:hint="default"/>
        <w:lang w:val="en-US" w:eastAsia="en-US" w:bidi="ar-SA"/>
      </w:rPr>
    </w:lvl>
  </w:abstractNum>
  <w:abstractNum w:abstractNumId="22">
    <w:nsid w:val="7D241A5C"/>
    <w:multiLevelType w:val="hybridMultilevel"/>
    <w:tmpl w:val="C5E0AB94"/>
    <w:lvl w:ilvl="0" w:tplc="E9D673CE">
      <w:start w:val="1"/>
      <w:numFmt w:val="decimal"/>
      <w:lvlText w:val="%1)"/>
      <w:lvlJc w:val="left"/>
      <w:pPr>
        <w:ind w:left="222" w:hanging="203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2578F092">
      <w:numFmt w:val="bullet"/>
      <w:lvlText w:val="•"/>
      <w:lvlJc w:val="left"/>
      <w:pPr>
        <w:ind w:left="1178" w:hanging="203"/>
      </w:pPr>
      <w:rPr>
        <w:rFonts w:hint="default"/>
        <w:lang w:val="en-US" w:eastAsia="en-US" w:bidi="ar-SA"/>
      </w:rPr>
    </w:lvl>
    <w:lvl w:ilvl="2" w:tplc="AA561792">
      <w:numFmt w:val="bullet"/>
      <w:lvlText w:val="•"/>
      <w:lvlJc w:val="left"/>
      <w:pPr>
        <w:ind w:left="2136" w:hanging="203"/>
      </w:pPr>
      <w:rPr>
        <w:rFonts w:hint="default"/>
        <w:lang w:val="en-US" w:eastAsia="en-US" w:bidi="ar-SA"/>
      </w:rPr>
    </w:lvl>
    <w:lvl w:ilvl="3" w:tplc="9C02664C">
      <w:numFmt w:val="bullet"/>
      <w:lvlText w:val="•"/>
      <w:lvlJc w:val="left"/>
      <w:pPr>
        <w:ind w:left="3094" w:hanging="203"/>
      </w:pPr>
      <w:rPr>
        <w:rFonts w:hint="default"/>
        <w:lang w:val="en-US" w:eastAsia="en-US" w:bidi="ar-SA"/>
      </w:rPr>
    </w:lvl>
    <w:lvl w:ilvl="4" w:tplc="FE7A3EB8">
      <w:numFmt w:val="bullet"/>
      <w:lvlText w:val="•"/>
      <w:lvlJc w:val="left"/>
      <w:pPr>
        <w:ind w:left="4052" w:hanging="203"/>
      </w:pPr>
      <w:rPr>
        <w:rFonts w:hint="default"/>
        <w:lang w:val="en-US" w:eastAsia="en-US" w:bidi="ar-SA"/>
      </w:rPr>
    </w:lvl>
    <w:lvl w:ilvl="5" w:tplc="A2007112">
      <w:numFmt w:val="bullet"/>
      <w:lvlText w:val="•"/>
      <w:lvlJc w:val="left"/>
      <w:pPr>
        <w:ind w:left="5010" w:hanging="203"/>
      </w:pPr>
      <w:rPr>
        <w:rFonts w:hint="default"/>
        <w:lang w:val="en-US" w:eastAsia="en-US" w:bidi="ar-SA"/>
      </w:rPr>
    </w:lvl>
    <w:lvl w:ilvl="6" w:tplc="4BF69E94">
      <w:numFmt w:val="bullet"/>
      <w:lvlText w:val="•"/>
      <w:lvlJc w:val="left"/>
      <w:pPr>
        <w:ind w:left="5968" w:hanging="203"/>
      </w:pPr>
      <w:rPr>
        <w:rFonts w:hint="default"/>
        <w:lang w:val="en-US" w:eastAsia="en-US" w:bidi="ar-SA"/>
      </w:rPr>
    </w:lvl>
    <w:lvl w:ilvl="7" w:tplc="0D42FF38">
      <w:numFmt w:val="bullet"/>
      <w:lvlText w:val="•"/>
      <w:lvlJc w:val="left"/>
      <w:pPr>
        <w:ind w:left="6926" w:hanging="203"/>
      </w:pPr>
      <w:rPr>
        <w:rFonts w:hint="default"/>
        <w:lang w:val="en-US" w:eastAsia="en-US" w:bidi="ar-SA"/>
      </w:rPr>
    </w:lvl>
    <w:lvl w:ilvl="8" w:tplc="AB78A816">
      <w:numFmt w:val="bullet"/>
      <w:lvlText w:val="•"/>
      <w:lvlJc w:val="left"/>
      <w:pPr>
        <w:ind w:left="7884" w:hanging="203"/>
      </w:pPr>
      <w:rPr>
        <w:rFonts w:hint="default"/>
        <w:lang w:val="en-US" w:eastAsia="en-US" w:bidi="ar-SA"/>
      </w:rPr>
    </w:lvl>
  </w:abstractNum>
  <w:num w:numId="1">
    <w:abstractNumId w:val="19"/>
  </w:num>
  <w:num w:numId="2">
    <w:abstractNumId w:val="5"/>
  </w:num>
  <w:num w:numId="3">
    <w:abstractNumId w:val="18"/>
  </w:num>
  <w:num w:numId="4">
    <w:abstractNumId w:val="6"/>
  </w:num>
  <w:num w:numId="5">
    <w:abstractNumId w:val="1"/>
  </w:num>
  <w:num w:numId="6">
    <w:abstractNumId w:val="14"/>
  </w:num>
  <w:num w:numId="7">
    <w:abstractNumId w:val="17"/>
  </w:num>
  <w:num w:numId="8">
    <w:abstractNumId w:val="8"/>
  </w:num>
  <w:num w:numId="9">
    <w:abstractNumId w:val="11"/>
  </w:num>
  <w:num w:numId="10">
    <w:abstractNumId w:val="0"/>
  </w:num>
  <w:num w:numId="11">
    <w:abstractNumId w:val="15"/>
  </w:num>
  <w:num w:numId="12">
    <w:abstractNumId w:val="16"/>
  </w:num>
  <w:num w:numId="13">
    <w:abstractNumId w:val="9"/>
  </w:num>
  <w:num w:numId="14">
    <w:abstractNumId w:val="2"/>
  </w:num>
  <w:num w:numId="15">
    <w:abstractNumId w:val="12"/>
  </w:num>
  <w:num w:numId="16">
    <w:abstractNumId w:val="13"/>
  </w:num>
  <w:num w:numId="17">
    <w:abstractNumId w:val="4"/>
  </w:num>
  <w:num w:numId="18">
    <w:abstractNumId w:val="20"/>
  </w:num>
  <w:num w:numId="19">
    <w:abstractNumId w:val="3"/>
  </w:num>
  <w:num w:numId="20">
    <w:abstractNumId w:val="10"/>
  </w:num>
  <w:num w:numId="21">
    <w:abstractNumId w:val="7"/>
  </w:num>
  <w:num w:numId="22">
    <w:abstractNumId w:val="22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087"/>
    <w:rsid w:val="00756087"/>
    <w:rsid w:val="009B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91933D-0D1B-44FC-BBBB-775C22964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560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56087"/>
    <w:pPr>
      <w:ind w:left="2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5608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56087"/>
    <w:pPr>
      <w:ind w:left="2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5608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756087"/>
    <w:pPr>
      <w:ind w:left="535" w:hanging="315"/>
    </w:pPr>
  </w:style>
  <w:style w:type="paragraph" w:customStyle="1" w:styleId="TableParagraph">
    <w:name w:val="Table Paragraph"/>
    <w:basedOn w:val="Normal"/>
    <w:uiPriority w:val="1"/>
    <w:qFormat/>
    <w:rsid w:val="00756087"/>
    <w:pPr>
      <w:spacing w:line="251" w:lineRule="exact"/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1262</Words>
  <Characters>7194</Characters>
  <Application>Microsoft Office Word</Application>
  <DocSecurity>0</DocSecurity>
  <Lines>59</Lines>
  <Paragraphs>16</Paragraphs>
  <ScaleCrop>false</ScaleCrop>
  <Company/>
  <LinksUpToDate>false</LinksUpToDate>
  <CharactersWithSpaces>8440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2021-05-25T05:49:00Z</dcterms:created>
  <dcterms:modified xsi:type="dcterms:W3CDTF">2021-05-25T05:50:00Z</dcterms:modified>
</cp:coreProperties>
</file>