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6927" w:rsidRDefault="005A6927" w:rsidP="005A6927">
      <w:pPr>
        <w:pStyle w:val="Title"/>
        <w:ind w:left="0"/>
        <w:jc w:val="left"/>
        <w:rPr>
          <w:rFonts w:asciiTheme="minorHAnsi" w:hAnsiTheme="minorHAnsi" w:cstheme="minorHAnsi"/>
          <w:spacing w:val="-1"/>
          <w:sz w:val="22"/>
          <w:szCs w:val="22"/>
        </w:rPr>
      </w:pPr>
      <w:bookmarkStart w:id="0" w:name="_GoBack"/>
      <w:r w:rsidRPr="005A6927">
        <w:rPr>
          <w:rFonts w:asciiTheme="minorHAnsi" w:hAnsiTheme="minorHAnsi" w:cstheme="minorHAnsi"/>
          <w:spacing w:val="-1"/>
          <w:sz w:val="22"/>
          <w:szCs w:val="22"/>
        </w:rPr>
        <w:t>Far Eastern University</w:t>
      </w:r>
    </w:p>
    <w:p w:rsidR="005A6927" w:rsidRPr="005A6927" w:rsidRDefault="005A6927" w:rsidP="005A6927">
      <w:pPr>
        <w:pStyle w:val="Title"/>
        <w:ind w:left="0"/>
        <w:jc w:val="left"/>
        <w:rPr>
          <w:rFonts w:asciiTheme="minorHAnsi" w:hAnsiTheme="minorHAnsi" w:cstheme="minorHAnsi"/>
          <w:spacing w:val="-1"/>
          <w:sz w:val="22"/>
          <w:szCs w:val="22"/>
        </w:rPr>
      </w:pPr>
      <w:r w:rsidRPr="005A6927">
        <w:rPr>
          <w:rFonts w:asciiTheme="minorHAnsi" w:hAnsiTheme="minorHAnsi" w:cstheme="minorHAnsi"/>
          <w:spacing w:val="-1"/>
          <w:sz w:val="22"/>
          <w:szCs w:val="22"/>
        </w:rPr>
        <w:t>ACCOUNTING 1.1</w:t>
      </w:r>
    </w:p>
    <w:p w:rsidR="00CB6115" w:rsidRPr="005A6927" w:rsidRDefault="00DF6536" w:rsidP="005A6927">
      <w:pPr>
        <w:pStyle w:val="Title"/>
        <w:ind w:left="0"/>
        <w:jc w:val="left"/>
        <w:rPr>
          <w:rFonts w:asciiTheme="minorHAnsi" w:hAnsiTheme="minorHAnsi" w:cstheme="minorHAnsi"/>
          <w:sz w:val="22"/>
          <w:szCs w:val="22"/>
        </w:rPr>
      </w:pPr>
      <w:r w:rsidRPr="005A6927">
        <w:rPr>
          <w:rFonts w:asciiTheme="minorHAnsi" w:hAnsiTheme="minorHAnsi" w:cstheme="minorHAnsi"/>
          <w:spacing w:val="-1"/>
          <w:sz w:val="22"/>
          <w:szCs w:val="22"/>
        </w:rPr>
        <w:t>CPA</w:t>
      </w:r>
      <w:r w:rsidRPr="005A6927">
        <w:rPr>
          <w:rFonts w:asciiTheme="minorHAnsi" w:hAnsiTheme="minorHAnsi" w:cstheme="minorHAnsi"/>
          <w:spacing w:val="-23"/>
          <w:sz w:val="22"/>
          <w:szCs w:val="22"/>
        </w:rPr>
        <w:t xml:space="preserve"> </w:t>
      </w:r>
      <w:r w:rsidRPr="005A6927">
        <w:rPr>
          <w:rFonts w:asciiTheme="minorHAnsi" w:hAnsiTheme="minorHAnsi" w:cstheme="minorHAnsi"/>
          <w:spacing w:val="-1"/>
          <w:sz w:val="22"/>
          <w:szCs w:val="22"/>
        </w:rPr>
        <w:t>REVIEW</w:t>
      </w:r>
      <w:r w:rsidRPr="005A6927">
        <w:rPr>
          <w:rFonts w:asciiTheme="minorHAnsi" w:hAnsiTheme="minorHAnsi" w:cstheme="minorHAnsi"/>
          <w:sz w:val="22"/>
          <w:szCs w:val="22"/>
        </w:rPr>
        <w:t xml:space="preserve"> </w:t>
      </w:r>
      <w:r w:rsidRPr="005A6927">
        <w:rPr>
          <w:rFonts w:asciiTheme="minorHAnsi" w:hAnsiTheme="minorHAnsi" w:cstheme="minorHAnsi"/>
          <w:spacing w:val="-1"/>
          <w:sz w:val="22"/>
          <w:szCs w:val="22"/>
        </w:rPr>
        <w:t>SCHOOL</w:t>
      </w:r>
      <w:r w:rsidRPr="005A6927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5A6927">
        <w:rPr>
          <w:rFonts w:asciiTheme="minorHAnsi" w:hAnsiTheme="minorHAnsi" w:cstheme="minorHAnsi"/>
          <w:spacing w:val="-1"/>
          <w:sz w:val="22"/>
          <w:szCs w:val="22"/>
        </w:rPr>
        <w:t>OF</w:t>
      </w:r>
      <w:r w:rsidRPr="005A6927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A6927">
        <w:rPr>
          <w:rFonts w:asciiTheme="minorHAnsi" w:hAnsiTheme="minorHAnsi" w:cstheme="minorHAnsi"/>
          <w:spacing w:val="-1"/>
          <w:sz w:val="22"/>
          <w:szCs w:val="22"/>
        </w:rPr>
        <w:t>THE PHILIPPINES</w:t>
      </w:r>
    </w:p>
    <w:p w:rsidR="00CB6115" w:rsidRPr="005A6927" w:rsidRDefault="00DF6536" w:rsidP="005A6927">
      <w:pPr>
        <w:pStyle w:val="Heading1"/>
        <w:ind w:left="0"/>
        <w:rPr>
          <w:rFonts w:asciiTheme="minorHAnsi" w:hAnsiTheme="minorHAnsi" w:cstheme="minorHAnsi"/>
          <w:sz w:val="22"/>
          <w:szCs w:val="22"/>
        </w:rPr>
      </w:pPr>
      <w:r w:rsidRPr="005A6927">
        <w:rPr>
          <w:rFonts w:asciiTheme="minorHAnsi" w:hAnsiTheme="minorHAnsi" w:cstheme="minorHAnsi"/>
          <w:sz w:val="22"/>
          <w:szCs w:val="22"/>
        </w:rPr>
        <w:t>AUDITING</w:t>
      </w:r>
      <w:r w:rsidRPr="005A6927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5A6927">
        <w:rPr>
          <w:rFonts w:asciiTheme="minorHAnsi" w:hAnsiTheme="minorHAnsi" w:cstheme="minorHAnsi"/>
          <w:sz w:val="22"/>
          <w:szCs w:val="22"/>
        </w:rPr>
        <w:t>THEORY</w:t>
      </w:r>
    </w:p>
    <w:p w:rsidR="005A6927" w:rsidRDefault="00DF6536" w:rsidP="005A6927">
      <w:pPr>
        <w:rPr>
          <w:rFonts w:asciiTheme="minorHAnsi" w:hAnsiTheme="minorHAnsi" w:cstheme="minorHAnsi"/>
          <w:b/>
        </w:rPr>
      </w:pPr>
      <w:r w:rsidRPr="005A6927">
        <w:rPr>
          <w:rFonts w:asciiTheme="minorHAnsi" w:hAnsiTheme="minorHAnsi" w:cstheme="minorHAnsi"/>
          <w:b/>
          <w:spacing w:val="-1"/>
        </w:rPr>
        <w:t>Chapter</w:t>
      </w:r>
      <w:r w:rsidRPr="005A6927">
        <w:rPr>
          <w:rFonts w:asciiTheme="minorHAnsi" w:hAnsiTheme="minorHAnsi" w:cstheme="minorHAnsi"/>
          <w:b/>
          <w:spacing w:val="-3"/>
        </w:rPr>
        <w:t xml:space="preserve"> </w:t>
      </w:r>
      <w:r w:rsidRPr="005A6927">
        <w:rPr>
          <w:rFonts w:asciiTheme="minorHAnsi" w:hAnsiTheme="minorHAnsi" w:cstheme="minorHAnsi"/>
          <w:b/>
          <w:spacing w:val="-1"/>
        </w:rPr>
        <w:t>1:</w:t>
      </w:r>
      <w:r w:rsidRPr="005A6927">
        <w:rPr>
          <w:rFonts w:asciiTheme="minorHAnsi" w:hAnsiTheme="minorHAnsi" w:cstheme="minorHAnsi"/>
          <w:b/>
          <w:spacing w:val="-8"/>
        </w:rPr>
        <w:t xml:space="preserve"> </w:t>
      </w:r>
      <w:r w:rsidRPr="005A6927">
        <w:rPr>
          <w:rFonts w:asciiTheme="minorHAnsi" w:hAnsiTheme="minorHAnsi" w:cstheme="minorHAnsi"/>
          <w:b/>
          <w:spacing w:val="-1"/>
        </w:rPr>
        <w:t>AUDITING:</w:t>
      </w:r>
      <w:r w:rsidRPr="005A6927">
        <w:rPr>
          <w:rFonts w:asciiTheme="minorHAnsi" w:hAnsiTheme="minorHAnsi" w:cstheme="minorHAnsi"/>
          <w:b/>
        </w:rPr>
        <w:t xml:space="preserve"> </w:t>
      </w:r>
      <w:r w:rsidRPr="005A6927">
        <w:rPr>
          <w:rFonts w:asciiTheme="minorHAnsi" w:hAnsiTheme="minorHAnsi" w:cstheme="minorHAnsi"/>
          <w:b/>
          <w:spacing w:val="-1"/>
        </w:rPr>
        <w:t>INTEGRAL</w:t>
      </w:r>
      <w:r w:rsidRPr="005A6927">
        <w:rPr>
          <w:rFonts w:asciiTheme="minorHAnsi" w:hAnsiTheme="minorHAnsi" w:cstheme="minorHAnsi"/>
          <w:b/>
          <w:spacing w:val="-17"/>
        </w:rPr>
        <w:t xml:space="preserve"> </w:t>
      </w:r>
      <w:r w:rsidRPr="005A6927">
        <w:rPr>
          <w:rFonts w:asciiTheme="minorHAnsi" w:hAnsiTheme="minorHAnsi" w:cstheme="minorHAnsi"/>
          <w:b/>
          <w:spacing w:val="-1"/>
        </w:rPr>
        <w:t>TO</w:t>
      </w:r>
      <w:r w:rsidRPr="005A6927">
        <w:rPr>
          <w:rFonts w:asciiTheme="minorHAnsi" w:hAnsiTheme="minorHAnsi" w:cstheme="minorHAnsi"/>
          <w:b/>
          <w:spacing w:val="-5"/>
        </w:rPr>
        <w:t xml:space="preserve"> </w:t>
      </w:r>
      <w:r w:rsidRPr="005A6927">
        <w:rPr>
          <w:rFonts w:asciiTheme="minorHAnsi" w:hAnsiTheme="minorHAnsi" w:cstheme="minorHAnsi"/>
          <w:b/>
          <w:spacing w:val="-1"/>
        </w:rPr>
        <w:t xml:space="preserve">THE </w:t>
      </w:r>
      <w:r w:rsidRPr="005A6927">
        <w:rPr>
          <w:rFonts w:asciiTheme="minorHAnsi" w:hAnsiTheme="minorHAnsi" w:cstheme="minorHAnsi"/>
          <w:b/>
        </w:rPr>
        <w:t>ECONOMY</w:t>
      </w:r>
    </w:p>
    <w:p w:rsidR="00DF6536" w:rsidRPr="00DF6536" w:rsidRDefault="00DF6536" w:rsidP="005A6927">
      <w:pPr>
        <w:rPr>
          <w:rFonts w:asciiTheme="minorHAnsi" w:hAnsiTheme="minorHAnsi" w:cstheme="minorHAnsi"/>
          <w:b/>
          <w:color w:val="FF0000"/>
        </w:rPr>
      </w:pPr>
      <w:r w:rsidRPr="00DF6536">
        <w:rPr>
          <w:rFonts w:asciiTheme="minorHAnsi" w:hAnsiTheme="minorHAnsi" w:cstheme="minorHAnsi"/>
          <w:b/>
          <w:color w:val="FF0000"/>
        </w:rPr>
        <w:t>ANSWER ARE RED</w:t>
      </w:r>
    </w:p>
    <w:p w:rsidR="00CB6115" w:rsidRPr="005A6927" w:rsidRDefault="005A6927" w:rsidP="005A6927">
      <w:pPr>
        <w:rPr>
          <w:rFonts w:asciiTheme="minorHAnsi" w:hAnsiTheme="minorHAnsi" w:cstheme="minorHAnsi"/>
          <w:b/>
        </w:rPr>
      </w:pPr>
      <w:proofErr w:type="gramStart"/>
      <w:r>
        <w:rPr>
          <w:rFonts w:asciiTheme="minorHAnsi" w:hAnsiTheme="minorHAnsi" w:cstheme="minorHAnsi"/>
          <w:b/>
        </w:rPr>
        <w:t>1)</w:t>
      </w:r>
      <w:r w:rsidR="00DF6536" w:rsidRPr="005A6927">
        <w:rPr>
          <w:rFonts w:asciiTheme="minorHAnsi" w:hAnsiTheme="minorHAnsi" w:cstheme="minorHAnsi"/>
        </w:rPr>
        <w:t>The</w:t>
      </w:r>
      <w:proofErr w:type="gramEnd"/>
      <w:r w:rsidR="00DF6536" w:rsidRPr="005A6927">
        <w:rPr>
          <w:rFonts w:asciiTheme="minorHAnsi" w:hAnsiTheme="minorHAnsi" w:cstheme="minorHAnsi"/>
          <w:spacing w:val="-2"/>
        </w:rPr>
        <w:t xml:space="preserve"> </w:t>
      </w:r>
      <w:r w:rsidR="00DF6536" w:rsidRPr="005A6927">
        <w:rPr>
          <w:rFonts w:asciiTheme="minorHAnsi" w:hAnsiTheme="minorHAnsi" w:cstheme="minorHAnsi"/>
        </w:rPr>
        <w:t>auditor’s</w:t>
      </w:r>
      <w:r w:rsidR="00DF6536" w:rsidRPr="005A6927">
        <w:rPr>
          <w:rFonts w:asciiTheme="minorHAnsi" w:hAnsiTheme="minorHAnsi" w:cstheme="minorHAnsi"/>
          <w:spacing w:val="-8"/>
        </w:rPr>
        <w:t xml:space="preserve"> </w:t>
      </w:r>
      <w:r w:rsidR="00DF6536" w:rsidRPr="005A6927">
        <w:rPr>
          <w:rFonts w:asciiTheme="minorHAnsi" w:hAnsiTheme="minorHAnsi" w:cstheme="minorHAnsi"/>
        </w:rPr>
        <w:t>opinion</w:t>
      </w:r>
    </w:p>
    <w:p w:rsidR="00CB6115" w:rsidRPr="005A6927" w:rsidRDefault="00DF6536" w:rsidP="00DF6536">
      <w:pPr>
        <w:pStyle w:val="ListParagraph"/>
        <w:numPr>
          <w:ilvl w:val="1"/>
          <w:numId w:val="12"/>
        </w:numPr>
        <w:tabs>
          <w:tab w:val="left" w:pos="390"/>
        </w:tabs>
        <w:ind w:hanging="229"/>
        <w:rPr>
          <w:rFonts w:asciiTheme="minorHAnsi" w:hAnsiTheme="minorHAnsi" w:cstheme="minorHAnsi"/>
          <w:color w:val="FF0000"/>
        </w:rPr>
      </w:pPr>
      <w:r w:rsidRPr="005A6927">
        <w:rPr>
          <w:rFonts w:asciiTheme="minorHAnsi" w:hAnsiTheme="minorHAnsi" w:cstheme="minorHAnsi"/>
          <w:color w:val="FF0000"/>
        </w:rPr>
        <w:t>Enhances</w:t>
      </w:r>
      <w:r w:rsidRPr="005A6927">
        <w:rPr>
          <w:rFonts w:asciiTheme="minorHAnsi" w:hAnsiTheme="minorHAnsi" w:cstheme="minorHAnsi"/>
          <w:color w:val="FF0000"/>
          <w:spacing w:val="-3"/>
        </w:rPr>
        <w:t xml:space="preserve"> </w:t>
      </w:r>
      <w:r w:rsidRPr="005A6927">
        <w:rPr>
          <w:rFonts w:asciiTheme="minorHAnsi" w:hAnsiTheme="minorHAnsi" w:cstheme="minorHAnsi"/>
          <w:color w:val="FF0000"/>
        </w:rPr>
        <w:t>the</w:t>
      </w:r>
      <w:r w:rsidRPr="005A6927">
        <w:rPr>
          <w:rFonts w:asciiTheme="minorHAnsi" w:hAnsiTheme="minorHAnsi" w:cstheme="minorHAnsi"/>
          <w:color w:val="FF0000"/>
          <w:spacing w:val="-1"/>
        </w:rPr>
        <w:t xml:space="preserve"> </w:t>
      </w:r>
      <w:r w:rsidRPr="005A6927">
        <w:rPr>
          <w:rFonts w:asciiTheme="minorHAnsi" w:hAnsiTheme="minorHAnsi" w:cstheme="minorHAnsi"/>
          <w:color w:val="FF0000"/>
        </w:rPr>
        <w:t>credibility</w:t>
      </w:r>
      <w:r w:rsidRPr="005A6927">
        <w:rPr>
          <w:rFonts w:asciiTheme="minorHAnsi" w:hAnsiTheme="minorHAnsi" w:cstheme="minorHAnsi"/>
          <w:color w:val="FF0000"/>
          <w:spacing w:val="-4"/>
        </w:rPr>
        <w:t xml:space="preserve"> </w:t>
      </w:r>
      <w:r w:rsidRPr="005A6927">
        <w:rPr>
          <w:rFonts w:asciiTheme="minorHAnsi" w:hAnsiTheme="minorHAnsi" w:cstheme="minorHAnsi"/>
          <w:color w:val="FF0000"/>
        </w:rPr>
        <w:t>of</w:t>
      </w:r>
      <w:r w:rsidRPr="005A6927">
        <w:rPr>
          <w:rFonts w:asciiTheme="minorHAnsi" w:hAnsiTheme="minorHAnsi" w:cstheme="minorHAnsi"/>
          <w:color w:val="FF0000"/>
          <w:spacing w:val="-2"/>
        </w:rPr>
        <w:t xml:space="preserve"> </w:t>
      </w:r>
      <w:r w:rsidRPr="005A6927">
        <w:rPr>
          <w:rFonts w:asciiTheme="minorHAnsi" w:hAnsiTheme="minorHAnsi" w:cstheme="minorHAnsi"/>
          <w:color w:val="FF0000"/>
        </w:rPr>
        <w:t>the</w:t>
      </w:r>
      <w:r w:rsidRPr="005A6927">
        <w:rPr>
          <w:rFonts w:asciiTheme="minorHAnsi" w:hAnsiTheme="minorHAnsi" w:cstheme="minorHAnsi"/>
          <w:color w:val="FF0000"/>
          <w:spacing w:val="-1"/>
        </w:rPr>
        <w:t xml:space="preserve"> </w:t>
      </w:r>
      <w:r w:rsidRPr="005A6927">
        <w:rPr>
          <w:rFonts w:asciiTheme="minorHAnsi" w:hAnsiTheme="minorHAnsi" w:cstheme="minorHAnsi"/>
          <w:color w:val="FF0000"/>
        </w:rPr>
        <w:t>financial</w:t>
      </w:r>
      <w:r w:rsidRPr="005A6927">
        <w:rPr>
          <w:rFonts w:asciiTheme="minorHAnsi" w:hAnsiTheme="minorHAnsi" w:cstheme="minorHAnsi"/>
          <w:color w:val="FF0000"/>
          <w:spacing w:val="-3"/>
        </w:rPr>
        <w:t xml:space="preserve"> </w:t>
      </w:r>
      <w:r w:rsidRPr="005A6927">
        <w:rPr>
          <w:rFonts w:asciiTheme="minorHAnsi" w:hAnsiTheme="minorHAnsi" w:cstheme="minorHAnsi"/>
          <w:color w:val="FF0000"/>
        </w:rPr>
        <w:t>statements.</w:t>
      </w:r>
    </w:p>
    <w:p w:rsidR="00CB6115" w:rsidRPr="005A6927" w:rsidRDefault="00DF6536" w:rsidP="00DF6536">
      <w:pPr>
        <w:pStyle w:val="ListParagraph"/>
        <w:numPr>
          <w:ilvl w:val="1"/>
          <w:numId w:val="12"/>
        </w:numPr>
        <w:tabs>
          <w:tab w:val="left" w:pos="402"/>
        </w:tabs>
        <w:ind w:left="402" w:hanging="241"/>
        <w:rPr>
          <w:rFonts w:asciiTheme="minorHAnsi" w:hAnsiTheme="minorHAnsi" w:cstheme="minorHAnsi"/>
        </w:rPr>
      </w:pPr>
      <w:r w:rsidRPr="005A6927">
        <w:rPr>
          <w:rFonts w:asciiTheme="minorHAnsi" w:hAnsiTheme="minorHAnsi" w:cstheme="minorHAnsi"/>
        </w:rPr>
        <w:t>Is</w:t>
      </w:r>
      <w:r w:rsidRPr="005A6927">
        <w:rPr>
          <w:rFonts w:asciiTheme="minorHAnsi" w:hAnsiTheme="minorHAnsi" w:cstheme="minorHAnsi"/>
          <w:spacing w:val="-2"/>
        </w:rPr>
        <w:t xml:space="preserve"> </w:t>
      </w:r>
      <w:r w:rsidRPr="005A6927">
        <w:rPr>
          <w:rFonts w:asciiTheme="minorHAnsi" w:hAnsiTheme="minorHAnsi" w:cstheme="minorHAnsi"/>
        </w:rPr>
        <w:t>an</w:t>
      </w:r>
      <w:r w:rsidRPr="005A6927">
        <w:rPr>
          <w:rFonts w:asciiTheme="minorHAnsi" w:hAnsiTheme="minorHAnsi" w:cstheme="minorHAnsi"/>
          <w:spacing w:val="-2"/>
        </w:rPr>
        <w:t xml:space="preserve"> </w:t>
      </w:r>
      <w:r w:rsidRPr="005A6927">
        <w:rPr>
          <w:rFonts w:asciiTheme="minorHAnsi" w:hAnsiTheme="minorHAnsi" w:cstheme="minorHAnsi"/>
        </w:rPr>
        <w:t>assurance</w:t>
      </w:r>
      <w:r w:rsidRPr="005A6927">
        <w:rPr>
          <w:rFonts w:asciiTheme="minorHAnsi" w:hAnsiTheme="minorHAnsi" w:cstheme="minorHAnsi"/>
          <w:spacing w:val="-1"/>
        </w:rPr>
        <w:t xml:space="preserve"> </w:t>
      </w:r>
      <w:r w:rsidRPr="005A6927">
        <w:rPr>
          <w:rFonts w:asciiTheme="minorHAnsi" w:hAnsiTheme="minorHAnsi" w:cstheme="minorHAnsi"/>
        </w:rPr>
        <w:t>as</w:t>
      </w:r>
      <w:r w:rsidRPr="005A6927">
        <w:rPr>
          <w:rFonts w:asciiTheme="minorHAnsi" w:hAnsiTheme="minorHAnsi" w:cstheme="minorHAnsi"/>
          <w:spacing w:val="-2"/>
        </w:rPr>
        <w:t xml:space="preserve"> </w:t>
      </w:r>
      <w:r w:rsidRPr="005A6927">
        <w:rPr>
          <w:rFonts w:asciiTheme="minorHAnsi" w:hAnsiTheme="minorHAnsi" w:cstheme="minorHAnsi"/>
        </w:rPr>
        <w:t>to</w:t>
      </w:r>
      <w:r w:rsidRPr="005A6927">
        <w:rPr>
          <w:rFonts w:asciiTheme="minorHAnsi" w:hAnsiTheme="minorHAnsi" w:cstheme="minorHAnsi"/>
          <w:spacing w:val="-1"/>
        </w:rPr>
        <w:t xml:space="preserve"> </w:t>
      </w:r>
      <w:r w:rsidRPr="005A6927">
        <w:rPr>
          <w:rFonts w:asciiTheme="minorHAnsi" w:hAnsiTheme="minorHAnsi" w:cstheme="minorHAnsi"/>
        </w:rPr>
        <w:t>the</w:t>
      </w:r>
      <w:r w:rsidRPr="005A6927">
        <w:rPr>
          <w:rFonts w:asciiTheme="minorHAnsi" w:hAnsiTheme="minorHAnsi" w:cstheme="minorHAnsi"/>
          <w:spacing w:val="-3"/>
        </w:rPr>
        <w:t xml:space="preserve"> </w:t>
      </w:r>
      <w:r w:rsidRPr="005A6927">
        <w:rPr>
          <w:rFonts w:asciiTheme="minorHAnsi" w:hAnsiTheme="minorHAnsi" w:cstheme="minorHAnsi"/>
        </w:rPr>
        <w:t>future</w:t>
      </w:r>
      <w:r w:rsidRPr="005A6927">
        <w:rPr>
          <w:rFonts w:asciiTheme="minorHAnsi" w:hAnsiTheme="minorHAnsi" w:cstheme="minorHAnsi"/>
          <w:spacing w:val="-1"/>
        </w:rPr>
        <w:t xml:space="preserve"> </w:t>
      </w:r>
      <w:r w:rsidRPr="005A6927">
        <w:rPr>
          <w:rFonts w:asciiTheme="minorHAnsi" w:hAnsiTheme="minorHAnsi" w:cstheme="minorHAnsi"/>
        </w:rPr>
        <w:t>viability</w:t>
      </w:r>
      <w:r w:rsidRPr="005A6927">
        <w:rPr>
          <w:rFonts w:asciiTheme="minorHAnsi" w:hAnsiTheme="minorHAnsi" w:cstheme="minorHAnsi"/>
          <w:spacing w:val="-4"/>
        </w:rPr>
        <w:t xml:space="preserve"> </w:t>
      </w:r>
      <w:r w:rsidRPr="005A6927">
        <w:rPr>
          <w:rFonts w:asciiTheme="minorHAnsi" w:hAnsiTheme="minorHAnsi" w:cstheme="minorHAnsi"/>
        </w:rPr>
        <w:t>of</w:t>
      </w:r>
      <w:r w:rsidRPr="005A6927">
        <w:rPr>
          <w:rFonts w:asciiTheme="minorHAnsi" w:hAnsiTheme="minorHAnsi" w:cstheme="minorHAnsi"/>
          <w:spacing w:val="-2"/>
        </w:rPr>
        <w:t xml:space="preserve"> </w:t>
      </w:r>
      <w:r w:rsidRPr="005A6927">
        <w:rPr>
          <w:rFonts w:asciiTheme="minorHAnsi" w:hAnsiTheme="minorHAnsi" w:cstheme="minorHAnsi"/>
        </w:rPr>
        <w:t>the</w:t>
      </w:r>
      <w:r w:rsidRPr="005A6927">
        <w:rPr>
          <w:rFonts w:asciiTheme="minorHAnsi" w:hAnsiTheme="minorHAnsi" w:cstheme="minorHAnsi"/>
          <w:spacing w:val="-3"/>
        </w:rPr>
        <w:t xml:space="preserve"> </w:t>
      </w:r>
      <w:proofErr w:type="gramStart"/>
      <w:r w:rsidRPr="005A6927">
        <w:rPr>
          <w:rFonts w:asciiTheme="minorHAnsi" w:hAnsiTheme="minorHAnsi" w:cstheme="minorHAnsi"/>
        </w:rPr>
        <w:t>entity.</w:t>
      </w:r>
      <w:proofErr w:type="gramEnd"/>
    </w:p>
    <w:p w:rsidR="00CB6115" w:rsidRPr="005A6927" w:rsidRDefault="00DF6536" w:rsidP="00DF6536">
      <w:pPr>
        <w:pStyle w:val="ListParagraph"/>
        <w:numPr>
          <w:ilvl w:val="1"/>
          <w:numId w:val="12"/>
        </w:numPr>
        <w:tabs>
          <w:tab w:val="left" w:pos="410"/>
        </w:tabs>
        <w:ind w:left="161" w:right="126" w:firstLine="0"/>
        <w:rPr>
          <w:rFonts w:asciiTheme="minorHAnsi" w:hAnsiTheme="minorHAnsi" w:cstheme="minorHAnsi"/>
        </w:rPr>
      </w:pPr>
      <w:r w:rsidRPr="005A6927">
        <w:rPr>
          <w:rFonts w:asciiTheme="minorHAnsi" w:hAnsiTheme="minorHAnsi" w:cstheme="minorHAnsi"/>
        </w:rPr>
        <w:t>Is</w:t>
      </w:r>
      <w:r w:rsidRPr="005A6927">
        <w:rPr>
          <w:rFonts w:asciiTheme="minorHAnsi" w:hAnsiTheme="minorHAnsi" w:cstheme="minorHAnsi"/>
          <w:spacing w:val="17"/>
        </w:rPr>
        <w:t xml:space="preserve"> </w:t>
      </w:r>
      <w:r w:rsidRPr="005A6927">
        <w:rPr>
          <w:rFonts w:asciiTheme="minorHAnsi" w:hAnsiTheme="minorHAnsi" w:cstheme="minorHAnsi"/>
        </w:rPr>
        <w:t>an</w:t>
      </w:r>
      <w:r w:rsidRPr="005A6927">
        <w:rPr>
          <w:rFonts w:asciiTheme="minorHAnsi" w:hAnsiTheme="minorHAnsi" w:cstheme="minorHAnsi"/>
          <w:spacing w:val="17"/>
        </w:rPr>
        <w:t xml:space="preserve"> </w:t>
      </w:r>
      <w:r w:rsidRPr="005A6927">
        <w:rPr>
          <w:rFonts w:asciiTheme="minorHAnsi" w:hAnsiTheme="minorHAnsi" w:cstheme="minorHAnsi"/>
        </w:rPr>
        <w:t>assurance</w:t>
      </w:r>
      <w:r w:rsidRPr="005A6927">
        <w:rPr>
          <w:rFonts w:asciiTheme="minorHAnsi" w:hAnsiTheme="minorHAnsi" w:cstheme="minorHAnsi"/>
          <w:spacing w:val="18"/>
        </w:rPr>
        <w:t xml:space="preserve"> </w:t>
      </w:r>
      <w:r w:rsidRPr="005A6927">
        <w:rPr>
          <w:rFonts w:asciiTheme="minorHAnsi" w:hAnsiTheme="minorHAnsi" w:cstheme="minorHAnsi"/>
        </w:rPr>
        <w:t>as</w:t>
      </w:r>
      <w:r w:rsidRPr="005A6927">
        <w:rPr>
          <w:rFonts w:asciiTheme="minorHAnsi" w:hAnsiTheme="minorHAnsi" w:cstheme="minorHAnsi"/>
          <w:spacing w:val="18"/>
        </w:rPr>
        <w:t xml:space="preserve"> </w:t>
      </w:r>
      <w:r w:rsidRPr="005A6927">
        <w:rPr>
          <w:rFonts w:asciiTheme="minorHAnsi" w:hAnsiTheme="minorHAnsi" w:cstheme="minorHAnsi"/>
        </w:rPr>
        <w:t>to</w:t>
      </w:r>
      <w:r w:rsidRPr="005A6927">
        <w:rPr>
          <w:rFonts w:asciiTheme="minorHAnsi" w:hAnsiTheme="minorHAnsi" w:cstheme="minorHAnsi"/>
          <w:spacing w:val="16"/>
        </w:rPr>
        <w:t xml:space="preserve"> </w:t>
      </w:r>
      <w:r w:rsidRPr="005A6927">
        <w:rPr>
          <w:rFonts w:asciiTheme="minorHAnsi" w:hAnsiTheme="minorHAnsi" w:cstheme="minorHAnsi"/>
        </w:rPr>
        <w:t>the</w:t>
      </w:r>
      <w:r w:rsidRPr="005A6927">
        <w:rPr>
          <w:rFonts w:asciiTheme="minorHAnsi" w:hAnsiTheme="minorHAnsi" w:cstheme="minorHAnsi"/>
          <w:spacing w:val="19"/>
        </w:rPr>
        <w:t xml:space="preserve"> </w:t>
      </w:r>
      <w:r w:rsidRPr="005A6927">
        <w:rPr>
          <w:rFonts w:asciiTheme="minorHAnsi" w:hAnsiTheme="minorHAnsi" w:cstheme="minorHAnsi"/>
        </w:rPr>
        <w:t>efficiency</w:t>
      </w:r>
      <w:r w:rsidRPr="005A6927">
        <w:rPr>
          <w:rFonts w:asciiTheme="minorHAnsi" w:hAnsiTheme="minorHAnsi" w:cstheme="minorHAnsi"/>
          <w:spacing w:val="14"/>
        </w:rPr>
        <w:t xml:space="preserve"> </w:t>
      </w:r>
      <w:r w:rsidRPr="005A6927">
        <w:rPr>
          <w:rFonts w:asciiTheme="minorHAnsi" w:hAnsiTheme="minorHAnsi" w:cstheme="minorHAnsi"/>
        </w:rPr>
        <w:t>with</w:t>
      </w:r>
      <w:r w:rsidRPr="005A6927">
        <w:rPr>
          <w:rFonts w:asciiTheme="minorHAnsi" w:hAnsiTheme="minorHAnsi" w:cstheme="minorHAnsi"/>
          <w:spacing w:val="17"/>
        </w:rPr>
        <w:t xml:space="preserve"> </w:t>
      </w:r>
      <w:r w:rsidRPr="005A6927">
        <w:rPr>
          <w:rFonts w:asciiTheme="minorHAnsi" w:hAnsiTheme="minorHAnsi" w:cstheme="minorHAnsi"/>
        </w:rPr>
        <w:t>which</w:t>
      </w:r>
      <w:r w:rsidRPr="005A6927">
        <w:rPr>
          <w:rFonts w:asciiTheme="minorHAnsi" w:hAnsiTheme="minorHAnsi" w:cstheme="minorHAnsi"/>
          <w:spacing w:val="18"/>
        </w:rPr>
        <w:t xml:space="preserve"> </w:t>
      </w:r>
      <w:r w:rsidRPr="005A6927">
        <w:rPr>
          <w:rFonts w:asciiTheme="minorHAnsi" w:hAnsiTheme="minorHAnsi" w:cstheme="minorHAnsi"/>
        </w:rPr>
        <w:t>management</w:t>
      </w:r>
      <w:r w:rsidRPr="005A6927">
        <w:rPr>
          <w:rFonts w:asciiTheme="minorHAnsi" w:hAnsiTheme="minorHAnsi" w:cstheme="minorHAnsi"/>
          <w:spacing w:val="19"/>
        </w:rPr>
        <w:t xml:space="preserve"> </w:t>
      </w:r>
      <w:r w:rsidRPr="005A6927">
        <w:rPr>
          <w:rFonts w:asciiTheme="minorHAnsi" w:hAnsiTheme="minorHAnsi" w:cstheme="minorHAnsi"/>
        </w:rPr>
        <w:t>has</w:t>
      </w:r>
      <w:r w:rsidRPr="005A6927">
        <w:rPr>
          <w:rFonts w:asciiTheme="minorHAnsi" w:hAnsiTheme="minorHAnsi" w:cstheme="minorHAnsi"/>
          <w:spacing w:val="17"/>
        </w:rPr>
        <w:t xml:space="preserve"> </w:t>
      </w:r>
      <w:r w:rsidRPr="005A6927">
        <w:rPr>
          <w:rFonts w:asciiTheme="minorHAnsi" w:hAnsiTheme="minorHAnsi" w:cstheme="minorHAnsi"/>
        </w:rPr>
        <w:t>conducted</w:t>
      </w:r>
      <w:r w:rsidRPr="005A6927">
        <w:rPr>
          <w:rFonts w:asciiTheme="minorHAnsi" w:hAnsiTheme="minorHAnsi" w:cstheme="minorHAnsi"/>
          <w:spacing w:val="19"/>
        </w:rPr>
        <w:t xml:space="preserve"> </w:t>
      </w:r>
      <w:r w:rsidRPr="005A6927">
        <w:rPr>
          <w:rFonts w:asciiTheme="minorHAnsi" w:hAnsiTheme="minorHAnsi" w:cstheme="minorHAnsi"/>
        </w:rPr>
        <w:t>the</w:t>
      </w:r>
      <w:r w:rsidRPr="005A6927">
        <w:rPr>
          <w:rFonts w:asciiTheme="minorHAnsi" w:hAnsiTheme="minorHAnsi" w:cstheme="minorHAnsi"/>
          <w:spacing w:val="16"/>
        </w:rPr>
        <w:t xml:space="preserve"> </w:t>
      </w:r>
      <w:r w:rsidRPr="005A6927">
        <w:rPr>
          <w:rFonts w:asciiTheme="minorHAnsi" w:hAnsiTheme="minorHAnsi" w:cstheme="minorHAnsi"/>
        </w:rPr>
        <w:t>affairs</w:t>
      </w:r>
      <w:r w:rsidRPr="005A6927">
        <w:rPr>
          <w:rFonts w:asciiTheme="minorHAnsi" w:hAnsiTheme="minorHAnsi" w:cstheme="minorHAnsi"/>
          <w:spacing w:val="20"/>
        </w:rPr>
        <w:t xml:space="preserve"> </w:t>
      </w:r>
      <w:r w:rsidRPr="005A6927">
        <w:rPr>
          <w:rFonts w:asciiTheme="minorHAnsi" w:hAnsiTheme="minorHAnsi" w:cstheme="minorHAnsi"/>
        </w:rPr>
        <w:t>of</w:t>
      </w:r>
      <w:r w:rsidRPr="005A6927">
        <w:rPr>
          <w:rFonts w:asciiTheme="minorHAnsi" w:hAnsiTheme="minorHAnsi" w:cstheme="minorHAnsi"/>
          <w:spacing w:val="16"/>
        </w:rPr>
        <w:t xml:space="preserve"> </w:t>
      </w:r>
      <w:r w:rsidRPr="005A6927">
        <w:rPr>
          <w:rFonts w:asciiTheme="minorHAnsi" w:hAnsiTheme="minorHAnsi" w:cstheme="minorHAnsi"/>
        </w:rPr>
        <w:t>the</w:t>
      </w:r>
      <w:r w:rsidRPr="005A6927">
        <w:rPr>
          <w:rFonts w:asciiTheme="minorHAnsi" w:hAnsiTheme="minorHAnsi" w:cstheme="minorHAnsi"/>
          <w:spacing w:val="-57"/>
        </w:rPr>
        <w:t xml:space="preserve"> </w:t>
      </w:r>
      <w:r w:rsidRPr="005A6927">
        <w:rPr>
          <w:rFonts w:asciiTheme="minorHAnsi" w:hAnsiTheme="minorHAnsi" w:cstheme="minorHAnsi"/>
        </w:rPr>
        <w:t>entity,</w:t>
      </w:r>
      <w:r w:rsidRPr="005A6927">
        <w:rPr>
          <w:rFonts w:asciiTheme="minorHAnsi" w:hAnsiTheme="minorHAnsi" w:cstheme="minorHAnsi"/>
          <w:spacing w:val="-7"/>
        </w:rPr>
        <w:t xml:space="preserve"> </w:t>
      </w:r>
      <w:r w:rsidRPr="005A6927">
        <w:rPr>
          <w:rFonts w:asciiTheme="minorHAnsi" w:hAnsiTheme="minorHAnsi" w:cstheme="minorHAnsi"/>
        </w:rPr>
        <w:t>but</w:t>
      </w:r>
      <w:r w:rsidRPr="005A6927">
        <w:rPr>
          <w:rFonts w:asciiTheme="minorHAnsi" w:hAnsiTheme="minorHAnsi" w:cstheme="minorHAnsi"/>
          <w:spacing w:val="-1"/>
        </w:rPr>
        <w:t xml:space="preserve"> </w:t>
      </w:r>
      <w:r w:rsidRPr="005A6927">
        <w:rPr>
          <w:rFonts w:asciiTheme="minorHAnsi" w:hAnsiTheme="minorHAnsi" w:cstheme="minorHAnsi"/>
        </w:rPr>
        <w:t>not</w:t>
      </w:r>
      <w:r w:rsidRPr="005A6927">
        <w:rPr>
          <w:rFonts w:asciiTheme="minorHAnsi" w:hAnsiTheme="minorHAnsi" w:cstheme="minorHAnsi"/>
          <w:spacing w:val="-1"/>
        </w:rPr>
        <w:t xml:space="preserve"> </w:t>
      </w:r>
      <w:proofErr w:type="gramStart"/>
      <w:r w:rsidRPr="005A6927">
        <w:rPr>
          <w:rFonts w:asciiTheme="minorHAnsi" w:hAnsiTheme="minorHAnsi" w:cstheme="minorHAnsi"/>
        </w:rPr>
        <w:t>effectiveness.</w:t>
      </w:r>
      <w:proofErr w:type="gramEnd"/>
    </w:p>
    <w:p w:rsidR="00CB6115" w:rsidRPr="005A6927" w:rsidRDefault="00DF6536" w:rsidP="00DF6536">
      <w:pPr>
        <w:pStyle w:val="ListParagraph"/>
        <w:numPr>
          <w:ilvl w:val="1"/>
          <w:numId w:val="12"/>
        </w:numPr>
        <w:tabs>
          <w:tab w:val="left" w:pos="402"/>
        </w:tabs>
        <w:ind w:left="402" w:hanging="241"/>
        <w:rPr>
          <w:rFonts w:asciiTheme="minorHAnsi" w:hAnsiTheme="minorHAnsi" w:cstheme="minorHAnsi"/>
        </w:rPr>
      </w:pPr>
      <w:r w:rsidRPr="005A6927">
        <w:rPr>
          <w:rFonts w:asciiTheme="minorHAnsi" w:hAnsiTheme="minorHAnsi" w:cstheme="minorHAnsi"/>
        </w:rPr>
        <w:t>Certifies</w:t>
      </w:r>
      <w:r w:rsidRPr="005A6927">
        <w:rPr>
          <w:rFonts w:asciiTheme="minorHAnsi" w:hAnsiTheme="minorHAnsi" w:cstheme="minorHAnsi"/>
          <w:spacing w:val="-3"/>
        </w:rPr>
        <w:t xml:space="preserve"> </w:t>
      </w:r>
      <w:r w:rsidRPr="005A6927">
        <w:rPr>
          <w:rFonts w:asciiTheme="minorHAnsi" w:hAnsiTheme="minorHAnsi" w:cstheme="minorHAnsi"/>
        </w:rPr>
        <w:t>the</w:t>
      </w:r>
      <w:r w:rsidRPr="005A6927">
        <w:rPr>
          <w:rFonts w:asciiTheme="minorHAnsi" w:hAnsiTheme="minorHAnsi" w:cstheme="minorHAnsi"/>
          <w:spacing w:val="-3"/>
        </w:rPr>
        <w:t xml:space="preserve"> </w:t>
      </w:r>
      <w:r w:rsidRPr="005A6927">
        <w:rPr>
          <w:rFonts w:asciiTheme="minorHAnsi" w:hAnsiTheme="minorHAnsi" w:cstheme="minorHAnsi"/>
        </w:rPr>
        <w:t>correctness</w:t>
      </w:r>
      <w:r w:rsidRPr="005A6927">
        <w:rPr>
          <w:rFonts w:asciiTheme="minorHAnsi" w:hAnsiTheme="minorHAnsi" w:cstheme="minorHAnsi"/>
          <w:spacing w:val="-2"/>
        </w:rPr>
        <w:t xml:space="preserve"> </w:t>
      </w:r>
      <w:r w:rsidRPr="005A6927">
        <w:rPr>
          <w:rFonts w:asciiTheme="minorHAnsi" w:hAnsiTheme="minorHAnsi" w:cstheme="minorHAnsi"/>
        </w:rPr>
        <w:t>of</w:t>
      </w:r>
      <w:r w:rsidRPr="005A6927">
        <w:rPr>
          <w:rFonts w:asciiTheme="minorHAnsi" w:hAnsiTheme="minorHAnsi" w:cstheme="minorHAnsi"/>
          <w:spacing w:val="-2"/>
        </w:rPr>
        <w:t xml:space="preserve"> </w:t>
      </w:r>
      <w:r w:rsidRPr="005A6927">
        <w:rPr>
          <w:rFonts w:asciiTheme="minorHAnsi" w:hAnsiTheme="minorHAnsi" w:cstheme="minorHAnsi"/>
        </w:rPr>
        <w:t>the</w:t>
      </w:r>
      <w:r w:rsidRPr="005A6927">
        <w:rPr>
          <w:rFonts w:asciiTheme="minorHAnsi" w:hAnsiTheme="minorHAnsi" w:cstheme="minorHAnsi"/>
          <w:spacing w:val="-3"/>
        </w:rPr>
        <w:t xml:space="preserve"> </w:t>
      </w:r>
      <w:r w:rsidRPr="005A6927">
        <w:rPr>
          <w:rFonts w:asciiTheme="minorHAnsi" w:hAnsiTheme="minorHAnsi" w:cstheme="minorHAnsi"/>
        </w:rPr>
        <w:t>financial</w:t>
      </w:r>
      <w:r w:rsidRPr="005A6927">
        <w:rPr>
          <w:rFonts w:asciiTheme="minorHAnsi" w:hAnsiTheme="minorHAnsi" w:cstheme="minorHAnsi"/>
          <w:spacing w:val="-3"/>
        </w:rPr>
        <w:t xml:space="preserve"> </w:t>
      </w:r>
      <w:r w:rsidRPr="005A6927">
        <w:rPr>
          <w:rFonts w:asciiTheme="minorHAnsi" w:hAnsiTheme="minorHAnsi" w:cstheme="minorHAnsi"/>
        </w:rPr>
        <w:t>statements.</w:t>
      </w:r>
    </w:p>
    <w:p w:rsidR="00CB6115" w:rsidRPr="005A6927" w:rsidRDefault="00CB6115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:rsidR="00CB6115" w:rsidRPr="005A6927" w:rsidRDefault="00DF6536" w:rsidP="00DF6536">
      <w:pPr>
        <w:pStyle w:val="ListParagraph"/>
        <w:numPr>
          <w:ilvl w:val="0"/>
          <w:numId w:val="12"/>
        </w:numPr>
        <w:tabs>
          <w:tab w:val="left" w:pos="402"/>
        </w:tabs>
        <w:ind w:left="402" w:hanging="241"/>
        <w:rPr>
          <w:rFonts w:asciiTheme="minorHAnsi" w:hAnsiTheme="minorHAnsi" w:cstheme="minorHAnsi"/>
        </w:rPr>
      </w:pPr>
      <w:r w:rsidRPr="005A6927">
        <w:rPr>
          <w:rFonts w:asciiTheme="minorHAnsi" w:hAnsiTheme="minorHAnsi" w:cstheme="minorHAnsi"/>
        </w:rPr>
        <w:t>In</w:t>
      </w:r>
      <w:r w:rsidRPr="005A6927">
        <w:rPr>
          <w:rFonts w:asciiTheme="minorHAnsi" w:hAnsiTheme="minorHAnsi" w:cstheme="minorHAnsi"/>
          <w:spacing w:val="-2"/>
        </w:rPr>
        <w:t xml:space="preserve"> </w:t>
      </w:r>
      <w:r w:rsidRPr="005A6927">
        <w:rPr>
          <w:rFonts w:asciiTheme="minorHAnsi" w:hAnsiTheme="minorHAnsi" w:cstheme="minorHAnsi"/>
        </w:rPr>
        <w:t>“auditing”</w:t>
      </w:r>
      <w:r w:rsidRPr="005A6927">
        <w:rPr>
          <w:rFonts w:asciiTheme="minorHAnsi" w:hAnsiTheme="minorHAnsi" w:cstheme="minorHAnsi"/>
          <w:spacing w:val="-3"/>
        </w:rPr>
        <w:t xml:space="preserve"> </w:t>
      </w:r>
      <w:r w:rsidRPr="005A6927">
        <w:rPr>
          <w:rFonts w:asciiTheme="minorHAnsi" w:hAnsiTheme="minorHAnsi" w:cstheme="minorHAnsi"/>
        </w:rPr>
        <w:t>accounting</w:t>
      </w:r>
      <w:r w:rsidRPr="005A6927">
        <w:rPr>
          <w:rFonts w:asciiTheme="minorHAnsi" w:hAnsiTheme="minorHAnsi" w:cstheme="minorHAnsi"/>
          <w:spacing w:val="-1"/>
        </w:rPr>
        <w:t xml:space="preserve"> </w:t>
      </w:r>
      <w:r w:rsidRPr="005A6927">
        <w:rPr>
          <w:rFonts w:asciiTheme="minorHAnsi" w:hAnsiTheme="minorHAnsi" w:cstheme="minorHAnsi"/>
        </w:rPr>
        <w:t>data,</w:t>
      </w:r>
      <w:r w:rsidRPr="005A6927">
        <w:rPr>
          <w:rFonts w:asciiTheme="minorHAnsi" w:hAnsiTheme="minorHAnsi" w:cstheme="minorHAnsi"/>
          <w:spacing w:val="-2"/>
        </w:rPr>
        <w:t xml:space="preserve"> </w:t>
      </w:r>
      <w:r w:rsidRPr="005A6927">
        <w:rPr>
          <w:rFonts w:asciiTheme="minorHAnsi" w:hAnsiTheme="minorHAnsi" w:cstheme="minorHAnsi"/>
        </w:rPr>
        <w:t>the</w:t>
      </w:r>
      <w:r w:rsidRPr="005A6927">
        <w:rPr>
          <w:rFonts w:asciiTheme="minorHAnsi" w:hAnsiTheme="minorHAnsi" w:cstheme="minorHAnsi"/>
          <w:spacing w:val="-1"/>
        </w:rPr>
        <w:t xml:space="preserve"> </w:t>
      </w:r>
      <w:r w:rsidRPr="005A6927">
        <w:rPr>
          <w:rFonts w:asciiTheme="minorHAnsi" w:hAnsiTheme="minorHAnsi" w:cstheme="minorHAnsi"/>
        </w:rPr>
        <w:t>concern</w:t>
      </w:r>
      <w:r w:rsidRPr="005A6927">
        <w:rPr>
          <w:rFonts w:asciiTheme="minorHAnsi" w:hAnsiTheme="minorHAnsi" w:cstheme="minorHAnsi"/>
          <w:spacing w:val="-1"/>
        </w:rPr>
        <w:t xml:space="preserve"> </w:t>
      </w:r>
      <w:r w:rsidRPr="005A6927">
        <w:rPr>
          <w:rFonts w:asciiTheme="minorHAnsi" w:hAnsiTheme="minorHAnsi" w:cstheme="minorHAnsi"/>
        </w:rPr>
        <w:t>is</w:t>
      </w:r>
      <w:r w:rsidRPr="005A6927">
        <w:rPr>
          <w:rFonts w:asciiTheme="minorHAnsi" w:hAnsiTheme="minorHAnsi" w:cstheme="minorHAnsi"/>
          <w:spacing w:val="-1"/>
        </w:rPr>
        <w:t xml:space="preserve"> </w:t>
      </w:r>
      <w:r w:rsidRPr="005A6927">
        <w:rPr>
          <w:rFonts w:asciiTheme="minorHAnsi" w:hAnsiTheme="minorHAnsi" w:cstheme="minorHAnsi"/>
        </w:rPr>
        <w:t>with</w:t>
      </w:r>
    </w:p>
    <w:p w:rsidR="00CB6115" w:rsidRPr="005A6927" w:rsidRDefault="00DF6536" w:rsidP="00DF6536">
      <w:pPr>
        <w:pStyle w:val="ListParagraph"/>
        <w:numPr>
          <w:ilvl w:val="1"/>
          <w:numId w:val="12"/>
        </w:numPr>
        <w:tabs>
          <w:tab w:val="left" w:pos="390"/>
        </w:tabs>
        <w:ind w:left="161" w:right="123" w:firstLine="0"/>
        <w:rPr>
          <w:rFonts w:asciiTheme="minorHAnsi" w:hAnsiTheme="minorHAnsi" w:cstheme="minorHAnsi"/>
          <w:color w:val="FF0000"/>
        </w:rPr>
      </w:pPr>
      <w:r w:rsidRPr="005A6927">
        <w:rPr>
          <w:rFonts w:asciiTheme="minorHAnsi" w:hAnsiTheme="minorHAnsi" w:cstheme="minorHAnsi"/>
          <w:color w:val="FF0000"/>
        </w:rPr>
        <w:t>Determining whether recorded information properly reflects the economic events that occurred</w:t>
      </w:r>
      <w:r w:rsidRPr="005A6927">
        <w:rPr>
          <w:rFonts w:asciiTheme="minorHAnsi" w:hAnsiTheme="minorHAnsi" w:cstheme="minorHAnsi"/>
          <w:color w:val="FF0000"/>
          <w:spacing w:val="-57"/>
        </w:rPr>
        <w:t xml:space="preserve"> </w:t>
      </w:r>
      <w:r w:rsidRPr="005A6927">
        <w:rPr>
          <w:rFonts w:asciiTheme="minorHAnsi" w:hAnsiTheme="minorHAnsi" w:cstheme="minorHAnsi"/>
          <w:color w:val="FF0000"/>
        </w:rPr>
        <w:t>during the</w:t>
      </w:r>
      <w:r w:rsidRPr="005A6927">
        <w:rPr>
          <w:rFonts w:asciiTheme="minorHAnsi" w:hAnsiTheme="minorHAnsi" w:cstheme="minorHAnsi"/>
          <w:color w:val="FF0000"/>
          <w:spacing w:val="-1"/>
        </w:rPr>
        <w:t xml:space="preserve"> </w:t>
      </w:r>
      <w:r w:rsidRPr="005A6927">
        <w:rPr>
          <w:rFonts w:asciiTheme="minorHAnsi" w:hAnsiTheme="minorHAnsi" w:cstheme="minorHAnsi"/>
          <w:color w:val="FF0000"/>
        </w:rPr>
        <w:t>accounting</w:t>
      </w:r>
      <w:r w:rsidRPr="005A6927">
        <w:rPr>
          <w:rFonts w:asciiTheme="minorHAnsi" w:hAnsiTheme="minorHAnsi" w:cstheme="minorHAnsi"/>
          <w:color w:val="FF0000"/>
          <w:spacing w:val="1"/>
        </w:rPr>
        <w:t xml:space="preserve"> </w:t>
      </w:r>
      <w:r w:rsidRPr="005A6927">
        <w:rPr>
          <w:rFonts w:asciiTheme="minorHAnsi" w:hAnsiTheme="minorHAnsi" w:cstheme="minorHAnsi"/>
          <w:color w:val="FF0000"/>
        </w:rPr>
        <w:t>period.</w:t>
      </w:r>
    </w:p>
    <w:p w:rsidR="00CB6115" w:rsidRPr="005A6927" w:rsidRDefault="00DF6536" w:rsidP="00DF6536">
      <w:pPr>
        <w:pStyle w:val="ListParagraph"/>
        <w:numPr>
          <w:ilvl w:val="1"/>
          <w:numId w:val="12"/>
        </w:numPr>
        <w:tabs>
          <w:tab w:val="left" w:pos="402"/>
        </w:tabs>
        <w:ind w:left="402" w:hanging="241"/>
        <w:rPr>
          <w:rFonts w:asciiTheme="minorHAnsi" w:hAnsiTheme="minorHAnsi" w:cstheme="minorHAnsi"/>
        </w:rPr>
      </w:pPr>
      <w:r w:rsidRPr="005A6927">
        <w:rPr>
          <w:rFonts w:asciiTheme="minorHAnsi" w:hAnsiTheme="minorHAnsi" w:cstheme="minorHAnsi"/>
        </w:rPr>
        <w:t>Determining</w:t>
      </w:r>
      <w:r w:rsidRPr="005A6927">
        <w:rPr>
          <w:rFonts w:asciiTheme="minorHAnsi" w:hAnsiTheme="minorHAnsi" w:cstheme="minorHAnsi"/>
          <w:spacing w:val="-1"/>
        </w:rPr>
        <w:t xml:space="preserve"> </w:t>
      </w:r>
      <w:r w:rsidRPr="005A6927">
        <w:rPr>
          <w:rFonts w:asciiTheme="minorHAnsi" w:hAnsiTheme="minorHAnsi" w:cstheme="minorHAnsi"/>
        </w:rPr>
        <w:t>if</w:t>
      </w:r>
      <w:r w:rsidRPr="005A6927">
        <w:rPr>
          <w:rFonts w:asciiTheme="minorHAnsi" w:hAnsiTheme="minorHAnsi" w:cstheme="minorHAnsi"/>
          <w:spacing w:val="-2"/>
        </w:rPr>
        <w:t xml:space="preserve"> </w:t>
      </w:r>
      <w:r w:rsidRPr="005A6927">
        <w:rPr>
          <w:rFonts w:asciiTheme="minorHAnsi" w:hAnsiTheme="minorHAnsi" w:cstheme="minorHAnsi"/>
        </w:rPr>
        <w:t>fraud</w:t>
      </w:r>
      <w:r w:rsidRPr="005A6927">
        <w:rPr>
          <w:rFonts w:asciiTheme="minorHAnsi" w:hAnsiTheme="minorHAnsi" w:cstheme="minorHAnsi"/>
          <w:spacing w:val="-2"/>
        </w:rPr>
        <w:t xml:space="preserve"> </w:t>
      </w:r>
      <w:r w:rsidRPr="005A6927">
        <w:rPr>
          <w:rFonts w:asciiTheme="minorHAnsi" w:hAnsiTheme="minorHAnsi" w:cstheme="minorHAnsi"/>
        </w:rPr>
        <w:t>has</w:t>
      </w:r>
      <w:r w:rsidRPr="005A6927">
        <w:rPr>
          <w:rFonts w:asciiTheme="minorHAnsi" w:hAnsiTheme="minorHAnsi" w:cstheme="minorHAnsi"/>
          <w:spacing w:val="-2"/>
        </w:rPr>
        <w:t xml:space="preserve"> </w:t>
      </w:r>
      <w:r w:rsidRPr="005A6927">
        <w:rPr>
          <w:rFonts w:asciiTheme="minorHAnsi" w:hAnsiTheme="minorHAnsi" w:cstheme="minorHAnsi"/>
        </w:rPr>
        <w:t>occurred.</w:t>
      </w:r>
    </w:p>
    <w:p w:rsidR="00CB6115" w:rsidRPr="005A6927" w:rsidRDefault="00DF6536" w:rsidP="00DF6536">
      <w:pPr>
        <w:pStyle w:val="ListParagraph"/>
        <w:numPr>
          <w:ilvl w:val="1"/>
          <w:numId w:val="12"/>
        </w:numPr>
        <w:tabs>
          <w:tab w:val="left" w:pos="390"/>
        </w:tabs>
        <w:ind w:hanging="229"/>
        <w:rPr>
          <w:rFonts w:asciiTheme="minorHAnsi" w:hAnsiTheme="minorHAnsi" w:cstheme="minorHAnsi"/>
        </w:rPr>
      </w:pPr>
      <w:r w:rsidRPr="005A6927">
        <w:rPr>
          <w:rFonts w:asciiTheme="minorHAnsi" w:hAnsiTheme="minorHAnsi" w:cstheme="minorHAnsi"/>
        </w:rPr>
        <w:t>Determining</w:t>
      </w:r>
      <w:r w:rsidRPr="005A6927">
        <w:rPr>
          <w:rFonts w:asciiTheme="minorHAnsi" w:hAnsiTheme="minorHAnsi" w:cstheme="minorHAnsi"/>
          <w:spacing w:val="-4"/>
        </w:rPr>
        <w:t xml:space="preserve"> </w:t>
      </w:r>
      <w:r w:rsidRPr="005A6927">
        <w:rPr>
          <w:rFonts w:asciiTheme="minorHAnsi" w:hAnsiTheme="minorHAnsi" w:cstheme="minorHAnsi"/>
        </w:rPr>
        <w:t>if</w:t>
      </w:r>
      <w:r w:rsidRPr="005A6927">
        <w:rPr>
          <w:rFonts w:asciiTheme="minorHAnsi" w:hAnsiTheme="minorHAnsi" w:cstheme="minorHAnsi"/>
          <w:spacing w:val="-4"/>
        </w:rPr>
        <w:t xml:space="preserve"> </w:t>
      </w:r>
      <w:r w:rsidRPr="005A6927">
        <w:rPr>
          <w:rFonts w:asciiTheme="minorHAnsi" w:hAnsiTheme="minorHAnsi" w:cstheme="minorHAnsi"/>
        </w:rPr>
        <w:t>taxable</w:t>
      </w:r>
      <w:r w:rsidRPr="005A6927">
        <w:rPr>
          <w:rFonts w:asciiTheme="minorHAnsi" w:hAnsiTheme="minorHAnsi" w:cstheme="minorHAnsi"/>
          <w:spacing w:val="-3"/>
        </w:rPr>
        <w:t xml:space="preserve"> </w:t>
      </w:r>
      <w:r w:rsidRPr="005A6927">
        <w:rPr>
          <w:rFonts w:asciiTheme="minorHAnsi" w:hAnsiTheme="minorHAnsi" w:cstheme="minorHAnsi"/>
        </w:rPr>
        <w:t>income</w:t>
      </w:r>
      <w:r w:rsidRPr="005A6927">
        <w:rPr>
          <w:rFonts w:asciiTheme="minorHAnsi" w:hAnsiTheme="minorHAnsi" w:cstheme="minorHAnsi"/>
          <w:spacing w:val="-3"/>
        </w:rPr>
        <w:t xml:space="preserve"> </w:t>
      </w:r>
      <w:r w:rsidRPr="005A6927">
        <w:rPr>
          <w:rFonts w:asciiTheme="minorHAnsi" w:hAnsiTheme="minorHAnsi" w:cstheme="minorHAnsi"/>
        </w:rPr>
        <w:t>has</w:t>
      </w:r>
      <w:r w:rsidRPr="005A6927">
        <w:rPr>
          <w:rFonts w:asciiTheme="minorHAnsi" w:hAnsiTheme="minorHAnsi" w:cstheme="minorHAnsi"/>
          <w:spacing w:val="-4"/>
        </w:rPr>
        <w:t xml:space="preserve"> </w:t>
      </w:r>
      <w:r w:rsidRPr="005A6927">
        <w:rPr>
          <w:rFonts w:asciiTheme="minorHAnsi" w:hAnsiTheme="minorHAnsi" w:cstheme="minorHAnsi"/>
        </w:rPr>
        <w:t>been</w:t>
      </w:r>
      <w:r w:rsidRPr="005A6927">
        <w:rPr>
          <w:rFonts w:asciiTheme="minorHAnsi" w:hAnsiTheme="minorHAnsi" w:cstheme="minorHAnsi"/>
          <w:spacing w:val="-4"/>
        </w:rPr>
        <w:t xml:space="preserve"> </w:t>
      </w:r>
      <w:r w:rsidRPr="005A6927">
        <w:rPr>
          <w:rFonts w:asciiTheme="minorHAnsi" w:hAnsiTheme="minorHAnsi" w:cstheme="minorHAnsi"/>
        </w:rPr>
        <w:t>calculated</w:t>
      </w:r>
      <w:r w:rsidRPr="005A6927">
        <w:rPr>
          <w:rFonts w:asciiTheme="minorHAnsi" w:hAnsiTheme="minorHAnsi" w:cstheme="minorHAnsi"/>
          <w:spacing w:val="-3"/>
        </w:rPr>
        <w:t xml:space="preserve"> </w:t>
      </w:r>
      <w:r w:rsidRPr="005A6927">
        <w:rPr>
          <w:rFonts w:asciiTheme="minorHAnsi" w:hAnsiTheme="minorHAnsi" w:cstheme="minorHAnsi"/>
        </w:rPr>
        <w:t>correctly.</w:t>
      </w:r>
    </w:p>
    <w:p w:rsidR="00CB6115" w:rsidRPr="005A6927" w:rsidRDefault="00DF6536" w:rsidP="00DF6536">
      <w:pPr>
        <w:pStyle w:val="ListParagraph"/>
        <w:numPr>
          <w:ilvl w:val="1"/>
          <w:numId w:val="12"/>
        </w:numPr>
        <w:tabs>
          <w:tab w:val="left" w:pos="396"/>
        </w:tabs>
        <w:ind w:left="396" w:hanging="235"/>
        <w:rPr>
          <w:rFonts w:asciiTheme="minorHAnsi" w:hAnsiTheme="minorHAnsi" w:cstheme="minorHAnsi"/>
        </w:rPr>
      </w:pPr>
      <w:r w:rsidRPr="005A6927">
        <w:rPr>
          <w:rFonts w:asciiTheme="minorHAnsi" w:hAnsiTheme="minorHAnsi" w:cstheme="minorHAnsi"/>
        </w:rPr>
        <w:t>Analyzing</w:t>
      </w:r>
      <w:r w:rsidRPr="005A6927">
        <w:rPr>
          <w:rFonts w:asciiTheme="minorHAnsi" w:hAnsiTheme="minorHAnsi" w:cstheme="minorHAnsi"/>
          <w:spacing w:val="-3"/>
        </w:rPr>
        <w:t xml:space="preserve"> </w:t>
      </w:r>
      <w:r w:rsidRPr="005A6927">
        <w:rPr>
          <w:rFonts w:asciiTheme="minorHAnsi" w:hAnsiTheme="minorHAnsi" w:cstheme="minorHAnsi"/>
        </w:rPr>
        <w:t>the</w:t>
      </w:r>
      <w:r w:rsidRPr="005A6927">
        <w:rPr>
          <w:rFonts w:asciiTheme="minorHAnsi" w:hAnsiTheme="minorHAnsi" w:cstheme="minorHAnsi"/>
          <w:spacing w:val="-4"/>
        </w:rPr>
        <w:t xml:space="preserve"> </w:t>
      </w:r>
      <w:r w:rsidRPr="005A6927">
        <w:rPr>
          <w:rFonts w:asciiTheme="minorHAnsi" w:hAnsiTheme="minorHAnsi" w:cstheme="minorHAnsi"/>
        </w:rPr>
        <w:t>financial</w:t>
      </w:r>
      <w:r w:rsidRPr="005A6927">
        <w:rPr>
          <w:rFonts w:asciiTheme="minorHAnsi" w:hAnsiTheme="minorHAnsi" w:cstheme="minorHAnsi"/>
          <w:spacing w:val="-1"/>
        </w:rPr>
        <w:t xml:space="preserve"> </w:t>
      </w:r>
      <w:r w:rsidRPr="005A6927">
        <w:rPr>
          <w:rFonts w:asciiTheme="minorHAnsi" w:hAnsiTheme="minorHAnsi" w:cstheme="minorHAnsi"/>
        </w:rPr>
        <w:t>information</w:t>
      </w:r>
      <w:r w:rsidRPr="005A6927">
        <w:rPr>
          <w:rFonts w:asciiTheme="minorHAnsi" w:hAnsiTheme="minorHAnsi" w:cstheme="minorHAnsi"/>
          <w:spacing w:val="-3"/>
        </w:rPr>
        <w:t xml:space="preserve"> </w:t>
      </w:r>
      <w:r w:rsidRPr="005A6927">
        <w:rPr>
          <w:rFonts w:asciiTheme="minorHAnsi" w:hAnsiTheme="minorHAnsi" w:cstheme="minorHAnsi"/>
        </w:rPr>
        <w:t>to</w:t>
      </w:r>
      <w:r w:rsidRPr="005A6927">
        <w:rPr>
          <w:rFonts w:asciiTheme="minorHAnsi" w:hAnsiTheme="minorHAnsi" w:cstheme="minorHAnsi"/>
          <w:spacing w:val="-1"/>
        </w:rPr>
        <w:t xml:space="preserve"> </w:t>
      </w:r>
      <w:r w:rsidRPr="005A6927">
        <w:rPr>
          <w:rFonts w:asciiTheme="minorHAnsi" w:hAnsiTheme="minorHAnsi" w:cstheme="minorHAnsi"/>
        </w:rPr>
        <w:t>be</w:t>
      </w:r>
      <w:r w:rsidRPr="005A6927">
        <w:rPr>
          <w:rFonts w:asciiTheme="minorHAnsi" w:hAnsiTheme="minorHAnsi" w:cstheme="minorHAnsi"/>
          <w:spacing w:val="-4"/>
        </w:rPr>
        <w:t xml:space="preserve"> </w:t>
      </w:r>
      <w:r w:rsidRPr="005A6927">
        <w:rPr>
          <w:rFonts w:asciiTheme="minorHAnsi" w:hAnsiTheme="minorHAnsi" w:cstheme="minorHAnsi"/>
        </w:rPr>
        <w:t>sure</w:t>
      </w:r>
      <w:r w:rsidRPr="005A6927">
        <w:rPr>
          <w:rFonts w:asciiTheme="minorHAnsi" w:hAnsiTheme="minorHAnsi" w:cstheme="minorHAnsi"/>
          <w:spacing w:val="-3"/>
        </w:rPr>
        <w:t xml:space="preserve"> </w:t>
      </w:r>
      <w:r w:rsidRPr="005A6927">
        <w:rPr>
          <w:rFonts w:asciiTheme="minorHAnsi" w:hAnsiTheme="minorHAnsi" w:cstheme="minorHAnsi"/>
        </w:rPr>
        <w:t>that</w:t>
      </w:r>
      <w:r w:rsidRPr="005A6927">
        <w:rPr>
          <w:rFonts w:asciiTheme="minorHAnsi" w:hAnsiTheme="minorHAnsi" w:cstheme="minorHAnsi"/>
          <w:spacing w:val="-2"/>
        </w:rPr>
        <w:t xml:space="preserve"> </w:t>
      </w:r>
      <w:r w:rsidRPr="005A6927">
        <w:rPr>
          <w:rFonts w:asciiTheme="minorHAnsi" w:hAnsiTheme="minorHAnsi" w:cstheme="minorHAnsi"/>
        </w:rPr>
        <w:t>it</w:t>
      </w:r>
      <w:r w:rsidRPr="005A6927">
        <w:rPr>
          <w:rFonts w:asciiTheme="minorHAnsi" w:hAnsiTheme="minorHAnsi" w:cstheme="minorHAnsi"/>
          <w:spacing w:val="-3"/>
        </w:rPr>
        <w:t xml:space="preserve"> </w:t>
      </w:r>
      <w:r w:rsidRPr="005A6927">
        <w:rPr>
          <w:rFonts w:asciiTheme="minorHAnsi" w:hAnsiTheme="minorHAnsi" w:cstheme="minorHAnsi"/>
        </w:rPr>
        <w:t>complies</w:t>
      </w:r>
      <w:r w:rsidRPr="005A6927">
        <w:rPr>
          <w:rFonts w:asciiTheme="minorHAnsi" w:hAnsiTheme="minorHAnsi" w:cstheme="minorHAnsi"/>
          <w:spacing w:val="-1"/>
        </w:rPr>
        <w:t xml:space="preserve"> </w:t>
      </w:r>
      <w:r w:rsidRPr="005A6927">
        <w:rPr>
          <w:rFonts w:asciiTheme="minorHAnsi" w:hAnsiTheme="minorHAnsi" w:cstheme="minorHAnsi"/>
        </w:rPr>
        <w:t>with</w:t>
      </w:r>
      <w:r w:rsidRPr="005A6927">
        <w:rPr>
          <w:rFonts w:asciiTheme="minorHAnsi" w:hAnsiTheme="minorHAnsi" w:cstheme="minorHAnsi"/>
          <w:spacing w:val="-3"/>
        </w:rPr>
        <w:t xml:space="preserve"> </w:t>
      </w:r>
      <w:r w:rsidRPr="005A6927">
        <w:rPr>
          <w:rFonts w:asciiTheme="minorHAnsi" w:hAnsiTheme="minorHAnsi" w:cstheme="minorHAnsi"/>
        </w:rPr>
        <w:t>government</w:t>
      </w:r>
      <w:r w:rsidRPr="005A6927">
        <w:rPr>
          <w:rFonts w:asciiTheme="minorHAnsi" w:hAnsiTheme="minorHAnsi" w:cstheme="minorHAnsi"/>
          <w:spacing w:val="-3"/>
        </w:rPr>
        <w:t xml:space="preserve"> </w:t>
      </w:r>
      <w:r w:rsidRPr="005A6927">
        <w:rPr>
          <w:rFonts w:asciiTheme="minorHAnsi" w:hAnsiTheme="minorHAnsi" w:cstheme="minorHAnsi"/>
        </w:rPr>
        <w:t>requirements.</w:t>
      </w:r>
    </w:p>
    <w:p w:rsidR="00CB6115" w:rsidRPr="005A6927" w:rsidRDefault="00CB6115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:rsidR="00CB6115" w:rsidRPr="005A6927" w:rsidRDefault="00DF6536" w:rsidP="00DF6536">
      <w:pPr>
        <w:pStyle w:val="ListParagraph"/>
        <w:numPr>
          <w:ilvl w:val="0"/>
          <w:numId w:val="12"/>
        </w:numPr>
        <w:tabs>
          <w:tab w:val="left" w:pos="402"/>
        </w:tabs>
        <w:ind w:left="402" w:hanging="241"/>
        <w:rPr>
          <w:rFonts w:asciiTheme="minorHAnsi" w:hAnsiTheme="minorHAnsi" w:cstheme="minorHAnsi"/>
        </w:rPr>
      </w:pPr>
      <w:r w:rsidRPr="005A6927">
        <w:rPr>
          <w:rFonts w:asciiTheme="minorHAnsi" w:hAnsiTheme="minorHAnsi" w:cstheme="minorHAnsi"/>
          <w:spacing w:val="-1"/>
        </w:rPr>
        <w:t>A</w:t>
      </w:r>
      <w:r w:rsidRPr="005A6927">
        <w:rPr>
          <w:rFonts w:asciiTheme="minorHAnsi" w:hAnsiTheme="minorHAnsi" w:cstheme="minorHAnsi"/>
          <w:spacing w:val="-14"/>
        </w:rPr>
        <w:t xml:space="preserve"> </w:t>
      </w:r>
      <w:r w:rsidRPr="005A6927">
        <w:rPr>
          <w:rFonts w:asciiTheme="minorHAnsi" w:hAnsiTheme="minorHAnsi" w:cstheme="minorHAnsi"/>
          <w:spacing w:val="-1"/>
        </w:rPr>
        <w:t>financial</w:t>
      </w:r>
      <w:r w:rsidRPr="005A6927">
        <w:rPr>
          <w:rFonts w:asciiTheme="minorHAnsi" w:hAnsiTheme="minorHAnsi" w:cstheme="minorHAnsi"/>
        </w:rPr>
        <w:t xml:space="preserve"> statement</w:t>
      </w:r>
      <w:r w:rsidRPr="005A6927">
        <w:rPr>
          <w:rFonts w:asciiTheme="minorHAnsi" w:hAnsiTheme="minorHAnsi" w:cstheme="minorHAnsi"/>
          <w:spacing w:val="2"/>
        </w:rPr>
        <w:t xml:space="preserve"> </w:t>
      </w:r>
      <w:r w:rsidRPr="005A6927">
        <w:rPr>
          <w:rFonts w:asciiTheme="minorHAnsi" w:hAnsiTheme="minorHAnsi" w:cstheme="minorHAnsi"/>
        </w:rPr>
        <w:t>audit:</w:t>
      </w:r>
    </w:p>
    <w:p w:rsidR="00CB6115" w:rsidRPr="005A6927" w:rsidRDefault="00DF6536" w:rsidP="00DF6536">
      <w:pPr>
        <w:pStyle w:val="ListParagraph"/>
        <w:numPr>
          <w:ilvl w:val="1"/>
          <w:numId w:val="12"/>
        </w:numPr>
        <w:tabs>
          <w:tab w:val="left" w:pos="390"/>
        </w:tabs>
        <w:ind w:hanging="229"/>
        <w:rPr>
          <w:rFonts w:asciiTheme="minorHAnsi" w:hAnsiTheme="minorHAnsi" w:cstheme="minorHAnsi"/>
        </w:rPr>
      </w:pPr>
      <w:r w:rsidRPr="005A6927">
        <w:rPr>
          <w:rFonts w:asciiTheme="minorHAnsi" w:hAnsiTheme="minorHAnsi" w:cstheme="minorHAnsi"/>
        </w:rPr>
        <w:t>Confirms</w:t>
      </w:r>
      <w:r w:rsidRPr="005A6927">
        <w:rPr>
          <w:rFonts w:asciiTheme="minorHAnsi" w:hAnsiTheme="minorHAnsi" w:cstheme="minorHAnsi"/>
          <w:spacing w:val="-2"/>
        </w:rPr>
        <w:t xml:space="preserve"> </w:t>
      </w:r>
      <w:r w:rsidRPr="005A6927">
        <w:rPr>
          <w:rFonts w:asciiTheme="minorHAnsi" w:hAnsiTheme="minorHAnsi" w:cstheme="minorHAnsi"/>
        </w:rPr>
        <w:t>that</w:t>
      </w:r>
      <w:r w:rsidRPr="005A6927">
        <w:rPr>
          <w:rFonts w:asciiTheme="minorHAnsi" w:hAnsiTheme="minorHAnsi" w:cstheme="minorHAnsi"/>
          <w:spacing w:val="-3"/>
        </w:rPr>
        <w:t xml:space="preserve"> </w:t>
      </w:r>
      <w:r w:rsidRPr="005A6927">
        <w:rPr>
          <w:rFonts w:asciiTheme="minorHAnsi" w:hAnsiTheme="minorHAnsi" w:cstheme="minorHAnsi"/>
        </w:rPr>
        <w:t>financial</w:t>
      </w:r>
      <w:r w:rsidRPr="005A6927">
        <w:rPr>
          <w:rFonts w:asciiTheme="minorHAnsi" w:hAnsiTheme="minorHAnsi" w:cstheme="minorHAnsi"/>
          <w:spacing w:val="-3"/>
        </w:rPr>
        <w:t xml:space="preserve"> </w:t>
      </w:r>
      <w:r w:rsidRPr="005A6927">
        <w:rPr>
          <w:rFonts w:asciiTheme="minorHAnsi" w:hAnsiTheme="minorHAnsi" w:cstheme="minorHAnsi"/>
        </w:rPr>
        <w:t>statement</w:t>
      </w:r>
      <w:r w:rsidRPr="005A6927">
        <w:rPr>
          <w:rFonts w:asciiTheme="minorHAnsi" w:hAnsiTheme="minorHAnsi" w:cstheme="minorHAnsi"/>
          <w:spacing w:val="-4"/>
        </w:rPr>
        <w:t xml:space="preserve"> </w:t>
      </w:r>
      <w:r w:rsidRPr="005A6927">
        <w:rPr>
          <w:rFonts w:asciiTheme="minorHAnsi" w:hAnsiTheme="minorHAnsi" w:cstheme="minorHAnsi"/>
        </w:rPr>
        <w:t>assertion</w:t>
      </w:r>
      <w:r w:rsidRPr="005A6927">
        <w:rPr>
          <w:rFonts w:asciiTheme="minorHAnsi" w:hAnsiTheme="minorHAnsi" w:cstheme="minorHAnsi"/>
          <w:spacing w:val="-3"/>
        </w:rPr>
        <w:t xml:space="preserve"> </w:t>
      </w:r>
      <w:r w:rsidRPr="005A6927">
        <w:rPr>
          <w:rFonts w:asciiTheme="minorHAnsi" w:hAnsiTheme="minorHAnsi" w:cstheme="minorHAnsi"/>
        </w:rPr>
        <w:t>are</w:t>
      </w:r>
      <w:r w:rsidRPr="005A6927">
        <w:rPr>
          <w:rFonts w:asciiTheme="minorHAnsi" w:hAnsiTheme="minorHAnsi" w:cstheme="minorHAnsi"/>
          <w:spacing w:val="-5"/>
        </w:rPr>
        <w:t xml:space="preserve"> </w:t>
      </w:r>
      <w:r w:rsidRPr="005A6927">
        <w:rPr>
          <w:rFonts w:asciiTheme="minorHAnsi" w:hAnsiTheme="minorHAnsi" w:cstheme="minorHAnsi"/>
        </w:rPr>
        <w:t>accurate.</w:t>
      </w:r>
    </w:p>
    <w:p w:rsidR="00CB6115" w:rsidRPr="005A6927" w:rsidRDefault="00DF6536" w:rsidP="00DF6536">
      <w:pPr>
        <w:pStyle w:val="ListParagraph"/>
        <w:numPr>
          <w:ilvl w:val="1"/>
          <w:numId w:val="12"/>
        </w:numPr>
        <w:tabs>
          <w:tab w:val="left" w:pos="402"/>
        </w:tabs>
        <w:ind w:left="402" w:hanging="241"/>
        <w:rPr>
          <w:rFonts w:asciiTheme="minorHAnsi" w:hAnsiTheme="minorHAnsi" w:cstheme="minorHAnsi"/>
          <w:color w:val="FF0000"/>
        </w:rPr>
      </w:pPr>
      <w:r w:rsidRPr="005A6927">
        <w:rPr>
          <w:rFonts w:asciiTheme="minorHAnsi" w:hAnsiTheme="minorHAnsi" w:cstheme="minorHAnsi"/>
          <w:color w:val="FF0000"/>
        </w:rPr>
        <w:t>Lends credibility</w:t>
      </w:r>
      <w:r w:rsidRPr="005A6927">
        <w:rPr>
          <w:rFonts w:asciiTheme="minorHAnsi" w:hAnsiTheme="minorHAnsi" w:cstheme="minorHAnsi"/>
          <w:color w:val="FF0000"/>
          <w:spacing w:val="-4"/>
        </w:rPr>
        <w:t xml:space="preserve"> </w:t>
      </w:r>
      <w:r w:rsidRPr="005A6927">
        <w:rPr>
          <w:rFonts w:asciiTheme="minorHAnsi" w:hAnsiTheme="minorHAnsi" w:cstheme="minorHAnsi"/>
          <w:color w:val="FF0000"/>
        </w:rPr>
        <w:t>to</w:t>
      </w:r>
      <w:r w:rsidRPr="005A6927">
        <w:rPr>
          <w:rFonts w:asciiTheme="minorHAnsi" w:hAnsiTheme="minorHAnsi" w:cstheme="minorHAnsi"/>
          <w:color w:val="FF0000"/>
          <w:spacing w:val="-2"/>
        </w:rPr>
        <w:t xml:space="preserve"> </w:t>
      </w:r>
      <w:r w:rsidRPr="005A6927">
        <w:rPr>
          <w:rFonts w:asciiTheme="minorHAnsi" w:hAnsiTheme="minorHAnsi" w:cstheme="minorHAnsi"/>
          <w:color w:val="FF0000"/>
        </w:rPr>
        <w:t>the</w:t>
      </w:r>
      <w:r w:rsidRPr="005A6927">
        <w:rPr>
          <w:rFonts w:asciiTheme="minorHAnsi" w:hAnsiTheme="minorHAnsi" w:cstheme="minorHAnsi"/>
          <w:color w:val="FF0000"/>
          <w:spacing w:val="-1"/>
        </w:rPr>
        <w:t xml:space="preserve"> </w:t>
      </w:r>
      <w:r w:rsidRPr="005A6927">
        <w:rPr>
          <w:rFonts w:asciiTheme="minorHAnsi" w:hAnsiTheme="minorHAnsi" w:cstheme="minorHAnsi"/>
          <w:color w:val="FF0000"/>
        </w:rPr>
        <w:t>financial</w:t>
      </w:r>
      <w:r w:rsidRPr="005A6927">
        <w:rPr>
          <w:rFonts w:asciiTheme="minorHAnsi" w:hAnsiTheme="minorHAnsi" w:cstheme="minorHAnsi"/>
          <w:color w:val="FF0000"/>
          <w:spacing w:val="-3"/>
        </w:rPr>
        <w:t xml:space="preserve"> </w:t>
      </w:r>
      <w:r w:rsidRPr="005A6927">
        <w:rPr>
          <w:rFonts w:asciiTheme="minorHAnsi" w:hAnsiTheme="minorHAnsi" w:cstheme="minorHAnsi"/>
          <w:color w:val="FF0000"/>
        </w:rPr>
        <w:t>statements.</w:t>
      </w:r>
    </w:p>
    <w:p w:rsidR="00CB6115" w:rsidRPr="005A6927" w:rsidRDefault="00DF6536" w:rsidP="00DF6536">
      <w:pPr>
        <w:pStyle w:val="ListParagraph"/>
        <w:numPr>
          <w:ilvl w:val="1"/>
          <w:numId w:val="12"/>
        </w:numPr>
        <w:tabs>
          <w:tab w:val="left" w:pos="390"/>
        </w:tabs>
        <w:ind w:hanging="229"/>
        <w:rPr>
          <w:rFonts w:asciiTheme="minorHAnsi" w:hAnsiTheme="minorHAnsi" w:cstheme="minorHAnsi"/>
        </w:rPr>
      </w:pPr>
      <w:r w:rsidRPr="005A6927">
        <w:rPr>
          <w:rFonts w:asciiTheme="minorHAnsi" w:hAnsiTheme="minorHAnsi" w:cstheme="minorHAnsi"/>
        </w:rPr>
        <w:t>Guarantees</w:t>
      </w:r>
      <w:r w:rsidRPr="005A6927">
        <w:rPr>
          <w:rFonts w:asciiTheme="minorHAnsi" w:hAnsiTheme="minorHAnsi" w:cstheme="minorHAnsi"/>
          <w:spacing w:val="-5"/>
        </w:rPr>
        <w:t xml:space="preserve"> </w:t>
      </w:r>
      <w:r w:rsidRPr="005A6927">
        <w:rPr>
          <w:rFonts w:asciiTheme="minorHAnsi" w:hAnsiTheme="minorHAnsi" w:cstheme="minorHAnsi"/>
        </w:rPr>
        <w:t>that</w:t>
      </w:r>
      <w:r w:rsidRPr="005A6927">
        <w:rPr>
          <w:rFonts w:asciiTheme="minorHAnsi" w:hAnsiTheme="minorHAnsi" w:cstheme="minorHAnsi"/>
          <w:spacing w:val="-5"/>
        </w:rPr>
        <w:t xml:space="preserve"> </w:t>
      </w:r>
      <w:r w:rsidRPr="005A6927">
        <w:rPr>
          <w:rFonts w:asciiTheme="minorHAnsi" w:hAnsiTheme="minorHAnsi" w:cstheme="minorHAnsi"/>
        </w:rPr>
        <w:t>financial</w:t>
      </w:r>
      <w:r w:rsidRPr="005A6927">
        <w:rPr>
          <w:rFonts w:asciiTheme="minorHAnsi" w:hAnsiTheme="minorHAnsi" w:cstheme="minorHAnsi"/>
          <w:spacing w:val="-3"/>
        </w:rPr>
        <w:t xml:space="preserve"> </w:t>
      </w:r>
      <w:r w:rsidRPr="005A6927">
        <w:rPr>
          <w:rFonts w:asciiTheme="minorHAnsi" w:hAnsiTheme="minorHAnsi" w:cstheme="minorHAnsi"/>
        </w:rPr>
        <w:t>statements</w:t>
      </w:r>
      <w:r w:rsidRPr="005A6927">
        <w:rPr>
          <w:rFonts w:asciiTheme="minorHAnsi" w:hAnsiTheme="minorHAnsi" w:cstheme="minorHAnsi"/>
          <w:spacing w:val="-4"/>
        </w:rPr>
        <w:t xml:space="preserve"> </w:t>
      </w:r>
      <w:r w:rsidRPr="005A6927">
        <w:rPr>
          <w:rFonts w:asciiTheme="minorHAnsi" w:hAnsiTheme="minorHAnsi" w:cstheme="minorHAnsi"/>
        </w:rPr>
        <w:t>are</w:t>
      </w:r>
      <w:r w:rsidRPr="005A6927">
        <w:rPr>
          <w:rFonts w:asciiTheme="minorHAnsi" w:hAnsiTheme="minorHAnsi" w:cstheme="minorHAnsi"/>
          <w:spacing w:val="-3"/>
        </w:rPr>
        <w:t xml:space="preserve"> </w:t>
      </w:r>
      <w:r w:rsidRPr="005A6927">
        <w:rPr>
          <w:rFonts w:asciiTheme="minorHAnsi" w:hAnsiTheme="minorHAnsi" w:cstheme="minorHAnsi"/>
        </w:rPr>
        <w:t>presented</w:t>
      </w:r>
      <w:r w:rsidRPr="005A6927">
        <w:rPr>
          <w:rFonts w:asciiTheme="minorHAnsi" w:hAnsiTheme="minorHAnsi" w:cstheme="minorHAnsi"/>
          <w:spacing w:val="-3"/>
        </w:rPr>
        <w:t xml:space="preserve"> </w:t>
      </w:r>
      <w:r w:rsidRPr="005A6927">
        <w:rPr>
          <w:rFonts w:asciiTheme="minorHAnsi" w:hAnsiTheme="minorHAnsi" w:cstheme="minorHAnsi"/>
        </w:rPr>
        <w:t>fairly.</w:t>
      </w:r>
    </w:p>
    <w:p w:rsidR="00CB6115" w:rsidRPr="005A6927" w:rsidRDefault="00DF6536" w:rsidP="00DF6536">
      <w:pPr>
        <w:pStyle w:val="ListParagraph"/>
        <w:numPr>
          <w:ilvl w:val="1"/>
          <w:numId w:val="12"/>
        </w:numPr>
        <w:tabs>
          <w:tab w:val="left" w:pos="396"/>
        </w:tabs>
        <w:ind w:left="396" w:hanging="235"/>
        <w:rPr>
          <w:rFonts w:asciiTheme="minorHAnsi" w:hAnsiTheme="minorHAnsi" w:cstheme="minorHAnsi"/>
        </w:rPr>
      </w:pPr>
      <w:r w:rsidRPr="005A6927">
        <w:rPr>
          <w:rFonts w:asciiTheme="minorHAnsi" w:hAnsiTheme="minorHAnsi" w:cstheme="minorHAnsi"/>
        </w:rPr>
        <w:t>Assures</w:t>
      </w:r>
      <w:r w:rsidRPr="005A6927">
        <w:rPr>
          <w:rFonts w:asciiTheme="minorHAnsi" w:hAnsiTheme="minorHAnsi" w:cstheme="minorHAnsi"/>
          <w:spacing w:val="-3"/>
        </w:rPr>
        <w:t xml:space="preserve"> </w:t>
      </w:r>
      <w:r w:rsidRPr="005A6927">
        <w:rPr>
          <w:rFonts w:asciiTheme="minorHAnsi" w:hAnsiTheme="minorHAnsi" w:cstheme="minorHAnsi"/>
        </w:rPr>
        <w:t>that</w:t>
      </w:r>
      <w:r w:rsidRPr="005A6927">
        <w:rPr>
          <w:rFonts w:asciiTheme="minorHAnsi" w:hAnsiTheme="minorHAnsi" w:cstheme="minorHAnsi"/>
          <w:spacing w:val="-4"/>
        </w:rPr>
        <w:t xml:space="preserve"> </w:t>
      </w:r>
      <w:r w:rsidRPr="005A6927">
        <w:rPr>
          <w:rFonts w:asciiTheme="minorHAnsi" w:hAnsiTheme="minorHAnsi" w:cstheme="minorHAnsi"/>
        </w:rPr>
        <w:t>fraud</w:t>
      </w:r>
      <w:r w:rsidRPr="005A6927">
        <w:rPr>
          <w:rFonts w:asciiTheme="minorHAnsi" w:hAnsiTheme="minorHAnsi" w:cstheme="minorHAnsi"/>
          <w:spacing w:val="-2"/>
        </w:rPr>
        <w:t xml:space="preserve"> </w:t>
      </w:r>
      <w:r w:rsidRPr="005A6927">
        <w:rPr>
          <w:rFonts w:asciiTheme="minorHAnsi" w:hAnsiTheme="minorHAnsi" w:cstheme="minorHAnsi"/>
        </w:rPr>
        <w:t>had</w:t>
      </w:r>
      <w:r w:rsidRPr="005A6927">
        <w:rPr>
          <w:rFonts w:asciiTheme="minorHAnsi" w:hAnsiTheme="minorHAnsi" w:cstheme="minorHAnsi"/>
          <w:spacing w:val="-2"/>
        </w:rPr>
        <w:t xml:space="preserve"> </w:t>
      </w:r>
      <w:r w:rsidRPr="005A6927">
        <w:rPr>
          <w:rFonts w:asciiTheme="minorHAnsi" w:hAnsiTheme="minorHAnsi" w:cstheme="minorHAnsi"/>
        </w:rPr>
        <w:t>been</w:t>
      </w:r>
      <w:r w:rsidRPr="005A6927">
        <w:rPr>
          <w:rFonts w:asciiTheme="minorHAnsi" w:hAnsiTheme="minorHAnsi" w:cstheme="minorHAnsi"/>
          <w:spacing w:val="-3"/>
        </w:rPr>
        <w:t xml:space="preserve"> </w:t>
      </w:r>
      <w:r w:rsidRPr="005A6927">
        <w:rPr>
          <w:rFonts w:asciiTheme="minorHAnsi" w:hAnsiTheme="minorHAnsi" w:cstheme="minorHAnsi"/>
        </w:rPr>
        <w:t>detected.</w:t>
      </w:r>
    </w:p>
    <w:p w:rsidR="00CB6115" w:rsidRPr="005A6927" w:rsidRDefault="00DF6536" w:rsidP="00DF6536">
      <w:pPr>
        <w:pStyle w:val="ListParagraph"/>
        <w:numPr>
          <w:ilvl w:val="0"/>
          <w:numId w:val="12"/>
        </w:numPr>
        <w:tabs>
          <w:tab w:val="left" w:pos="401"/>
        </w:tabs>
        <w:spacing w:before="182"/>
        <w:ind w:hanging="240"/>
        <w:rPr>
          <w:rFonts w:asciiTheme="minorHAnsi" w:hAnsiTheme="minorHAnsi" w:cstheme="minorHAnsi"/>
        </w:rPr>
      </w:pPr>
      <w:r w:rsidRPr="005A6927">
        <w:rPr>
          <w:rFonts w:asciiTheme="minorHAnsi" w:hAnsiTheme="minorHAnsi" w:cstheme="minorHAnsi"/>
        </w:rPr>
        <w:t>Which</w:t>
      </w:r>
      <w:r w:rsidRPr="005A6927">
        <w:rPr>
          <w:rFonts w:asciiTheme="minorHAnsi" w:hAnsiTheme="minorHAnsi" w:cstheme="minorHAnsi"/>
          <w:spacing w:val="-1"/>
        </w:rPr>
        <w:t xml:space="preserve"> </w:t>
      </w:r>
      <w:r w:rsidRPr="005A6927">
        <w:rPr>
          <w:rFonts w:asciiTheme="minorHAnsi" w:hAnsiTheme="minorHAnsi" w:cstheme="minorHAnsi"/>
        </w:rPr>
        <w:t>of</w:t>
      </w:r>
      <w:r w:rsidRPr="005A6927">
        <w:rPr>
          <w:rFonts w:asciiTheme="minorHAnsi" w:hAnsiTheme="minorHAnsi" w:cstheme="minorHAnsi"/>
          <w:spacing w:val="-2"/>
        </w:rPr>
        <w:t xml:space="preserve"> </w:t>
      </w:r>
      <w:r w:rsidRPr="005A6927">
        <w:rPr>
          <w:rFonts w:asciiTheme="minorHAnsi" w:hAnsiTheme="minorHAnsi" w:cstheme="minorHAnsi"/>
        </w:rPr>
        <w:t>the</w:t>
      </w:r>
      <w:r w:rsidRPr="005A6927">
        <w:rPr>
          <w:rFonts w:asciiTheme="minorHAnsi" w:hAnsiTheme="minorHAnsi" w:cstheme="minorHAnsi"/>
          <w:spacing w:val="-2"/>
        </w:rPr>
        <w:t xml:space="preserve"> </w:t>
      </w:r>
      <w:r w:rsidRPr="005A6927">
        <w:rPr>
          <w:rFonts w:asciiTheme="minorHAnsi" w:hAnsiTheme="minorHAnsi" w:cstheme="minorHAnsi"/>
        </w:rPr>
        <w:t>following</w:t>
      </w:r>
      <w:r w:rsidRPr="005A6927">
        <w:rPr>
          <w:rFonts w:asciiTheme="minorHAnsi" w:hAnsiTheme="minorHAnsi" w:cstheme="minorHAnsi"/>
          <w:spacing w:val="-2"/>
        </w:rPr>
        <w:t xml:space="preserve"> </w:t>
      </w:r>
      <w:r w:rsidRPr="005A6927">
        <w:rPr>
          <w:rFonts w:asciiTheme="minorHAnsi" w:hAnsiTheme="minorHAnsi" w:cstheme="minorHAnsi"/>
        </w:rPr>
        <w:t>best</w:t>
      </w:r>
      <w:r w:rsidRPr="005A6927">
        <w:rPr>
          <w:rFonts w:asciiTheme="minorHAnsi" w:hAnsiTheme="minorHAnsi" w:cstheme="minorHAnsi"/>
          <w:spacing w:val="-3"/>
        </w:rPr>
        <w:t xml:space="preserve"> </w:t>
      </w:r>
      <w:r w:rsidRPr="005A6927">
        <w:rPr>
          <w:rFonts w:asciiTheme="minorHAnsi" w:hAnsiTheme="minorHAnsi" w:cstheme="minorHAnsi"/>
        </w:rPr>
        <w:t>describes</w:t>
      </w:r>
      <w:r w:rsidRPr="005A6927">
        <w:rPr>
          <w:rFonts w:asciiTheme="minorHAnsi" w:hAnsiTheme="minorHAnsi" w:cstheme="minorHAnsi"/>
          <w:spacing w:val="-1"/>
        </w:rPr>
        <w:t xml:space="preserve"> </w:t>
      </w:r>
      <w:r w:rsidRPr="005A6927">
        <w:rPr>
          <w:rFonts w:asciiTheme="minorHAnsi" w:hAnsiTheme="minorHAnsi" w:cstheme="minorHAnsi"/>
        </w:rPr>
        <w:t>the</w:t>
      </w:r>
      <w:r w:rsidRPr="005A6927">
        <w:rPr>
          <w:rFonts w:asciiTheme="minorHAnsi" w:hAnsiTheme="minorHAnsi" w:cstheme="minorHAnsi"/>
          <w:spacing w:val="-3"/>
        </w:rPr>
        <w:t xml:space="preserve"> </w:t>
      </w:r>
      <w:r w:rsidRPr="005A6927">
        <w:rPr>
          <w:rFonts w:asciiTheme="minorHAnsi" w:hAnsiTheme="minorHAnsi" w:cstheme="minorHAnsi"/>
        </w:rPr>
        <w:t>objective</w:t>
      </w:r>
      <w:r w:rsidRPr="005A6927">
        <w:rPr>
          <w:rFonts w:asciiTheme="minorHAnsi" w:hAnsiTheme="minorHAnsi" w:cstheme="minorHAnsi"/>
          <w:spacing w:val="-2"/>
        </w:rPr>
        <w:t xml:space="preserve"> </w:t>
      </w:r>
      <w:r w:rsidRPr="005A6927">
        <w:rPr>
          <w:rFonts w:asciiTheme="minorHAnsi" w:hAnsiTheme="minorHAnsi" w:cstheme="minorHAnsi"/>
        </w:rPr>
        <w:t>of</w:t>
      </w:r>
      <w:r w:rsidRPr="005A6927">
        <w:rPr>
          <w:rFonts w:asciiTheme="minorHAnsi" w:hAnsiTheme="minorHAnsi" w:cstheme="minorHAnsi"/>
          <w:spacing w:val="-2"/>
        </w:rPr>
        <w:t xml:space="preserve"> </w:t>
      </w:r>
      <w:r w:rsidRPr="005A6927">
        <w:rPr>
          <w:rFonts w:asciiTheme="minorHAnsi" w:hAnsiTheme="minorHAnsi" w:cstheme="minorHAnsi"/>
        </w:rPr>
        <w:t>an</w:t>
      </w:r>
      <w:r w:rsidRPr="005A6927">
        <w:rPr>
          <w:rFonts w:asciiTheme="minorHAnsi" w:hAnsiTheme="minorHAnsi" w:cstheme="minorHAnsi"/>
          <w:spacing w:val="-2"/>
        </w:rPr>
        <w:t xml:space="preserve"> </w:t>
      </w:r>
      <w:r w:rsidRPr="005A6927">
        <w:rPr>
          <w:rFonts w:asciiTheme="minorHAnsi" w:hAnsiTheme="minorHAnsi" w:cstheme="minorHAnsi"/>
        </w:rPr>
        <w:t>audit</w:t>
      </w:r>
      <w:r w:rsidRPr="005A6927">
        <w:rPr>
          <w:rFonts w:asciiTheme="minorHAnsi" w:hAnsiTheme="minorHAnsi" w:cstheme="minorHAnsi"/>
          <w:spacing w:val="-2"/>
        </w:rPr>
        <w:t xml:space="preserve"> </w:t>
      </w:r>
      <w:r w:rsidRPr="005A6927">
        <w:rPr>
          <w:rFonts w:asciiTheme="minorHAnsi" w:hAnsiTheme="minorHAnsi" w:cstheme="minorHAnsi"/>
        </w:rPr>
        <w:t>of</w:t>
      </w:r>
      <w:r w:rsidRPr="005A6927">
        <w:rPr>
          <w:rFonts w:asciiTheme="minorHAnsi" w:hAnsiTheme="minorHAnsi" w:cstheme="minorHAnsi"/>
          <w:spacing w:val="-2"/>
        </w:rPr>
        <w:t xml:space="preserve"> </w:t>
      </w:r>
      <w:r w:rsidRPr="005A6927">
        <w:rPr>
          <w:rFonts w:asciiTheme="minorHAnsi" w:hAnsiTheme="minorHAnsi" w:cstheme="minorHAnsi"/>
        </w:rPr>
        <w:t>financial</w:t>
      </w:r>
      <w:r w:rsidRPr="005A6927">
        <w:rPr>
          <w:rFonts w:asciiTheme="minorHAnsi" w:hAnsiTheme="minorHAnsi" w:cstheme="minorHAnsi"/>
          <w:spacing w:val="-2"/>
        </w:rPr>
        <w:t xml:space="preserve"> </w:t>
      </w:r>
      <w:r w:rsidRPr="005A6927">
        <w:rPr>
          <w:rFonts w:asciiTheme="minorHAnsi" w:hAnsiTheme="minorHAnsi" w:cstheme="minorHAnsi"/>
        </w:rPr>
        <w:t>statements?</w:t>
      </w:r>
    </w:p>
    <w:p w:rsidR="00CB6115" w:rsidRPr="005A6927" w:rsidRDefault="00DF6536" w:rsidP="00DF6536">
      <w:pPr>
        <w:pStyle w:val="ListParagraph"/>
        <w:numPr>
          <w:ilvl w:val="1"/>
          <w:numId w:val="12"/>
        </w:numPr>
        <w:tabs>
          <w:tab w:val="left" w:pos="444"/>
        </w:tabs>
        <w:ind w:left="161" w:right="124" w:firstLine="0"/>
        <w:rPr>
          <w:rFonts w:asciiTheme="minorHAnsi" w:hAnsiTheme="minorHAnsi" w:cstheme="minorHAnsi"/>
        </w:rPr>
      </w:pPr>
      <w:r w:rsidRPr="005A6927">
        <w:rPr>
          <w:rFonts w:asciiTheme="minorHAnsi" w:hAnsiTheme="minorHAnsi" w:cstheme="minorHAnsi"/>
        </w:rPr>
        <w:t>To express</w:t>
      </w:r>
      <w:r w:rsidRPr="005A6927">
        <w:rPr>
          <w:rFonts w:asciiTheme="minorHAnsi" w:hAnsiTheme="minorHAnsi" w:cstheme="minorHAnsi"/>
          <w:spacing w:val="1"/>
        </w:rPr>
        <w:t xml:space="preserve"> </w:t>
      </w:r>
      <w:r w:rsidRPr="005A6927">
        <w:rPr>
          <w:rFonts w:asciiTheme="minorHAnsi" w:hAnsiTheme="minorHAnsi" w:cstheme="minorHAnsi"/>
        </w:rPr>
        <w:t>an</w:t>
      </w:r>
      <w:r w:rsidRPr="005A6927">
        <w:rPr>
          <w:rFonts w:asciiTheme="minorHAnsi" w:hAnsiTheme="minorHAnsi" w:cstheme="minorHAnsi"/>
          <w:spacing w:val="1"/>
        </w:rPr>
        <w:t xml:space="preserve"> </w:t>
      </w:r>
      <w:r w:rsidRPr="005A6927">
        <w:rPr>
          <w:rFonts w:asciiTheme="minorHAnsi" w:hAnsiTheme="minorHAnsi" w:cstheme="minorHAnsi"/>
        </w:rPr>
        <w:t>opinion</w:t>
      </w:r>
      <w:r w:rsidRPr="005A6927">
        <w:rPr>
          <w:rFonts w:asciiTheme="minorHAnsi" w:hAnsiTheme="minorHAnsi" w:cstheme="minorHAnsi"/>
          <w:spacing w:val="1"/>
        </w:rPr>
        <w:t xml:space="preserve"> </w:t>
      </w:r>
      <w:r w:rsidRPr="005A6927">
        <w:rPr>
          <w:rFonts w:asciiTheme="minorHAnsi" w:hAnsiTheme="minorHAnsi" w:cstheme="minorHAnsi"/>
        </w:rPr>
        <w:t>whether</w:t>
      </w:r>
      <w:r w:rsidRPr="005A6927">
        <w:rPr>
          <w:rFonts w:asciiTheme="minorHAnsi" w:hAnsiTheme="minorHAnsi" w:cstheme="minorHAnsi"/>
          <w:spacing w:val="1"/>
        </w:rPr>
        <w:t xml:space="preserve"> </w:t>
      </w:r>
      <w:r w:rsidRPr="005A6927">
        <w:rPr>
          <w:rFonts w:asciiTheme="minorHAnsi" w:hAnsiTheme="minorHAnsi" w:cstheme="minorHAnsi"/>
        </w:rPr>
        <w:t>the</w:t>
      </w:r>
      <w:r w:rsidRPr="005A6927">
        <w:rPr>
          <w:rFonts w:asciiTheme="minorHAnsi" w:hAnsiTheme="minorHAnsi" w:cstheme="minorHAnsi"/>
          <w:spacing w:val="1"/>
        </w:rPr>
        <w:t xml:space="preserve"> </w:t>
      </w:r>
      <w:r w:rsidRPr="005A6927">
        <w:rPr>
          <w:rFonts w:asciiTheme="minorHAnsi" w:hAnsiTheme="minorHAnsi" w:cstheme="minorHAnsi"/>
        </w:rPr>
        <w:t>financial</w:t>
      </w:r>
      <w:r w:rsidRPr="005A6927">
        <w:rPr>
          <w:rFonts w:asciiTheme="minorHAnsi" w:hAnsiTheme="minorHAnsi" w:cstheme="minorHAnsi"/>
          <w:spacing w:val="1"/>
        </w:rPr>
        <w:t xml:space="preserve"> </w:t>
      </w:r>
      <w:r w:rsidRPr="005A6927">
        <w:rPr>
          <w:rFonts w:asciiTheme="minorHAnsi" w:hAnsiTheme="minorHAnsi" w:cstheme="minorHAnsi"/>
        </w:rPr>
        <w:t>statements</w:t>
      </w:r>
      <w:r w:rsidRPr="005A6927">
        <w:rPr>
          <w:rFonts w:asciiTheme="minorHAnsi" w:hAnsiTheme="minorHAnsi" w:cstheme="minorHAnsi"/>
          <w:spacing w:val="1"/>
        </w:rPr>
        <w:t xml:space="preserve"> </w:t>
      </w:r>
      <w:r w:rsidRPr="005A6927">
        <w:rPr>
          <w:rFonts w:asciiTheme="minorHAnsi" w:hAnsiTheme="minorHAnsi" w:cstheme="minorHAnsi"/>
        </w:rPr>
        <w:t>are</w:t>
      </w:r>
      <w:r w:rsidRPr="005A6927">
        <w:rPr>
          <w:rFonts w:asciiTheme="minorHAnsi" w:hAnsiTheme="minorHAnsi" w:cstheme="minorHAnsi"/>
          <w:spacing w:val="1"/>
        </w:rPr>
        <w:t xml:space="preserve"> </w:t>
      </w:r>
      <w:r w:rsidRPr="005A6927">
        <w:rPr>
          <w:rFonts w:asciiTheme="minorHAnsi" w:hAnsiTheme="minorHAnsi" w:cstheme="minorHAnsi"/>
        </w:rPr>
        <w:t>prepared</w:t>
      </w:r>
      <w:r w:rsidRPr="005A6927">
        <w:rPr>
          <w:rFonts w:asciiTheme="minorHAnsi" w:hAnsiTheme="minorHAnsi" w:cstheme="minorHAnsi"/>
          <w:spacing w:val="1"/>
        </w:rPr>
        <w:t xml:space="preserve"> </w:t>
      </w:r>
      <w:r w:rsidRPr="005A6927">
        <w:rPr>
          <w:rFonts w:asciiTheme="minorHAnsi" w:hAnsiTheme="minorHAnsi" w:cstheme="minorHAnsi"/>
        </w:rPr>
        <w:t>in</w:t>
      </w:r>
      <w:r w:rsidRPr="005A6927">
        <w:rPr>
          <w:rFonts w:asciiTheme="minorHAnsi" w:hAnsiTheme="minorHAnsi" w:cstheme="minorHAnsi"/>
          <w:spacing w:val="1"/>
        </w:rPr>
        <w:t xml:space="preserve"> </w:t>
      </w:r>
      <w:r w:rsidRPr="005A6927">
        <w:rPr>
          <w:rFonts w:asciiTheme="minorHAnsi" w:hAnsiTheme="minorHAnsi" w:cstheme="minorHAnsi"/>
        </w:rPr>
        <w:t>accordance</w:t>
      </w:r>
      <w:r w:rsidRPr="005A6927">
        <w:rPr>
          <w:rFonts w:asciiTheme="minorHAnsi" w:hAnsiTheme="minorHAnsi" w:cstheme="minorHAnsi"/>
          <w:spacing w:val="1"/>
        </w:rPr>
        <w:t xml:space="preserve"> </w:t>
      </w:r>
      <w:r w:rsidRPr="005A6927">
        <w:rPr>
          <w:rFonts w:asciiTheme="minorHAnsi" w:hAnsiTheme="minorHAnsi" w:cstheme="minorHAnsi"/>
        </w:rPr>
        <w:t>with</w:t>
      </w:r>
      <w:r w:rsidRPr="005A6927">
        <w:rPr>
          <w:rFonts w:asciiTheme="minorHAnsi" w:hAnsiTheme="minorHAnsi" w:cstheme="minorHAnsi"/>
          <w:spacing w:val="-57"/>
        </w:rPr>
        <w:t xml:space="preserve"> </w:t>
      </w:r>
      <w:r w:rsidRPr="005A6927">
        <w:rPr>
          <w:rFonts w:asciiTheme="minorHAnsi" w:hAnsiTheme="minorHAnsi" w:cstheme="minorHAnsi"/>
        </w:rPr>
        <w:t>prescribed</w:t>
      </w:r>
      <w:r w:rsidRPr="005A6927">
        <w:rPr>
          <w:rFonts w:asciiTheme="minorHAnsi" w:hAnsiTheme="minorHAnsi" w:cstheme="minorHAnsi"/>
          <w:spacing w:val="-1"/>
        </w:rPr>
        <w:t xml:space="preserve"> </w:t>
      </w:r>
      <w:r w:rsidRPr="005A6927">
        <w:rPr>
          <w:rFonts w:asciiTheme="minorHAnsi" w:hAnsiTheme="minorHAnsi" w:cstheme="minorHAnsi"/>
        </w:rPr>
        <w:t>criteria.</w:t>
      </w:r>
    </w:p>
    <w:p w:rsidR="00CB6115" w:rsidRPr="005A6927" w:rsidRDefault="00DF6536" w:rsidP="00DF6536">
      <w:pPr>
        <w:pStyle w:val="ListParagraph"/>
        <w:numPr>
          <w:ilvl w:val="1"/>
          <w:numId w:val="12"/>
        </w:numPr>
        <w:tabs>
          <w:tab w:val="left" w:pos="416"/>
        </w:tabs>
        <w:ind w:left="161" w:right="130" w:firstLine="0"/>
        <w:rPr>
          <w:rFonts w:asciiTheme="minorHAnsi" w:hAnsiTheme="minorHAnsi" w:cstheme="minorHAnsi"/>
        </w:rPr>
      </w:pPr>
      <w:r w:rsidRPr="005A6927">
        <w:rPr>
          <w:rFonts w:asciiTheme="minorHAnsi" w:hAnsiTheme="minorHAnsi" w:cstheme="minorHAnsi"/>
        </w:rPr>
        <w:t>To</w:t>
      </w:r>
      <w:r w:rsidRPr="005A6927">
        <w:rPr>
          <w:rFonts w:asciiTheme="minorHAnsi" w:hAnsiTheme="minorHAnsi" w:cstheme="minorHAnsi"/>
          <w:spacing w:val="4"/>
        </w:rPr>
        <w:t xml:space="preserve"> </w:t>
      </w:r>
      <w:r w:rsidRPr="005A6927">
        <w:rPr>
          <w:rFonts w:asciiTheme="minorHAnsi" w:hAnsiTheme="minorHAnsi" w:cstheme="minorHAnsi"/>
        </w:rPr>
        <w:t>express</w:t>
      </w:r>
      <w:r w:rsidRPr="005A6927">
        <w:rPr>
          <w:rFonts w:asciiTheme="minorHAnsi" w:hAnsiTheme="minorHAnsi" w:cstheme="minorHAnsi"/>
          <w:spacing w:val="12"/>
        </w:rPr>
        <w:t xml:space="preserve"> </w:t>
      </w:r>
      <w:r w:rsidRPr="005A6927">
        <w:rPr>
          <w:rFonts w:asciiTheme="minorHAnsi" w:hAnsiTheme="minorHAnsi" w:cstheme="minorHAnsi"/>
        </w:rPr>
        <w:t>an</w:t>
      </w:r>
      <w:r w:rsidRPr="005A6927">
        <w:rPr>
          <w:rFonts w:asciiTheme="minorHAnsi" w:hAnsiTheme="minorHAnsi" w:cstheme="minorHAnsi"/>
          <w:spacing w:val="13"/>
        </w:rPr>
        <w:t xml:space="preserve"> </w:t>
      </w:r>
      <w:r w:rsidRPr="005A6927">
        <w:rPr>
          <w:rFonts w:asciiTheme="minorHAnsi" w:hAnsiTheme="minorHAnsi" w:cstheme="minorHAnsi"/>
        </w:rPr>
        <w:t>assurance</w:t>
      </w:r>
      <w:r w:rsidRPr="005A6927">
        <w:rPr>
          <w:rFonts w:asciiTheme="minorHAnsi" w:hAnsiTheme="minorHAnsi" w:cstheme="minorHAnsi"/>
          <w:spacing w:val="12"/>
        </w:rPr>
        <w:t xml:space="preserve"> </w:t>
      </w:r>
      <w:r w:rsidRPr="005A6927">
        <w:rPr>
          <w:rFonts w:asciiTheme="minorHAnsi" w:hAnsiTheme="minorHAnsi" w:cstheme="minorHAnsi"/>
        </w:rPr>
        <w:t>as</w:t>
      </w:r>
      <w:r w:rsidRPr="005A6927">
        <w:rPr>
          <w:rFonts w:asciiTheme="minorHAnsi" w:hAnsiTheme="minorHAnsi" w:cstheme="minorHAnsi"/>
          <w:spacing w:val="11"/>
        </w:rPr>
        <w:t xml:space="preserve"> </w:t>
      </w:r>
      <w:r w:rsidRPr="005A6927">
        <w:rPr>
          <w:rFonts w:asciiTheme="minorHAnsi" w:hAnsiTheme="minorHAnsi" w:cstheme="minorHAnsi"/>
        </w:rPr>
        <w:t>to</w:t>
      </w:r>
      <w:r w:rsidRPr="005A6927">
        <w:rPr>
          <w:rFonts w:asciiTheme="minorHAnsi" w:hAnsiTheme="minorHAnsi" w:cstheme="minorHAnsi"/>
          <w:spacing w:val="13"/>
        </w:rPr>
        <w:t xml:space="preserve"> </w:t>
      </w:r>
      <w:r w:rsidRPr="005A6927">
        <w:rPr>
          <w:rFonts w:asciiTheme="minorHAnsi" w:hAnsiTheme="minorHAnsi" w:cstheme="minorHAnsi"/>
        </w:rPr>
        <w:t>the</w:t>
      </w:r>
      <w:r w:rsidRPr="005A6927">
        <w:rPr>
          <w:rFonts w:asciiTheme="minorHAnsi" w:hAnsiTheme="minorHAnsi" w:cstheme="minorHAnsi"/>
          <w:spacing w:val="13"/>
        </w:rPr>
        <w:t xml:space="preserve"> </w:t>
      </w:r>
      <w:r w:rsidRPr="005A6927">
        <w:rPr>
          <w:rFonts w:asciiTheme="minorHAnsi" w:hAnsiTheme="minorHAnsi" w:cstheme="minorHAnsi"/>
        </w:rPr>
        <w:t>future</w:t>
      </w:r>
      <w:r w:rsidRPr="005A6927">
        <w:rPr>
          <w:rFonts w:asciiTheme="minorHAnsi" w:hAnsiTheme="minorHAnsi" w:cstheme="minorHAnsi"/>
          <w:spacing w:val="12"/>
        </w:rPr>
        <w:t xml:space="preserve"> </w:t>
      </w:r>
      <w:r w:rsidRPr="005A6927">
        <w:rPr>
          <w:rFonts w:asciiTheme="minorHAnsi" w:hAnsiTheme="minorHAnsi" w:cstheme="minorHAnsi"/>
        </w:rPr>
        <w:t>viability</w:t>
      </w:r>
      <w:r w:rsidRPr="005A6927">
        <w:rPr>
          <w:rFonts w:asciiTheme="minorHAnsi" w:hAnsiTheme="minorHAnsi" w:cstheme="minorHAnsi"/>
          <w:spacing w:val="11"/>
        </w:rPr>
        <w:t xml:space="preserve"> </w:t>
      </w:r>
      <w:r w:rsidRPr="005A6927">
        <w:rPr>
          <w:rFonts w:asciiTheme="minorHAnsi" w:hAnsiTheme="minorHAnsi" w:cstheme="minorHAnsi"/>
        </w:rPr>
        <w:t>of</w:t>
      </w:r>
      <w:r w:rsidRPr="005A6927">
        <w:rPr>
          <w:rFonts w:asciiTheme="minorHAnsi" w:hAnsiTheme="minorHAnsi" w:cstheme="minorHAnsi"/>
          <w:spacing w:val="11"/>
        </w:rPr>
        <w:t xml:space="preserve"> </w:t>
      </w:r>
      <w:r w:rsidRPr="005A6927">
        <w:rPr>
          <w:rFonts w:asciiTheme="minorHAnsi" w:hAnsiTheme="minorHAnsi" w:cstheme="minorHAnsi"/>
        </w:rPr>
        <w:t>the</w:t>
      </w:r>
      <w:r w:rsidRPr="005A6927">
        <w:rPr>
          <w:rFonts w:asciiTheme="minorHAnsi" w:hAnsiTheme="minorHAnsi" w:cstheme="minorHAnsi"/>
          <w:spacing w:val="12"/>
        </w:rPr>
        <w:t xml:space="preserve"> </w:t>
      </w:r>
      <w:r w:rsidRPr="005A6927">
        <w:rPr>
          <w:rFonts w:asciiTheme="minorHAnsi" w:hAnsiTheme="minorHAnsi" w:cstheme="minorHAnsi"/>
        </w:rPr>
        <w:t>entity</w:t>
      </w:r>
      <w:r w:rsidRPr="005A6927">
        <w:rPr>
          <w:rFonts w:asciiTheme="minorHAnsi" w:hAnsiTheme="minorHAnsi" w:cstheme="minorHAnsi"/>
          <w:spacing w:val="11"/>
        </w:rPr>
        <w:t xml:space="preserve"> </w:t>
      </w:r>
      <w:r w:rsidRPr="005A6927">
        <w:rPr>
          <w:rFonts w:asciiTheme="minorHAnsi" w:hAnsiTheme="minorHAnsi" w:cstheme="minorHAnsi"/>
        </w:rPr>
        <w:t>whose</w:t>
      </w:r>
      <w:r w:rsidRPr="005A6927">
        <w:rPr>
          <w:rFonts w:asciiTheme="minorHAnsi" w:hAnsiTheme="minorHAnsi" w:cstheme="minorHAnsi"/>
          <w:spacing w:val="12"/>
        </w:rPr>
        <w:t xml:space="preserve"> </w:t>
      </w:r>
      <w:r w:rsidRPr="005A6927">
        <w:rPr>
          <w:rFonts w:asciiTheme="minorHAnsi" w:hAnsiTheme="minorHAnsi" w:cstheme="minorHAnsi"/>
        </w:rPr>
        <w:t>financial</w:t>
      </w:r>
      <w:r w:rsidRPr="005A6927">
        <w:rPr>
          <w:rFonts w:asciiTheme="minorHAnsi" w:hAnsiTheme="minorHAnsi" w:cstheme="minorHAnsi"/>
          <w:spacing w:val="12"/>
        </w:rPr>
        <w:t xml:space="preserve"> </w:t>
      </w:r>
      <w:r w:rsidRPr="005A6927">
        <w:rPr>
          <w:rFonts w:asciiTheme="minorHAnsi" w:hAnsiTheme="minorHAnsi" w:cstheme="minorHAnsi"/>
        </w:rPr>
        <w:t>statements</w:t>
      </w:r>
      <w:r w:rsidRPr="005A6927">
        <w:rPr>
          <w:rFonts w:asciiTheme="minorHAnsi" w:hAnsiTheme="minorHAnsi" w:cstheme="minorHAnsi"/>
          <w:spacing w:val="11"/>
        </w:rPr>
        <w:t xml:space="preserve"> </w:t>
      </w:r>
      <w:r w:rsidRPr="005A6927">
        <w:rPr>
          <w:rFonts w:asciiTheme="minorHAnsi" w:hAnsiTheme="minorHAnsi" w:cstheme="minorHAnsi"/>
        </w:rPr>
        <w:t>are</w:t>
      </w:r>
      <w:r w:rsidRPr="005A6927">
        <w:rPr>
          <w:rFonts w:asciiTheme="minorHAnsi" w:hAnsiTheme="minorHAnsi" w:cstheme="minorHAnsi"/>
          <w:spacing w:val="-57"/>
        </w:rPr>
        <w:t xml:space="preserve"> </w:t>
      </w:r>
      <w:r w:rsidRPr="005A6927">
        <w:rPr>
          <w:rFonts w:asciiTheme="minorHAnsi" w:hAnsiTheme="minorHAnsi" w:cstheme="minorHAnsi"/>
        </w:rPr>
        <w:t xml:space="preserve">being </w:t>
      </w:r>
      <w:proofErr w:type="gramStart"/>
      <w:r w:rsidRPr="005A6927">
        <w:rPr>
          <w:rFonts w:asciiTheme="minorHAnsi" w:hAnsiTheme="minorHAnsi" w:cstheme="minorHAnsi"/>
        </w:rPr>
        <w:t>audited.</w:t>
      </w:r>
      <w:proofErr w:type="gramEnd"/>
    </w:p>
    <w:p w:rsidR="00CB6115" w:rsidRPr="005A6927" w:rsidRDefault="00DF6536" w:rsidP="00DF6536">
      <w:pPr>
        <w:pStyle w:val="ListParagraph"/>
        <w:numPr>
          <w:ilvl w:val="1"/>
          <w:numId w:val="12"/>
        </w:numPr>
        <w:tabs>
          <w:tab w:val="left" w:pos="396"/>
        </w:tabs>
        <w:ind w:left="161" w:right="131" w:firstLine="0"/>
        <w:rPr>
          <w:rFonts w:asciiTheme="minorHAnsi" w:hAnsiTheme="minorHAnsi" w:cstheme="minorHAnsi"/>
        </w:rPr>
      </w:pPr>
      <w:r w:rsidRPr="005A6927">
        <w:rPr>
          <w:rFonts w:asciiTheme="minorHAnsi" w:hAnsiTheme="minorHAnsi" w:cstheme="minorHAnsi"/>
        </w:rPr>
        <w:t>To</w:t>
      </w:r>
      <w:r w:rsidRPr="005A6927">
        <w:rPr>
          <w:rFonts w:asciiTheme="minorHAnsi" w:hAnsiTheme="minorHAnsi" w:cstheme="minorHAnsi"/>
          <w:spacing w:val="-5"/>
        </w:rPr>
        <w:t xml:space="preserve"> </w:t>
      </w:r>
      <w:r w:rsidRPr="005A6927">
        <w:rPr>
          <w:rFonts w:asciiTheme="minorHAnsi" w:hAnsiTheme="minorHAnsi" w:cstheme="minorHAnsi"/>
        </w:rPr>
        <w:t>express</w:t>
      </w:r>
      <w:r w:rsidRPr="005A6927">
        <w:rPr>
          <w:rFonts w:asciiTheme="minorHAnsi" w:hAnsiTheme="minorHAnsi" w:cstheme="minorHAnsi"/>
          <w:spacing w:val="4"/>
        </w:rPr>
        <w:t xml:space="preserve"> </w:t>
      </w:r>
      <w:r w:rsidRPr="005A6927">
        <w:rPr>
          <w:rFonts w:asciiTheme="minorHAnsi" w:hAnsiTheme="minorHAnsi" w:cstheme="minorHAnsi"/>
        </w:rPr>
        <w:t>an</w:t>
      </w:r>
      <w:r w:rsidRPr="005A6927">
        <w:rPr>
          <w:rFonts w:asciiTheme="minorHAnsi" w:hAnsiTheme="minorHAnsi" w:cstheme="minorHAnsi"/>
          <w:spacing w:val="4"/>
        </w:rPr>
        <w:t xml:space="preserve"> </w:t>
      </w:r>
      <w:r w:rsidRPr="005A6927">
        <w:rPr>
          <w:rFonts w:asciiTheme="minorHAnsi" w:hAnsiTheme="minorHAnsi" w:cstheme="minorHAnsi"/>
        </w:rPr>
        <w:t>assurance</w:t>
      </w:r>
      <w:r w:rsidRPr="005A6927">
        <w:rPr>
          <w:rFonts w:asciiTheme="minorHAnsi" w:hAnsiTheme="minorHAnsi" w:cstheme="minorHAnsi"/>
          <w:spacing w:val="5"/>
        </w:rPr>
        <w:t xml:space="preserve"> </w:t>
      </w:r>
      <w:r w:rsidRPr="005A6927">
        <w:rPr>
          <w:rFonts w:asciiTheme="minorHAnsi" w:hAnsiTheme="minorHAnsi" w:cstheme="minorHAnsi"/>
        </w:rPr>
        <w:t>about</w:t>
      </w:r>
      <w:r w:rsidRPr="005A6927">
        <w:rPr>
          <w:rFonts w:asciiTheme="minorHAnsi" w:hAnsiTheme="minorHAnsi" w:cstheme="minorHAnsi"/>
          <w:spacing w:val="5"/>
        </w:rPr>
        <w:t xml:space="preserve"> </w:t>
      </w:r>
      <w:r w:rsidRPr="005A6927">
        <w:rPr>
          <w:rFonts w:asciiTheme="minorHAnsi" w:hAnsiTheme="minorHAnsi" w:cstheme="minorHAnsi"/>
        </w:rPr>
        <w:t>the</w:t>
      </w:r>
      <w:r w:rsidRPr="005A6927">
        <w:rPr>
          <w:rFonts w:asciiTheme="minorHAnsi" w:hAnsiTheme="minorHAnsi" w:cstheme="minorHAnsi"/>
          <w:spacing w:val="4"/>
        </w:rPr>
        <w:t xml:space="preserve"> </w:t>
      </w:r>
      <w:r w:rsidRPr="005A6927">
        <w:rPr>
          <w:rFonts w:asciiTheme="minorHAnsi" w:hAnsiTheme="minorHAnsi" w:cstheme="minorHAnsi"/>
        </w:rPr>
        <w:t>management’s</w:t>
      </w:r>
      <w:r w:rsidRPr="005A6927">
        <w:rPr>
          <w:rFonts w:asciiTheme="minorHAnsi" w:hAnsiTheme="minorHAnsi" w:cstheme="minorHAnsi"/>
          <w:spacing w:val="-1"/>
        </w:rPr>
        <w:t xml:space="preserve"> </w:t>
      </w:r>
      <w:r w:rsidRPr="005A6927">
        <w:rPr>
          <w:rFonts w:asciiTheme="minorHAnsi" w:hAnsiTheme="minorHAnsi" w:cstheme="minorHAnsi"/>
        </w:rPr>
        <w:t>efficiency</w:t>
      </w:r>
      <w:r w:rsidRPr="005A6927">
        <w:rPr>
          <w:rFonts w:asciiTheme="minorHAnsi" w:hAnsiTheme="minorHAnsi" w:cstheme="minorHAnsi"/>
          <w:spacing w:val="2"/>
        </w:rPr>
        <w:t xml:space="preserve"> </w:t>
      </w:r>
      <w:r w:rsidRPr="005A6927">
        <w:rPr>
          <w:rFonts w:asciiTheme="minorHAnsi" w:hAnsiTheme="minorHAnsi" w:cstheme="minorHAnsi"/>
        </w:rPr>
        <w:t>or</w:t>
      </w:r>
      <w:r w:rsidRPr="005A6927">
        <w:rPr>
          <w:rFonts w:asciiTheme="minorHAnsi" w:hAnsiTheme="minorHAnsi" w:cstheme="minorHAnsi"/>
          <w:spacing w:val="3"/>
        </w:rPr>
        <w:t xml:space="preserve"> </w:t>
      </w:r>
      <w:r w:rsidRPr="005A6927">
        <w:rPr>
          <w:rFonts w:asciiTheme="minorHAnsi" w:hAnsiTheme="minorHAnsi" w:cstheme="minorHAnsi"/>
        </w:rPr>
        <w:t>effectiveness</w:t>
      </w:r>
      <w:r w:rsidRPr="005A6927">
        <w:rPr>
          <w:rFonts w:asciiTheme="minorHAnsi" w:hAnsiTheme="minorHAnsi" w:cstheme="minorHAnsi"/>
          <w:spacing w:val="6"/>
        </w:rPr>
        <w:t xml:space="preserve"> </w:t>
      </w:r>
      <w:r w:rsidRPr="005A6927">
        <w:rPr>
          <w:rFonts w:asciiTheme="minorHAnsi" w:hAnsiTheme="minorHAnsi" w:cstheme="minorHAnsi"/>
        </w:rPr>
        <w:t>in</w:t>
      </w:r>
      <w:r w:rsidRPr="005A6927">
        <w:rPr>
          <w:rFonts w:asciiTheme="minorHAnsi" w:hAnsiTheme="minorHAnsi" w:cstheme="minorHAnsi"/>
          <w:spacing w:val="5"/>
        </w:rPr>
        <w:t xml:space="preserve"> </w:t>
      </w:r>
      <w:r w:rsidRPr="005A6927">
        <w:rPr>
          <w:rFonts w:asciiTheme="minorHAnsi" w:hAnsiTheme="minorHAnsi" w:cstheme="minorHAnsi"/>
        </w:rPr>
        <w:t>conducting</w:t>
      </w:r>
      <w:r w:rsidRPr="005A6927">
        <w:rPr>
          <w:rFonts w:asciiTheme="minorHAnsi" w:hAnsiTheme="minorHAnsi" w:cstheme="minorHAnsi"/>
          <w:spacing w:val="4"/>
        </w:rPr>
        <w:t xml:space="preserve"> </w:t>
      </w:r>
      <w:r w:rsidRPr="005A6927">
        <w:rPr>
          <w:rFonts w:asciiTheme="minorHAnsi" w:hAnsiTheme="minorHAnsi" w:cstheme="minorHAnsi"/>
        </w:rPr>
        <w:t>the</w:t>
      </w:r>
      <w:r w:rsidRPr="005A6927">
        <w:rPr>
          <w:rFonts w:asciiTheme="minorHAnsi" w:hAnsiTheme="minorHAnsi" w:cstheme="minorHAnsi"/>
          <w:spacing w:val="-57"/>
        </w:rPr>
        <w:t xml:space="preserve"> </w:t>
      </w:r>
      <w:r w:rsidRPr="005A6927">
        <w:rPr>
          <w:rFonts w:asciiTheme="minorHAnsi" w:hAnsiTheme="minorHAnsi" w:cstheme="minorHAnsi"/>
        </w:rPr>
        <w:t>operations</w:t>
      </w:r>
      <w:r w:rsidRPr="005A6927">
        <w:rPr>
          <w:rFonts w:asciiTheme="minorHAnsi" w:hAnsiTheme="minorHAnsi" w:cstheme="minorHAnsi"/>
          <w:spacing w:val="-1"/>
        </w:rPr>
        <w:t xml:space="preserve"> </w:t>
      </w:r>
      <w:r w:rsidRPr="005A6927">
        <w:rPr>
          <w:rFonts w:asciiTheme="minorHAnsi" w:hAnsiTheme="minorHAnsi" w:cstheme="minorHAnsi"/>
        </w:rPr>
        <w:t>of entity.</w:t>
      </w:r>
    </w:p>
    <w:p w:rsidR="00CB6115" w:rsidRPr="005A6927" w:rsidRDefault="00DF6536" w:rsidP="00DF6536">
      <w:pPr>
        <w:pStyle w:val="ListParagraph"/>
        <w:numPr>
          <w:ilvl w:val="1"/>
          <w:numId w:val="12"/>
        </w:numPr>
        <w:tabs>
          <w:tab w:val="left" w:pos="408"/>
        </w:tabs>
        <w:ind w:left="161" w:right="120" w:firstLine="0"/>
        <w:rPr>
          <w:rFonts w:asciiTheme="minorHAnsi" w:hAnsiTheme="minorHAnsi" w:cstheme="minorHAnsi"/>
          <w:color w:val="FF0000"/>
        </w:rPr>
      </w:pPr>
      <w:r w:rsidRPr="005A6927">
        <w:rPr>
          <w:rFonts w:asciiTheme="minorHAnsi" w:hAnsiTheme="minorHAnsi" w:cstheme="minorHAnsi"/>
          <w:color w:val="FF0000"/>
        </w:rPr>
        <w:t>To</w:t>
      </w:r>
      <w:r w:rsidRPr="005A6927">
        <w:rPr>
          <w:rFonts w:asciiTheme="minorHAnsi" w:hAnsiTheme="minorHAnsi" w:cstheme="minorHAnsi"/>
          <w:color w:val="FF0000"/>
          <w:spacing w:val="-4"/>
        </w:rPr>
        <w:t xml:space="preserve"> </w:t>
      </w:r>
      <w:r w:rsidRPr="005A6927">
        <w:rPr>
          <w:rFonts w:asciiTheme="minorHAnsi" w:hAnsiTheme="minorHAnsi" w:cstheme="minorHAnsi"/>
          <w:color w:val="FF0000"/>
        </w:rPr>
        <w:t>express</w:t>
      </w:r>
      <w:r w:rsidRPr="005A6927">
        <w:rPr>
          <w:rFonts w:asciiTheme="minorHAnsi" w:hAnsiTheme="minorHAnsi" w:cstheme="minorHAnsi"/>
          <w:color w:val="FF0000"/>
          <w:spacing w:val="3"/>
        </w:rPr>
        <w:t xml:space="preserve"> </w:t>
      </w:r>
      <w:r w:rsidRPr="005A6927">
        <w:rPr>
          <w:rFonts w:asciiTheme="minorHAnsi" w:hAnsiTheme="minorHAnsi" w:cstheme="minorHAnsi"/>
          <w:color w:val="FF0000"/>
        </w:rPr>
        <w:t>an</w:t>
      </w:r>
      <w:r w:rsidRPr="005A6927">
        <w:rPr>
          <w:rFonts w:asciiTheme="minorHAnsi" w:hAnsiTheme="minorHAnsi" w:cstheme="minorHAnsi"/>
          <w:color w:val="FF0000"/>
          <w:spacing w:val="4"/>
        </w:rPr>
        <w:t xml:space="preserve"> </w:t>
      </w:r>
      <w:r w:rsidRPr="005A6927">
        <w:rPr>
          <w:rFonts w:asciiTheme="minorHAnsi" w:hAnsiTheme="minorHAnsi" w:cstheme="minorHAnsi"/>
          <w:color w:val="FF0000"/>
        </w:rPr>
        <w:t>opinion</w:t>
      </w:r>
      <w:r w:rsidRPr="005A6927">
        <w:rPr>
          <w:rFonts w:asciiTheme="minorHAnsi" w:hAnsiTheme="minorHAnsi" w:cstheme="minorHAnsi"/>
          <w:color w:val="FF0000"/>
          <w:spacing w:val="4"/>
        </w:rPr>
        <w:t xml:space="preserve"> </w:t>
      </w:r>
      <w:r w:rsidRPr="005A6927">
        <w:rPr>
          <w:rFonts w:asciiTheme="minorHAnsi" w:hAnsiTheme="minorHAnsi" w:cstheme="minorHAnsi"/>
          <w:color w:val="FF0000"/>
        </w:rPr>
        <w:t>whether</w:t>
      </w:r>
      <w:r w:rsidRPr="005A6927">
        <w:rPr>
          <w:rFonts w:asciiTheme="minorHAnsi" w:hAnsiTheme="minorHAnsi" w:cstheme="minorHAnsi"/>
          <w:color w:val="FF0000"/>
          <w:spacing w:val="5"/>
        </w:rPr>
        <w:t xml:space="preserve"> </w:t>
      </w:r>
      <w:r w:rsidRPr="005A6927">
        <w:rPr>
          <w:rFonts w:asciiTheme="minorHAnsi" w:hAnsiTheme="minorHAnsi" w:cstheme="minorHAnsi"/>
          <w:color w:val="FF0000"/>
        </w:rPr>
        <w:t>the</w:t>
      </w:r>
      <w:r w:rsidRPr="005A6927">
        <w:rPr>
          <w:rFonts w:asciiTheme="minorHAnsi" w:hAnsiTheme="minorHAnsi" w:cstheme="minorHAnsi"/>
          <w:color w:val="FF0000"/>
          <w:spacing w:val="4"/>
        </w:rPr>
        <w:t xml:space="preserve"> </w:t>
      </w:r>
      <w:r w:rsidRPr="005A6927">
        <w:rPr>
          <w:rFonts w:asciiTheme="minorHAnsi" w:hAnsiTheme="minorHAnsi" w:cstheme="minorHAnsi"/>
          <w:color w:val="FF0000"/>
        </w:rPr>
        <w:t>financial</w:t>
      </w:r>
      <w:r w:rsidRPr="005A6927">
        <w:rPr>
          <w:rFonts w:asciiTheme="minorHAnsi" w:hAnsiTheme="minorHAnsi" w:cstheme="minorHAnsi"/>
          <w:color w:val="FF0000"/>
          <w:spacing w:val="4"/>
        </w:rPr>
        <w:t xml:space="preserve"> </w:t>
      </w:r>
      <w:r w:rsidRPr="005A6927">
        <w:rPr>
          <w:rFonts w:asciiTheme="minorHAnsi" w:hAnsiTheme="minorHAnsi" w:cstheme="minorHAnsi"/>
          <w:color w:val="FF0000"/>
        </w:rPr>
        <w:t>statements</w:t>
      </w:r>
      <w:r w:rsidRPr="005A6927">
        <w:rPr>
          <w:rFonts w:asciiTheme="minorHAnsi" w:hAnsiTheme="minorHAnsi" w:cstheme="minorHAnsi"/>
          <w:color w:val="FF0000"/>
          <w:spacing w:val="3"/>
        </w:rPr>
        <w:t xml:space="preserve"> </w:t>
      </w:r>
      <w:r w:rsidRPr="005A6927">
        <w:rPr>
          <w:rFonts w:asciiTheme="minorHAnsi" w:hAnsiTheme="minorHAnsi" w:cstheme="minorHAnsi"/>
          <w:color w:val="FF0000"/>
        </w:rPr>
        <w:t>are</w:t>
      </w:r>
      <w:r w:rsidRPr="005A6927">
        <w:rPr>
          <w:rFonts w:asciiTheme="minorHAnsi" w:hAnsiTheme="minorHAnsi" w:cstheme="minorHAnsi"/>
          <w:color w:val="FF0000"/>
          <w:spacing w:val="4"/>
        </w:rPr>
        <w:t xml:space="preserve"> </w:t>
      </w:r>
      <w:r w:rsidRPr="005A6927">
        <w:rPr>
          <w:rFonts w:asciiTheme="minorHAnsi" w:hAnsiTheme="minorHAnsi" w:cstheme="minorHAnsi"/>
          <w:color w:val="FF0000"/>
        </w:rPr>
        <w:t>prepared,</w:t>
      </w:r>
      <w:r w:rsidRPr="005A6927">
        <w:rPr>
          <w:rFonts w:asciiTheme="minorHAnsi" w:hAnsiTheme="minorHAnsi" w:cstheme="minorHAnsi"/>
          <w:color w:val="FF0000"/>
          <w:spacing w:val="4"/>
        </w:rPr>
        <w:t xml:space="preserve"> </w:t>
      </w:r>
      <w:r w:rsidRPr="005A6927">
        <w:rPr>
          <w:rFonts w:asciiTheme="minorHAnsi" w:hAnsiTheme="minorHAnsi" w:cstheme="minorHAnsi"/>
          <w:color w:val="FF0000"/>
        </w:rPr>
        <w:t>in</w:t>
      </w:r>
      <w:r w:rsidRPr="005A6927">
        <w:rPr>
          <w:rFonts w:asciiTheme="minorHAnsi" w:hAnsiTheme="minorHAnsi" w:cstheme="minorHAnsi"/>
          <w:color w:val="FF0000"/>
          <w:spacing w:val="2"/>
        </w:rPr>
        <w:t xml:space="preserve"> </w:t>
      </w:r>
      <w:r w:rsidRPr="005A6927">
        <w:rPr>
          <w:rFonts w:asciiTheme="minorHAnsi" w:hAnsiTheme="minorHAnsi" w:cstheme="minorHAnsi"/>
          <w:color w:val="FF0000"/>
        </w:rPr>
        <w:t>all</w:t>
      </w:r>
      <w:r w:rsidRPr="005A6927">
        <w:rPr>
          <w:rFonts w:asciiTheme="minorHAnsi" w:hAnsiTheme="minorHAnsi" w:cstheme="minorHAnsi"/>
          <w:color w:val="FF0000"/>
          <w:spacing w:val="5"/>
        </w:rPr>
        <w:t xml:space="preserve"> </w:t>
      </w:r>
      <w:r w:rsidRPr="005A6927">
        <w:rPr>
          <w:rFonts w:asciiTheme="minorHAnsi" w:hAnsiTheme="minorHAnsi" w:cstheme="minorHAnsi"/>
          <w:color w:val="FF0000"/>
        </w:rPr>
        <w:t>material</w:t>
      </w:r>
      <w:r w:rsidRPr="005A6927">
        <w:rPr>
          <w:rFonts w:asciiTheme="minorHAnsi" w:hAnsiTheme="minorHAnsi" w:cstheme="minorHAnsi"/>
          <w:color w:val="FF0000"/>
          <w:spacing w:val="4"/>
        </w:rPr>
        <w:t xml:space="preserve"> </w:t>
      </w:r>
      <w:r w:rsidRPr="005A6927">
        <w:rPr>
          <w:rFonts w:asciiTheme="minorHAnsi" w:hAnsiTheme="minorHAnsi" w:cstheme="minorHAnsi"/>
          <w:color w:val="FF0000"/>
        </w:rPr>
        <w:t>respect,</w:t>
      </w:r>
      <w:r w:rsidRPr="005A6927">
        <w:rPr>
          <w:rFonts w:asciiTheme="minorHAnsi" w:hAnsiTheme="minorHAnsi" w:cstheme="minorHAnsi"/>
          <w:color w:val="FF0000"/>
          <w:spacing w:val="4"/>
        </w:rPr>
        <w:t xml:space="preserve"> </w:t>
      </w:r>
      <w:r w:rsidRPr="005A6927">
        <w:rPr>
          <w:rFonts w:asciiTheme="minorHAnsi" w:hAnsiTheme="minorHAnsi" w:cstheme="minorHAnsi"/>
          <w:color w:val="FF0000"/>
        </w:rPr>
        <w:t>in</w:t>
      </w:r>
      <w:r w:rsidRPr="005A6927">
        <w:rPr>
          <w:rFonts w:asciiTheme="minorHAnsi" w:hAnsiTheme="minorHAnsi" w:cstheme="minorHAnsi"/>
          <w:color w:val="FF0000"/>
          <w:spacing w:val="-57"/>
        </w:rPr>
        <w:t xml:space="preserve"> </w:t>
      </w:r>
      <w:r w:rsidRPr="005A6927">
        <w:rPr>
          <w:rFonts w:asciiTheme="minorHAnsi" w:hAnsiTheme="minorHAnsi" w:cstheme="minorHAnsi"/>
          <w:color w:val="FF0000"/>
        </w:rPr>
        <w:t>accordance with an identified</w:t>
      </w:r>
      <w:r w:rsidRPr="005A6927">
        <w:rPr>
          <w:rFonts w:asciiTheme="minorHAnsi" w:hAnsiTheme="minorHAnsi" w:cstheme="minorHAnsi"/>
          <w:color w:val="FF0000"/>
          <w:spacing w:val="-1"/>
        </w:rPr>
        <w:t xml:space="preserve"> </w:t>
      </w:r>
      <w:r w:rsidRPr="005A6927">
        <w:rPr>
          <w:rFonts w:asciiTheme="minorHAnsi" w:hAnsiTheme="minorHAnsi" w:cstheme="minorHAnsi"/>
          <w:color w:val="FF0000"/>
        </w:rPr>
        <w:t>financial</w:t>
      </w:r>
      <w:r w:rsidRPr="005A6927">
        <w:rPr>
          <w:rFonts w:asciiTheme="minorHAnsi" w:hAnsiTheme="minorHAnsi" w:cstheme="minorHAnsi"/>
          <w:color w:val="FF0000"/>
          <w:spacing w:val="1"/>
        </w:rPr>
        <w:t xml:space="preserve"> </w:t>
      </w:r>
      <w:r w:rsidRPr="005A6927">
        <w:rPr>
          <w:rFonts w:asciiTheme="minorHAnsi" w:hAnsiTheme="minorHAnsi" w:cstheme="minorHAnsi"/>
          <w:color w:val="FF0000"/>
        </w:rPr>
        <w:t>reporting</w:t>
      </w:r>
      <w:r w:rsidRPr="005A6927">
        <w:rPr>
          <w:rFonts w:asciiTheme="minorHAnsi" w:hAnsiTheme="minorHAnsi" w:cstheme="minorHAnsi"/>
          <w:color w:val="FF0000"/>
          <w:spacing w:val="1"/>
        </w:rPr>
        <w:t xml:space="preserve"> </w:t>
      </w:r>
      <w:r w:rsidRPr="005A6927">
        <w:rPr>
          <w:rFonts w:asciiTheme="minorHAnsi" w:hAnsiTheme="minorHAnsi" w:cstheme="minorHAnsi"/>
          <w:color w:val="FF0000"/>
        </w:rPr>
        <w:t>framework.</w:t>
      </w:r>
    </w:p>
    <w:p w:rsidR="00CB6115" w:rsidRPr="005A6927" w:rsidRDefault="00CB6115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:rsidR="00CB6115" w:rsidRPr="005A6927" w:rsidRDefault="00DF6536" w:rsidP="00DF6536">
      <w:pPr>
        <w:pStyle w:val="ListParagraph"/>
        <w:numPr>
          <w:ilvl w:val="0"/>
          <w:numId w:val="12"/>
        </w:numPr>
        <w:tabs>
          <w:tab w:val="left" w:pos="462"/>
        </w:tabs>
        <w:spacing w:before="1"/>
        <w:ind w:left="161" w:right="122" w:firstLine="0"/>
        <w:rPr>
          <w:rFonts w:asciiTheme="minorHAnsi" w:hAnsiTheme="minorHAnsi" w:cstheme="minorHAnsi"/>
        </w:rPr>
      </w:pPr>
      <w:r w:rsidRPr="005A6927">
        <w:rPr>
          <w:rFonts w:asciiTheme="minorHAnsi" w:hAnsiTheme="minorHAnsi" w:cstheme="minorHAnsi"/>
        </w:rPr>
        <w:t>The</w:t>
      </w:r>
      <w:r w:rsidRPr="005A6927">
        <w:rPr>
          <w:rFonts w:asciiTheme="minorHAnsi" w:hAnsiTheme="minorHAnsi" w:cstheme="minorHAnsi"/>
          <w:spacing w:val="1"/>
        </w:rPr>
        <w:t xml:space="preserve"> </w:t>
      </w:r>
      <w:r w:rsidRPr="005A6927">
        <w:rPr>
          <w:rFonts w:asciiTheme="minorHAnsi" w:hAnsiTheme="minorHAnsi" w:cstheme="minorHAnsi"/>
        </w:rPr>
        <w:t>best</w:t>
      </w:r>
      <w:r w:rsidRPr="005A6927">
        <w:rPr>
          <w:rFonts w:asciiTheme="minorHAnsi" w:hAnsiTheme="minorHAnsi" w:cstheme="minorHAnsi"/>
          <w:spacing w:val="1"/>
        </w:rPr>
        <w:t xml:space="preserve"> </w:t>
      </w:r>
      <w:r w:rsidRPr="005A6927">
        <w:rPr>
          <w:rFonts w:asciiTheme="minorHAnsi" w:hAnsiTheme="minorHAnsi" w:cstheme="minorHAnsi"/>
        </w:rPr>
        <w:t>statement</w:t>
      </w:r>
      <w:r w:rsidRPr="005A6927">
        <w:rPr>
          <w:rFonts w:asciiTheme="minorHAnsi" w:hAnsiTheme="minorHAnsi" w:cstheme="minorHAnsi"/>
          <w:spacing w:val="1"/>
        </w:rPr>
        <w:t xml:space="preserve"> </w:t>
      </w:r>
      <w:r w:rsidRPr="005A6927">
        <w:rPr>
          <w:rFonts w:asciiTheme="minorHAnsi" w:hAnsiTheme="minorHAnsi" w:cstheme="minorHAnsi"/>
        </w:rPr>
        <w:t>of</w:t>
      </w:r>
      <w:r w:rsidRPr="005A6927">
        <w:rPr>
          <w:rFonts w:asciiTheme="minorHAnsi" w:hAnsiTheme="minorHAnsi" w:cstheme="minorHAnsi"/>
          <w:spacing w:val="1"/>
        </w:rPr>
        <w:t xml:space="preserve"> </w:t>
      </w:r>
      <w:r w:rsidRPr="005A6927">
        <w:rPr>
          <w:rFonts w:asciiTheme="minorHAnsi" w:hAnsiTheme="minorHAnsi" w:cstheme="minorHAnsi"/>
        </w:rPr>
        <w:t>the</w:t>
      </w:r>
      <w:r w:rsidRPr="005A6927">
        <w:rPr>
          <w:rFonts w:asciiTheme="minorHAnsi" w:hAnsiTheme="minorHAnsi" w:cstheme="minorHAnsi"/>
          <w:spacing w:val="1"/>
        </w:rPr>
        <w:t xml:space="preserve"> </w:t>
      </w:r>
      <w:r w:rsidRPr="005A6927">
        <w:rPr>
          <w:rFonts w:asciiTheme="minorHAnsi" w:hAnsiTheme="minorHAnsi" w:cstheme="minorHAnsi"/>
        </w:rPr>
        <w:t>responsibility</w:t>
      </w:r>
      <w:r w:rsidRPr="005A6927">
        <w:rPr>
          <w:rFonts w:asciiTheme="minorHAnsi" w:hAnsiTheme="minorHAnsi" w:cstheme="minorHAnsi"/>
          <w:spacing w:val="1"/>
        </w:rPr>
        <w:t xml:space="preserve"> </w:t>
      </w:r>
      <w:r w:rsidRPr="005A6927">
        <w:rPr>
          <w:rFonts w:asciiTheme="minorHAnsi" w:hAnsiTheme="minorHAnsi" w:cstheme="minorHAnsi"/>
        </w:rPr>
        <w:t>of</w:t>
      </w:r>
      <w:r w:rsidRPr="005A6927">
        <w:rPr>
          <w:rFonts w:asciiTheme="minorHAnsi" w:hAnsiTheme="minorHAnsi" w:cstheme="minorHAnsi"/>
          <w:spacing w:val="1"/>
        </w:rPr>
        <w:t xml:space="preserve"> </w:t>
      </w:r>
      <w:r w:rsidRPr="005A6927">
        <w:rPr>
          <w:rFonts w:asciiTheme="minorHAnsi" w:hAnsiTheme="minorHAnsi" w:cstheme="minorHAnsi"/>
        </w:rPr>
        <w:t>the</w:t>
      </w:r>
      <w:r w:rsidRPr="005A6927">
        <w:rPr>
          <w:rFonts w:asciiTheme="minorHAnsi" w:hAnsiTheme="minorHAnsi" w:cstheme="minorHAnsi"/>
          <w:spacing w:val="1"/>
        </w:rPr>
        <w:t xml:space="preserve"> </w:t>
      </w:r>
      <w:r w:rsidRPr="005A6927">
        <w:rPr>
          <w:rFonts w:asciiTheme="minorHAnsi" w:hAnsiTheme="minorHAnsi" w:cstheme="minorHAnsi"/>
        </w:rPr>
        <w:t>auditor</w:t>
      </w:r>
      <w:r w:rsidRPr="005A6927">
        <w:rPr>
          <w:rFonts w:asciiTheme="minorHAnsi" w:hAnsiTheme="minorHAnsi" w:cstheme="minorHAnsi"/>
          <w:spacing w:val="1"/>
        </w:rPr>
        <w:t xml:space="preserve"> </w:t>
      </w:r>
      <w:r w:rsidRPr="005A6927">
        <w:rPr>
          <w:rFonts w:asciiTheme="minorHAnsi" w:hAnsiTheme="minorHAnsi" w:cstheme="minorHAnsi"/>
        </w:rPr>
        <w:t>with</w:t>
      </w:r>
      <w:r w:rsidRPr="005A6927">
        <w:rPr>
          <w:rFonts w:asciiTheme="minorHAnsi" w:hAnsiTheme="minorHAnsi" w:cstheme="minorHAnsi"/>
          <w:spacing w:val="1"/>
        </w:rPr>
        <w:t xml:space="preserve"> </w:t>
      </w:r>
      <w:r w:rsidRPr="005A6927">
        <w:rPr>
          <w:rFonts w:asciiTheme="minorHAnsi" w:hAnsiTheme="minorHAnsi" w:cstheme="minorHAnsi"/>
        </w:rPr>
        <w:t>respect</w:t>
      </w:r>
      <w:r w:rsidRPr="005A6927">
        <w:rPr>
          <w:rFonts w:asciiTheme="minorHAnsi" w:hAnsiTheme="minorHAnsi" w:cstheme="minorHAnsi"/>
          <w:spacing w:val="1"/>
        </w:rPr>
        <w:t xml:space="preserve"> </w:t>
      </w:r>
      <w:r w:rsidRPr="005A6927">
        <w:rPr>
          <w:rFonts w:asciiTheme="minorHAnsi" w:hAnsiTheme="minorHAnsi" w:cstheme="minorHAnsi"/>
        </w:rPr>
        <w:t>to</w:t>
      </w:r>
      <w:r w:rsidRPr="005A6927">
        <w:rPr>
          <w:rFonts w:asciiTheme="minorHAnsi" w:hAnsiTheme="minorHAnsi" w:cstheme="minorHAnsi"/>
          <w:spacing w:val="1"/>
        </w:rPr>
        <w:t xml:space="preserve"> </w:t>
      </w:r>
      <w:r w:rsidRPr="005A6927">
        <w:rPr>
          <w:rFonts w:asciiTheme="minorHAnsi" w:hAnsiTheme="minorHAnsi" w:cstheme="minorHAnsi"/>
        </w:rPr>
        <w:t>audited</w:t>
      </w:r>
      <w:r w:rsidRPr="005A6927">
        <w:rPr>
          <w:rFonts w:asciiTheme="minorHAnsi" w:hAnsiTheme="minorHAnsi" w:cstheme="minorHAnsi"/>
          <w:spacing w:val="1"/>
        </w:rPr>
        <w:t xml:space="preserve"> </w:t>
      </w:r>
      <w:r w:rsidRPr="005A6927">
        <w:rPr>
          <w:rFonts w:asciiTheme="minorHAnsi" w:hAnsiTheme="minorHAnsi" w:cstheme="minorHAnsi"/>
        </w:rPr>
        <w:t>financial</w:t>
      </w:r>
      <w:r w:rsidRPr="005A6927">
        <w:rPr>
          <w:rFonts w:asciiTheme="minorHAnsi" w:hAnsiTheme="minorHAnsi" w:cstheme="minorHAnsi"/>
          <w:spacing w:val="-57"/>
        </w:rPr>
        <w:t xml:space="preserve"> </w:t>
      </w:r>
      <w:r w:rsidRPr="005A6927">
        <w:rPr>
          <w:rFonts w:asciiTheme="minorHAnsi" w:hAnsiTheme="minorHAnsi" w:cstheme="minorHAnsi"/>
        </w:rPr>
        <w:t>statement</w:t>
      </w:r>
      <w:r w:rsidRPr="005A6927">
        <w:rPr>
          <w:rFonts w:asciiTheme="minorHAnsi" w:hAnsiTheme="minorHAnsi" w:cstheme="minorHAnsi"/>
          <w:spacing w:val="-2"/>
        </w:rPr>
        <w:t xml:space="preserve"> </w:t>
      </w:r>
      <w:r w:rsidRPr="005A6927">
        <w:rPr>
          <w:rFonts w:asciiTheme="minorHAnsi" w:hAnsiTheme="minorHAnsi" w:cstheme="minorHAnsi"/>
        </w:rPr>
        <w:t>is:</w:t>
      </w:r>
    </w:p>
    <w:p w:rsidR="00CB6115" w:rsidRPr="005A6927" w:rsidRDefault="00DF6536" w:rsidP="00DF6536">
      <w:pPr>
        <w:pStyle w:val="ListParagraph"/>
        <w:numPr>
          <w:ilvl w:val="1"/>
          <w:numId w:val="12"/>
        </w:numPr>
        <w:tabs>
          <w:tab w:val="left" w:pos="386"/>
        </w:tabs>
        <w:ind w:left="385" w:hanging="225"/>
        <w:rPr>
          <w:rFonts w:asciiTheme="minorHAnsi" w:hAnsiTheme="minorHAnsi" w:cstheme="minorHAnsi"/>
        </w:rPr>
      </w:pPr>
      <w:r w:rsidRPr="005A6927">
        <w:rPr>
          <w:rFonts w:asciiTheme="minorHAnsi" w:hAnsiTheme="minorHAnsi" w:cstheme="minorHAnsi"/>
        </w:rPr>
        <w:t>The</w:t>
      </w:r>
      <w:r w:rsidRPr="005A6927">
        <w:rPr>
          <w:rFonts w:asciiTheme="minorHAnsi" w:hAnsiTheme="minorHAnsi" w:cstheme="minorHAnsi"/>
          <w:spacing w:val="-2"/>
        </w:rPr>
        <w:t xml:space="preserve"> </w:t>
      </w:r>
      <w:r w:rsidRPr="005A6927">
        <w:rPr>
          <w:rFonts w:asciiTheme="minorHAnsi" w:hAnsiTheme="minorHAnsi" w:cstheme="minorHAnsi"/>
        </w:rPr>
        <w:t>audit</w:t>
      </w:r>
      <w:r w:rsidRPr="005A6927">
        <w:rPr>
          <w:rFonts w:asciiTheme="minorHAnsi" w:hAnsiTheme="minorHAnsi" w:cstheme="minorHAnsi"/>
          <w:spacing w:val="-2"/>
        </w:rPr>
        <w:t xml:space="preserve"> </w:t>
      </w:r>
      <w:r w:rsidRPr="005A6927">
        <w:rPr>
          <w:rFonts w:asciiTheme="minorHAnsi" w:hAnsiTheme="minorHAnsi" w:cstheme="minorHAnsi"/>
        </w:rPr>
        <w:t>of</w:t>
      </w:r>
      <w:r w:rsidRPr="005A6927">
        <w:rPr>
          <w:rFonts w:asciiTheme="minorHAnsi" w:hAnsiTheme="minorHAnsi" w:cstheme="minorHAnsi"/>
          <w:spacing w:val="-2"/>
        </w:rPr>
        <w:t xml:space="preserve"> </w:t>
      </w:r>
      <w:r w:rsidRPr="005A6927">
        <w:rPr>
          <w:rFonts w:asciiTheme="minorHAnsi" w:hAnsiTheme="minorHAnsi" w:cstheme="minorHAnsi"/>
        </w:rPr>
        <w:t>the</w:t>
      </w:r>
      <w:r w:rsidRPr="005A6927">
        <w:rPr>
          <w:rFonts w:asciiTheme="minorHAnsi" w:hAnsiTheme="minorHAnsi" w:cstheme="minorHAnsi"/>
          <w:spacing w:val="-4"/>
        </w:rPr>
        <w:t xml:space="preserve"> </w:t>
      </w:r>
      <w:r w:rsidRPr="005A6927">
        <w:rPr>
          <w:rFonts w:asciiTheme="minorHAnsi" w:hAnsiTheme="minorHAnsi" w:cstheme="minorHAnsi"/>
        </w:rPr>
        <w:t>financial</w:t>
      </w:r>
      <w:r w:rsidRPr="005A6927">
        <w:rPr>
          <w:rFonts w:asciiTheme="minorHAnsi" w:hAnsiTheme="minorHAnsi" w:cstheme="minorHAnsi"/>
          <w:spacing w:val="-4"/>
        </w:rPr>
        <w:t xml:space="preserve"> </w:t>
      </w:r>
      <w:r w:rsidRPr="005A6927">
        <w:rPr>
          <w:rFonts w:asciiTheme="minorHAnsi" w:hAnsiTheme="minorHAnsi" w:cstheme="minorHAnsi"/>
        </w:rPr>
        <w:t>statements relieves</w:t>
      </w:r>
      <w:r w:rsidRPr="005A6927">
        <w:rPr>
          <w:rFonts w:asciiTheme="minorHAnsi" w:hAnsiTheme="minorHAnsi" w:cstheme="minorHAnsi"/>
          <w:spacing w:val="-1"/>
        </w:rPr>
        <w:t xml:space="preserve"> </w:t>
      </w:r>
      <w:r w:rsidRPr="005A6927">
        <w:rPr>
          <w:rFonts w:asciiTheme="minorHAnsi" w:hAnsiTheme="minorHAnsi" w:cstheme="minorHAnsi"/>
        </w:rPr>
        <w:t>management</w:t>
      </w:r>
      <w:r w:rsidRPr="005A6927">
        <w:rPr>
          <w:rFonts w:asciiTheme="minorHAnsi" w:hAnsiTheme="minorHAnsi" w:cstheme="minorHAnsi"/>
          <w:spacing w:val="-2"/>
        </w:rPr>
        <w:t xml:space="preserve"> </w:t>
      </w:r>
      <w:r w:rsidRPr="005A6927">
        <w:rPr>
          <w:rFonts w:asciiTheme="minorHAnsi" w:hAnsiTheme="minorHAnsi" w:cstheme="minorHAnsi"/>
        </w:rPr>
        <w:t>of</w:t>
      </w:r>
      <w:r w:rsidRPr="005A6927">
        <w:rPr>
          <w:rFonts w:asciiTheme="minorHAnsi" w:hAnsiTheme="minorHAnsi" w:cstheme="minorHAnsi"/>
          <w:spacing w:val="-2"/>
        </w:rPr>
        <w:t xml:space="preserve"> </w:t>
      </w:r>
      <w:r w:rsidRPr="005A6927">
        <w:rPr>
          <w:rFonts w:asciiTheme="minorHAnsi" w:hAnsiTheme="minorHAnsi" w:cstheme="minorHAnsi"/>
        </w:rPr>
        <w:t>its</w:t>
      </w:r>
      <w:r w:rsidRPr="005A6927">
        <w:rPr>
          <w:rFonts w:asciiTheme="minorHAnsi" w:hAnsiTheme="minorHAnsi" w:cstheme="minorHAnsi"/>
          <w:spacing w:val="-3"/>
        </w:rPr>
        <w:t xml:space="preserve"> </w:t>
      </w:r>
      <w:r w:rsidRPr="005A6927">
        <w:rPr>
          <w:rFonts w:asciiTheme="minorHAnsi" w:hAnsiTheme="minorHAnsi" w:cstheme="minorHAnsi"/>
        </w:rPr>
        <w:t>responsibilities</w:t>
      </w:r>
    </w:p>
    <w:p w:rsidR="00CB6115" w:rsidRPr="005A6927" w:rsidRDefault="00DF6536" w:rsidP="00DF6536">
      <w:pPr>
        <w:pStyle w:val="ListParagraph"/>
        <w:numPr>
          <w:ilvl w:val="1"/>
          <w:numId w:val="12"/>
        </w:numPr>
        <w:tabs>
          <w:tab w:val="left" w:pos="402"/>
        </w:tabs>
        <w:ind w:left="161" w:right="121" w:firstLine="0"/>
        <w:rPr>
          <w:rFonts w:asciiTheme="minorHAnsi" w:hAnsiTheme="minorHAnsi" w:cstheme="minorHAnsi"/>
          <w:color w:val="FF0000"/>
        </w:rPr>
      </w:pPr>
      <w:r w:rsidRPr="005A6927">
        <w:rPr>
          <w:rFonts w:asciiTheme="minorHAnsi" w:hAnsiTheme="minorHAnsi" w:cstheme="minorHAnsi"/>
          <w:color w:val="FF0000"/>
        </w:rPr>
        <w:t>The auditor’s responsibility is confined to his expression of opinion about the audited financial</w:t>
      </w:r>
      <w:r w:rsidRPr="005A6927">
        <w:rPr>
          <w:rFonts w:asciiTheme="minorHAnsi" w:hAnsiTheme="minorHAnsi" w:cstheme="minorHAnsi"/>
          <w:color w:val="FF0000"/>
          <w:spacing w:val="-57"/>
        </w:rPr>
        <w:t xml:space="preserve"> </w:t>
      </w:r>
      <w:r w:rsidRPr="005A6927">
        <w:rPr>
          <w:rFonts w:asciiTheme="minorHAnsi" w:hAnsiTheme="minorHAnsi" w:cstheme="minorHAnsi"/>
          <w:color w:val="FF0000"/>
        </w:rPr>
        <w:t>statements.</w:t>
      </w:r>
    </w:p>
    <w:p w:rsidR="00CB6115" w:rsidRPr="005A6927" w:rsidRDefault="00DF6536" w:rsidP="00DF6536">
      <w:pPr>
        <w:pStyle w:val="ListParagraph"/>
        <w:numPr>
          <w:ilvl w:val="1"/>
          <w:numId w:val="12"/>
        </w:numPr>
        <w:tabs>
          <w:tab w:val="left" w:pos="422"/>
        </w:tabs>
        <w:ind w:left="161" w:right="127" w:firstLine="0"/>
        <w:rPr>
          <w:rFonts w:asciiTheme="minorHAnsi" w:hAnsiTheme="minorHAnsi" w:cstheme="minorHAnsi"/>
        </w:rPr>
      </w:pPr>
      <w:r w:rsidRPr="005A6927">
        <w:rPr>
          <w:rFonts w:asciiTheme="minorHAnsi" w:hAnsiTheme="minorHAnsi" w:cstheme="minorHAnsi"/>
        </w:rPr>
        <w:t>The</w:t>
      </w:r>
      <w:r w:rsidRPr="005A6927">
        <w:rPr>
          <w:rFonts w:asciiTheme="minorHAnsi" w:hAnsiTheme="minorHAnsi" w:cstheme="minorHAnsi"/>
          <w:spacing w:val="32"/>
        </w:rPr>
        <w:t xml:space="preserve"> </w:t>
      </w:r>
      <w:r w:rsidRPr="005A6927">
        <w:rPr>
          <w:rFonts w:asciiTheme="minorHAnsi" w:hAnsiTheme="minorHAnsi" w:cstheme="minorHAnsi"/>
        </w:rPr>
        <w:t>responsibility</w:t>
      </w:r>
      <w:r w:rsidRPr="005A6927">
        <w:rPr>
          <w:rFonts w:asciiTheme="minorHAnsi" w:hAnsiTheme="minorHAnsi" w:cstheme="minorHAnsi"/>
          <w:spacing w:val="31"/>
        </w:rPr>
        <w:t xml:space="preserve"> </w:t>
      </w:r>
      <w:r w:rsidRPr="005A6927">
        <w:rPr>
          <w:rFonts w:asciiTheme="minorHAnsi" w:hAnsiTheme="minorHAnsi" w:cstheme="minorHAnsi"/>
        </w:rPr>
        <w:t>over</w:t>
      </w:r>
      <w:r w:rsidRPr="005A6927">
        <w:rPr>
          <w:rFonts w:asciiTheme="minorHAnsi" w:hAnsiTheme="minorHAnsi" w:cstheme="minorHAnsi"/>
          <w:spacing w:val="31"/>
        </w:rPr>
        <w:t xml:space="preserve"> </w:t>
      </w:r>
      <w:r w:rsidRPr="005A6927">
        <w:rPr>
          <w:rFonts w:asciiTheme="minorHAnsi" w:hAnsiTheme="minorHAnsi" w:cstheme="minorHAnsi"/>
        </w:rPr>
        <w:t>the</w:t>
      </w:r>
      <w:r w:rsidRPr="005A6927">
        <w:rPr>
          <w:rFonts w:asciiTheme="minorHAnsi" w:hAnsiTheme="minorHAnsi" w:cstheme="minorHAnsi"/>
          <w:spacing w:val="32"/>
        </w:rPr>
        <w:t xml:space="preserve"> </w:t>
      </w:r>
      <w:r w:rsidRPr="005A6927">
        <w:rPr>
          <w:rFonts w:asciiTheme="minorHAnsi" w:hAnsiTheme="minorHAnsi" w:cstheme="minorHAnsi"/>
        </w:rPr>
        <w:t>financial</w:t>
      </w:r>
      <w:r w:rsidRPr="005A6927">
        <w:rPr>
          <w:rFonts w:asciiTheme="minorHAnsi" w:hAnsiTheme="minorHAnsi" w:cstheme="minorHAnsi"/>
          <w:spacing w:val="32"/>
        </w:rPr>
        <w:t xml:space="preserve"> </w:t>
      </w:r>
      <w:r w:rsidRPr="005A6927">
        <w:rPr>
          <w:rFonts w:asciiTheme="minorHAnsi" w:hAnsiTheme="minorHAnsi" w:cstheme="minorHAnsi"/>
        </w:rPr>
        <w:t>statements</w:t>
      </w:r>
      <w:r w:rsidRPr="005A6927">
        <w:rPr>
          <w:rFonts w:asciiTheme="minorHAnsi" w:hAnsiTheme="minorHAnsi" w:cstheme="minorHAnsi"/>
          <w:spacing w:val="34"/>
        </w:rPr>
        <w:t xml:space="preserve"> </w:t>
      </w:r>
      <w:r w:rsidRPr="005A6927">
        <w:rPr>
          <w:rFonts w:asciiTheme="minorHAnsi" w:hAnsiTheme="minorHAnsi" w:cstheme="minorHAnsi"/>
        </w:rPr>
        <w:t>rests</w:t>
      </w:r>
      <w:r w:rsidRPr="005A6927">
        <w:rPr>
          <w:rFonts w:asciiTheme="minorHAnsi" w:hAnsiTheme="minorHAnsi" w:cstheme="minorHAnsi"/>
          <w:spacing w:val="32"/>
        </w:rPr>
        <w:t xml:space="preserve"> </w:t>
      </w:r>
      <w:r w:rsidRPr="005A6927">
        <w:rPr>
          <w:rFonts w:asciiTheme="minorHAnsi" w:hAnsiTheme="minorHAnsi" w:cstheme="minorHAnsi"/>
        </w:rPr>
        <w:t>with</w:t>
      </w:r>
      <w:r w:rsidRPr="005A6927">
        <w:rPr>
          <w:rFonts w:asciiTheme="minorHAnsi" w:hAnsiTheme="minorHAnsi" w:cstheme="minorHAnsi"/>
          <w:spacing w:val="32"/>
        </w:rPr>
        <w:t xml:space="preserve"> </w:t>
      </w:r>
      <w:r w:rsidRPr="005A6927">
        <w:rPr>
          <w:rFonts w:asciiTheme="minorHAnsi" w:hAnsiTheme="minorHAnsi" w:cstheme="minorHAnsi"/>
        </w:rPr>
        <w:t>the</w:t>
      </w:r>
      <w:r w:rsidRPr="005A6927">
        <w:rPr>
          <w:rFonts w:asciiTheme="minorHAnsi" w:hAnsiTheme="minorHAnsi" w:cstheme="minorHAnsi"/>
          <w:spacing w:val="33"/>
        </w:rPr>
        <w:t xml:space="preserve"> </w:t>
      </w:r>
      <w:r w:rsidRPr="005A6927">
        <w:rPr>
          <w:rFonts w:asciiTheme="minorHAnsi" w:hAnsiTheme="minorHAnsi" w:cstheme="minorHAnsi"/>
        </w:rPr>
        <w:t>management</w:t>
      </w:r>
      <w:r w:rsidRPr="005A6927">
        <w:rPr>
          <w:rFonts w:asciiTheme="minorHAnsi" w:hAnsiTheme="minorHAnsi" w:cstheme="minorHAnsi"/>
          <w:spacing w:val="33"/>
        </w:rPr>
        <w:t xml:space="preserve"> </w:t>
      </w:r>
      <w:r w:rsidRPr="005A6927">
        <w:rPr>
          <w:rFonts w:asciiTheme="minorHAnsi" w:hAnsiTheme="minorHAnsi" w:cstheme="minorHAnsi"/>
        </w:rPr>
        <w:t>and</w:t>
      </w:r>
      <w:r w:rsidRPr="005A6927">
        <w:rPr>
          <w:rFonts w:asciiTheme="minorHAnsi" w:hAnsiTheme="minorHAnsi" w:cstheme="minorHAnsi"/>
          <w:spacing w:val="32"/>
        </w:rPr>
        <w:t xml:space="preserve"> </w:t>
      </w:r>
      <w:r w:rsidRPr="005A6927">
        <w:rPr>
          <w:rFonts w:asciiTheme="minorHAnsi" w:hAnsiTheme="minorHAnsi" w:cstheme="minorHAnsi"/>
        </w:rPr>
        <w:t>the</w:t>
      </w:r>
      <w:r w:rsidRPr="005A6927">
        <w:rPr>
          <w:rFonts w:asciiTheme="minorHAnsi" w:hAnsiTheme="minorHAnsi" w:cstheme="minorHAnsi"/>
          <w:spacing w:val="33"/>
        </w:rPr>
        <w:t xml:space="preserve"> </w:t>
      </w:r>
      <w:r w:rsidRPr="005A6927">
        <w:rPr>
          <w:rFonts w:asciiTheme="minorHAnsi" w:hAnsiTheme="minorHAnsi" w:cstheme="minorHAnsi"/>
        </w:rPr>
        <w:t>auditor</w:t>
      </w:r>
      <w:r w:rsidRPr="005A6927">
        <w:rPr>
          <w:rFonts w:asciiTheme="minorHAnsi" w:hAnsiTheme="minorHAnsi" w:cstheme="minorHAnsi"/>
          <w:spacing w:val="-57"/>
        </w:rPr>
        <w:t xml:space="preserve"> </w:t>
      </w:r>
      <w:r w:rsidRPr="005A6927">
        <w:rPr>
          <w:rFonts w:asciiTheme="minorHAnsi" w:hAnsiTheme="minorHAnsi" w:cstheme="minorHAnsi"/>
        </w:rPr>
        <w:t>assumes</w:t>
      </w:r>
      <w:r w:rsidRPr="005A6927">
        <w:rPr>
          <w:rFonts w:asciiTheme="minorHAnsi" w:hAnsiTheme="minorHAnsi" w:cstheme="minorHAnsi"/>
          <w:spacing w:val="-1"/>
        </w:rPr>
        <w:t xml:space="preserve"> </w:t>
      </w:r>
      <w:r w:rsidRPr="005A6927">
        <w:rPr>
          <w:rFonts w:asciiTheme="minorHAnsi" w:hAnsiTheme="minorHAnsi" w:cstheme="minorHAnsi"/>
        </w:rPr>
        <w:t>responsibility</w:t>
      </w:r>
      <w:r w:rsidRPr="005A6927">
        <w:rPr>
          <w:rFonts w:asciiTheme="minorHAnsi" w:hAnsiTheme="minorHAnsi" w:cstheme="minorHAnsi"/>
          <w:spacing w:val="-2"/>
        </w:rPr>
        <w:t xml:space="preserve"> </w:t>
      </w:r>
      <w:r w:rsidRPr="005A6927">
        <w:rPr>
          <w:rFonts w:asciiTheme="minorHAnsi" w:hAnsiTheme="minorHAnsi" w:cstheme="minorHAnsi"/>
        </w:rPr>
        <w:t>with respect</w:t>
      </w:r>
      <w:r w:rsidRPr="005A6927">
        <w:rPr>
          <w:rFonts w:asciiTheme="minorHAnsi" w:hAnsiTheme="minorHAnsi" w:cstheme="minorHAnsi"/>
          <w:spacing w:val="-1"/>
        </w:rPr>
        <w:t xml:space="preserve"> </w:t>
      </w:r>
      <w:r w:rsidRPr="005A6927">
        <w:rPr>
          <w:rFonts w:asciiTheme="minorHAnsi" w:hAnsiTheme="minorHAnsi" w:cstheme="minorHAnsi"/>
        </w:rPr>
        <w:t>to the</w:t>
      </w:r>
      <w:r w:rsidRPr="005A6927">
        <w:rPr>
          <w:rFonts w:asciiTheme="minorHAnsi" w:hAnsiTheme="minorHAnsi" w:cstheme="minorHAnsi"/>
          <w:spacing w:val="-1"/>
        </w:rPr>
        <w:t xml:space="preserve"> </w:t>
      </w:r>
      <w:r w:rsidRPr="005A6927">
        <w:rPr>
          <w:rFonts w:asciiTheme="minorHAnsi" w:hAnsiTheme="minorHAnsi" w:cstheme="minorHAnsi"/>
        </w:rPr>
        <w:t>notes</w:t>
      </w:r>
      <w:r w:rsidRPr="005A6927">
        <w:rPr>
          <w:rFonts w:asciiTheme="minorHAnsi" w:hAnsiTheme="minorHAnsi" w:cstheme="minorHAnsi"/>
          <w:spacing w:val="2"/>
        </w:rPr>
        <w:t xml:space="preserve"> </w:t>
      </w:r>
      <w:r w:rsidRPr="005A6927">
        <w:rPr>
          <w:rFonts w:asciiTheme="minorHAnsi" w:hAnsiTheme="minorHAnsi" w:cstheme="minorHAnsi"/>
        </w:rPr>
        <w:t>of</w:t>
      </w:r>
      <w:r w:rsidRPr="005A6927">
        <w:rPr>
          <w:rFonts w:asciiTheme="minorHAnsi" w:hAnsiTheme="minorHAnsi" w:cstheme="minorHAnsi"/>
          <w:spacing w:val="-1"/>
        </w:rPr>
        <w:t xml:space="preserve"> </w:t>
      </w:r>
      <w:r w:rsidRPr="005A6927">
        <w:rPr>
          <w:rFonts w:asciiTheme="minorHAnsi" w:hAnsiTheme="minorHAnsi" w:cstheme="minorHAnsi"/>
        </w:rPr>
        <w:t>financial</w:t>
      </w:r>
      <w:r w:rsidRPr="005A6927">
        <w:rPr>
          <w:rFonts w:asciiTheme="minorHAnsi" w:hAnsiTheme="minorHAnsi" w:cstheme="minorHAnsi"/>
          <w:spacing w:val="-1"/>
        </w:rPr>
        <w:t xml:space="preserve"> </w:t>
      </w:r>
      <w:r w:rsidRPr="005A6927">
        <w:rPr>
          <w:rFonts w:asciiTheme="minorHAnsi" w:hAnsiTheme="minorHAnsi" w:cstheme="minorHAnsi"/>
        </w:rPr>
        <w:t>statements.</w:t>
      </w:r>
    </w:p>
    <w:p w:rsidR="00CB6115" w:rsidRPr="005A6927" w:rsidRDefault="00CB6115">
      <w:pPr>
        <w:rPr>
          <w:rFonts w:asciiTheme="minorHAnsi" w:hAnsiTheme="minorHAnsi" w:cstheme="minorHAnsi"/>
        </w:rPr>
        <w:sectPr w:rsidR="00CB6115" w:rsidRPr="005A6927">
          <w:type w:val="continuous"/>
          <w:pgSz w:w="12240" w:h="15840"/>
          <w:pgMar w:top="1380" w:right="1320" w:bottom="280" w:left="1280" w:header="720" w:footer="720" w:gutter="0"/>
          <w:cols w:space="720"/>
        </w:sectPr>
      </w:pPr>
    </w:p>
    <w:p w:rsidR="00CB6115" w:rsidRPr="005A6927" w:rsidRDefault="00DF6536" w:rsidP="00DF6536">
      <w:pPr>
        <w:pStyle w:val="ListParagraph"/>
        <w:numPr>
          <w:ilvl w:val="1"/>
          <w:numId w:val="12"/>
        </w:numPr>
        <w:tabs>
          <w:tab w:val="left" w:pos="454"/>
        </w:tabs>
        <w:spacing w:before="60"/>
        <w:ind w:left="161" w:right="126" w:firstLine="0"/>
        <w:rPr>
          <w:rFonts w:asciiTheme="minorHAnsi" w:hAnsiTheme="minorHAnsi" w:cstheme="minorHAnsi"/>
        </w:rPr>
      </w:pPr>
      <w:r w:rsidRPr="005A6927">
        <w:rPr>
          <w:rFonts w:asciiTheme="minorHAnsi" w:hAnsiTheme="minorHAnsi" w:cstheme="minorHAnsi"/>
        </w:rPr>
        <w:t>The</w:t>
      </w:r>
      <w:r w:rsidRPr="005A6927">
        <w:rPr>
          <w:rFonts w:asciiTheme="minorHAnsi" w:hAnsiTheme="minorHAnsi" w:cstheme="minorHAnsi"/>
          <w:spacing w:val="51"/>
        </w:rPr>
        <w:t xml:space="preserve"> </w:t>
      </w:r>
      <w:r w:rsidRPr="005A6927">
        <w:rPr>
          <w:rFonts w:asciiTheme="minorHAnsi" w:hAnsiTheme="minorHAnsi" w:cstheme="minorHAnsi"/>
        </w:rPr>
        <w:t>auditor</w:t>
      </w:r>
      <w:r w:rsidRPr="005A6927">
        <w:rPr>
          <w:rFonts w:asciiTheme="minorHAnsi" w:hAnsiTheme="minorHAnsi" w:cstheme="minorHAnsi"/>
          <w:spacing w:val="52"/>
        </w:rPr>
        <w:t xml:space="preserve"> </w:t>
      </w:r>
      <w:r w:rsidRPr="005A6927">
        <w:rPr>
          <w:rFonts w:asciiTheme="minorHAnsi" w:hAnsiTheme="minorHAnsi" w:cstheme="minorHAnsi"/>
        </w:rPr>
        <w:t>is</w:t>
      </w:r>
      <w:r w:rsidRPr="005A6927">
        <w:rPr>
          <w:rFonts w:asciiTheme="minorHAnsi" w:hAnsiTheme="minorHAnsi" w:cstheme="minorHAnsi"/>
          <w:spacing w:val="53"/>
        </w:rPr>
        <w:t xml:space="preserve"> </w:t>
      </w:r>
      <w:r w:rsidRPr="005A6927">
        <w:rPr>
          <w:rFonts w:asciiTheme="minorHAnsi" w:hAnsiTheme="minorHAnsi" w:cstheme="minorHAnsi"/>
        </w:rPr>
        <w:t>responsible</w:t>
      </w:r>
      <w:r w:rsidRPr="005A6927">
        <w:rPr>
          <w:rFonts w:asciiTheme="minorHAnsi" w:hAnsiTheme="minorHAnsi" w:cstheme="minorHAnsi"/>
          <w:spacing w:val="51"/>
        </w:rPr>
        <w:t xml:space="preserve"> </w:t>
      </w:r>
      <w:r w:rsidRPr="005A6927">
        <w:rPr>
          <w:rFonts w:asciiTheme="minorHAnsi" w:hAnsiTheme="minorHAnsi" w:cstheme="minorHAnsi"/>
        </w:rPr>
        <w:t>only</w:t>
      </w:r>
      <w:r w:rsidRPr="005A6927">
        <w:rPr>
          <w:rFonts w:asciiTheme="minorHAnsi" w:hAnsiTheme="minorHAnsi" w:cstheme="minorHAnsi"/>
          <w:spacing w:val="48"/>
        </w:rPr>
        <w:t xml:space="preserve"> </w:t>
      </w:r>
      <w:r w:rsidRPr="005A6927">
        <w:rPr>
          <w:rFonts w:asciiTheme="minorHAnsi" w:hAnsiTheme="minorHAnsi" w:cstheme="minorHAnsi"/>
        </w:rPr>
        <w:t>to</w:t>
      </w:r>
      <w:r w:rsidRPr="005A6927">
        <w:rPr>
          <w:rFonts w:asciiTheme="minorHAnsi" w:hAnsiTheme="minorHAnsi" w:cstheme="minorHAnsi"/>
          <w:spacing w:val="52"/>
        </w:rPr>
        <w:t xml:space="preserve"> </w:t>
      </w:r>
      <w:r w:rsidRPr="005A6927">
        <w:rPr>
          <w:rFonts w:asciiTheme="minorHAnsi" w:hAnsiTheme="minorHAnsi" w:cstheme="minorHAnsi"/>
        </w:rPr>
        <w:t>his</w:t>
      </w:r>
      <w:r w:rsidRPr="005A6927">
        <w:rPr>
          <w:rFonts w:asciiTheme="minorHAnsi" w:hAnsiTheme="minorHAnsi" w:cstheme="minorHAnsi"/>
          <w:spacing w:val="53"/>
        </w:rPr>
        <w:t xml:space="preserve"> </w:t>
      </w:r>
      <w:r w:rsidRPr="005A6927">
        <w:rPr>
          <w:rFonts w:asciiTheme="minorHAnsi" w:hAnsiTheme="minorHAnsi" w:cstheme="minorHAnsi"/>
        </w:rPr>
        <w:t>unqualified</w:t>
      </w:r>
      <w:r w:rsidRPr="005A6927">
        <w:rPr>
          <w:rFonts w:asciiTheme="minorHAnsi" w:hAnsiTheme="minorHAnsi" w:cstheme="minorHAnsi"/>
          <w:spacing w:val="51"/>
        </w:rPr>
        <w:t xml:space="preserve"> </w:t>
      </w:r>
      <w:r w:rsidRPr="005A6927">
        <w:rPr>
          <w:rFonts w:asciiTheme="minorHAnsi" w:hAnsiTheme="minorHAnsi" w:cstheme="minorHAnsi"/>
        </w:rPr>
        <w:t>opinion</w:t>
      </w:r>
      <w:r w:rsidRPr="005A6927">
        <w:rPr>
          <w:rFonts w:asciiTheme="minorHAnsi" w:hAnsiTheme="minorHAnsi" w:cstheme="minorHAnsi"/>
          <w:spacing w:val="52"/>
        </w:rPr>
        <w:t xml:space="preserve"> </w:t>
      </w:r>
      <w:r w:rsidRPr="005A6927">
        <w:rPr>
          <w:rFonts w:asciiTheme="minorHAnsi" w:hAnsiTheme="minorHAnsi" w:cstheme="minorHAnsi"/>
        </w:rPr>
        <w:t>but</w:t>
      </w:r>
      <w:r w:rsidRPr="005A6927">
        <w:rPr>
          <w:rFonts w:asciiTheme="minorHAnsi" w:hAnsiTheme="minorHAnsi" w:cstheme="minorHAnsi"/>
          <w:spacing w:val="52"/>
        </w:rPr>
        <w:t xml:space="preserve"> </w:t>
      </w:r>
      <w:r w:rsidRPr="005A6927">
        <w:rPr>
          <w:rFonts w:asciiTheme="minorHAnsi" w:hAnsiTheme="minorHAnsi" w:cstheme="minorHAnsi"/>
        </w:rPr>
        <w:t>not</w:t>
      </w:r>
      <w:r w:rsidRPr="005A6927">
        <w:rPr>
          <w:rFonts w:asciiTheme="minorHAnsi" w:hAnsiTheme="minorHAnsi" w:cstheme="minorHAnsi"/>
          <w:spacing w:val="52"/>
        </w:rPr>
        <w:t xml:space="preserve"> </w:t>
      </w:r>
      <w:r w:rsidRPr="005A6927">
        <w:rPr>
          <w:rFonts w:asciiTheme="minorHAnsi" w:hAnsiTheme="minorHAnsi" w:cstheme="minorHAnsi"/>
        </w:rPr>
        <w:t>for</w:t>
      </w:r>
      <w:r w:rsidRPr="005A6927">
        <w:rPr>
          <w:rFonts w:asciiTheme="minorHAnsi" w:hAnsiTheme="minorHAnsi" w:cstheme="minorHAnsi"/>
          <w:spacing w:val="49"/>
        </w:rPr>
        <w:t xml:space="preserve"> </w:t>
      </w:r>
      <w:r w:rsidRPr="005A6927">
        <w:rPr>
          <w:rFonts w:asciiTheme="minorHAnsi" w:hAnsiTheme="minorHAnsi" w:cstheme="minorHAnsi"/>
        </w:rPr>
        <w:t>any</w:t>
      </w:r>
      <w:r w:rsidRPr="005A6927">
        <w:rPr>
          <w:rFonts w:asciiTheme="minorHAnsi" w:hAnsiTheme="minorHAnsi" w:cstheme="minorHAnsi"/>
          <w:spacing w:val="48"/>
        </w:rPr>
        <w:t xml:space="preserve"> </w:t>
      </w:r>
      <w:r w:rsidRPr="005A6927">
        <w:rPr>
          <w:rFonts w:asciiTheme="minorHAnsi" w:hAnsiTheme="minorHAnsi" w:cstheme="minorHAnsi"/>
        </w:rPr>
        <w:t>other</w:t>
      </w:r>
      <w:r w:rsidRPr="005A6927">
        <w:rPr>
          <w:rFonts w:asciiTheme="minorHAnsi" w:hAnsiTheme="minorHAnsi" w:cstheme="minorHAnsi"/>
          <w:spacing w:val="52"/>
        </w:rPr>
        <w:t xml:space="preserve"> </w:t>
      </w:r>
      <w:r w:rsidRPr="005A6927">
        <w:rPr>
          <w:rFonts w:asciiTheme="minorHAnsi" w:hAnsiTheme="minorHAnsi" w:cstheme="minorHAnsi"/>
        </w:rPr>
        <w:t>type</w:t>
      </w:r>
      <w:r w:rsidRPr="005A6927">
        <w:rPr>
          <w:rFonts w:asciiTheme="minorHAnsi" w:hAnsiTheme="minorHAnsi" w:cstheme="minorHAnsi"/>
          <w:spacing w:val="52"/>
        </w:rPr>
        <w:t xml:space="preserve"> </w:t>
      </w:r>
      <w:r w:rsidRPr="005A6927">
        <w:rPr>
          <w:rFonts w:asciiTheme="minorHAnsi" w:hAnsiTheme="minorHAnsi" w:cstheme="minorHAnsi"/>
        </w:rPr>
        <w:t>of</w:t>
      </w:r>
      <w:r w:rsidRPr="005A6927">
        <w:rPr>
          <w:rFonts w:asciiTheme="minorHAnsi" w:hAnsiTheme="minorHAnsi" w:cstheme="minorHAnsi"/>
          <w:spacing w:val="-57"/>
        </w:rPr>
        <w:t xml:space="preserve"> </w:t>
      </w:r>
      <w:r w:rsidRPr="005A6927">
        <w:rPr>
          <w:rFonts w:asciiTheme="minorHAnsi" w:hAnsiTheme="minorHAnsi" w:cstheme="minorHAnsi"/>
        </w:rPr>
        <w:t>opinion.</w:t>
      </w:r>
    </w:p>
    <w:p w:rsidR="00CB6115" w:rsidRPr="005A6927" w:rsidRDefault="00CB6115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:rsidR="00CB6115" w:rsidRPr="005A6927" w:rsidRDefault="00DF6536" w:rsidP="00DF6536">
      <w:pPr>
        <w:pStyle w:val="ListParagraph"/>
        <w:numPr>
          <w:ilvl w:val="0"/>
          <w:numId w:val="12"/>
        </w:numPr>
        <w:tabs>
          <w:tab w:val="left" w:pos="401"/>
        </w:tabs>
        <w:ind w:hanging="240"/>
        <w:rPr>
          <w:rFonts w:asciiTheme="minorHAnsi" w:hAnsiTheme="minorHAnsi" w:cstheme="minorHAnsi"/>
        </w:rPr>
      </w:pPr>
      <w:r w:rsidRPr="005A6927">
        <w:rPr>
          <w:rFonts w:asciiTheme="minorHAnsi" w:hAnsiTheme="minorHAnsi" w:cstheme="minorHAnsi"/>
        </w:rPr>
        <w:t>Which</w:t>
      </w:r>
      <w:r w:rsidRPr="005A6927">
        <w:rPr>
          <w:rFonts w:asciiTheme="minorHAnsi" w:hAnsiTheme="minorHAnsi" w:cstheme="minorHAnsi"/>
          <w:spacing w:val="-2"/>
        </w:rPr>
        <w:t xml:space="preserve"> </w:t>
      </w:r>
      <w:r w:rsidRPr="005A6927">
        <w:rPr>
          <w:rFonts w:asciiTheme="minorHAnsi" w:hAnsiTheme="minorHAnsi" w:cstheme="minorHAnsi"/>
        </w:rPr>
        <w:t>of</w:t>
      </w:r>
      <w:r w:rsidRPr="005A6927">
        <w:rPr>
          <w:rFonts w:asciiTheme="minorHAnsi" w:hAnsiTheme="minorHAnsi" w:cstheme="minorHAnsi"/>
          <w:spacing w:val="-3"/>
        </w:rPr>
        <w:t xml:space="preserve"> </w:t>
      </w:r>
      <w:r w:rsidRPr="005A6927">
        <w:rPr>
          <w:rFonts w:asciiTheme="minorHAnsi" w:hAnsiTheme="minorHAnsi" w:cstheme="minorHAnsi"/>
        </w:rPr>
        <w:t>the</w:t>
      </w:r>
      <w:r w:rsidRPr="005A6927">
        <w:rPr>
          <w:rFonts w:asciiTheme="minorHAnsi" w:hAnsiTheme="minorHAnsi" w:cstheme="minorHAnsi"/>
          <w:spacing w:val="-4"/>
        </w:rPr>
        <w:t xml:space="preserve"> </w:t>
      </w:r>
      <w:r w:rsidRPr="005A6927">
        <w:rPr>
          <w:rFonts w:asciiTheme="minorHAnsi" w:hAnsiTheme="minorHAnsi" w:cstheme="minorHAnsi"/>
        </w:rPr>
        <w:t>following</w:t>
      </w:r>
      <w:r w:rsidRPr="005A6927">
        <w:rPr>
          <w:rFonts w:asciiTheme="minorHAnsi" w:hAnsiTheme="minorHAnsi" w:cstheme="minorHAnsi"/>
          <w:spacing w:val="-2"/>
        </w:rPr>
        <w:t xml:space="preserve"> </w:t>
      </w:r>
      <w:r w:rsidRPr="005A6927">
        <w:rPr>
          <w:rFonts w:asciiTheme="minorHAnsi" w:hAnsiTheme="minorHAnsi" w:cstheme="minorHAnsi"/>
        </w:rPr>
        <w:t>is</w:t>
      </w:r>
      <w:r w:rsidRPr="005A6927">
        <w:rPr>
          <w:rFonts w:asciiTheme="minorHAnsi" w:hAnsiTheme="minorHAnsi" w:cstheme="minorHAnsi"/>
          <w:spacing w:val="-3"/>
        </w:rPr>
        <w:t xml:space="preserve"> </w:t>
      </w:r>
      <w:r w:rsidRPr="005A6927">
        <w:rPr>
          <w:rFonts w:asciiTheme="minorHAnsi" w:hAnsiTheme="minorHAnsi" w:cstheme="minorHAnsi"/>
        </w:rPr>
        <w:t>responsible</w:t>
      </w:r>
      <w:r w:rsidRPr="005A6927">
        <w:rPr>
          <w:rFonts w:asciiTheme="minorHAnsi" w:hAnsiTheme="minorHAnsi" w:cstheme="minorHAnsi"/>
          <w:spacing w:val="-2"/>
        </w:rPr>
        <w:t xml:space="preserve"> </w:t>
      </w:r>
      <w:r w:rsidRPr="005A6927">
        <w:rPr>
          <w:rFonts w:asciiTheme="minorHAnsi" w:hAnsiTheme="minorHAnsi" w:cstheme="minorHAnsi"/>
        </w:rPr>
        <w:t>for</w:t>
      </w:r>
      <w:r w:rsidRPr="005A6927">
        <w:rPr>
          <w:rFonts w:asciiTheme="minorHAnsi" w:hAnsiTheme="minorHAnsi" w:cstheme="minorHAnsi"/>
          <w:spacing w:val="-3"/>
        </w:rPr>
        <w:t xml:space="preserve"> </w:t>
      </w:r>
      <w:r w:rsidRPr="005A6927">
        <w:rPr>
          <w:rFonts w:asciiTheme="minorHAnsi" w:hAnsiTheme="minorHAnsi" w:cstheme="minorHAnsi"/>
        </w:rPr>
        <w:t>an</w:t>
      </w:r>
      <w:r w:rsidRPr="005A6927">
        <w:rPr>
          <w:rFonts w:asciiTheme="minorHAnsi" w:hAnsiTheme="minorHAnsi" w:cstheme="minorHAnsi"/>
          <w:spacing w:val="-3"/>
        </w:rPr>
        <w:t xml:space="preserve"> </w:t>
      </w:r>
      <w:r w:rsidRPr="005A6927">
        <w:rPr>
          <w:rFonts w:asciiTheme="minorHAnsi" w:hAnsiTheme="minorHAnsi" w:cstheme="minorHAnsi"/>
        </w:rPr>
        <w:t>entity’s</w:t>
      </w:r>
      <w:r w:rsidRPr="005A6927">
        <w:rPr>
          <w:rFonts w:asciiTheme="minorHAnsi" w:hAnsiTheme="minorHAnsi" w:cstheme="minorHAnsi"/>
          <w:spacing w:val="-8"/>
        </w:rPr>
        <w:t xml:space="preserve"> </w:t>
      </w:r>
      <w:r w:rsidRPr="005A6927">
        <w:rPr>
          <w:rFonts w:asciiTheme="minorHAnsi" w:hAnsiTheme="minorHAnsi" w:cstheme="minorHAnsi"/>
        </w:rPr>
        <w:t>financial</w:t>
      </w:r>
      <w:r w:rsidRPr="005A6927">
        <w:rPr>
          <w:rFonts w:asciiTheme="minorHAnsi" w:hAnsiTheme="minorHAnsi" w:cstheme="minorHAnsi"/>
          <w:spacing w:val="-2"/>
        </w:rPr>
        <w:t xml:space="preserve"> </w:t>
      </w:r>
      <w:r w:rsidRPr="005A6927">
        <w:rPr>
          <w:rFonts w:asciiTheme="minorHAnsi" w:hAnsiTheme="minorHAnsi" w:cstheme="minorHAnsi"/>
        </w:rPr>
        <w:t>statements?</w:t>
      </w:r>
    </w:p>
    <w:p w:rsidR="00CB6115" w:rsidRPr="005A6927" w:rsidRDefault="00DF6536" w:rsidP="00DF6536">
      <w:pPr>
        <w:pStyle w:val="ListParagraph"/>
        <w:numPr>
          <w:ilvl w:val="1"/>
          <w:numId w:val="12"/>
        </w:numPr>
        <w:tabs>
          <w:tab w:val="left" w:pos="390"/>
        </w:tabs>
        <w:ind w:left="390" w:hanging="229"/>
        <w:rPr>
          <w:rFonts w:asciiTheme="minorHAnsi" w:hAnsiTheme="minorHAnsi" w:cstheme="minorHAnsi"/>
        </w:rPr>
      </w:pPr>
      <w:r w:rsidRPr="005A6927">
        <w:rPr>
          <w:rFonts w:asciiTheme="minorHAnsi" w:hAnsiTheme="minorHAnsi" w:cstheme="minorHAnsi"/>
          <w:color w:val="FF0000"/>
        </w:rPr>
        <w:t>The</w:t>
      </w:r>
      <w:r w:rsidRPr="005A6927">
        <w:rPr>
          <w:rFonts w:asciiTheme="minorHAnsi" w:hAnsiTheme="minorHAnsi" w:cstheme="minorHAnsi"/>
          <w:color w:val="FF0000"/>
          <w:spacing w:val="-6"/>
        </w:rPr>
        <w:t xml:space="preserve"> </w:t>
      </w:r>
      <w:r w:rsidRPr="005A6927">
        <w:rPr>
          <w:rFonts w:asciiTheme="minorHAnsi" w:hAnsiTheme="minorHAnsi" w:cstheme="minorHAnsi"/>
          <w:color w:val="FF0000"/>
        </w:rPr>
        <w:t>entity’s</w:t>
      </w:r>
      <w:r w:rsidRPr="005A6927">
        <w:rPr>
          <w:rFonts w:asciiTheme="minorHAnsi" w:hAnsiTheme="minorHAnsi" w:cstheme="minorHAnsi"/>
          <w:color w:val="FF0000"/>
          <w:spacing w:val="-10"/>
        </w:rPr>
        <w:t xml:space="preserve"> </w:t>
      </w:r>
      <w:r w:rsidRPr="005A6927">
        <w:rPr>
          <w:rFonts w:asciiTheme="minorHAnsi" w:hAnsiTheme="minorHAnsi" w:cstheme="minorHAnsi"/>
          <w:color w:val="FF0000"/>
        </w:rPr>
        <w:t>management</w:t>
      </w:r>
    </w:p>
    <w:p w:rsidR="00CB6115" w:rsidRPr="005A6927" w:rsidRDefault="00DF6536" w:rsidP="00DF6536">
      <w:pPr>
        <w:pStyle w:val="ListParagraph"/>
        <w:numPr>
          <w:ilvl w:val="1"/>
          <w:numId w:val="12"/>
        </w:numPr>
        <w:tabs>
          <w:tab w:val="left" w:pos="401"/>
        </w:tabs>
        <w:ind w:left="400" w:hanging="240"/>
        <w:rPr>
          <w:rFonts w:asciiTheme="minorHAnsi" w:hAnsiTheme="minorHAnsi" w:cstheme="minorHAnsi"/>
        </w:rPr>
      </w:pPr>
      <w:r w:rsidRPr="005A6927">
        <w:rPr>
          <w:rFonts w:asciiTheme="minorHAnsi" w:hAnsiTheme="minorHAnsi" w:cstheme="minorHAnsi"/>
        </w:rPr>
        <w:t>The</w:t>
      </w:r>
      <w:r w:rsidRPr="005A6927">
        <w:rPr>
          <w:rFonts w:asciiTheme="minorHAnsi" w:hAnsiTheme="minorHAnsi" w:cstheme="minorHAnsi"/>
          <w:spacing w:val="-4"/>
        </w:rPr>
        <w:t xml:space="preserve"> </w:t>
      </w:r>
      <w:r w:rsidRPr="005A6927">
        <w:rPr>
          <w:rFonts w:asciiTheme="minorHAnsi" w:hAnsiTheme="minorHAnsi" w:cstheme="minorHAnsi"/>
        </w:rPr>
        <w:t>entity’s</w:t>
      </w:r>
      <w:r w:rsidRPr="005A6927">
        <w:rPr>
          <w:rFonts w:asciiTheme="minorHAnsi" w:hAnsiTheme="minorHAnsi" w:cstheme="minorHAnsi"/>
          <w:spacing w:val="-9"/>
        </w:rPr>
        <w:t xml:space="preserve"> </w:t>
      </w:r>
      <w:r w:rsidRPr="005A6927">
        <w:rPr>
          <w:rFonts w:asciiTheme="minorHAnsi" w:hAnsiTheme="minorHAnsi" w:cstheme="minorHAnsi"/>
        </w:rPr>
        <w:t>internal</w:t>
      </w:r>
      <w:r w:rsidRPr="005A6927">
        <w:rPr>
          <w:rFonts w:asciiTheme="minorHAnsi" w:hAnsiTheme="minorHAnsi" w:cstheme="minorHAnsi"/>
          <w:spacing w:val="-5"/>
        </w:rPr>
        <w:t xml:space="preserve"> </w:t>
      </w:r>
      <w:r w:rsidRPr="005A6927">
        <w:rPr>
          <w:rFonts w:asciiTheme="minorHAnsi" w:hAnsiTheme="minorHAnsi" w:cstheme="minorHAnsi"/>
        </w:rPr>
        <w:t>auditors</w:t>
      </w:r>
    </w:p>
    <w:p w:rsidR="00CB6115" w:rsidRPr="005A6927" w:rsidRDefault="00DF6536" w:rsidP="00DF6536">
      <w:pPr>
        <w:pStyle w:val="ListParagraph"/>
        <w:numPr>
          <w:ilvl w:val="1"/>
          <w:numId w:val="12"/>
        </w:numPr>
        <w:tabs>
          <w:tab w:val="left" w:pos="386"/>
        </w:tabs>
        <w:ind w:left="385" w:hanging="225"/>
        <w:rPr>
          <w:rFonts w:asciiTheme="minorHAnsi" w:hAnsiTheme="minorHAnsi" w:cstheme="minorHAnsi"/>
        </w:rPr>
      </w:pPr>
      <w:r w:rsidRPr="005A6927">
        <w:rPr>
          <w:rFonts w:asciiTheme="minorHAnsi" w:hAnsiTheme="minorHAnsi" w:cstheme="minorHAnsi"/>
        </w:rPr>
        <w:t>The</w:t>
      </w:r>
      <w:r w:rsidRPr="005A6927">
        <w:rPr>
          <w:rFonts w:asciiTheme="minorHAnsi" w:hAnsiTheme="minorHAnsi" w:cstheme="minorHAnsi"/>
          <w:spacing w:val="-4"/>
        </w:rPr>
        <w:t xml:space="preserve"> </w:t>
      </w:r>
      <w:r w:rsidRPr="005A6927">
        <w:rPr>
          <w:rFonts w:asciiTheme="minorHAnsi" w:hAnsiTheme="minorHAnsi" w:cstheme="minorHAnsi"/>
        </w:rPr>
        <w:t>entity’s</w:t>
      </w:r>
      <w:r w:rsidRPr="005A6927">
        <w:rPr>
          <w:rFonts w:asciiTheme="minorHAnsi" w:hAnsiTheme="minorHAnsi" w:cstheme="minorHAnsi"/>
          <w:spacing w:val="-10"/>
        </w:rPr>
        <w:t xml:space="preserve"> </w:t>
      </w:r>
      <w:r w:rsidRPr="005A6927">
        <w:rPr>
          <w:rFonts w:asciiTheme="minorHAnsi" w:hAnsiTheme="minorHAnsi" w:cstheme="minorHAnsi"/>
        </w:rPr>
        <w:t>audit</w:t>
      </w:r>
      <w:r w:rsidRPr="005A6927">
        <w:rPr>
          <w:rFonts w:asciiTheme="minorHAnsi" w:hAnsiTheme="minorHAnsi" w:cstheme="minorHAnsi"/>
          <w:spacing w:val="-4"/>
        </w:rPr>
        <w:t xml:space="preserve"> </w:t>
      </w:r>
      <w:r w:rsidRPr="005A6927">
        <w:rPr>
          <w:rFonts w:asciiTheme="minorHAnsi" w:hAnsiTheme="minorHAnsi" w:cstheme="minorHAnsi"/>
        </w:rPr>
        <w:t>committee</w:t>
      </w:r>
    </w:p>
    <w:p w:rsidR="00CB6115" w:rsidRPr="005A6927" w:rsidRDefault="00DF6536" w:rsidP="00DF6536">
      <w:pPr>
        <w:pStyle w:val="ListParagraph"/>
        <w:numPr>
          <w:ilvl w:val="1"/>
          <w:numId w:val="12"/>
        </w:numPr>
        <w:tabs>
          <w:tab w:val="left" w:pos="401"/>
        </w:tabs>
        <w:ind w:left="400" w:hanging="240"/>
        <w:rPr>
          <w:rFonts w:asciiTheme="minorHAnsi" w:hAnsiTheme="minorHAnsi" w:cstheme="minorHAnsi"/>
        </w:rPr>
      </w:pPr>
      <w:r w:rsidRPr="005A6927">
        <w:rPr>
          <w:rFonts w:asciiTheme="minorHAnsi" w:hAnsiTheme="minorHAnsi" w:cstheme="minorHAnsi"/>
        </w:rPr>
        <w:t>The</w:t>
      </w:r>
      <w:r w:rsidRPr="005A6927">
        <w:rPr>
          <w:rFonts w:asciiTheme="minorHAnsi" w:hAnsiTheme="minorHAnsi" w:cstheme="minorHAnsi"/>
          <w:spacing w:val="-3"/>
        </w:rPr>
        <w:t xml:space="preserve"> </w:t>
      </w:r>
      <w:r w:rsidRPr="005A6927">
        <w:rPr>
          <w:rFonts w:asciiTheme="minorHAnsi" w:hAnsiTheme="minorHAnsi" w:cstheme="minorHAnsi"/>
        </w:rPr>
        <w:t>entity’s</w:t>
      </w:r>
      <w:r w:rsidRPr="005A6927">
        <w:rPr>
          <w:rFonts w:asciiTheme="minorHAnsi" w:hAnsiTheme="minorHAnsi" w:cstheme="minorHAnsi"/>
          <w:spacing w:val="-9"/>
        </w:rPr>
        <w:t xml:space="preserve"> </w:t>
      </w:r>
      <w:r w:rsidRPr="005A6927">
        <w:rPr>
          <w:rFonts w:asciiTheme="minorHAnsi" w:hAnsiTheme="minorHAnsi" w:cstheme="minorHAnsi"/>
        </w:rPr>
        <w:t>board</w:t>
      </w:r>
      <w:r w:rsidRPr="005A6927">
        <w:rPr>
          <w:rFonts w:asciiTheme="minorHAnsi" w:hAnsiTheme="minorHAnsi" w:cstheme="minorHAnsi"/>
          <w:spacing w:val="-3"/>
        </w:rPr>
        <w:t xml:space="preserve"> </w:t>
      </w:r>
      <w:r w:rsidRPr="005A6927">
        <w:rPr>
          <w:rFonts w:asciiTheme="minorHAnsi" w:hAnsiTheme="minorHAnsi" w:cstheme="minorHAnsi"/>
        </w:rPr>
        <w:t>of</w:t>
      </w:r>
      <w:r w:rsidRPr="005A6927">
        <w:rPr>
          <w:rFonts w:asciiTheme="minorHAnsi" w:hAnsiTheme="minorHAnsi" w:cstheme="minorHAnsi"/>
          <w:spacing w:val="-3"/>
        </w:rPr>
        <w:t xml:space="preserve"> </w:t>
      </w:r>
      <w:r w:rsidRPr="005A6927">
        <w:rPr>
          <w:rFonts w:asciiTheme="minorHAnsi" w:hAnsiTheme="minorHAnsi" w:cstheme="minorHAnsi"/>
        </w:rPr>
        <w:t>directors</w:t>
      </w:r>
    </w:p>
    <w:p w:rsidR="00CB6115" w:rsidRPr="005A6927" w:rsidRDefault="00CB6115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:rsidR="00CB6115" w:rsidRPr="005A6927" w:rsidRDefault="00DF6536" w:rsidP="00DF6536">
      <w:pPr>
        <w:pStyle w:val="ListParagraph"/>
        <w:numPr>
          <w:ilvl w:val="0"/>
          <w:numId w:val="12"/>
        </w:numPr>
        <w:tabs>
          <w:tab w:val="left" w:pos="438"/>
        </w:tabs>
        <w:ind w:left="161" w:right="120" w:firstLine="0"/>
        <w:rPr>
          <w:rFonts w:asciiTheme="minorHAnsi" w:hAnsiTheme="minorHAnsi" w:cstheme="minorHAnsi"/>
        </w:rPr>
      </w:pPr>
      <w:r w:rsidRPr="005A6927">
        <w:rPr>
          <w:rFonts w:asciiTheme="minorHAnsi" w:hAnsiTheme="minorHAnsi" w:cstheme="minorHAnsi"/>
        </w:rPr>
        <w:t>Which</w:t>
      </w:r>
      <w:r w:rsidRPr="005A6927">
        <w:rPr>
          <w:rFonts w:asciiTheme="minorHAnsi" w:hAnsiTheme="minorHAnsi" w:cstheme="minorHAnsi"/>
          <w:spacing w:val="33"/>
        </w:rPr>
        <w:t xml:space="preserve"> </w:t>
      </w:r>
      <w:r w:rsidRPr="005A6927">
        <w:rPr>
          <w:rFonts w:asciiTheme="minorHAnsi" w:hAnsiTheme="minorHAnsi" w:cstheme="minorHAnsi"/>
        </w:rPr>
        <w:t>of</w:t>
      </w:r>
      <w:r w:rsidRPr="005A6927">
        <w:rPr>
          <w:rFonts w:asciiTheme="minorHAnsi" w:hAnsiTheme="minorHAnsi" w:cstheme="minorHAnsi"/>
          <w:spacing w:val="33"/>
        </w:rPr>
        <w:t xml:space="preserve"> </w:t>
      </w:r>
      <w:r w:rsidRPr="005A6927">
        <w:rPr>
          <w:rFonts w:asciiTheme="minorHAnsi" w:hAnsiTheme="minorHAnsi" w:cstheme="minorHAnsi"/>
        </w:rPr>
        <w:t>the</w:t>
      </w:r>
      <w:r w:rsidRPr="005A6927">
        <w:rPr>
          <w:rFonts w:asciiTheme="minorHAnsi" w:hAnsiTheme="minorHAnsi" w:cstheme="minorHAnsi"/>
          <w:spacing w:val="35"/>
        </w:rPr>
        <w:t xml:space="preserve"> </w:t>
      </w:r>
      <w:r w:rsidRPr="005A6927">
        <w:rPr>
          <w:rFonts w:asciiTheme="minorHAnsi" w:hAnsiTheme="minorHAnsi" w:cstheme="minorHAnsi"/>
        </w:rPr>
        <w:t>following</w:t>
      </w:r>
      <w:r w:rsidRPr="005A6927">
        <w:rPr>
          <w:rFonts w:asciiTheme="minorHAnsi" w:hAnsiTheme="minorHAnsi" w:cstheme="minorHAnsi"/>
          <w:spacing w:val="34"/>
        </w:rPr>
        <w:t xml:space="preserve"> </w:t>
      </w:r>
      <w:r w:rsidRPr="005A6927">
        <w:rPr>
          <w:rFonts w:asciiTheme="minorHAnsi" w:hAnsiTheme="minorHAnsi" w:cstheme="minorHAnsi"/>
        </w:rPr>
        <w:t>is</w:t>
      </w:r>
      <w:r w:rsidRPr="005A6927">
        <w:rPr>
          <w:rFonts w:asciiTheme="minorHAnsi" w:hAnsiTheme="minorHAnsi" w:cstheme="minorHAnsi"/>
          <w:spacing w:val="34"/>
        </w:rPr>
        <w:t xml:space="preserve"> </w:t>
      </w:r>
      <w:r w:rsidRPr="005A6927">
        <w:rPr>
          <w:rFonts w:asciiTheme="minorHAnsi" w:hAnsiTheme="minorHAnsi" w:cstheme="minorHAnsi"/>
        </w:rPr>
        <w:t>responsible</w:t>
      </w:r>
      <w:r w:rsidRPr="005A6927">
        <w:rPr>
          <w:rFonts w:asciiTheme="minorHAnsi" w:hAnsiTheme="minorHAnsi" w:cstheme="minorHAnsi"/>
          <w:spacing w:val="35"/>
        </w:rPr>
        <w:t xml:space="preserve"> </w:t>
      </w:r>
      <w:r w:rsidRPr="005A6927">
        <w:rPr>
          <w:rFonts w:asciiTheme="minorHAnsi" w:hAnsiTheme="minorHAnsi" w:cstheme="minorHAnsi"/>
        </w:rPr>
        <w:t>for</w:t>
      </w:r>
      <w:r w:rsidRPr="005A6927">
        <w:rPr>
          <w:rFonts w:asciiTheme="minorHAnsi" w:hAnsiTheme="minorHAnsi" w:cstheme="minorHAnsi"/>
          <w:spacing w:val="33"/>
        </w:rPr>
        <w:t xml:space="preserve"> </w:t>
      </w:r>
      <w:r w:rsidRPr="005A6927">
        <w:rPr>
          <w:rFonts w:asciiTheme="minorHAnsi" w:hAnsiTheme="minorHAnsi" w:cstheme="minorHAnsi"/>
        </w:rPr>
        <w:t>the</w:t>
      </w:r>
      <w:r w:rsidRPr="005A6927">
        <w:rPr>
          <w:rFonts w:asciiTheme="minorHAnsi" w:hAnsiTheme="minorHAnsi" w:cstheme="minorHAnsi"/>
          <w:spacing w:val="34"/>
        </w:rPr>
        <w:t xml:space="preserve"> </w:t>
      </w:r>
      <w:r w:rsidRPr="005A6927">
        <w:rPr>
          <w:rFonts w:asciiTheme="minorHAnsi" w:hAnsiTheme="minorHAnsi" w:cstheme="minorHAnsi"/>
        </w:rPr>
        <w:t>fairness</w:t>
      </w:r>
      <w:r w:rsidRPr="005A6927">
        <w:rPr>
          <w:rFonts w:asciiTheme="minorHAnsi" w:hAnsiTheme="minorHAnsi" w:cstheme="minorHAnsi"/>
          <w:spacing w:val="34"/>
        </w:rPr>
        <w:t xml:space="preserve"> </w:t>
      </w:r>
      <w:r w:rsidRPr="005A6927">
        <w:rPr>
          <w:rFonts w:asciiTheme="minorHAnsi" w:hAnsiTheme="minorHAnsi" w:cstheme="minorHAnsi"/>
        </w:rPr>
        <w:t>of</w:t>
      </w:r>
      <w:r w:rsidRPr="005A6927">
        <w:rPr>
          <w:rFonts w:asciiTheme="minorHAnsi" w:hAnsiTheme="minorHAnsi" w:cstheme="minorHAnsi"/>
          <w:spacing w:val="33"/>
        </w:rPr>
        <w:t xml:space="preserve"> </w:t>
      </w:r>
      <w:r w:rsidRPr="005A6927">
        <w:rPr>
          <w:rFonts w:asciiTheme="minorHAnsi" w:hAnsiTheme="minorHAnsi" w:cstheme="minorHAnsi"/>
        </w:rPr>
        <w:t>representations</w:t>
      </w:r>
      <w:r w:rsidRPr="005A6927">
        <w:rPr>
          <w:rFonts w:asciiTheme="minorHAnsi" w:hAnsiTheme="minorHAnsi" w:cstheme="minorHAnsi"/>
          <w:spacing w:val="34"/>
        </w:rPr>
        <w:t xml:space="preserve"> </w:t>
      </w:r>
      <w:r w:rsidRPr="005A6927">
        <w:rPr>
          <w:rFonts w:asciiTheme="minorHAnsi" w:hAnsiTheme="minorHAnsi" w:cstheme="minorHAnsi"/>
        </w:rPr>
        <w:t>made</w:t>
      </w:r>
      <w:r w:rsidRPr="005A6927">
        <w:rPr>
          <w:rFonts w:asciiTheme="minorHAnsi" w:hAnsiTheme="minorHAnsi" w:cstheme="minorHAnsi"/>
          <w:spacing w:val="36"/>
        </w:rPr>
        <w:t xml:space="preserve"> </w:t>
      </w:r>
      <w:r w:rsidRPr="005A6927">
        <w:rPr>
          <w:rFonts w:asciiTheme="minorHAnsi" w:hAnsiTheme="minorHAnsi" w:cstheme="minorHAnsi"/>
        </w:rPr>
        <w:t>in</w:t>
      </w:r>
      <w:r w:rsidRPr="005A6927">
        <w:rPr>
          <w:rFonts w:asciiTheme="minorHAnsi" w:hAnsiTheme="minorHAnsi" w:cstheme="minorHAnsi"/>
          <w:spacing w:val="33"/>
        </w:rPr>
        <w:t xml:space="preserve"> </w:t>
      </w:r>
      <w:r w:rsidRPr="005A6927">
        <w:rPr>
          <w:rFonts w:asciiTheme="minorHAnsi" w:hAnsiTheme="minorHAnsi" w:cstheme="minorHAnsi"/>
        </w:rPr>
        <w:t>financial</w:t>
      </w:r>
      <w:r w:rsidRPr="005A6927">
        <w:rPr>
          <w:rFonts w:asciiTheme="minorHAnsi" w:hAnsiTheme="minorHAnsi" w:cstheme="minorHAnsi"/>
          <w:spacing w:val="-57"/>
        </w:rPr>
        <w:t xml:space="preserve"> </w:t>
      </w:r>
      <w:r w:rsidRPr="005A6927">
        <w:rPr>
          <w:rFonts w:asciiTheme="minorHAnsi" w:hAnsiTheme="minorHAnsi" w:cstheme="minorHAnsi"/>
        </w:rPr>
        <w:t>statements?</w:t>
      </w:r>
    </w:p>
    <w:p w:rsidR="00CB6115" w:rsidRPr="005A6927" w:rsidRDefault="00DF6536" w:rsidP="00DF6536">
      <w:pPr>
        <w:pStyle w:val="ListParagraph"/>
        <w:numPr>
          <w:ilvl w:val="1"/>
          <w:numId w:val="12"/>
        </w:numPr>
        <w:tabs>
          <w:tab w:val="left" w:pos="386"/>
        </w:tabs>
        <w:ind w:left="385" w:hanging="225"/>
        <w:rPr>
          <w:rFonts w:asciiTheme="minorHAnsi" w:hAnsiTheme="minorHAnsi" w:cstheme="minorHAnsi"/>
        </w:rPr>
      </w:pPr>
      <w:r w:rsidRPr="005A6927">
        <w:rPr>
          <w:rFonts w:asciiTheme="minorHAnsi" w:hAnsiTheme="minorHAnsi" w:cstheme="minorHAnsi"/>
        </w:rPr>
        <w:t>The</w:t>
      </w:r>
      <w:r w:rsidRPr="005A6927">
        <w:rPr>
          <w:rFonts w:asciiTheme="minorHAnsi" w:hAnsiTheme="minorHAnsi" w:cstheme="minorHAnsi"/>
          <w:spacing w:val="-3"/>
        </w:rPr>
        <w:t xml:space="preserve"> </w:t>
      </w:r>
      <w:r w:rsidRPr="005A6927">
        <w:rPr>
          <w:rFonts w:asciiTheme="minorHAnsi" w:hAnsiTheme="minorHAnsi" w:cstheme="minorHAnsi"/>
        </w:rPr>
        <w:t>independent</w:t>
      </w:r>
      <w:r w:rsidRPr="005A6927">
        <w:rPr>
          <w:rFonts w:asciiTheme="minorHAnsi" w:hAnsiTheme="minorHAnsi" w:cstheme="minorHAnsi"/>
          <w:spacing w:val="-5"/>
        </w:rPr>
        <w:t xml:space="preserve"> </w:t>
      </w:r>
      <w:r w:rsidRPr="005A6927">
        <w:rPr>
          <w:rFonts w:asciiTheme="minorHAnsi" w:hAnsiTheme="minorHAnsi" w:cstheme="minorHAnsi"/>
        </w:rPr>
        <w:t>auditor.</w:t>
      </w:r>
    </w:p>
    <w:p w:rsidR="00CB6115" w:rsidRPr="005A6927" w:rsidRDefault="00DF6536" w:rsidP="00DF6536">
      <w:pPr>
        <w:pStyle w:val="ListParagraph"/>
        <w:numPr>
          <w:ilvl w:val="1"/>
          <w:numId w:val="12"/>
        </w:numPr>
        <w:tabs>
          <w:tab w:val="left" w:pos="401"/>
        </w:tabs>
        <w:ind w:left="400" w:hanging="240"/>
        <w:rPr>
          <w:rFonts w:asciiTheme="minorHAnsi" w:hAnsiTheme="minorHAnsi" w:cstheme="minorHAnsi"/>
        </w:rPr>
      </w:pPr>
      <w:r w:rsidRPr="005A6927">
        <w:rPr>
          <w:rFonts w:asciiTheme="minorHAnsi" w:hAnsiTheme="minorHAnsi" w:cstheme="minorHAnsi"/>
        </w:rPr>
        <w:t>The</w:t>
      </w:r>
      <w:r w:rsidRPr="005A6927">
        <w:rPr>
          <w:rFonts w:asciiTheme="minorHAnsi" w:hAnsiTheme="minorHAnsi" w:cstheme="minorHAnsi"/>
          <w:spacing w:val="-3"/>
        </w:rPr>
        <w:t xml:space="preserve"> </w:t>
      </w:r>
      <w:r w:rsidRPr="005A6927">
        <w:rPr>
          <w:rFonts w:asciiTheme="minorHAnsi" w:hAnsiTheme="minorHAnsi" w:cstheme="minorHAnsi"/>
        </w:rPr>
        <w:t>internal</w:t>
      </w:r>
      <w:r w:rsidRPr="005A6927">
        <w:rPr>
          <w:rFonts w:asciiTheme="minorHAnsi" w:hAnsiTheme="minorHAnsi" w:cstheme="minorHAnsi"/>
          <w:spacing w:val="-5"/>
        </w:rPr>
        <w:t xml:space="preserve"> </w:t>
      </w:r>
      <w:r w:rsidRPr="005A6927">
        <w:rPr>
          <w:rFonts w:asciiTheme="minorHAnsi" w:hAnsiTheme="minorHAnsi" w:cstheme="minorHAnsi"/>
        </w:rPr>
        <w:t>auditor.</w:t>
      </w:r>
    </w:p>
    <w:p w:rsidR="00CB6115" w:rsidRPr="005A6927" w:rsidRDefault="00DF6536" w:rsidP="00DF6536">
      <w:pPr>
        <w:pStyle w:val="ListParagraph"/>
        <w:numPr>
          <w:ilvl w:val="1"/>
          <w:numId w:val="12"/>
        </w:numPr>
        <w:tabs>
          <w:tab w:val="left" w:pos="386"/>
        </w:tabs>
        <w:ind w:left="385" w:hanging="225"/>
        <w:rPr>
          <w:rFonts w:asciiTheme="minorHAnsi" w:hAnsiTheme="minorHAnsi" w:cstheme="minorHAnsi"/>
          <w:color w:val="FF0000"/>
        </w:rPr>
      </w:pPr>
      <w:r w:rsidRPr="005A6927">
        <w:rPr>
          <w:rFonts w:asciiTheme="minorHAnsi" w:hAnsiTheme="minorHAnsi" w:cstheme="minorHAnsi"/>
          <w:color w:val="FF0000"/>
        </w:rPr>
        <w:t>The</w:t>
      </w:r>
      <w:r w:rsidRPr="005A6927">
        <w:rPr>
          <w:rFonts w:asciiTheme="minorHAnsi" w:hAnsiTheme="minorHAnsi" w:cstheme="minorHAnsi"/>
          <w:color w:val="FF0000"/>
          <w:spacing w:val="-3"/>
        </w:rPr>
        <w:t xml:space="preserve"> </w:t>
      </w:r>
      <w:r w:rsidRPr="005A6927">
        <w:rPr>
          <w:rFonts w:asciiTheme="minorHAnsi" w:hAnsiTheme="minorHAnsi" w:cstheme="minorHAnsi"/>
          <w:color w:val="FF0000"/>
        </w:rPr>
        <w:t>client's</w:t>
      </w:r>
      <w:r w:rsidRPr="005A6927">
        <w:rPr>
          <w:rFonts w:asciiTheme="minorHAnsi" w:hAnsiTheme="minorHAnsi" w:cstheme="minorHAnsi"/>
          <w:color w:val="FF0000"/>
          <w:spacing w:val="-3"/>
        </w:rPr>
        <w:t xml:space="preserve"> </w:t>
      </w:r>
      <w:r w:rsidRPr="005A6927">
        <w:rPr>
          <w:rFonts w:asciiTheme="minorHAnsi" w:hAnsiTheme="minorHAnsi" w:cstheme="minorHAnsi"/>
          <w:color w:val="FF0000"/>
        </w:rPr>
        <w:t>management.</w:t>
      </w:r>
    </w:p>
    <w:p w:rsidR="00CB6115" w:rsidRPr="005A6927" w:rsidRDefault="00DF6536" w:rsidP="00DF6536">
      <w:pPr>
        <w:pStyle w:val="ListParagraph"/>
        <w:numPr>
          <w:ilvl w:val="1"/>
          <w:numId w:val="12"/>
        </w:numPr>
        <w:tabs>
          <w:tab w:val="left" w:pos="401"/>
        </w:tabs>
        <w:ind w:left="400" w:hanging="240"/>
        <w:rPr>
          <w:rFonts w:asciiTheme="minorHAnsi" w:hAnsiTheme="minorHAnsi" w:cstheme="minorHAnsi"/>
        </w:rPr>
      </w:pPr>
      <w:r w:rsidRPr="005A6927">
        <w:rPr>
          <w:rFonts w:asciiTheme="minorHAnsi" w:hAnsiTheme="minorHAnsi" w:cstheme="minorHAnsi"/>
        </w:rPr>
        <w:t>The</w:t>
      </w:r>
      <w:r w:rsidRPr="005A6927">
        <w:rPr>
          <w:rFonts w:asciiTheme="minorHAnsi" w:hAnsiTheme="minorHAnsi" w:cstheme="minorHAnsi"/>
          <w:spacing w:val="-3"/>
        </w:rPr>
        <w:t xml:space="preserve"> </w:t>
      </w:r>
      <w:r w:rsidRPr="005A6927">
        <w:rPr>
          <w:rFonts w:asciiTheme="minorHAnsi" w:hAnsiTheme="minorHAnsi" w:cstheme="minorHAnsi"/>
        </w:rPr>
        <w:t>audit</w:t>
      </w:r>
      <w:r w:rsidRPr="005A6927">
        <w:rPr>
          <w:rFonts w:asciiTheme="minorHAnsi" w:hAnsiTheme="minorHAnsi" w:cstheme="minorHAnsi"/>
          <w:spacing w:val="-2"/>
        </w:rPr>
        <w:t xml:space="preserve"> </w:t>
      </w:r>
      <w:r w:rsidRPr="005A6927">
        <w:rPr>
          <w:rFonts w:asciiTheme="minorHAnsi" w:hAnsiTheme="minorHAnsi" w:cstheme="minorHAnsi"/>
        </w:rPr>
        <w:t>committee.</w:t>
      </w:r>
    </w:p>
    <w:p w:rsidR="00CB6115" w:rsidRPr="005A6927" w:rsidRDefault="00CB6115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:rsidR="00CB6115" w:rsidRPr="005A6927" w:rsidRDefault="00DF6536" w:rsidP="00DF6536">
      <w:pPr>
        <w:pStyle w:val="ListParagraph"/>
        <w:numPr>
          <w:ilvl w:val="0"/>
          <w:numId w:val="12"/>
        </w:numPr>
        <w:tabs>
          <w:tab w:val="left" w:pos="401"/>
        </w:tabs>
        <w:ind w:hanging="240"/>
        <w:rPr>
          <w:rFonts w:asciiTheme="minorHAnsi" w:hAnsiTheme="minorHAnsi" w:cstheme="minorHAnsi"/>
        </w:rPr>
      </w:pPr>
      <w:r w:rsidRPr="005A6927">
        <w:rPr>
          <w:rFonts w:asciiTheme="minorHAnsi" w:hAnsiTheme="minorHAnsi" w:cstheme="minorHAnsi"/>
        </w:rPr>
        <w:t>To</w:t>
      </w:r>
      <w:r w:rsidRPr="005A6927">
        <w:rPr>
          <w:rFonts w:asciiTheme="minorHAnsi" w:hAnsiTheme="minorHAnsi" w:cstheme="minorHAnsi"/>
          <w:spacing w:val="-10"/>
        </w:rPr>
        <w:t xml:space="preserve"> </w:t>
      </w:r>
      <w:r w:rsidRPr="005A6927">
        <w:rPr>
          <w:rFonts w:asciiTheme="minorHAnsi" w:hAnsiTheme="minorHAnsi" w:cstheme="minorHAnsi"/>
        </w:rPr>
        <w:t>make</w:t>
      </w:r>
      <w:r w:rsidRPr="005A6927">
        <w:rPr>
          <w:rFonts w:asciiTheme="minorHAnsi" w:hAnsiTheme="minorHAnsi" w:cstheme="minorHAnsi"/>
          <w:spacing w:val="-2"/>
        </w:rPr>
        <w:t xml:space="preserve"> </w:t>
      </w:r>
      <w:r w:rsidRPr="005A6927">
        <w:rPr>
          <w:rFonts w:asciiTheme="minorHAnsi" w:hAnsiTheme="minorHAnsi" w:cstheme="minorHAnsi"/>
        </w:rPr>
        <w:t>the</w:t>
      </w:r>
      <w:r w:rsidRPr="005A6927">
        <w:rPr>
          <w:rFonts w:asciiTheme="minorHAnsi" w:hAnsiTheme="minorHAnsi" w:cstheme="minorHAnsi"/>
          <w:spacing w:val="-3"/>
        </w:rPr>
        <w:t xml:space="preserve"> </w:t>
      </w:r>
      <w:r w:rsidRPr="005A6927">
        <w:rPr>
          <w:rFonts w:asciiTheme="minorHAnsi" w:hAnsiTheme="minorHAnsi" w:cstheme="minorHAnsi"/>
        </w:rPr>
        <w:t>internal</w:t>
      </w:r>
      <w:r w:rsidRPr="005A6927">
        <w:rPr>
          <w:rFonts w:asciiTheme="minorHAnsi" w:hAnsiTheme="minorHAnsi" w:cstheme="minorHAnsi"/>
          <w:spacing w:val="-1"/>
        </w:rPr>
        <w:t xml:space="preserve"> </w:t>
      </w:r>
      <w:r w:rsidRPr="005A6927">
        <w:rPr>
          <w:rFonts w:asciiTheme="minorHAnsi" w:hAnsiTheme="minorHAnsi" w:cstheme="minorHAnsi"/>
        </w:rPr>
        <w:t>audit</w:t>
      </w:r>
      <w:r w:rsidRPr="005A6927">
        <w:rPr>
          <w:rFonts w:asciiTheme="minorHAnsi" w:hAnsiTheme="minorHAnsi" w:cstheme="minorHAnsi"/>
          <w:spacing w:val="-2"/>
        </w:rPr>
        <w:t xml:space="preserve"> </w:t>
      </w:r>
      <w:r w:rsidRPr="005A6927">
        <w:rPr>
          <w:rFonts w:asciiTheme="minorHAnsi" w:hAnsiTheme="minorHAnsi" w:cstheme="minorHAnsi"/>
        </w:rPr>
        <w:t>department</w:t>
      </w:r>
      <w:r w:rsidRPr="005A6927">
        <w:rPr>
          <w:rFonts w:asciiTheme="minorHAnsi" w:hAnsiTheme="minorHAnsi" w:cstheme="minorHAnsi"/>
          <w:spacing w:val="-3"/>
        </w:rPr>
        <w:t xml:space="preserve"> </w:t>
      </w:r>
      <w:r w:rsidRPr="005A6927">
        <w:rPr>
          <w:rFonts w:asciiTheme="minorHAnsi" w:hAnsiTheme="minorHAnsi" w:cstheme="minorHAnsi"/>
        </w:rPr>
        <w:t>independent,</w:t>
      </w:r>
      <w:r w:rsidRPr="005A6927">
        <w:rPr>
          <w:rFonts w:asciiTheme="minorHAnsi" w:hAnsiTheme="minorHAnsi" w:cstheme="minorHAnsi"/>
          <w:spacing w:val="-1"/>
        </w:rPr>
        <w:t xml:space="preserve"> </w:t>
      </w:r>
      <w:r w:rsidRPr="005A6927">
        <w:rPr>
          <w:rFonts w:asciiTheme="minorHAnsi" w:hAnsiTheme="minorHAnsi" w:cstheme="minorHAnsi"/>
        </w:rPr>
        <w:t>he</w:t>
      </w:r>
      <w:r w:rsidRPr="005A6927">
        <w:rPr>
          <w:rFonts w:asciiTheme="minorHAnsi" w:hAnsiTheme="minorHAnsi" w:cstheme="minorHAnsi"/>
          <w:spacing w:val="-3"/>
        </w:rPr>
        <w:t xml:space="preserve"> </w:t>
      </w:r>
      <w:r w:rsidRPr="005A6927">
        <w:rPr>
          <w:rFonts w:asciiTheme="minorHAnsi" w:hAnsiTheme="minorHAnsi" w:cstheme="minorHAnsi"/>
        </w:rPr>
        <w:t>should</w:t>
      </w:r>
      <w:r w:rsidRPr="005A6927">
        <w:rPr>
          <w:rFonts w:asciiTheme="minorHAnsi" w:hAnsiTheme="minorHAnsi" w:cstheme="minorHAnsi"/>
          <w:spacing w:val="-3"/>
        </w:rPr>
        <w:t xml:space="preserve"> </w:t>
      </w:r>
      <w:r w:rsidRPr="005A6927">
        <w:rPr>
          <w:rFonts w:asciiTheme="minorHAnsi" w:hAnsiTheme="minorHAnsi" w:cstheme="minorHAnsi"/>
        </w:rPr>
        <w:t>report</w:t>
      </w:r>
      <w:r w:rsidRPr="005A6927">
        <w:rPr>
          <w:rFonts w:asciiTheme="minorHAnsi" w:hAnsiTheme="minorHAnsi" w:cstheme="minorHAnsi"/>
          <w:spacing w:val="-1"/>
        </w:rPr>
        <w:t xml:space="preserve"> </w:t>
      </w:r>
      <w:r w:rsidRPr="005A6927">
        <w:rPr>
          <w:rFonts w:asciiTheme="minorHAnsi" w:hAnsiTheme="minorHAnsi" w:cstheme="minorHAnsi"/>
        </w:rPr>
        <w:t>directly</w:t>
      </w:r>
      <w:r w:rsidRPr="005A6927">
        <w:rPr>
          <w:rFonts w:asciiTheme="minorHAnsi" w:hAnsiTheme="minorHAnsi" w:cstheme="minorHAnsi"/>
          <w:spacing w:val="-4"/>
        </w:rPr>
        <w:t xml:space="preserve"> </w:t>
      </w:r>
      <w:r w:rsidRPr="005A6927">
        <w:rPr>
          <w:rFonts w:asciiTheme="minorHAnsi" w:hAnsiTheme="minorHAnsi" w:cstheme="minorHAnsi"/>
        </w:rPr>
        <w:t>to</w:t>
      </w:r>
      <w:r w:rsidRPr="005A6927">
        <w:rPr>
          <w:rFonts w:asciiTheme="minorHAnsi" w:hAnsiTheme="minorHAnsi" w:cstheme="minorHAnsi"/>
          <w:spacing w:val="-1"/>
        </w:rPr>
        <w:t xml:space="preserve"> </w:t>
      </w:r>
      <w:r w:rsidRPr="005A6927">
        <w:rPr>
          <w:rFonts w:asciiTheme="minorHAnsi" w:hAnsiTheme="minorHAnsi" w:cstheme="minorHAnsi"/>
        </w:rPr>
        <w:t>the</w:t>
      </w:r>
    </w:p>
    <w:p w:rsidR="00CB6115" w:rsidRPr="005A6927" w:rsidRDefault="00DF6536" w:rsidP="00DF6536">
      <w:pPr>
        <w:pStyle w:val="ListParagraph"/>
        <w:numPr>
          <w:ilvl w:val="1"/>
          <w:numId w:val="12"/>
        </w:numPr>
        <w:tabs>
          <w:tab w:val="left" w:pos="390"/>
        </w:tabs>
        <w:ind w:hanging="229"/>
        <w:rPr>
          <w:rFonts w:asciiTheme="minorHAnsi" w:hAnsiTheme="minorHAnsi" w:cstheme="minorHAnsi"/>
        </w:rPr>
      </w:pPr>
      <w:r w:rsidRPr="005A6927">
        <w:rPr>
          <w:rFonts w:asciiTheme="minorHAnsi" w:hAnsiTheme="minorHAnsi" w:cstheme="minorHAnsi"/>
        </w:rPr>
        <w:t>Board</w:t>
      </w:r>
      <w:r w:rsidRPr="005A6927">
        <w:rPr>
          <w:rFonts w:asciiTheme="minorHAnsi" w:hAnsiTheme="minorHAnsi" w:cstheme="minorHAnsi"/>
          <w:spacing w:val="-3"/>
        </w:rPr>
        <w:t xml:space="preserve"> </w:t>
      </w:r>
      <w:r w:rsidRPr="005A6927">
        <w:rPr>
          <w:rFonts w:asciiTheme="minorHAnsi" w:hAnsiTheme="minorHAnsi" w:cstheme="minorHAnsi"/>
        </w:rPr>
        <w:t>of</w:t>
      </w:r>
      <w:r w:rsidRPr="005A6927">
        <w:rPr>
          <w:rFonts w:asciiTheme="minorHAnsi" w:hAnsiTheme="minorHAnsi" w:cstheme="minorHAnsi"/>
          <w:spacing w:val="-2"/>
        </w:rPr>
        <w:t xml:space="preserve"> </w:t>
      </w:r>
      <w:r w:rsidRPr="005A6927">
        <w:rPr>
          <w:rFonts w:asciiTheme="minorHAnsi" w:hAnsiTheme="minorHAnsi" w:cstheme="minorHAnsi"/>
        </w:rPr>
        <w:t>Directors.</w:t>
      </w:r>
    </w:p>
    <w:p w:rsidR="00CB6115" w:rsidRPr="005A6927" w:rsidRDefault="00DF6536" w:rsidP="00DF6536">
      <w:pPr>
        <w:pStyle w:val="ListParagraph"/>
        <w:numPr>
          <w:ilvl w:val="1"/>
          <w:numId w:val="12"/>
        </w:numPr>
        <w:tabs>
          <w:tab w:val="left" w:pos="396"/>
        </w:tabs>
        <w:ind w:left="396" w:hanging="235"/>
        <w:rPr>
          <w:rFonts w:asciiTheme="minorHAnsi" w:hAnsiTheme="minorHAnsi" w:cstheme="minorHAnsi"/>
          <w:color w:val="FF0000"/>
        </w:rPr>
      </w:pPr>
      <w:r w:rsidRPr="005A6927">
        <w:rPr>
          <w:rFonts w:asciiTheme="minorHAnsi" w:hAnsiTheme="minorHAnsi" w:cstheme="minorHAnsi"/>
          <w:color w:val="FF0000"/>
        </w:rPr>
        <w:t>Audit</w:t>
      </w:r>
      <w:r w:rsidRPr="005A6927">
        <w:rPr>
          <w:rFonts w:asciiTheme="minorHAnsi" w:hAnsiTheme="minorHAnsi" w:cstheme="minorHAnsi"/>
          <w:color w:val="FF0000"/>
          <w:spacing w:val="-6"/>
        </w:rPr>
        <w:t xml:space="preserve"> </w:t>
      </w:r>
      <w:r w:rsidRPr="005A6927">
        <w:rPr>
          <w:rFonts w:asciiTheme="minorHAnsi" w:hAnsiTheme="minorHAnsi" w:cstheme="minorHAnsi"/>
          <w:color w:val="FF0000"/>
        </w:rPr>
        <w:t>committee.</w:t>
      </w:r>
    </w:p>
    <w:p w:rsidR="00CB6115" w:rsidRPr="005A6927" w:rsidRDefault="00DF6536" w:rsidP="00DF6536">
      <w:pPr>
        <w:pStyle w:val="ListParagraph"/>
        <w:numPr>
          <w:ilvl w:val="1"/>
          <w:numId w:val="12"/>
        </w:numPr>
        <w:tabs>
          <w:tab w:val="left" w:pos="390"/>
        </w:tabs>
        <w:ind w:hanging="229"/>
        <w:rPr>
          <w:rFonts w:asciiTheme="minorHAnsi" w:hAnsiTheme="minorHAnsi" w:cstheme="minorHAnsi"/>
        </w:rPr>
      </w:pPr>
      <w:r w:rsidRPr="005A6927">
        <w:rPr>
          <w:rFonts w:asciiTheme="minorHAnsi" w:hAnsiTheme="minorHAnsi" w:cstheme="minorHAnsi"/>
        </w:rPr>
        <w:t>Stockholders.</w:t>
      </w:r>
    </w:p>
    <w:p w:rsidR="00CB6115" w:rsidRPr="005A6927" w:rsidRDefault="00DF6536" w:rsidP="00DF6536">
      <w:pPr>
        <w:pStyle w:val="ListParagraph"/>
        <w:numPr>
          <w:ilvl w:val="1"/>
          <w:numId w:val="12"/>
        </w:numPr>
        <w:tabs>
          <w:tab w:val="left" w:pos="402"/>
        </w:tabs>
        <w:ind w:left="402" w:hanging="241"/>
        <w:rPr>
          <w:rFonts w:asciiTheme="minorHAnsi" w:hAnsiTheme="minorHAnsi" w:cstheme="minorHAnsi"/>
        </w:rPr>
      </w:pPr>
      <w:r w:rsidRPr="005A6927">
        <w:rPr>
          <w:rFonts w:asciiTheme="minorHAnsi" w:hAnsiTheme="minorHAnsi" w:cstheme="minorHAnsi"/>
        </w:rPr>
        <w:t>Controller.</w:t>
      </w:r>
    </w:p>
    <w:p w:rsidR="00CB6115" w:rsidRPr="005A6927" w:rsidRDefault="00CB6115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:rsidR="00CB6115" w:rsidRPr="005A6927" w:rsidRDefault="00DF6536" w:rsidP="00DF6536">
      <w:pPr>
        <w:pStyle w:val="ListParagraph"/>
        <w:numPr>
          <w:ilvl w:val="0"/>
          <w:numId w:val="12"/>
        </w:numPr>
        <w:tabs>
          <w:tab w:val="left" w:pos="464"/>
        </w:tabs>
        <w:ind w:left="161" w:right="123" w:firstLine="0"/>
        <w:rPr>
          <w:rFonts w:asciiTheme="minorHAnsi" w:hAnsiTheme="minorHAnsi" w:cstheme="minorHAnsi"/>
        </w:rPr>
      </w:pPr>
      <w:r w:rsidRPr="005A6927">
        <w:rPr>
          <w:rFonts w:asciiTheme="minorHAnsi" w:hAnsiTheme="minorHAnsi" w:cstheme="minorHAnsi"/>
        </w:rPr>
        <w:t>Which</w:t>
      </w:r>
      <w:r w:rsidRPr="005A6927">
        <w:rPr>
          <w:rFonts w:asciiTheme="minorHAnsi" w:hAnsiTheme="minorHAnsi" w:cstheme="minorHAnsi"/>
          <w:spacing w:val="2"/>
        </w:rPr>
        <w:t xml:space="preserve"> </w:t>
      </w:r>
      <w:r w:rsidRPr="005A6927">
        <w:rPr>
          <w:rFonts w:asciiTheme="minorHAnsi" w:hAnsiTheme="minorHAnsi" w:cstheme="minorHAnsi"/>
        </w:rPr>
        <w:t>of</w:t>
      </w:r>
      <w:r w:rsidRPr="005A6927">
        <w:rPr>
          <w:rFonts w:asciiTheme="minorHAnsi" w:hAnsiTheme="minorHAnsi" w:cstheme="minorHAnsi"/>
          <w:spacing w:val="59"/>
        </w:rPr>
        <w:t xml:space="preserve"> </w:t>
      </w:r>
      <w:r w:rsidRPr="005A6927">
        <w:rPr>
          <w:rFonts w:asciiTheme="minorHAnsi" w:hAnsiTheme="minorHAnsi" w:cstheme="minorHAnsi"/>
        </w:rPr>
        <w:t>the</w:t>
      </w:r>
      <w:r w:rsidRPr="005A6927">
        <w:rPr>
          <w:rFonts w:asciiTheme="minorHAnsi" w:hAnsiTheme="minorHAnsi" w:cstheme="minorHAnsi"/>
          <w:spacing w:val="2"/>
        </w:rPr>
        <w:t xml:space="preserve"> </w:t>
      </w:r>
      <w:r w:rsidRPr="005A6927">
        <w:rPr>
          <w:rFonts w:asciiTheme="minorHAnsi" w:hAnsiTheme="minorHAnsi" w:cstheme="minorHAnsi"/>
        </w:rPr>
        <w:t>following</w:t>
      </w:r>
      <w:r w:rsidRPr="005A6927">
        <w:rPr>
          <w:rFonts w:asciiTheme="minorHAnsi" w:hAnsiTheme="minorHAnsi" w:cstheme="minorHAnsi"/>
          <w:spacing w:val="2"/>
        </w:rPr>
        <w:t xml:space="preserve"> </w:t>
      </w:r>
      <w:r w:rsidRPr="005A6927">
        <w:rPr>
          <w:rFonts w:asciiTheme="minorHAnsi" w:hAnsiTheme="minorHAnsi" w:cstheme="minorHAnsi"/>
        </w:rPr>
        <w:t>best</w:t>
      </w:r>
      <w:r w:rsidRPr="005A6927">
        <w:rPr>
          <w:rFonts w:asciiTheme="minorHAnsi" w:hAnsiTheme="minorHAnsi" w:cstheme="minorHAnsi"/>
          <w:spacing w:val="58"/>
        </w:rPr>
        <w:t xml:space="preserve"> </w:t>
      </w:r>
      <w:r w:rsidRPr="005A6927">
        <w:rPr>
          <w:rFonts w:asciiTheme="minorHAnsi" w:hAnsiTheme="minorHAnsi" w:cstheme="minorHAnsi"/>
        </w:rPr>
        <w:t>describes</w:t>
      </w:r>
      <w:r w:rsidRPr="005A6927">
        <w:rPr>
          <w:rFonts w:asciiTheme="minorHAnsi" w:hAnsiTheme="minorHAnsi" w:cstheme="minorHAnsi"/>
          <w:spacing w:val="1"/>
        </w:rPr>
        <w:t xml:space="preserve"> </w:t>
      </w:r>
      <w:r w:rsidRPr="005A6927">
        <w:rPr>
          <w:rFonts w:asciiTheme="minorHAnsi" w:hAnsiTheme="minorHAnsi" w:cstheme="minorHAnsi"/>
        </w:rPr>
        <w:t>why</w:t>
      </w:r>
      <w:r w:rsidRPr="005A6927">
        <w:rPr>
          <w:rFonts w:asciiTheme="minorHAnsi" w:hAnsiTheme="minorHAnsi" w:cstheme="minorHAnsi"/>
          <w:spacing w:val="58"/>
        </w:rPr>
        <w:t xml:space="preserve"> </w:t>
      </w:r>
      <w:r w:rsidRPr="005A6927">
        <w:rPr>
          <w:rFonts w:asciiTheme="minorHAnsi" w:hAnsiTheme="minorHAnsi" w:cstheme="minorHAnsi"/>
        </w:rPr>
        <w:t>an</w:t>
      </w:r>
      <w:r w:rsidRPr="005A6927">
        <w:rPr>
          <w:rFonts w:asciiTheme="minorHAnsi" w:hAnsiTheme="minorHAnsi" w:cstheme="minorHAnsi"/>
          <w:spacing w:val="2"/>
        </w:rPr>
        <w:t xml:space="preserve"> </w:t>
      </w:r>
      <w:r w:rsidRPr="005A6927">
        <w:rPr>
          <w:rFonts w:asciiTheme="minorHAnsi" w:hAnsiTheme="minorHAnsi" w:cstheme="minorHAnsi"/>
        </w:rPr>
        <w:t>independent</w:t>
      </w:r>
      <w:r w:rsidRPr="005A6927">
        <w:rPr>
          <w:rFonts w:asciiTheme="minorHAnsi" w:hAnsiTheme="minorHAnsi" w:cstheme="minorHAnsi"/>
          <w:spacing w:val="1"/>
        </w:rPr>
        <w:t xml:space="preserve"> </w:t>
      </w:r>
      <w:r w:rsidRPr="005A6927">
        <w:rPr>
          <w:rFonts w:asciiTheme="minorHAnsi" w:hAnsiTheme="minorHAnsi" w:cstheme="minorHAnsi"/>
        </w:rPr>
        <w:t>auditor</w:t>
      </w:r>
      <w:r w:rsidRPr="005A6927">
        <w:rPr>
          <w:rFonts w:asciiTheme="minorHAnsi" w:hAnsiTheme="minorHAnsi" w:cstheme="minorHAnsi"/>
          <w:spacing w:val="2"/>
        </w:rPr>
        <w:t xml:space="preserve"> </w:t>
      </w:r>
      <w:r w:rsidRPr="005A6927">
        <w:rPr>
          <w:rFonts w:asciiTheme="minorHAnsi" w:hAnsiTheme="minorHAnsi" w:cstheme="minorHAnsi"/>
        </w:rPr>
        <w:t>reports</w:t>
      </w:r>
      <w:r w:rsidRPr="005A6927">
        <w:rPr>
          <w:rFonts w:asciiTheme="minorHAnsi" w:hAnsiTheme="minorHAnsi" w:cstheme="minorHAnsi"/>
          <w:spacing w:val="1"/>
        </w:rPr>
        <w:t xml:space="preserve"> </w:t>
      </w:r>
      <w:r w:rsidRPr="005A6927">
        <w:rPr>
          <w:rFonts w:asciiTheme="minorHAnsi" w:hAnsiTheme="minorHAnsi" w:cstheme="minorHAnsi"/>
        </w:rPr>
        <w:t>on</w:t>
      </w:r>
      <w:r w:rsidRPr="005A6927">
        <w:rPr>
          <w:rFonts w:asciiTheme="minorHAnsi" w:hAnsiTheme="minorHAnsi" w:cstheme="minorHAnsi"/>
          <w:spacing w:val="2"/>
        </w:rPr>
        <w:t xml:space="preserve"> </w:t>
      </w:r>
      <w:r w:rsidRPr="005A6927">
        <w:rPr>
          <w:rFonts w:asciiTheme="minorHAnsi" w:hAnsiTheme="minorHAnsi" w:cstheme="minorHAnsi"/>
        </w:rPr>
        <w:t>financial</w:t>
      </w:r>
      <w:r w:rsidRPr="005A6927">
        <w:rPr>
          <w:rFonts w:asciiTheme="minorHAnsi" w:hAnsiTheme="minorHAnsi" w:cstheme="minorHAnsi"/>
          <w:spacing w:val="-57"/>
        </w:rPr>
        <w:t xml:space="preserve"> </w:t>
      </w:r>
      <w:r w:rsidRPr="005A6927">
        <w:rPr>
          <w:rFonts w:asciiTheme="minorHAnsi" w:hAnsiTheme="minorHAnsi" w:cstheme="minorHAnsi"/>
        </w:rPr>
        <w:t>statements?</w:t>
      </w:r>
    </w:p>
    <w:p w:rsidR="00CB6115" w:rsidRPr="005A6927" w:rsidRDefault="00DF6536" w:rsidP="00DF6536">
      <w:pPr>
        <w:pStyle w:val="ListParagraph"/>
        <w:numPr>
          <w:ilvl w:val="1"/>
          <w:numId w:val="12"/>
        </w:numPr>
        <w:tabs>
          <w:tab w:val="left" w:pos="390"/>
        </w:tabs>
        <w:ind w:hanging="229"/>
        <w:rPr>
          <w:rFonts w:asciiTheme="minorHAnsi" w:hAnsiTheme="minorHAnsi" w:cstheme="minorHAnsi"/>
        </w:rPr>
      </w:pPr>
      <w:r w:rsidRPr="005A6927">
        <w:rPr>
          <w:rFonts w:asciiTheme="minorHAnsi" w:hAnsiTheme="minorHAnsi" w:cstheme="minorHAnsi"/>
        </w:rPr>
        <w:t>Independent</w:t>
      </w:r>
      <w:r w:rsidRPr="005A6927">
        <w:rPr>
          <w:rFonts w:asciiTheme="minorHAnsi" w:hAnsiTheme="minorHAnsi" w:cstheme="minorHAnsi"/>
          <w:spacing w:val="-1"/>
        </w:rPr>
        <w:t xml:space="preserve"> </w:t>
      </w:r>
      <w:r w:rsidRPr="005A6927">
        <w:rPr>
          <w:rFonts w:asciiTheme="minorHAnsi" w:hAnsiTheme="minorHAnsi" w:cstheme="minorHAnsi"/>
        </w:rPr>
        <w:t>auditors</w:t>
      </w:r>
      <w:r w:rsidRPr="005A6927">
        <w:rPr>
          <w:rFonts w:asciiTheme="minorHAnsi" w:hAnsiTheme="minorHAnsi" w:cstheme="minorHAnsi"/>
          <w:spacing w:val="-2"/>
        </w:rPr>
        <w:t xml:space="preserve"> </w:t>
      </w:r>
      <w:r w:rsidRPr="005A6927">
        <w:rPr>
          <w:rFonts w:asciiTheme="minorHAnsi" w:hAnsiTheme="minorHAnsi" w:cstheme="minorHAnsi"/>
        </w:rPr>
        <w:t>are likely</w:t>
      </w:r>
      <w:r w:rsidRPr="005A6927">
        <w:rPr>
          <w:rFonts w:asciiTheme="minorHAnsi" w:hAnsiTheme="minorHAnsi" w:cstheme="minorHAnsi"/>
          <w:spacing w:val="-3"/>
        </w:rPr>
        <w:t xml:space="preserve"> </w:t>
      </w:r>
      <w:r w:rsidRPr="005A6927">
        <w:rPr>
          <w:rFonts w:asciiTheme="minorHAnsi" w:hAnsiTheme="minorHAnsi" w:cstheme="minorHAnsi"/>
        </w:rPr>
        <w:t>to</w:t>
      </w:r>
      <w:r w:rsidRPr="005A6927">
        <w:rPr>
          <w:rFonts w:asciiTheme="minorHAnsi" w:hAnsiTheme="minorHAnsi" w:cstheme="minorHAnsi"/>
          <w:spacing w:val="-2"/>
        </w:rPr>
        <w:t xml:space="preserve"> </w:t>
      </w:r>
      <w:r w:rsidRPr="005A6927">
        <w:rPr>
          <w:rFonts w:asciiTheme="minorHAnsi" w:hAnsiTheme="minorHAnsi" w:cstheme="minorHAnsi"/>
        </w:rPr>
        <w:t>detect fraud</w:t>
      </w:r>
    </w:p>
    <w:p w:rsidR="00CB6115" w:rsidRPr="005A6927" w:rsidRDefault="00DF6536" w:rsidP="00DF6536">
      <w:pPr>
        <w:pStyle w:val="ListParagraph"/>
        <w:numPr>
          <w:ilvl w:val="1"/>
          <w:numId w:val="12"/>
        </w:numPr>
        <w:tabs>
          <w:tab w:val="left" w:pos="402"/>
        </w:tabs>
        <w:ind w:left="402" w:hanging="241"/>
        <w:rPr>
          <w:rFonts w:asciiTheme="minorHAnsi" w:hAnsiTheme="minorHAnsi" w:cstheme="minorHAnsi"/>
          <w:color w:val="FF0000"/>
        </w:rPr>
      </w:pPr>
      <w:r w:rsidRPr="005A6927">
        <w:rPr>
          <w:rFonts w:asciiTheme="minorHAnsi" w:hAnsiTheme="minorHAnsi" w:cstheme="minorHAnsi"/>
          <w:color w:val="FF0000"/>
        </w:rPr>
        <w:t>Competing</w:t>
      </w:r>
      <w:r w:rsidRPr="005A6927">
        <w:rPr>
          <w:rFonts w:asciiTheme="minorHAnsi" w:hAnsiTheme="minorHAnsi" w:cstheme="minorHAnsi"/>
          <w:color w:val="FF0000"/>
          <w:spacing w:val="-2"/>
        </w:rPr>
        <w:t xml:space="preserve"> </w:t>
      </w:r>
      <w:r w:rsidRPr="005A6927">
        <w:rPr>
          <w:rFonts w:asciiTheme="minorHAnsi" w:hAnsiTheme="minorHAnsi" w:cstheme="minorHAnsi"/>
          <w:color w:val="FF0000"/>
        </w:rPr>
        <w:t>interests</w:t>
      </w:r>
      <w:r w:rsidRPr="005A6927">
        <w:rPr>
          <w:rFonts w:asciiTheme="minorHAnsi" w:hAnsiTheme="minorHAnsi" w:cstheme="minorHAnsi"/>
          <w:color w:val="FF0000"/>
          <w:spacing w:val="-2"/>
        </w:rPr>
        <w:t xml:space="preserve"> </w:t>
      </w:r>
      <w:r w:rsidRPr="005A6927">
        <w:rPr>
          <w:rFonts w:asciiTheme="minorHAnsi" w:hAnsiTheme="minorHAnsi" w:cstheme="minorHAnsi"/>
          <w:color w:val="FF0000"/>
        </w:rPr>
        <w:t>may</w:t>
      </w:r>
      <w:r w:rsidRPr="005A6927">
        <w:rPr>
          <w:rFonts w:asciiTheme="minorHAnsi" w:hAnsiTheme="minorHAnsi" w:cstheme="minorHAnsi"/>
          <w:color w:val="FF0000"/>
          <w:spacing w:val="-4"/>
        </w:rPr>
        <w:t xml:space="preserve"> </w:t>
      </w:r>
      <w:r w:rsidRPr="005A6927">
        <w:rPr>
          <w:rFonts w:asciiTheme="minorHAnsi" w:hAnsiTheme="minorHAnsi" w:cstheme="minorHAnsi"/>
          <w:color w:val="FF0000"/>
        </w:rPr>
        <w:t>exist</w:t>
      </w:r>
      <w:r w:rsidRPr="005A6927">
        <w:rPr>
          <w:rFonts w:asciiTheme="minorHAnsi" w:hAnsiTheme="minorHAnsi" w:cstheme="minorHAnsi"/>
          <w:color w:val="FF0000"/>
          <w:spacing w:val="-1"/>
        </w:rPr>
        <w:t xml:space="preserve"> </w:t>
      </w:r>
      <w:r w:rsidRPr="005A6927">
        <w:rPr>
          <w:rFonts w:asciiTheme="minorHAnsi" w:hAnsiTheme="minorHAnsi" w:cstheme="minorHAnsi"/>
          <w:color w:val="FF0000"/>
        </w:rPr>
        <w:t>between</w:t>
      </w:r>
      <w:r w:rsidRPr="005A6927">
        <w:rPr>
          <w:rFonts w:asciiTheme="minorHAnsi" w:hAnsiTheme="minorHAnsi" w:cstheme="minorHAnsi"/>
          <w:color w:val="FF0000"/>
          <w:spacing w:val="-2"/>
        </w:rPr>
        <w:t xml:space="preserve"> </w:t>
      </w:r>
      <w:r w:rsidRPr="005A6927">
        <w:rPr>
          <w:rFonts w:asciiTheme="minorHAnsi" w:hAnsiTheme="minorHAnsi" w:cstheme="minorHAnsi"/>
          <w:color w:val="FF0000"/>
        </w:rPr>
        <w:t>management</w:t>
      </w:r>
      <w:r w:rsidRPr="005A6927">
        <w:rPr>
          <w:rFonts w:asciiTheme="minorHAnsi" w:hAnsiTheme="minorHAnsi" w:cstheme="minorHAnsi"/>
          <w:color w:val="FF0000"/>
          <w:spacing w:val="-3"/>
        </w:rPr>
        <w:t xml:space="preserve"> </w:t>
      </w:r>
      <w:r w:rsidRPr="005A6927">
        <w:rPr>
          <w:rFonts w:asciiTheme="minorHAnsi" w:hAnsiTheme="minorHAnsi" w:cstheme="minorHAnsi"/>
          <w:color w:val="FF0000"/>
        </w:rPr>
        <w:t>and</w:t>
      </w:r>
      <w:r w:rsidRPr="005A6927">
        <w:rPr>
          <w:rFonts w:asciiTheme="minorHAnsi" w:hAnsiTheme="minorHAnsi" w:cstheme="minorHAnsi"/>
          <w:color w:val="FF0000"/>
          <w:spacing w:val="-1"/>
        </w:rPr>
        <w:t xml:space="preserve"> </w:t>
      </w:r>
      <w:r w:rsidRPr="005A6927">
        <w:rPr>
          <w:rFonts w:asciiTheme="minorHAnsi" w:hAnsiTheme="minorHAnsi" w:cstheme="minorHAnsi"/>
          <w:color w:val="FF0000"/>
        </w:rPr>
        <w:t>the</w:t>
      </w:r>
      <w:r w:rsidRPr="005A6927">
        <w:rPr>
          <w:rFonts w:asciiTheme="minorHAnsi" w:hAnsiTheme="minorHAnsi" w:cstheme="minorHAnsi"/>
          <w:color w:val="FF0000"/>
          <w:spacing w:val="-3"/>
        </w:rPr>
        <w:t xml:space="preserve"> </w:t>
      </w:r>
      <w:r w:rsidRPr="005A6927">
        <w:rPr>
          <w:rFonts w:asciiTheme="minorHAnsi" w:hAnsiTheme="minorHAnsi" w:cstheme="minorHAnsi"/>
          <w:color w:val="FF0000"/>
        </w:rPr>
        <w:t>users</w:t>
      </w:r>
      <w:r w:rsidRPr="005A6927">
        <w:rPr>
          <w:rFonts w:asciiTheme="minorHAnsi" w:hAnsiTheme="minorHAnsi" w:cstheme="minorHAnsi"/>
          <w:color w:val="FF0000"/>
          <w:spacing w:val="-2"/>
        </w:rPr>
        <w:t xml:space="preserve"> </w:t>
      </w:r>
      <w:r w:rsidRPr="005A6927">
        <w:rPr>
          <w:rFonts w:asciiTheme="minorHAnsi" w:hAnsiTheme="minorHAnsi" w:cstheme="minorHAnsi"/>
          <w:color w:val="FF0000"/>
        </w:rPr>
        <w:t>of</w:t>
      </w:r>
      <w:r w:rsidRPr="005A6927">
        <w:rPr>
          <w:rFonts w:asciiTheme="minorHAnsi" w:hAnsiTheme="minorHAnsi" w:cstheme="minorHAnsi"/>
          <w:color w:val="FF0000"/>
          <w:spacing w:val="-2"/>
        </w:rPr>
        <w:t xml:space="preserve"> </w:t>
      </w:r>
      <w:r w:rsidRPr="005A6927">
        <w:rPr>
          <w:rFonts w:asciiTheme="minorHAnsi" w:hAnsiTheme="minorHAnsi" w:cstheme="minorHAnsi"/>
          <w:color w:val="FF0000"/>
        </w:rPr>
        <w:t>the</w:t>
      </w:r>
      <w:r w:rsidRPr="005A6927">
        <w:rPr>
          <w:rFonts w:asciiTheme="minorHAnsi" w:hAnsiTheme="minorHAnsi" w:cstheme="minorHAnsi"/>
          <w:color w:val="FF0000"/>
          <w:spacing w:val="-3"/>
        </w:rPr>
        <w:t xml:space="preserve"> </w:t>
      </w:r>
      <w:r w:rsidRPr="005A6927">
        <w:rPr>
          <w:rFonts w:asciiTheme="minorHAnsi" w:hAnsiTheme="minorHAnsi" w:cstheme="minorHAnsi"/>
          <w:color w:val="FF0000"/>
        </w:rPr>
        <w:t>statements</w:t>
      </w:r>
    </w:p>
    <w:p w:rsidR="00CB6115" w:rsidRPr="005A6927" w:rsidRDefault="00DF6536" w:rsidP="00DF6536">
      <w:pPr>
        <w:pStyle w:val="ListParagraph"/>
        <w:numPr>
          <w:ilvl w:val="1"/>
          <w:numId w:val="12"/>
        </w:numPr>
        <w:tabs>
          <w:tab w:val="left" w:pos="390"/>
        </w:tabs>
        <w:ind w:hanging="229"/>
        <w:rPr>
          <w:rFonts w:asciiTheme="minorHAnsi" w:hAnsiTheme="minorHAnsi" w:cstheme="minorHAnsi"/>
        </w:rPr>
      </w:pPr>
      <w:r w:rsidRPr="005A6927">
        <w:rPr>
          <w:rFonts w:asciiTheme="minorHAnsi" w:hAnsiTheme="minorHAnsi" w:cstheme="minorHAnsi"/>
        </w:rPr>
        <w:t>Misstated</w:t>
      </w:r>
      <w:r w:rsidRPr="005A6927">
        <w:rPr>
          <w:rFonts w:asciiTheme="minorHAnsi" w:hAnsiTheme="minorHAnsi" w:cstheme="minorHAnsi"/>
          <w:spacing w:val="-2"/>
        </w:rPr>
        <w:t xml:space="preserve"> </w:t>
      </w:r>
      <w:r w:rsidRPr="005A6927">
        <w:rPr>
          <w:rFonts w:asciiTheme="minorHAnsi" w:hAnsiTheme="minorHAnsi" w:cstheme="minorHAnsi"/>
        </w:rPr>
        <w:t>account</w:t>
      </w:r>
      <w:r w:rsidRPr="005A6927">
        <w:rPr>
          <w:rFonts w:asciiTheme="minorHAnsi" w:hAnsiTheme="minorHAnsi" w:cstheme="minorHAnsi"/>
          <w:spacing w:val="-3"/>
        </w:rPr>
        <w:t xml:space="preserve"> </w:t>
      </w:r>
      <w:r w:rsidRPr="005A6927">
        <w:rPr>
          <w:rFonts w:asciiTheme="minorHAnsi" w:hAnsiTheme="minorHAnsi" w:cstheme="minorHAnsi"/>
        </w:rPr>
        <w:t>balances</w:t>
      </w:r>
      <w:r w:rsidRPr="005A6927">
        <w:rPr>
          <w:rFonts w:asciiTheme="minorHAnsi" w:hAnsiTheme="minorHAnsi" w:cstheme="minorHAnsi"/>
          <w:spacing w:val="-2"/>
        </w:rPr>
        <w:t xml:space="preserve"> </w:t>
      </w:r>
      <w:r w:rsidRPr="005A6927">
        <w:rPr>
          <w:rFonts w:asciiTheme="minorHAnsi" w:hAnsiTheme="minorHAnsi" w:cstheme="minorHAnsi"/>
        </w:rPr>
        <w:t>are</w:t>
      </w:r>
      <w:r w:rsidRPr="005A6927">
        <w:rPr>
          <w:rFonts w:asciiTheme="minorHAnsi" w:hAnsiTheme="minorHAnsi" w:cstheme="minorHAnsi"/>
          <w:spacing w:val="-1"/>
        </w:rPr>
        <w:t xml:space="preserve"> </w:t>
      </w:r>
      <w:r w:rsidRPr="005A6927">
        <w:rPr>
          <w:rFonts w:asciiTheme="minorHAnsi" w:hAnsiTheme="minorHAnsi" w:cstheme="minorHAnsi"/>
        </w:rPr>
        <w:t>generally</w:t>
      </w:r>
      <w:r w:rsidRPr="005A6927">
        <w:rPr>
          <w:rFonts w:asciiTheme="minorHAnsi" w:hAnsiTheme="minorHAnsi" w:cstheme="minorHAnsi"/>
          <w:spacing w:val="-4"/>
        </w:rPr>
        <w:t xml:space="preserve"> </w:t>
      </w:r>
      <w:r w:rsidRPr="005A6927">
        <w:rPr>
          <w:rFonts w:asciiTheme="minorHAnsi" w:hAnsiTheme="minorHAnsi" w:cstheme="minorHAnsi"/>
        </w:rPr>
        <w:t>corrected</w:t>
      </w:r>
      <w:r w:rsidRPr="005A6927">
        <w:rPr>
          <w:rFonts w:asciiTheme="minorHAnsi" w:hAnsiTheme="minorHAnsi" w:cstheme="minorHAnsi"/>
          <w:spacing w:val="-2"/>
        </w:rPr>
        <w:t xml:space="preserve"> </w:t>
      </w:r>
      <w:r w:rsidRPr="005A6927">
        <w:rPr>
          <w:rFonts w:asciiTheme="minorHAnsi" w:hAnsiTheme="minorHAnsi" w:cstheme="minorHAnsi"/>
        </w:rPr>
        <w:t>by</w:t>
      </w:r>
      <w:r w:rsidRPr="005A6927">
        <w:rPr>
          <w:rFonts w:asciiTheme="minorHAnsi" w:hAnsiTheme="minorHAnsi" w:cstheme="minorHAnsi"/>
          <w:spacing w:val="-7"/>
        </w:rPr>
        <w:t xml:space="preserve"> </w:t>
      </w:r>
      <w:r w:rsidRPr="005A6927">
        <w:rPr>
          <w:rFonts w:asciiTheme="minorHAnsi" w:hAnsiTheme="minorHAnsi" w:cstheme="minorHAnsi"/>
        </w:rPr>
        <w:t>an</w:t>
      </w:r>
      <w:r w:rsidRPr="005A6927">
        <w:rPr>
          <w:rFonts w:asciiTheme="minorHAnsi" w:hAnsiTheme="minorHAnsi" w:cstheme="minorHAnsi"/>
          <w:spacing w:val="-1"/>
        </w:rPr>
        <w:t xml:space="preserve"> </w:t>
      </w:r>
      <w:r w:rsidRPr="005A6927">
        <w:rPr>
          <w:rFonts w:asciiTheme="minorHAnsi" w:hAnsiTheme="minorHAnsi" w:cstheme="minorHAnsi"/>
        </w:rPr>
        <w:t>independent</w:t>
      </w:r>
      <w:r w:rsidRPr="005A6927">
        <w:rPr>
          <w:rFonts w:asciiTheme="minorHAnsi" w:hAnsiTheme="minorHAnsi" w:cstheme="minorHAnsi"/>
          <w:spacing w:val="-3"/>
        </w:rPr>
        <w:t xml:space="preserve"> </w:t>
      </w:r>
      <w:r w:rsidRPr="005A6927">
        <w:rPr>
          <w:rFonts w:asciiTheme="minorHAnsi" w:hAnsiTheme="minorHAnsi" w:cstheme="minorHAnsi"/>
        </w:rPr>
        <w:t>audit.</w:t>
      </w:r>
    </w:p>
    <w:p w:rsidR="00CB6115" w:rsidRPr="005A6927" w:rsidRDefault="00DF6536" w:rsidP="00DF6536">
      <w:pPr>
        <w:pStyle w:val="ListParagraph"/>
        <w:numPr>
          <w:ilvl w:val="1"/>
          <w:numId w:val="12"/>
        </w:numPr>
        <w:tabs>
          <w:tab w:val="left" w:pos="402"/>
        </w:tabs>
        <w:ind w:left="402" w:hanging="241"/>
        <w:rPr>
          <w:rFonts w:asciiTheme="minorHAnsi" w:hAnsiTheme="minorHAnsi" w:cstheme="minorHAnsi"/>
        </w:rPr>
      </w:pPr>
      <w:r w:rsidRPr="005A6927">
        <w:rPr>
          <w:rFonts w:asciiTheme="minorHAnsi" w:hAnsiTheme="minorHAnsi" w:cstheme="minorHAnsi"/>
        </w:rPr>
        <w:t>Ineffective</w:t>
      </w:r>
      <w:r w:rsidRPr="005A6927">
        <w:rPr>
          <w:rFonts w:asciiTheme="minorHAnsi" w:hAnsiTheme="minorHAnsi" w:cstheme="minorHAnsi"/>
          <w:spacing w:val="-2"/>
        </w:rPr>
        <w:t xml:space="preserve"> </w:t>
      </w:r>
      <w:r w:rsidRPr="005A6927">
        <w:rPr>
          <w:rFonts w:asciiTheme="minorHAnsi" w:hAnsiTheme="minorHAnsi" w:cstheme="minorHAnsi"/>
        </w:rPr>
        <w:t>internal</w:t>
      </w:r>
      <w:r w:rsidRPr="005A6927">
        <w:rPr>
          <w:rFonts w:asciiTheme="minorHAnsi" w:hAnsiTheme="minorHAnsi" w:cstheme="minorHAnsi"/>
          <w:spacing w:val="-3"/>
        </w:rPr>
        <w:t xml:space="preserve"> </w:t>
      </w:r>
      <w:r w:rsidRPr="005A6927">
        <w:rPr>
          <w:rFonts w:asciiTheme="minorHAnsi" w:hAnsiTheme="minorHAnsi" w:cstheme="minorHAnsi"/>
        </w:rPr>
        <w:t>controls</w:t>
      </w:r>
      <w:r w:rsidRPr="005A6927">
        <w:rPr>
          <w:rFonts w:asciiTheme="minorHAnsi" w:hAnsiTheme="minorHAnsi" w:cstheme="minorHAnsi"/>
          <w:spacing w:val="-3"/>
        </w:rPr>
        <w:t xml:space="preserve"> </w:t>
      </w:r>
      <w:r w:rsidRPr="005A6927">
        <w:rPr>
          <w:rFonts w:asciiTheme="minorHAnsi" w:hAnsiTheme="minorHAnsi" w:cstheme="minorHAnsi"/>
        </w:rPr>
        <w:t>may</w:t>
      </w:r>
      <w:r w:rsidRPr="005A6927">
        <w:rPr>
          <w:rFonts w:asciiTheme="minorHAnsi" w:hAnsiTheme="minorHAnsi" w:cstheme="minorHAnsi"/>
          <w:spacing w:val="-4"/>
        </w:rPr>
        <w:t xml:space="preserve"> </w:t>
      </w:r>
      <w:r w:rsidRPr="005A6927">
        <w:rPr>
          <w:rFonts w:asciiTheme="minorHAnsi" w:hAnsiTheme="minorHAnsi" w:cstheme="minorHAnsi"/>
        </w:rPr>
        <w:t>exist.</w:t>
      </w:r>
    </w:p>
    <w:p w:rsidR="00CB6115" w:rsidRPr="005A6927" w:rsidRDefault="00CB6115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:rsidR="00CB6115" w:rsidRPr="005A6927" w:rsidRDefault="00DF6536" w:rsidP="00DF6536">
      <w:pPr>
        <w:pStyle w:val="ListParagraph"/>
        <w:numPr>
          <w:ilvl w:val="0"/>
          <w:numId w:val="12"/>
        </w:numPr>
        <w:tabs>
          <w:tab w:val="left" w:pos="526"/>
        </w:tabs>
        <w:ind w:left="161" w:right="128" w:firstLine="0"/>
        <w:rPr>
          <w:rFonts w:asciiTheme="minorHAnsi" w:hAnsiTheme="minorHAnsi" w:cstheme="minorHAnsi"/>
        </w:rPr>
      </w:pPr>
      <w:r w:rsidRPr="005A6927">
        <w:rPr>
          <w:rFonts w:asciiTheme="minorHAnsi" w:hAnsiTheme="minorHAnsi" w:cstheme="minorHAnsi"/>
        </w:rPr>
        <w:t>Which</w:t>
      </w:r>
      <w:r w:rsidRPr="005A6927">
        <w:rPr>
          <w:rFonts w:asciiTheme="minorHAnsi" w:hAnsiTheme="minorHAnsi" w:cstheme="minorHAnsi"/>
          <w:spacing w:val="3"/>
        </w:rPr>
        <w:t xml:space="preserve"> </w:t>
      </w:r>
      <w:r w:rsidRPr="005A6927">
        <w:rPr>
          <w:rFonts w:asciiTheme="minorHAnsi" w:hAnsiTheme="minorHAnsi" w:cstheme="minorHAnsi"/>
        </w:rPr>
        <w:t>of</w:t>
      </w:r>
      <w:r w:rsidRPr="005A6927">
        <w:rPr>
          <w:rFonts w:asciiTheme="minorHAnsi" w:hAnsiTheme="minorHAnsi" w:cstheme="minorHAnsi"/>
          <w:spacing w:val="1"/>
        </w:rPr>
        <w:t xml:space="preserve"> </w:t>
      </w:r>
      <w:r w:rsidRPr="005A6927">
        <w:rPr>
          <w:rFonts w:asciiTheme="minorHAnsi" w:hAnsiTheme="minorHAnsi" w:cstheme="minorHAnsi"/>
        </w:rPr>
        <w:t>the</w:t>
      </w:r>
      <w:r w:rsidRPr="005A6927">
        <w:rPr>
          <w:rFonts w:asciiTheme="minorHAnsi" w:hAnsiTheme="minorHAnsi" w:cstheme="minorHAnsi"/>
          <w:spacing w:val="4"/>
        </w:rPr>
        <w:t xml:space="preserve"> </w:t>
      </w:r>
      <w:r w:rsidRPr="005A6927">
        <w:rPr>
          <w:rFonts w:asciiTheme="minorHAnsi" w:hAnsiTheme="minorHAnsi" w:cstheme="minorHAnsi"/>
        </w:rPr>
        <w:t>following</w:t>
      </w:r>
      <w:r w:rsidRPr="005A6927">
        <w:rPr>
          <w:rFonts w:asciiTheme="minorHAnsi" w:hAnsiTheme="minorHAnsi" w:cstheme="minorHAnsi"/>
          <w:spacing w:val="3"/>
        </w:rPr>
        <w:t xml:space="preserve"> </w:t>
      </w:r>
      <w:r w:rsidRPr="005A6927">
        <w:rPr>
          <w:rFonts w:asciiTheme="minorHAnsi" w:hAnsiTheme="minorHAnsi" w:cstheme="minorHAnsi"/>
        </w:rPr>
        <w:t>is</w:t>
      </w:r>
      <w:r w:rsidRPr="005A6927">
        <w:rPr>
          <w:rFonts w:asciiTheme="minorHAnsi" w:hAnsiTheme="minorHAnsi" w:cstheme="minorHAnsi"/>
          <w:spacing w:val="3"/>
        </w:rPr>
        <w:t xml:space="preserve"> </w:t>
      </w:r>
      <w:r w:rsidRPr="005A6927">
        <w:rPr>
          <w:rFonts w:asciiTheme="minorHAnsi" w:hAnsiTheme="minorHAnsi" w:cstheme="minorHAnsi"/>
        </w:rPr>
        <w:t>an</w:t>
      </w:r>
      <w:r w:rsidRPr="005A6927">
        <w:rPr>
          <w:rFonts w:asciiTheme="minorHAnsi" w:hAnsiTheme="minorHAnsi" w:cstheme="minorHAnsi"/>
          <w:spacing w:val="3"/>
        </w:rPr>
        <w:t xml:space="preserve"> </w:t>
      </w:r>
      <w:r w:rsidRPr="005A6927">
        <w:rPr>
          <w:rFonts w:asciiTheme="minorHAnsi" w:hAnsiTheme="minorHAnsi" w:cstheme="minorHAnsi"/>
        </w:rPr>
        <w:t>appraisal</w:t>
      </w:r>
      <w:r w:rsidRPr="005A6927">
        <w:rPr>
          <w:rFonts w:asciiTheme="minorHAnsi" w:hAnsiTheme="minorHAnsi" w:cstheme="minorHAnsi"/>
          <w:spacing w:val="2"/>
        </w:rPr>
        <w:t xml:space="preserve"> </w:t>
      </w:r>
      <w:r w:rsidRPr="005A6927">
        <w:rPr>
          <w:rFonts w:asciiTheme="minorHAnsi" w:hAnsiTheme="minorHAnsi" w:cstheme="minorHAnsi"/>
        </w:rPr>
        <w:t>activity</w:t>
      </w:r>
      <w:r w:rsidRPr="005A6927">
        <w:rPr>
          <w:rFonts w:asciiTheme="minorHAnsi" w:hAnsiTheme="minorHAnsi" w:cstheme="minorHAnsi"/>
          <w:spacing w:val="2"/>
        </w:rPr>
        <w:t xml:space="preserve"> </w:t>
      </w:r>
      <w:r w:rsidRPr="005A6927">
        <w:rPr>
          <w:rFonts w:asciiTheme="minorHAnsi" w:hAnsiTheme="minorHAnsi" w:cstheme="minorHAnsi"/>
        </w:rPr>
        <w:t>established</w:t>
      </w:r>
      <w:r w:rsidRPr="005A6927">
        <w:rPr>
          <w:rFonts w:asciiTheme="minorHAnsi" w:hAnsiTheme="minorHAnsi" w:cstheme="minorHAnsi"/>
          <w:spacing w:val="3"/>
        </w:rPr>
        <w:t xml:space="preserve"> </w:t>
      </w:r>
      <w:r w:rsidRPr="005A6927">
        <w:rPr>
          <w:rFonts w:asciiTheme="minorHAnsi" w:hAnsiTheme="minorHAnsi" w:cstheme="minorHAnsi"/>
        </w:rPr>
        <w:t>within</w:t>
      </w:r>
      <w:r w:rsidRPr="005A6927">
        <w:rPr>
          <w:rFonts w:asciiTheme="minorHAnsi" w:hAnsiTheme="minorHAnsi" w:cstheme="minorHAnsi"/>
          <w:spacing w:val="4"/>
        </w:rPr>
        <w:t xml:space="preserve"> </w:t>
      </w:r>
      <w:r w:rsidRPr="005A6927">
        <w:rPr>
          <w:rFonts w:asciiTheme="minorHAnsi" w:hAnsiTheme="minorHAnsi" w:cstheme="minorHAnsi"/>
        </w:rPr>
        <w:t>an</w:t>
      </w:r>
      <w:r w:rsidRPr="005A6927">
        <w:rPr>
          <w:rFonts w:asciiTheme="minorHAnsi" w:hAnsiTheme="minorHAnsi" w:cstheme="minorHAnsi"/>
          <w:spacing w:val="1"/>
        </w:rPr>
        <w:t xml:space="preserve"> </w:t>
      </w:r>
      <w:r w:rsidRPr="005A6927">
        <w:rPr>
          <w:rFonts w:asciiTheme="minorHAnsi" w:hAnsiTheme="minorHAnsi" w:cstheme="minorHAnsi"/>
        </w:rPr>
        <w:t>entity as</w:t>
      </w:r>
      <w:r w:rsidRPr="005A6927">
        <w:rPr>
          <w:rFonts w:asciiTheme="minorHAnsi" w:hAnsiTheme="minorHAnsi" w:cstheme="minorHAnsi"/>
          <w:spacing w:val="2"/>
        </w:rPr>
        <w:t xml:space="preserve"> </w:t>
      </w:r>
      <w:r w:rsidRPr="005A6927">
        <w:rPr>
          <w:rFonts w:asciiTheme="minorHAnsi" w:hAnsiTheme="minorHAnsi" w:cstheme="minorHAnsi"/>
        </w:rPr>
        <w:t>a</w:t>
      </w:r>
      <w:r w:rsidRPr="005A6927">
        <w:rPr>
          <w:rFonts w:asciiTheme="minorHAnsi" w:hAnsiTheme="minorHAnsi" w:cstheme="minorHAnsi"/>
          <w:spacing w:val="2"/>
        </w:rPr>
        <w:t xml:space="preserve"> </w:t>
      </w:r>
      <w:r w:rsidRPr="005A6927">
        <w:rPr>
          <w:rFonts w:asciiTheme="minorHAnsi" w:hAnsiTheme="minorHAnsi" w:cstheme="minorHAnsi"/>
        </w:rPr>
        <w:t>service</w:t>
      </w:r>
      <w:r w:rsidRPr="005A6927">
        <w:rPr>
          <w:rFonts w:asciiTheme="minorHAnsi" w:hAnsiTheme="minorHAnsi" w:cstheme="minorHAnsi"/>
          <w:spacing w:val="3"/>
        </w:rPr>
        <w:t xml:space="preserve"> </w:t>
      </w:r>
      <w:r w:rsidRPr="005A6927">
        <w:rPr>
          <w:rFonts w:asciiTheme="minorHAnsi" w:hAnsiTheme="minorHAnsi" w:cstheme="minorHAnsi"/>
        </w:rPr>
        <w:t>to</w:t>
      </w:r>
      <w:r w:rsidRPr="005A6927">
        <w:rPr>
          <w:rFonts w:asciiTheme="minorHAnsi" w:hAnsiTheme="minorHAnsi" w:cstheme="minorHAnsi"/>
          <w:spacing w:val="3"/>
        </w:rPr>
        <w:t xml:space="preserve"> </w:t>
      </w:r>
      <w:r w:rsidRPr="005A6927">
        <w:rPr>
          <w:rFonts w:asciiTheme="minorHAnsi" w:hAnsiTheme="minorHAnsi" w:cstheme="minorHAnsi"/>
        </w:rPr>
        <w:t>the</w:t>
      </w:r>
      <w:r w:rsidRPr="005A6927">
        <w:rPr>
          <w:rFonts w:asciiTheme="minorHAnsi" w:hAnsiTheme="minorHAnsi" w:cstheme="minorHAnsi"/>
          <w:spacing w:val="-57"/>
        </w:rPr>
        <w:t xml:space="preserve"> </w:t>
      </w:r>
      <w:r w:rsidRPr="005A6927">
        <w:rPr>
          <w:rFonts w:asciiTheme="minorHAnsi" w:hAnsiTheme="minorHAnsi" w:cstheme="minorHAnsi"/>
        </w:rPr>
        <w:t>entity?</w:t>
      </w:r>
    </w:p>
    <w:p w:rsidR="00CB6115" w:rsidRPr="005A6927" w:rsidRDefault="00DF6536" w:rsidP="00DF6536">
      <w:pPr>
        <w:pStyle w:val="ListParagraph"/>
        <w:numPr>
          <w:ilvl w:val="0"/>
          <w:numId w:val="11"/>
        </w:numPr>
        <w:tabs>
          <w:tab w:val="left" w:pos="390"/>
        </w:tabs>
        <w:ind w:hanging="229"/>
        <w:rPr>
          <w:rFonts w:asciiTheme="minorHAnsi" w:hAnsiTheme="minorHAnsi" w:cstheme="minorHAnsi"/>
        </w:rPr>
      </w:pPr>
      <w:r w:rsidRPr="005A6927">
        <w:rPr>
          <w:rFonts w:asciiTheme="minorHAnsi" w:hAnsiTheme="minorHAnsi" w:cstheme="minorHAnsi"/>
        </w:rPr>
        <w:t>External</w:t>
      </w:r>
      <w:r w:rsidRPr="005A6927">
        <w:rPr>
          <w:rFonts w:asciiTheme="minorHAnsi" w:hAnsiTheme="minorHAnsi" w:cstheme="minorHAnsi"/>
          <w:spacing w:val="-3"/>
        </w:rPr>
        <w:t xml:space="preserve"> </w:t>
      </w:r>
      <w:r w:rsidRPr="005A6927">
        <w:rPr>
          <w:rFonts w:asciiTheme="minorHAnsi" w:hAnsiTheme="minorHAnsi" w:cstheme="minorHAnsi"/>
        </w:rPr>
        <w:t>auditing</w:t>
      </w:r>
    </w:p>
    <w:p w:rsidR="00CB6115" w:rsidRPr="005A6927" w:rsidRDefault="00DF6536" w:rsidP="00DF6536">
      <w:pPr>
        <w:pStyle w:val="ListParagraph"/>
        <w:numPr>
          <w:ilvl w:val="0"/>
          <w:numId w:val="11"/>
        </w:numPr>
        <w:tabs>
          <w:tab w:val="left" w:pos="402"/>
        </w:tabs>
        <w:ind w:left="402" w:hanging="241"/>
        <w:rPr>
          <w:rFonts w:asciiTheme="minorHAnsi" w:hAnsiTheme="minorHAnsi" w:cstheme="minorHAnsi"/>
        </w:rPr>
      </w:pPr>
      <w:r w:rsidRPr="005A6927">
        <w:rPr>
          <w:rFonts w:asciiTheme="minorHAnsi" w:hAnsiTheme="minorHAnsi" w:cstheme="minorHAnsi"/>
          <w:color w:val="FF0000"/>
        </w:rPr>
        <w:t>Internal</w:t>
      </w:r>
      <w:r w:rsidRPr="005A6927">
        <w:rPr>
          <w:rFonts w:asciiTheme="minorHAnsi" w:hAnsiTheme="minorHAnsi" w:cstheme="minorHAnsi"/>
          <w:color w:val="FF0000"/>
          <w:spacing w:val="-4"/>
        </w:rPr>
        <w:t xml:space="preserve"> </w:t>
      </w:r>
      <w:r w:rsidRPr="005A6927">
        <w:rPr>
          <w:rFonts w:asciiTheme="minorHAnsi" w:hAnsiTheme="minorHAnsi" w:cstheme="minorHAnsi"/>
          <w:color w:val="FF0000"/>
        </w:rPr>
        <w:t>auditing</w:t>
      </w:r>
    </w:p>
    <w:p w:rsidR="00CB6115" w:rsidRPr="005A6927" w:rsidRDefault="00DF6536" w:rsidP="00DF6536">
      <w:pPr>
        <w:pStyle w:val="ListParagraph"/>
        <w:numPr>
          <w:ilvl w:val="0"/>
          <w:numId w:val="11"/>
        </w:numPr>
        <w:tabs>
          <w:tab w:val="left" w:pos="390"/>
        </w:tabs>
        <w:ind w:hanging="229"/>
        <w:rPr>
          <w:rFonts w:asciiTheme="minorHAnsi" w:hAnsiTheme="minorHAnsi" w:cstheme="minorHAnsi"/>
        </w:rPr>
      </w:pPr>
      <w:r w:rsidRPr="005A6927">
        <w:rPr>
          <w:rFonts w:asciiTheme="minorHAnsi" w:hAnsiTheme="minorHAnsi" w:cstheme="minorHAnsi"/>
        </w:rPr>
        <w:t>Financial</w:t>
      </w:r>
      <w:r w:rsidRPr="005A6927">
        <w:rPr>
          <w:rFonts w:asciiTheme="minorHAnsi" w:hAnsiTheme="minorHAnsi" w:cstheme="minorHAnsi"/>
          <w:spacing w:val="-4"/>
        </w:rPr>
        <w:t xml:space="preserve"> </w:t>
      </w:r>
      <w:r w:rsidRPr="005A6927">
        <w:rPr>
          <w:rFonts w:asciiTheme="minorHAnsi" w:hAnsiTheme="minorHAnsi" w:cstheme="minorHAnsi"/>
        </w:rPr>
        <w:t>auditing</w:t>
      </w:r>
    </w:p>
    <w:p w:rsidR="00CB6115" w:rsidRPr="005A6927" w:rsidRDefault="00DF6536" w:rsidP="00DF6536">
      <w:pPr>
        <w:pStyle w:val="ListParagraph"/>
        <w:numPr>
          <w:ilvl w:val="0"/>
          <w:numId w:val="11"/>
        </w:numPr>
        <w:tabs>
          <w:tab w:val="left" w:pos="402"/>
        </w:tabs>
        <w:ind w:left="402" w:hanging="241"/>
        <w:rPr>
          <w:rFonts w:asciiTheme="minorHAnsi" w:hAnsiTheme="minorHAnsi" w:cstheme="minorHAnsi"/>
        </w:rPr>
      </w:pPr>
      <w:r w:rsidRPr="005A6927">
        <w:rPr>
          <w:rFonts w:asciiTheme="minorHAnsi" w:hAnsiTheme="minorHAnsi" w:cstheme="minorHAnsi"/>
        </w:rPr>
        <w:t>Compliance</w:t>
      </w:r>
      <w:r w:rsidRPr="005A6927">
        <w:rPr>
          <w:rFonts w:asciiTheme="minorHAnsi" w:hAnsiTheme="minorHAnsi" w:cstheme="minorHAnsi"/>
          <w:spacing w:val="-4"/>
        </w:rPr>
        <w:t xml:space="preserve"> </w:t>
      </w:r>
      <w:r w:rsidRPr="005A6927">
        <w:rPr>
          <w:rFonts w:asciiTheme="minorHAnsi" w:hAnsiTheme="minorHAnsi" w:cstheme="minorHAnsi"/>
        </w:rPr>
        <w:t>auditing</w:t>
      </w:r>
    </w:p>
    <w:p w:rsidR="00CB6115" w:rsidRPr="005A6927" w:rsidRDefault="00CB6115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:rsidR="00CB6115" w:rsidRPr="005A6927" w:rsidRDefault="00DF6536" w:rsidP="00DF6536">
      <w:pPr>
        <w:pStyle w:val="ListParagraph"/>
        <w:numPr>
          <w:ilvl w:val="0"/>
          <w:numId w:val="12"/>
        </w:numPr>
        <w:tabs>
          <w:tab w:val="left" w:pos="514"/>
        </w:tabs>
        <w:ind w:left="513" w:hanging="353"/>
        <w:rPr>
          <w:rFonts w:asciiTheme="minorHAnsi" w:hAnsiTheme="minorHAnsi" w:cstheme="minorHAnsi"/>
        </w:rPr>
      </w:pPr>
      <w:r w:rsidRPr="005A6927">
        <w:rPr>
          <w:rFonts w:asciiTheme="minorHAnsi" w:hAnsiTheme="minorHAnsi" w:cstheme="minorHAnsi"/>
        </w:rPr>
        <w:t>Because</w:t>
      </w:r>
      <w:r w:rsidRPr="005A6927">
        <w:rPr>
          <w:rFonts w:asciiTheme="minorHAnsi" w:hAnsiTheme="minorHAnsi" w:cstheme="minorHAnsi"/>
          <w:spacing w:val="-3"/>
        </w:rPr>
        <w:t xml:space="preserve"> </w:t>
      </w:r>
      <w:r w:rsidRPr="005A6927">
        <w:rPr>
          <w:rFonts w:asciiTheme="minorHAnsi" w:hAnsiTheme="minorHAnsi" w:cstheme="minorHAnsi"/>
        </w:rPr>
        <w:t>an</w:t>
      </w:r>
      <w:r w:rsidRPr="005A6927">
        <w:rPr>
          <w:rFonts w:asciiTheme="minorHAnsi" w:hAnsiTheme="minorHAnsi" w:cstheme="minorHAnsi"/>
          <w:spacing w:val="-1"/>
        </w:rPr>
        <w:t xml:space="preserve"> </w:t>
      </w:r>
      <w:r w:rsidRPr="005A6927">
        <w:rPr>
          <w:rFonts w:asciiTheme="minorHAnsi" w:hAnsiTheme="minorHAnsi" w:cstheme="minorHAnsi"/>
        </w:rPr>
        <w:t>external</w:t>
      </w:r>
      <w:r w:rsidRPr="005A6927">
        <w:rPr>
          <w:rFonts w:asciiTheme="minorHAnsi" w:hAnsiTheme="minorHAnsi" w:cstheme="minorHAnsi"/>
          <w:spacing w:val="-2"/>
        </w:rPr>
        <w:t xml:space="preserve"> </w:t>
      </w:r>
      <w:r w:rsidRPr="005A6927">
        <w:rPr>
          <w:rFonts w:asciiTheme="minorHAnsi" w:hAnsiTheme="minorHAnsi" w:cstheme="minorHAnsi"/>
        </w:rPr>
        <w:t>auditor</w:t>
      </w:r>
      <w:r w:rsidRPr="005A6927">
        <w:rPr>
          <w:rFonts w:asciiTheme="minorHAnsi" w:hAnsiTheme="minorHAnsi" w:cstheme="minorHAnsi"/>
          <w:spacing w:val="-2"/>
        </w:rPr>
        <w:t xml:space="preserve"> </w:t>
      </w:r>
      <w:r w:rsidRPr="005A6927">
        <w:rPr>
          <w:rFonts w:asciiTheme="minorHAnsi" w:hAnsiTheme="minorHAnsi" w:cstheme="minorHAnsi"/>
        </w:rPr>
        <w:t>is</w:t>
      </w:r>
      <w:r w:rsidRPr="005A6927">
        <w:rPr>
          <w:rFonts w:asciiTheme="minorHAnsi" w:hAnsiTheme="minorHAnsi" w:cstheme="minorHAnsi"/>
          <w:spacing w:val="-2"/>
        </w:rPr>
        <w:t xml:space="preserve"> </w:t>
      </w:r>
      <w:r w:rsidRPr="005A6927">
        <w:rPr>
          <w:rFonts w:asciiTheme="minorHAnsi" w:hAnsiTheme="minorHAnsi" w:cstheme="minorHAnsi"/>
        </w:rPr>
        <w:t>paid a</w:t>
      </w:r>
      <w:r w:rsidRPr="005A6927">
        <w:rPr>
          <w:rFonts w:asciiTheme="minorHAnsi" w:hAnsiTheme="minorHAnsi" w:cstheme="minorHAnsi"/>
          <w:spacing w:val="-3"/>
        </w:rPr>
        <w:t xml:space="preserve"> </w:t>
      </w:r>
      <w:r w:rsidRPr="005A6927">
        <w:rPr>
          <w:rFonts w:asciiTheme="minorHAnsi" w:hAnsiTheme="minorHAnsi" w:cstheme="minorHAnsi"/>
        </w:rPr>
        <w:t>fee</w:t>
      </w:r>
      <w:r w:rsidRPr="005A6927">
        <w:rPr>
          <w:rFonts w:asciiTheme="minorHAnsi" w:hAnsiTheme="minorHAnsi" w:cstheme="minorHAnsi"/>
          <w:spacing w:val="-3"/>
        </w:rPr>
        <w:t xml:space="preserve"> </w:t>
      </w:r>
      <w:r w:rsidRPr="005A6927">
        <w:rPr>
          <w:rFonts w:asciiTheme="minorHAnsi" w:hAnsiTheme="minorHAnsi" w:cstheme="minorHAnsi"/>
        </w:rPr>
        <w:t>by</w:t>
      </w:r>
      <w:r w:rsidRPr="005A6927">
        <w:rPr>
          <w:rFonts w:asciiTheme="minorHAnsi" w:hAnsiTheme="minorHAnsi" w:cstheme="minorHAnsi"/>
          <w:spacing w:val="-6"/>
        </w:rPr>
        <w:t xml:space="preserve"> </w:t>
      </w:r>
      <w:r w:rsidRPr="005A6927">
        <w:rPr>
          <w:rFonts w:asciiTheme="minorHAnsi" w:hAnsiTheme="minorHAnsi" w:cstheme="minorHAnsi"/>
        </w:rPr>
        <w:t>a</w:t>
      </w:r>
      <w:r w:rsidRPr="005A6927">
        <w:rPr>
          <w:rFonts w:asciiTheme="minorHAnsi" w:hAnsiTheme="minorHAnsi" w:cstheme="minorHAnsi"/>
          <w:spacing w:val="-1"/>
        </w:rPr>
        <w:t xml:space="preserve"> </w:t>
      </w:r>
      <w:r w:rsidRPr="005A6927">
        <w:rPr>
          <w:rFonts w:asciiTheme="minorHAnsi" w:hAnsiTheme="minorHAnsi" w:cstheme="minorHAnsi"/>
        </w:rPr>
        <w:t>client</w:t>
      </w:r>
      <w:r w:rsidRPr="005A6927">
        <w:rPr>
          <w:rFonts w:asciiTheme="minorHAnsi" w:hAnsiTheme="minorHAnsi" w:cstheme="minorHAnsi"/>
          <w:spacing w:val="-3"/>
        </w:rPr>
        <w:t xml:space="preserve"> </w:t>
      </w:r>
      <w:r w:rsidRPr="005A6927">
        <w:rPr>
          <w:rFonts w:asciiTheme="minorHAnsi" w:hAnsiTheme="minorHAnsi" w:cstheme="minorHAnsi"/>
        </w:rPr>
        <w:t>company,</w:t>
      </w:r>
      <w:r w:rsidRPr="005A6927">
        <w:rPr>
          <w:rFonts w:asciiTheme="minorHAnsi" w:hAnsiTheme="minorHAnsi" w:cstheme="minorHAnsi"/>
          <w:spacing w:val="-7"/>
        </w:rPr>
        <w:t xml:space="preserve"> </w:t>
      </w:r>
      <w:r w:rsidRPr="005A6927">
        <w:rPr>
          <w:rFonts w:asciiTheme="minorHAnsi" w:hAnsiTheme="minorHAnsi" w:cstheme="minorHAnsi"/>
        </w:rPr>
        <w:t>he</w:t>
      </w:r>
      <w:r w:rsidRPr="005A6927">
        <w:rPr>
          <w:rFonts w:asciiTheme="minorHAnsi" w:hAnsiTheme="minorHAnsi" w:cstheme="minorHAnsi"/>
          <w:spacing w:val="-3"/>
        </w:rPr>
        <w:t xml:space="preserve"> </w:t>
      </w:r>
      <w:r w:rsidRPr="005A6927">
        <w:rPr>
          <w:rFonts w:asciiTheme="minorHAnsi" w:hAnsiTheme="minorHAnsi" w:cstheme="minorHAnsi"/>
        </w:rPr>
        <w:t>or</w:t>
      </w:r>
      <w:r w:rsidRPr="005A6927">
        <w:rPr>
          <w:rFonts w:asciiTheme="minorHAnsi" w:hAnsiTheme="minorHAnsi" w:cstheme="minorHAnsi"/>
          <w:spacing w:val="-1"/>
        </w:rPr>
        <w:t xml:space="preserve"> </w:t>
      </w:r>
      <w:r w:rsidRPr="005A6927">
        <w:rPr>
          <w:rFonts w:asciiTheme="minorHAnsi" w:hAnsiTheme="minorHAnsi" w:cstheme="minorHAnsi"/>
        </w:rPr>
        <w:t>she</w:t>
      </w:r>
    </w:p>
    <w:p w:rsidR="00CB6115" w:rsidRPr="005A6927" w:rsidRDefault="00DF6536" w:rsidP="00DF6536">
      <w:pPr>
        <w:pStyle w:val="ListParagraph"/>
        <w:numPr>
          <w:ilvl w:val="0"/>
          <w:numId w:val="10"/>
        </w:numPr>
        <w:tabs>
          <w:tab w:val="left" w:pos="390"/>
        </w:tabs>
        <w:spacing w:before="1"/>
        <w:ind w:hanging="229"/>
        <w:rPr>
          <w:rFonts w:asciiTheme="minorHAnsi" w:hAnsiTheme="minorHAnsi" w:cstheme="minorHAnsi"/>
        </w:rPr>
      </w:pPr>
      <w:r w:rsidRPr="005A6927">
        <w:rPr>
          <w:rFonts w:asciiTheme="minorHAnsi" w:hAnsiTheme="minorHAnsi" w:cstheme="minorHAnsi"/>
        </w:rPr>
        <w:t>Is</w:t>
      </w:r>
      <w:r w:rsidRPr="005A6927">
        <w:rPr>
          <w:rFonts w:asciiTheme="minorHAnsi" w:hAnsiTheme="minorHAnsi" w:cstheme="minorHAnsi"/>
          <w:spacing w:val="-2"/>
        </w:rPr>
        <w:t xml:space="preserve"> </w:t>
      </w:r>
      <w:r w:rsidRPr="005A6927">
        <w:rPr>
          <w:rFonts w:asciiTheme="minorHAnsi" w:hAnsiTheme="minorHAnsi" w:cstheme="minorHAnsi"/>
        </w:rPr>
        <w:t>absolutely</w:t>
      </w:r>
      <w:r w:rsidRPr="005A6927">
        <w:rPr>
          <w:rFonts w:asciiTheme="minorHAnsi" w:hAnsiTheme="minorHAnsi" w:cstheme="minorHAnsi"/>
          <w:spacing w:val="-3"/>
        </w:rPr>
        <w:t xml:space="preserve"> </w:t>
      </w:r>
      <w:r w:rsidRPr="005A6927">
        <w:rPr>
          <w:rFonts w:asciiTheme="minorHAnsi" w:hAnsiTheme="minorHAnsi" w:cstheme="minorHAnsi"/>
        </w:rPr>
        <w:t>independent and</w:t>
      </w:r>
      <w:r w:rsidRPr="005A6927">
        <w:rPr>
          <w:rFonts w:asciiTheme="minorHAnsi" w:hAnsiTheme="minorHAnsi" w:cstheme="minorHAnsi"/>
          <w:spacing w:val="-1"/>
        </w:rPr>
        <w:t xml:space="preserve"> </w:t>
      </w:r>
      <w:r w:rsidRPr="005A6927">
        <w:rPr>
          <w:rFonts w:asciiTheme="minorHAnsi" w:hAnsiTheme="minorHAnsi" w:cstheme="minorHAnsi"/>
        </w:rPr>
        <w:t>may</w:t>
      </w:r>
      <w:r w:rsidRPr="005A6927">
        <w:rPr>
          <w:rFonts w:asciiTheme="minorHAnsi" w:hAnsiTheme="minorHAnsi" w:cstheme="minorHAnsi"/>
          <w:spacing w:val="-3"/>
        </w:rPr>
        <w:t xml:space="preserve"> </w:t>
      </w:r>
      <w:r w:rsidRPr="005A6927">
        <w:rPr>
          <w:rFonts w:asciiTheme="minorHAnsi" w:hAnsiTheme="minorHAnsi" w:cstheme="minorHAnsi"/>
        </w:rPr>
        <w:t>conduct</w:t>
      </w:r>
      <w:r w:rsidRPr="005A6927">
        <w:rPr>
          <w:rFonts w:asciiTheme="minorHAnsi" w:hAnsiTheme="minorHAnsi" w:cstheme="minorHAnsi"/>
          <w:spacing w:val="-3"/>
        </w:rPr>
        <w:t xml:space="preserve"> </w:t>
      </w:r>
      <w:r w:rsidRPr="005A6927">
        <w:rPr>
          <w:rFonts w:asciiTheme="minorHAnsi" w:hAnsiTheme="minorHAnsi" w:cstheme="minorHAnsi"/>
        </w:rPr>
        <w:t>an audit</w:t>
      </w:r>
    </w:p>
    <w:p w:rsidR="00CB6115" w:rsidRPr="005A6927" w:rsidRDefault="00DF6536" w:rsidP="00DF6536">
      <w:pPr>
        <w:pStyle w:val="ListParagraph"/>
        <w:numPr>
          <w:ilvl w:val="0"/>
          <w:numId w:val="10"/>
        </w:numPr>
        <w:tabs>
          <w:tab w:val="left" w:pos="402"/>
        </w:tabs>
        <w:ind w:left="402" w:hanging="241"/>
        <w:rPr>
          <w:rFonts w:asciiTheme="minorHAnsi" w:hAnsiTheme="minorHAnsi" w:cstheme="minorHAnsi"/>
          <w:color w:val="FF0000"/>
        </w:rPr>
      </w:pPr>
      <w:r w:rsidRPr="005A6927">
        <w:rPr>
          <w:rFonts w:asciiTheme="minorHAnsi" w:hAnsiTheme="minorHAnsi" w:cstheme="minorHAnsi"/>
          <w:color w:val="FF0000"/>
        </w:rPr>
        <w:t>May</w:t>
      </w:r>
      <w:r w:rsidRPr="005A6927">
        <w:rPr>
          <w:rFonts w:asciiTheme="minorHAnsi" w:hAnsiTheme="minorHAnsi" w:cstheme="minorHAnsi"/>
          <w:color w:val="FF0000"/>
          <w:spacing w:val="-7"/>
        </w:rPr>
        <w:t xml:space="preserve"> </w:t>
      </w:r>
      <w:r w:rsidRPr="005A6927">
        <w:rPr>
          <w:rFonts w:asciiTheme="minorHAnsi" w:hAnsiTheme="minorHAnsi" w:cstheme="minorHAnsi"/>
          <w:color w:val="FF0000"/>
        </w:rPr>
        <w:t>be</w:t>
      </w:r>
      <w:r w:rsidRPr="005A6927">
        <w:rPr>
          <w:rFonts w:asciiTheme="minorHAnsi" w:hAnsiTheme="minorHAnsi" w:cstheme="minorHAnsi"/>
          <w:color w:val="FF0000"/>
          <w:spacing w:val="-2"/>
        </w:rPr>
        <w:t xml:space="preserve"> </w:t>
      </w:r>
      <w:r w:rsidRPr="005A6927">
        <w:rPr>
          <w:rFonts w:asciiTheme="minorHAnsi" w:hAnsiTheme="minorHAnsi" w:cstheme="minorHAnsi"/>
          <w:color w:val="FF0000"/>
        </w:rPr>
        <w:t>sufficiently</w:t>
      </w:r>
      <w:r w:rsidRPr="005A6927">
        <w:rPr>
          <w:rFonts w:asciiTheme="minorHAnsi" w:hAnsiTheme="minorHAnsi" w:cstheme="minorHAnsi"/>
          <w:color w:val="FF0000"/>
          <w:spacing w:val="-3"/>
        </w:rPr>
        <w:t xml:space="preserve"> </w:t>
      </w:r>
      <w:r w:rsidRPr="005A6927">
        <w:rPr>
          <w:rFonts w:asciiTheme="minorHAnsi" w:hAnsiTheme="minorHAnsi" w:cstheme="minorHAnsi"/>
          <w:color w:val="FF0000"/>
        </w:rPr>
        <w:t>independent</w:t>
      </w:r>
      <w:r w:rsidRPr="005A6927">
        <w:rPr>
          <w:rFonts w:asciiTheme="minorHAnsi" w:hAnsiTheme="minorHAnsi" w:cstheme="minorHAnsi"/>
          <w:color w:val="FF0000"/>
          <w:spacing w:val="-2"/>
        </w:rPr>
        <w:t xml:space="preserve"> </w:t>
      </w:r>
      <w:r w:rsidRPr="005A6927">
        <w:rPr>
          <w:rFonts w:asciiTheme="minorHAnsi" w:hAnsiTheme="minorHAnsi" w:cstheme="minorHAnsi"/>
          <w:color w:val="FF0000"/>
        </w:rPr>
        <w:t>to conduct</w:t>
      </w:r>
      <w:r w:rsidRPr="005A6927">
        <w:rPr>
          <w:rFonts w:asciiTheme="minorHAnsi" w:hAnsiTheme="minorHAnsi" w:cstheme="minorHAnsi"/>
          <w:color w:val="FF0000"/>
          <w:spacing w:val="-3"/>
        </w:rPr>
        <w:t xml:space="preserve"> </w:t>
      </w:r>
      <w:r w:rsidRPr="005A6927">
        <w:rPr>
          <w:rFonts w:asciiTheme="minorHAnsi" w:hAnsiTheme="minorHAnsi" w:cstheme="minorHAnsi"/>
          <w:color w:val="FF0000"/>
        </w:rPr>
        <w:t>an audit</w:t>
      </w:r>
    </w:p>
    <w:p w:rsidR="00CB6115" w:rsidRPr="005A6927" w:rsidRDefault="00DF6536" w:rsidP="00DF6536">
      <w:pPr>
        <w:pStyle w:val="ListParagraph"/>
        <w:numPr>
          <w:ilvl w:val="0"/>
          <w:numId w:val="10"/>
        </w:numPr>
        <w:tabs>
          <w:tab w:val="left" w:pos="390"/>
        </w:tabs>
        <w:ind w:hanging="229"/>
        <w:rPr>
          <w:rFonts w:asciiTheme="minorHAnsi" w:hAnsiTheme="minorHAnsi" w:cstheme="minorHAnsi"/>
        </w:rPr>
      </w:pPr>
      <w:r w:rsidRPr="005A6927">
        <w:rPr>
          <w:rFonts w:asciiTheme="minorHAnsi" w:hAnsiTheme="minorHAnsi" w:cstheme="minorHAnsi"/>
        </w:rPr>
        <w:t>Is</w:t>
      </w:r>
      <w:r w:rsidRPr="005A6927">
        <w:rPr>
          <w:rFonts w:asciiTheme="minorHAnsi" w:hAnsiTheme="minorHAnsi" w:cstheme="minorHAnsi"/>
          <w:spacing w:val="-2"/>
        </w:rPr>
        <w:t xml:space="preserve"> </w:t>
      </w:r>
      <w:r w:rsidRPr="005A6927">
        <w:rPr>
          <w:rFonts w:asciiTheme="minorHAnsi" w:hAnsiTheme="minorHAnsi" w:cstheme="minorHAnsi"/>
        </w:rPr>
        <w:t>never</w:t>
      </w:r>
      <w:r w:rsidRPr="005A6927">
        <w:rPr>
          <w:rFonts w:asciiTheme="minorHAnsi" w:hAnsiTheme="minorHAnsi" w:cstheme="minorHAnsi"/>
          <w:spacing w:val="-1"/>
        </w:rPr>
        <w:t xml:space="preserve"> </w:t>
      </w:r>
      <w:r w:rsidRPr="005A6927">
        <w:rPr>
          <w:rFonts w:asciiTheme="minorHAnsi" w:hAnsiTheme="minorHAnsi" w:cstheme="minorHAnsi"/>
        </w:rPr>
        <w:t>considered</w:t>
      </w:r>
      <w:r w:rsidRPr="005A6927">
        <w:rPr>
          <w:rFonts w:asciiTheme="minorHAnsi" w:hAnsiTheme="minorHAnsi" w:cstheme="minorHAnsi"/>
          <w:spacing w:val="-2"/>
        </w:rPr>
        <w:t xml:space="preserve"> </w:t>
      </w:r>
      <w:r w:rsidRPr="005A6927">
        <w:rPr>
          <w:rFonts w:asciiTheme="minorHAnsi" w:hAnsiTheme="minorHAnsi" w:cstheme="minorHAnsi"/>
        </w:rPr>
        <w:t>to</w:t>
      </w:r>
      <w:r w:rsidRPr="005A6927">
        <w:rPr>
          <w:rFonts w:asciiTheme="minorHAnsi" w:hAnsiTheme="minorHAnsi" w:cstheme="minorHAnsi"/>
          <w:spacing w:val="-1"/>
        </w:rPr>
        <w:t xml:space="preserve"> </w:t>
      </w:r>
      <w:r w:rsidRPr="005A6927">
        <w:rPr>
          <w:rFonts w:asciiTheme="minorHAnsi" w:hAnsiTheme="minorHAnsi" w:cstheme="minorHAnsi"/>
        </w:rPr>
        <w:t>be</w:t>
      </w:r>
      <w:r w:rsidRPr="005A6927">
        <w:rPr>
          <w:rFonts w:asciiTheme="minorHAnsi" w:hAnsiTheme="minorHAnsi" w:cstheme="minorHAnsi"/>
          <w:spacing w:val="-3"/>
        </w:rPr>
        <w:t xml:space="preserve"> </w:t>
      </w:r>
      <w:r w:rsidRPr="005A6927">
        <w:rPr>
          <w:rFonts w:asciiTheme="minorHAnsi" w:hAnsiTheme="minorHAnsi" w:cstheme="minorHAnsi"/>
        </w:rPr>
        <w:t>independent</w:t>
      </w:r>
    </w:p>
    <w:p w:rsidR="00CB6115" w:rsidRPr="005A6927" w:rsidRDefault="00DF6536" w:rsidP="00DF6536">
      <w:pPr>
        <w:pStyle w:val="ListParagraph"/>
        <w:numPr>
          <w:ilvl w:val="0"/>
          <w:numId w:val="10"/>
        </w:numPr>
        <w:tabs>
          <w:tab w:val="left" w:pos="402"/>
        </w:tabs>
        <w:ind w:left="402" w:hanging="241"/>
        <w:rPr>
          <w:rFonts w:asciiTheme="minorHAnsi" w:hAnsiTheme="minorHAnsi" w:cstheme="minorHAnsi"/>
        </w:rPr>
      </w:pPr>
      <w:r w:rsidRPr="005A6927">
        <w:rPr>
          <w:rFonts w:asciiTheme="minorHAnsi" w:hAnsiTheme="minorHAnsi" w:cstheme="minorHAnsi"/>
        </w:rPr>
        <w:t>Must</w:t>
      </w:r>
      <w:r w:rsidRPr="005A6927">
        <w:rPr>
          <w:rFonts w:asciiTheme="minorHAnsi" w:hAnsiTheme="minorHAnsi" w:cstheme="minorHAnsi"/>
          <w:spacing w:val="-3"/>
        </w:rPr>
        <w:t xml:space="preserve"> </w:t>
      </w:r>
      <w:r w:rsidRPr="005A6927">
        <w:rPr>
          <w:rFonts w:asciiTheme="minorHAnsi" w:hAnsiTheme="minorHAnsi" w:cstheme="minorHAnsi"/>
        </w:rPr>
        <w:t>receive</w:t>
      </w:r>
      <w:r w:rsidRPr="005A6927">
        <w:rPr>
          <w:rFonts w:asciiTheme="minorHAnsi" w:hAnsiTheme="minorHAnsi" w:cstheme="minorHAnsi"/>
          <w:spacing w:val="-3"/>
        </w:rPr>
        <w:t xml:space="preserve"> </w:t>
      </w:r>
      <w:r w:rsidRPr="005A6927">
        <w:rPr>
          <w:rFonts w:asciiTheme="minorHAnsi" w:hAnsiTheme="minorHAnsi" w:cstheme="minorHAnsi"/>
        </w:rPr>
        <w:t>approval</w:t>
      </w:r>
      <w:r w:rsidRPr="005A6927">
        <w:rPr>
          <w:rFonts w:asciiTheme="minorHAnsi" w:hAnsiTheme="minorHAnsi" w:cstheme="minorHAnsi"/>
          <w:spacing w:val="-2"/>
        </w:rPr>
        <w:t xml:space="preserve"> </w:t>
      </w:r>
      <w:r w:rsidRPr="005A6927">
        <w:rPr>
          <w:rFonts w:asciiTheme="minorHAnsi" w:hAnsiTheme="minorHAnsi" w:cstheme="minorHAnsi"/>
        </w:rPr>
        <w:t>of</w:t>
      </w:r>
      <w:r w:rsidRPr="005A6927">
        <w:rPr>
          <w:rFonts w:asciiTheme="minorHAnsi" w:hAnsiTheme="minorHAnsi" w:cstheme="minorHAnsi"/>
          <w:spacing w:val="-2"/>
        </w:rPr>
        <w:t xml:space="preserve"> </w:t>
      </w:r>
      <w:r w:rsidRPr="005A6927">
        <w:rPr>
          <w:rFonts w:asciiTheme="minorHAnsi" w:hAnsiTheme="minorHAnsi" w:cstheme="minorHAnsi"/>
        </w:rPr>
        <w:t>the</w:t>
      </w:r>
      <w:r w:rsidRPr="005A6927">
        <w:rPr>
          <w:rFonts w:asciiTheme="minorHAnsi" w:hAnsiTheme="minorHAnsi" w:cstheme="minorHAnsi"/>
          <w:spacing w:val="-1"/>
        </w:rPr>
        <w:t xml:space="preserve"> </w:t>
      </w:r>
      <w:r w:rsidRPr="005A6927">
        <w:rPr>
          <w:rFonts w:asciiTheme="minorHAnsi" w:hAnsiTheme="minorHAnsi" w:cstheme="minorHAnsi"/>
        </w:rPr>
        <w:t>Securities</w:t>
      </w:r>
      <w:r w:rsidRPr="005A6927">
        <w:rPr>
          <w:rFonts w:asciiTheme="minorHAnsi" w:hAnsiTheme="minorHAnsi" w:cstheme="minorHAnsi"/>
          <w:spacing w:val="-1"/>
        </w:rPr>
        <w:t xml:space="preserve"> </w:t>
      </w:r>
      <w:r w:rsidRPr="005A6927">
        <w:rPr>
          <w:rFonts w:asciiTheme="minorHAnsi" w:hAnsiTheme="minorHAnsi" w:cstheme="minorHAnsi"/>
        </w:rPr>
        <w:t>and</w:t>
      </w:r>
      <w:r w:rsidRPr="005A6927">
        <w:rPr>
          <w:rFonts w:asciiTheme="minorHAnsi" w:hAnsiTheme="minorHAnsi" w:cstheme="minorHAnsi"/>
          <w:spacing w:val="-2"/>
        </w:rPr>
        <w:t xml:space="preserve"> </w:t>
      </w:r>
      <w:r w:rsidRPr="005A6927">
        <w:rPr>
          <w:rFonts w:asciiTheme="minorHAnsi" w:hAnsiTheme="minorHAnsi" w:cstheme="minorHAnsi"/>
        </w:rPr>
        <w:t>Exchange</w:t>
      </w:r>
      <w:r w:rsidRPr="005A6927">
        <w:rPr>
          <w:rFonts w:asciiTheme="minorHAnsi" w:hAnsiTheme="minorHAnsi" w:cstheme="minorHAnsi"/>
          <w:spacing w:val="-3"/>
        </w:rPr>
        <w:t xml:space="preserve"> </w:t>
      </w:r>
      <w:r w:rsidRPr="005A6927">
        <w:rPr>
          <w:rFonts w:asciiTheme="minorHAnsi" w:hAnsiTheme="minorHAnsi" w:cstheme="minorHAnsi"/>
        </w:rPr>
        <w:t>Commission before</w:t>
      </w:r>
      <w:r w:rsidRPr="005A6927">
        <w:rPr>
          <w:rFonts w:asciiTheme="minorHAnsi" w:hAnsiTheme="minorHAnsi" w:cstheme="minorHAnsi"/>
          <w:spacing w:val="-3"/>
        </w:rPr>
        <w:t xml:space="preserve"> </w:t>
      </w:r>
      <w:r w:rsidRPr="005A6927">
        <w:rPr>
          <w:rFonts w:asciiTheme="minorHAnsi" w:hAnsiTheme="minorHAnsi" w:cstheme="minorHAnsi"/>
        </w:rPr>
        <w:t>conducting</w:t>
      </w:r>
      <w:r w:rsidRPr="005A6927">
        <w:rPr>
          <w:rFonts w:asciiTheme="minorHAnsi" w:hAnsiTheme="minorHAnsi" w:cstheme="minorHAnsi"/>
          <w:spacing w:val="-1"/>
        </w:rPr>
        <w:t xml:space="preserve"> </w:t>
      </w:r>
      <w:r w:rsidRPr="005A6927">
        <w:rPr>
          <w:rFonts w:asciiTheme="minorHAnsi" w:hAnsiTheme="minorHAnsi" w:cstheme="minorHAnsi"/>
        </w:rPr>
        <w:t>an</w:t>
      </w:r>
      <w:r w:rsidRPr="005A6927">
        <w:rPr>
          <w:rFonts w:asciiTheme="minorHAnsi" w:hAnsiTheme="minorHAnsi" w:cstheme="minorHAnsi"/>
          <w:spacing w:val="-1"/>
        </w:rPr>
        <w:t xml:space="preserve"> </w:t>
      </w:r>
      <w:r w:rsidRPr="005A6927">
        <w:rPr>
          <w:rFonts w:asciiTheme="minorHAnsi" w:hAnsiTheme="minorHAnsi" w:cstheme="minorHAnsi"/>
        </w:rPr>
        <w:t>audit</w:t>
      </w:r>
    </w:p>
    <w:p w:rsidR="00CB6115" w:rsidRPr="005A6927" w:rsidRDefault="00CB6115">
      <w:pPr>
        <w:pStyle w:val="BodyText"/>
        <w:spacing w:before="11"/>
        <w:rPr>
          <w:rFonts w:asciiTheme="minorHAnsi" w:hAnsiTheme="minorHAnsi" w:cstheme="minorHAnsi"/>
          <w:sz w:val="22"/>
          <w:szCs w:val="22"/>
        </w:rPr>
      </w:pPr>
    </w:p>
    <w:p w:rsidR="00CB6115" w:rsidRPr="005A6927" w:rsidRDefault="00DF6536" w:rsidP="00DF6536">
      <w:pPr>
        <w:pStyle w:val="ListParagraph"/>
        <w:numPr>
          <w:ilvl w:val="0"/>
          <w:numId w:val="12"/>
        </w:numPr>
        <w:tabs>
          <w:tab w:val="left" w:pos="552"/>
        </w:tabs>
        <w:ind w:left="161" w:right="125" w:firstLine="0"/>
        <w:rPr>
          <w:rFonts w:asciiTheme="minorHAnsi" w:hAnsiTheme="minorHAnsi" w:cstheme="minorHAnsi"/>
        </w:rPr>
      </w:pPr>
      <w:r w:rsidRPr="005A6927">
        <w:rPr>
          <w:rFonts w:asciiTheme="minorHAnsi" w:hAnsiTheme="minorHAnsi" w:cstheme="minorHAnsi"/>
        </w:rPr>
        <w:t>Which</w:t>
      </w:r>
      <w:r w:rsidRPr="005A6927">
        <w:rPr>
          <w:rFonts w:asciiTheme="minorHAnsi" w:hAnsiTheme="minorHAnsi" w:cstheme="minorHAnsi"/>
          <w:spacing w:val="27"/>
        </w:rPr>
        <w:t xml:space="preserve"> </w:t>
      </w:r>
      <w:r w:rsidRPr="005A6927">
        <w:rPr>
          <w:rFonts w:asciiTheme="minorHAnsi" w:hAnsiTheme="minorHAnsi" w:cstheme="minorHAnsi"/>
        </w:rPr>
        <w:t>statement</w:t>
      </w:r>
      <w:r w:rsidRPr="005A6927">
        <w:rPr>
          <w:rFonts w:asciiTheme="minorHAnsi" w:hAnsiTheme="minorHAnsi" w:cstheme="minorHAnsi"/>
          <w:spacing w:val="29"/>
        </w:rPr>
        <w:t xml:space="preserve"> </w:t>
      </w:r>
      <w:r w:rsidRPr="005A6927">
        <w:rPr>
          <w:rFonts w:asciiTheme="minorHAnsi" w:hAnsiTheme="minorHAnsi" w:cstheme="minorHAnsi"/>
        </w:rPr>
        <w:t>is</w:t>
      </w:r>
      <w:r w:rsidRPr="005A6927">
        <w:rPr>
          <w:rFonts w:asciiTheme="minorHAnsi" w:hAnsiTheme="minorHAnsi" w:cstheme="minorHAnsi"/>
          <w:spacing w:val="29"/>
        </w:rPr>
        <w:t xml:space="preserve"> </w:t>
      </w:r>
      <w:r w:rsidRPr="005A6927">
        <w:rPr>
          <w:rFonts w:asciiTheme="minorHAnsi" w:hAnsiTheme="minorHAnsi" w:cstheme="minorHAnsi"/>
        </w:rPr>
        <w:t>incorrect</w:t>
      </w:r>
      <w:r w:rsidRPr="005A6927">
        <w:rPr>
          <w:rFonts w:asciiTheme="minorHAnsi" w:hAnsiTheme="minorHAnsi" w:cstheme="minorHAnsi"/>
          <w:spacing w:val="26"/>
        </w:rPr>
        <w:t xml:space="preserve"> </w:t>
      </w:r>
      <w:r w:rsidRPr="005A6927">
        <w:rPr>
          <w:rFonts w:asciiTheme="minorHAnsi" w:hAnsiTheme="minorHAnsi" w:cstheme="minorHAnsi"/>
        </w:rPr>
        <w:t>regarding</w:t>
      </w:r>
      <w:r w:rsidRPr="005A6927">
        <w:rPr>
          <w:rFonts w:asciiTheme="minorHAnsi" w:hAnsiTheme="minorHAnsi" w:cstheme="minorHAnsi"/>
          <w:spacing w:val="27"/>
        </w:rPr>
        <w:t xml:space="preserve"> </w:t>
      </w:r>
      <w:r w:rsidRPr="005A6927">
        <w:rPr>
          <w:rFonts w:asciiTheme="minorHAnsi" w:hAnsiTheme="minorHAnsi" w:cstheme="minorHAnsi"/>
        </w:rPr>
        <w:t>the</w:t>
      </w:r>
      <w:r w:rsidRPr="005A6927">
        <w:rPr>
          <w:rFonts w:asciiTheme="minorHAnsi" w:hAnsiTheme="minorHAnsi" w:cstheme="minorHAnsi"/>
          <w:spacing w:val="30"/>
        </w:rPr>
        <w:t xml:space="preserve"> </w:t>
      </w:r>
      <w:r w:rsidRPr="005A6927">
        <w:rPr>
          <w:rFonts w:asciiTheme="minorHAnsi" w:hAnsiTheme="minorHAnsi" w:cstheme="minorHAnsi"/>
        </w:rPr>
        <w:t>external</w:t>
      </w:r>
      <w:r w:rsidRPr="005A6927">
        <w:rPr>
          <w:rFonts w:asciiTheme="minorHAnsi" w:hAnsiTheme="minorHAnsi" w:cstheme="minorHAnsi"/>
          <w:spacing w:val="26"/>
        </w:rPr>
        <w:t xml:space="preserve"> </w:t>
      </w:r>
      <w:r w:rsidRPr="005A6927">
        <w:rPr>
          <w:rFonts w:asciiTheme="minorHAnsi" w:hAnsiTheme="minorHAnsi" w:cstheme="minorHAnsi"/>
        </w:rPr>
        <w:t>auditor’s</w:t>
      </w:r>
      <w:r w:rsidRPr="005A6927">
        <w:rPr>
          <w:rFonts w:asciiTheme="minorHAnsi" w:hAnsiTheme="minorHAnsi" w:cstheme="minorHAnsi"/>
          <w:spacing w:val="21"/>
        </w:rPr>
        <w:t xml:space="preserve"> </w:t>
      </w:r>
      <w:r w:rsidRPr="005A6927">
        <w:rPr>
          <w:rFonts w:asciiTheme="minorHAnsi" w:hAnsiTheme="minorHAnsi" w:cstheme="minorHAnsi"/>
        </w:rPr>
        <w:t>consideration</w:t>
      </w:r>
      <w:r w:rsidRPr="005A6927">
        <w:rPr>
          <w:rFonts w:asciiTheme="minorHAnsi" w:hAnsiTheme="minorHAnsi" w:cstheme="minorHAnsi"/>
          <w:spacing w:val="29"/>
        </w:rPr>
        <w:t xml:space="preserve"> </w:t>
      </w:r>
      <w:r w:rsidRPr="005A6927">
        <w:rPr>
          <w:rFonts w:asciiTheme="minorHAnsi" w:hAnsiTheme="minorHAnsi" w:cstheme="minorHAnsi"/>
        </w:rPr>
        <w:t>of</w:t>
      </w:r>
      <w:r w:rsidRPr="005A6927">
        <w:rPr>
          <w:rFonts w:asciiTheme="minorHAnsi" w:hAnsiTheme="minorHAnsi" w:cstheme="minorHAnsi"/>
          <w:spacing w:val="27"/>
        </w:rPr>
        <w:t xml:space="preserve"> </w:t>
      </w:r>
      <w:r w:rsidRPr="005A6927">
        <w:rPr>
          <w:rFonts w:asciiTheme="minorHAnsi" w:hAnsiTheme="minorHAnsi" w:cstheme="minorHAnsi"/>
        </w:rPr>
        <w:t>the</w:t>
      </w:r>
      <w:r w:rsidRPr="005A6927">
        <w:rPr>
          <w:rFonts w:asciiTheme="minorHAnsi" w:hAnsiTheme="minorHAnsi" w:cstheme="minorHAnsi"/>
          <w:spacing w:val="28"/>
        </w:rPr>
        <w:t xml:space="preserve"> </w:t>
      </w:r>
      <w:r w:rsidRPr="005A6927">
        <w:rPr>
          <w:rFonts w:asciiTheme="minorHAnsi" w:hAnsiTheme="minorHAnsi" w:cstheme="minorHAnsi"/>
        </w:rPr>
        <w:t>work</w:t>
      </w:r>
      <w:r w:rsidRPr="005A6927">
        <w:rPr>
          <w:rFonts w:asciiTheme="minorHAnsi" w:hAnsiTheme="minorHAnsi" w:cstheme="minorHAnsi"/>
          <w:spacing w:val="27"/>
        </w:rPr>
        <w:t xml:space="preserve"> </w:t>
      </w:r>
      <w:r w:rsidRPr="005A6927">
        <w:rPr>
          <w:rFonts w:asciiTheme="minorHAnsi" w:hAnsiTheme="minorHAnsi" w:cstheme="minorHAnsi"/>
        </w:rPr>
        <w:t>of</w:t>
      </w:r>
      <w:r w:rsidRPr="005A6927">
        <w:rPr>
          <w:rFonts w:asciiTheme="minorHAnsi" w:hAnsiTheme="minorHAnsi" w:cstheme="minorHAnsi"/>
          <w:spacing w:val="-57"/>
        </w:rPr>
        <w:t xml:space="preserve"> </w:t>
      </w:r>
      <w:r w:rsidRPr="005A6927">
        <w:rPr>
          <w:rFonts w:asciiTheme="minorHAnsi" w:hAnsiTheme="minorHAnsi" w:cstheme="minorHAnsi"/>
        </w:rPr>
        <w:t>internal auditing?</w:t>
      </w:r>
    </w:p>
    <w:p w:rsidR="00CB6115" w:rsidRPr="005A6927" w:rsidRDefault="00DF6536" w:rsidP="00DF6536">
      <w:pPr>
        <w:pStyle w:val="ListParagraph"/>
        <w:numPr>
          <w:ilvl w:val="0"/>
          <w:numId w:val="9"/>
        </w:numPr>
        <w:tabs>
          <w:tab w:val="left" w:pos="400"/>
        </w:tabs>
        <w:ind w:left="161" w:right="121" w:firstLine="0"/>
        <w:rPr>
          <w:rFonts w:asciiTheme="minorHAnsi" w:hAnsiTheme="minorHAnsi" w:cstheme="minorHAnsi"/>
        </w:rPr>
      </w:pPr>
      <w:r w:rsidRPr="005A6927">
        <w:rPr>
          <w:rFonts w:asciiTheme="minorHAnsi" w:hAnsiTheme="minorHAnsi" w:cstheme="minorHAnsi"/>
        </w:rPr>
        <w:t>The</w:t>
      </w:r>
      <w:r w:rsidRPr="005A6927">
        <w:rPr>
          <w:rFonts w:asciiTheme="minorHAnsi" w:hAnsiTheme="minorHAnsi" w:cstheme="minorHAnsi"/>
          <w:spacing w:val="12"/>
        </w:rPr>
        <w:t xml:space="preserve"> </w:t>
      </w:r>
      <w:r w:rsidRPr="005A6927">
        <w:rPr>
          <w:rFonts w:asciiTheme="minorHAnsi" w:hAnsiTheme="minorHAnsi" w:cstheme="minorHAnsi"/>
        </w:rPr>
        <w:t>external</w:t>
      </w:r>
      <w:r w:rsidRPr="005A6927">
        <w:rPr>
          <w:rFonts w:asciiTheme="minorHAnsi" w:hAnsiTheme="minorHAnsi" w:cstheme="minorHAnsi"/>
          <w:spacing w:val="9"/>
        </w:rPr>
        <w:t xml:space="preserve"> </w:t>
      </w:r>
      <w:r w:rsidRPr="005A6927">
        <w:rPr>
          <w:rFonts w:asciiTheme="minorHAnsi" w:hAnsiTheme="minorHAnsi" w:cstheme="minorHAnsi"/>
        </w:rPr>
        <w:t>auditor</w:t>
      </w:r>
      <w:r w:rsidRPr="005A6927">
        <w:rPr>
          <w:rFonts w:asciiTheme="minorHAnsi" w:hAnsiTheme="minorHAnsi" w:cstheme="minorHAnsi"/>
          <w:spacing w:val="10"/>
        </w:rPr>
        <w:t xml:space="preserve"> </w:t>
      </w:r>
      <w:r w:rsidRPr="005A6927">
        <w:rPr>
          <w:rFonts w:asciiTheme="minorHAnsi" w:hAnsiTheme="minorHAnsi" w:cstheme="minorHAnsi"/>
        </w:rPr>
        <w:t>should</w:t>
      </w:r>
      <w:r w:rsidRPr="005A6927">
        <w:rPr>
          <w:rFonts w:asciiTheme="minorHAnsi" w:hAnsiTheme="minorHAnsi" w:cstheme="minorHAnsi"/>
          <w:spacing w:val="10"/>
        </w:rPr>
        <w:t xml:space="preserve"> </w:t>
      </w:r>
      <w:r w:rsidRPr="005A6927">
        <w:rPr>
          <w:rFonts w:asciiTheme="minorHAnsi" w:hAnsiTheme="minorHAnsi" w:cstheme="minorHAnsi"/>
        </w:rPr>
        <w:t>consider</w:t>
      </w:r>
      <w:r w:rsidRPr="005A6927">
        <w:rPr>
          <w:rFonts w:asciiTheme="minorHAnsi" w:hAnsiTheme="minorHAnsi" w:cstheme="minorHAnsi"/>
          <w:spacing w:val="12"/>
        </w:rPr>
        <w:t xml:space="preserve"> </w:t>
      </w:r>
      <w:r w:rsidRPr="005A6927">
        <w:rPr>
          <w:rFonts w:asciiTheme="minorHAnsi" w:hAnsiTheme="minorHAnsi" w:cstheme="minorHAnsi"/>
        </w:rPr>
        <w:t>the</w:t>
      </w:r>
      <w:r w:rsidRPr="005A6927">
        <w:rPr>
          <w:rFonts w:asciiTheme="minorHAnsi" w:hAnsiTheme="minorHAnsi" w:cstheme="minorHAnsi"/>
          <w:spacing w:val="10"/>
        </w:rPr>
        <w:t xml:space="preserve"> </w:t>
      </w:r>
      <w:r w:rsidRPr="005A6927">
        <w:rPr>
          <w:rFonts w:asciiTheme="minorHAnsi" w:hAnsiTheme="minorHAnsi" w:cstheme="minorHAnsi"/>
        </w:rPr>
        <w:t>activities</w:t>
      </w:r>
      <w:r w:rsidRPr="005A6927">
        <w:rPr>
          <w:rFonts w:asciiTheme="minorHAnsi" w:hAnsiTheme="minorHAnsi" w:cstheme="minorHAnsi"/>
          <w:spacing w:val="12"/>
        </w:rPr>
        <w:t xml:space="preserve"> </w:t>
      </w:r>
      <w:r w:rsidRPr="005A6927">
        <w:rPr>
          <w:rFonts w:asciiTheme="minorHAnsi" w:hAnsiTheme="minorHAnsi" w:cstheme="minorHAnsi"/>
        </w:rPr>
        <w:t>of</w:t>
      </w:r>
      <w:r w:rsidRPr="005A6927">
        <w:rPr>
          <w:rFonts w:asciiTheme="minorHAnsi" w:hAnsiTheme="minorHAnsi" w:cstheme="minorHAnsi"/>
          <w:spacing w:val="10"/>
        </w:rPr>
        <w:t xml:space="preserve"> </w:t>
      </w:r>
      <w:r w:rsidRPr="005A6927">
        <w:rPr>
          <w:rFonts w:asciiTheme="minorHAnsi" w:hAnsiTheme="minorHAnsi" w:cstheme="minorHAnsi"/>
        </w:rPr>
        <w:t>internal</w:t>
      </w:r>
      <w:r w:rsidRPr="005A6927">
        <w:rPr>
          <w:rFonts w:asciiTheme="minorHAnsi" w:hAnsiTheme="minorHAnsi" w:cstheme="minorHAnsi"/>
          <w:spacing w:val="11"/>
        </w:rPr>
        <w:t xml:space="preserve"> </w:t>
      </w:r>
      <w:r w:rsidRPr="005A6927">
        <w:rPr>
          <w:rFonts w:asciiTheme="minorHAnsi" w:hAnsiTheme="minorHAnsi" w:cstheme="minorHAnsi"/>
        </w:rPr>
        <w:t>auditing</w:t>
      </w:r>
      <w:r w:rsidRPr="005A6927">
        <w:rPr>
          <w:rFonts w:asciiTheme="minorHAnsi" w:hAnsiTheme="minorHAnsi" w:cstheme="minorHAnsi"/>
          <w:spacing w:val="10"/>
        </w:rPr>
        <w:t xml:space="preserve"> </w:t>
      </w:r>
      <w:r w:rsidRPr="005A6927">
        <w:rPr>
          <w:rFonts w:asciiTheme="minorHAnsi" w:hAnsiTheme="minorHAnsi" w:cstheme="minorHAnsi"/>
        </w:rPr>
        <w:t>and</w:t>
      </w:r>
      <w:r w:rsidRPr="005A6927">
        <w:rPr>
          <w:rFonts w:asciiTheme="minorHAnsi" w:hAnsiTheme="minorHAnsi" w:cstheme="minorHAnsi"/>
          <w:spacing w:val="10"/>
        </w:rPr>
        <w:t xml:space="preserve"> </w:t>
      </w:r>
      <w:r w:rsidRPr="005A6927">
        <w:rPr>
          <w:rFonts w:asciiTheme="minorHAnsi" w:hAnsiTheme="minorHAnsi" w:cstheme="minorHAnsi"/>
        </w:rPr>
        <w:t>their</w:t>
      </w:r>
      <w:r w:rsidRPr="005A6927">
        <w:rPr>
          <w:rFonts w:asciiTheme="minorHAnsi" w:hAnsiTheme="minorHAnsi" w:cstheme="minorHAnsi"/>
          <w:spacing w:val="10"/>
        </w:rPr>
        <w:t xml:space="preserve"> </w:t>
      </w:r>
      <w:r w:rsidRPr="005A6927">
        <w:rPr>
          <w:rFonts w:asciiTheme="minorHAnsi" w:hAnsiTheme="minorHAnsi" w:cstheme="minorHAnsi"/>
        </w:rPr>
        <w:t>effect,</w:t>
      </w:r>
      <w:r w:rsidRPr="005A6927">
        <w:rPr>
          <w:rFonts w:asciiTheme="minorHAnsi" w:hAnsiTheme="minorHAnsi" w:cstheme="minorHAnsi"/>
          <w:spacing w:val="11"/>
        </w:rPr>
        <w:t xml:space="preserve"> </w:t>
      </w:r>
      <w:r w:rsidRPr="005A6927">
        <w:rPr>
          <w:rFonts w:asciiTheme="minorHAnsi" w:hAnsiTheme="minorHAnsi" w:cstheme="minorHAnsi"/>
        </w:rPr>
        <w:t>if</w:t>
      </w:r>
      <w:r w:rsidRPr="005A6927">
        <w:rPr>
          <w:rFonts w:asciiTheme="minorHAnsi" w:hAnsiTheme="minorHAnsi" w:cstheme="minorHAnsi"/>
          <w:spacing w:val="12"/>
        </w:rPr>
        <w:t xml:space="preserve"> </w:t>
      </w:r>
      <w:r w:rsidRPr="005A6927">
        <w:rPr>
          <w:rFonts w:asciiTheme="minorHAnsi" w:hAnsiTheme="minorHAnsi" w:cstheme="minorHAnsi"/>
        </w:rPr>
        <w:t>any,</w:t>
      </w:r>
      <w:r w:rsidRPr="005A6927">
        <w:rPr>
          <w:rFonts w:asciiTheme="minorHAnsi" w:hAnsiTheme="minorHAnsi" w:cstheme="minorHAnsi"/>
          <w:spacing w:val="-57"/>
        </w:rPr>
        <w:t xml:space="preserve"> </w:t>
      </w:r>
      <w:r w:rsidRPr="005A6927">
        <w:rPr>
          <w:rFonts w:asciiTheme="minorHAnsi" w:hAnsiTheme="minorHAnsi" w:cstheme="minorHAnsi"/>
        </w:rPr>
        <w:t>on</w:t>
      </w:r>
      <w:r w:rsidRPr="005A6927">
        <w:rPr>
          <w:rFonts w:asciiTheme="minorHAnsi" w:hAnsiTheme="minorHAnsi" w:cstheme="minorHAnsi"/>
          <w:spacing w:val="-1"/>
        </w:rPr>
        <w:t xml:space="preserve"> </w:t>
      </w:r>
      <w:r w:rsidRPr="005A6927">
        <w:rPr>
          <w:rFonts w:asciiTheme="minorHAnsi" w:hAnsiTheme="minorHAnsi" w:cstheme="minorHAnsi"/>
        </w:rPr>
        <w:t>external</w:t>
      </w:r>
      <w:r w:rsidRPr="005A6927">
        <w:rPr>
          <w:rFonts w:asciiTheme="minorHAnsi" w:hAnsiTheme="minorHAnsi" w:cstheme="minorHAnsi"/>
          <w:spacing w:val="1"/>
        </w:rPr>
        <w:t xml:space="preserve"> </w:t>
      </w:r>
      <w:r w:rsidRPr="005A6927">
        <w:rPr>
          <w:rFonts w:asciiTheme="minorHAnsi" w:hAnsiTheme="minorHAnsi" w:cstheme="minorHAnsi"/>
        </w:rPr>
        <w:t>audit</w:t>
      </w:r>
      <w:r w:rsidRPr="005A6927">
        <w:rPr>
          <w:rFonts w:asciiTheme="minorHAnsi" w:hAnsiTheme="minorHAnsi" w:cstheme="minorHAnsi"/>
          <w:spacing w:val="1"/>
        </w:rPr>
        <w:t xml:space="preserve"> </w:t>
      </w:r>
      <w:r w:rsidRPr="005A6927">
        <w:rPr>
          <w:rFonts w:asciiTheme="minorHAnsi" w:hAnsiTheme="minorHAnsi" w:cstheme="minorHAnsi"/>
        </w:rPr>
        <w:t>procedures.</w:t>
      </w:r>
    </w:p>
    <w:p w:rsidR="00CB6115" w:rsidRPr="005A6927" w:rsidRDefault="00CB6115">
      <w:pPr>
        <w:rPr>
          <w:rFonts w:asciiTheme="minorHAnsi" w:hAnsiTheme="minorHAnsi" w:cstheme="minorHAnsi"/>
        </w:rPr>
        <w:sectPr w:rsidR="00CB6115" w:rsidRPr="005A6927">
          <w:pgSz w:w="12240" w:h="15840"/>
          <w:pgMar w:top="1380" w:right="1320" w:bottom="280" w:left="1280" w:header="720" w:footer="720" w:gutter="0"/>
          <w:cols w:space="720"/>
        </w:sectPr>
      </w:pPr>
    </w:p>
    <w:p w:rsidR="00CB6115" w:rsidRPr="005A6927" w:rsidRDefault="00DF6536" w:rsidP="00DF6536">
      <w:pPr>
        <w:pStyle w:val="ListParagraph"/>
        <w:numPr>
          <w:ilvl w:val="0"/>
          <w:numId w:val="9"/>
        </w:numPr>
        <w:tabs>
          <w:tab w:val="left" w:pos="438"/>
        </w:tabs>
        <w:spacing w:before="60"/>
        <w:ind w:left="161" w:right="134" w:firstLine="0"/>
        <w:jc w:val="both"/>
        <w:rPr>
          <w:rFonts w:asciiTheme="minorHAnsi" w:hAnsiTheme="minorHAnsi" w:cstheme="minorHAnsi"/>
        </w:rPr>
      </w:pPr>
      <w:r w:rsidRPr="005A6927">
        <w:rPr>
          <w:rFonts w:asciiTheme="minorHAnsi" w:hAnsiTheme="minorHAnsi" w:cstheme="minorHAnsi"/>
        </w:rPr>
        <w:t>The external auditor should obtain a sufficient understanding of internal audit activities to</w:t>
      </w:r>
      <w:r w:rsidRPr="005A6927">
        <w:rPr>
          <w:rFonts w:asciiTheme="minorHAnsi" w:hAnsiTheme="minorHAnsi" w:cstheme="minorHAnsi"/>
          <w:spacing w:val="1"/>
        </w:rPr>
        <w:t xml:space="preserve"> </w:t>
      </w:r>
      <w:r w:rsidRPr="005A6927">
        <w:rPr>
          <w:rFonts w:asciiTheme="minorHAnsi" w:hAnsiTheme="minorHAnsi" w:cstheme="minorHAnsi"/>
        </w:rPr>
        <w:t>assist</w:t>
      </w:r>
      <w:r w:rsidRPr="005A6927">
        <w:rPr>
          <w:rFonts w:asciiTheme="minorHAnsi" w:hAnsiTheme="minorHAnsi" w:cstheme="minorHAnsi"/>
          <w:spacing w:val="-2"/>
        </w:rPr>
        <w:t xml:space="preserve"> </w:t>
      </w:r>
      <w:r w:rsidRPr="005A6927">
        <w:rPr>
          <w:rFonts w:asciiTheme="minorHAnsi" w:hAnsiTheme="minorHAnsi" w:cstheme="minorHAnsi"/>
        </w:rPr>
        <w:t>in</w:t>
      </w:r>
      <w:r w:rsidRPr="005A6927">
        <w:rPr>
          <w:rFonts w:asciiTheme="minorHAnsi" w:hAnsiTheme="minorHAnsi" w:cstheme="minorHAnsi"/>
          <w:spacing w:val="1"/>
        </w:rPr>
        <w:t xml:space="preserve"> </w:t>
      </w:r>
      <w:r w:rsidRPr="005A6927">
        <w:rPr>
          <w:rFonts w:asciiTheme="minorHAnsi" w:hAnsiTheme="minorHAnsi" w:cstheme="minorHAnsi"/>
        </w:rPr>
        <w:t>planning</w:t>
      </w:r>
      <w:r w:rsidRPr="005A6927">
        <w:rPr>
          <w:rFonts w:asciiTheme="minorHAnsi" w:hAnsiTheme="minorHAnsi" w:cstheme="minorHAnsi"/>
          <w:spacing w:val="-1"/>
        </w:rPr>
        <w:t xml:space="preserve"> </w:t>
      </w:r>
      <w:r w:rsidRPr="005A6927">
        <w:rPr>
          <w:rFonts w:asciiTheme="minorHAnsi" w:hAnsiTheme="minorHAnsi" w:cstheme="minorHAnsi"/>
        </w:rPr>
        <w:t>the</w:t>
      </w:r>
      <w:r w:rsidRPr="005A6927">
        <w:rPr>
          <w:rFonts w:asciiTheme="minorHAnsi" w:hAnsiTheme="minorHAnsi" w:cstheme="minorHAnsi"/>
          <w:spacing w:val="-1"/>
        </w:rPr>
        <w:t xml:space="preserve"> </w:t>
      </w:r>
      <w:r w:rsidRPr="005A6927">
        <w:rPr>
          <w:rFonts w:asciiTheme="minorHAnsi" w:hAnsiTheme="minorHAnsi" w:cstheme="minorHAnsi"/>
        </w:rPr>
        <w:t>audit and developing</w:t>
      </w:r>
      <w:r w:rsidRPr="005A6927">
        <w:rPr>
          <w:rFonts w:asciiTheme="minorHAnsi" w:hAnsiTheme="minorHAnsi" w:cstheme="minorHAnsi"/>
          <w:spacing w:val="-1"/>
        </w:rPr>
        <w:t xml:space="preserve"> </w:t>
      </w:r>
      <w:r w:rsidRPr="005A6927">
        <w:rPr>
          <w:rFonts w:asciiTheme="minorHAnsi" w:hAnsiTheme="minorHAnsi" w:cstheme="minorHAnsi"/>
        </w:rPr>
        <w:t>an</w:t>
      </w:r>
      <w:r w:rsidRPr="005A6927">
        <w:rPr>
          <w:rFonts w:asciiTheme="minorHAnsi" w:hAnsiTheme="minorHAnsi" w:cstheme="minorHAnsi"/>
          <w:spacing w:val="1"/>
        </w:rPr>
        <w:t xml:space="preserve"> </w:t>
      </w:r>
      <w:r w:rsidRPr="005A6927">
        <w:rPr>
          <w:rFonts w:asciiTheme="minorHAnsi" w:hAnsiTheme="minorHAnsi" w:cstheme="minorHAnsi"/>
        </w:rPr>
        <w:t>effective</w:t>
      </w:r>
      <w:r w:rsidRPr="005A6927">
        <w:rPr>
          <w:rFonts w:asciiTheme="minorHAnsi" w:hAnsiTheme="minorHAnsi" w:cstheme="minorHAnsi"/>
          <w:spacing w:val="-1"/>
        </w:rPr>
        <w:t xml:space="preserve"> </w:t>
      </w:r>
      <w:r w:rsidRPr="005A6927">
        <w:rPr>
          <w:rFonts w:asciiTheme="minorHAnsi" w:hAnsiTheme="minorHAnsi" w:cstheme="minorHAnsi"/>
        </w:rPr>
        <w:t>audit</w:t>
      </w:r>
      <w:r w:rsidRPr="005A6927">
        <w:rPr>
          <w:rFonts w:asciiTheme="minorHAnsi" w:hAnsiTheme="minorHAnsi" w:cstheme="minorHAnsi"/>
          <w:spacing w:val="-2"/>
        </w:rPr>
        <w:t xml:space="preserve"> </w:t>
      </w:r>
      <w:r w:rsidRPr="005A6927">
        <w:rPr>
          <w:rFonts w:asciiTheme="minorHAnsi" w:hAnsiTheme="minorHAnsi" w:cstheme="minorHAnsi"/>
        </w:rPr>
        <w:t>approach.</w:t>
      </w:r>
    </w:p>
    <w:p w:rsidR="00CB6115" w:rsidRPr="005A6927" w:rsidRDefault="00DF6536" w:rsidP="00DF6536">
      <w:pPr>
        <w:pStyle w:val="ListParagraph"/>
        <w:numPr>
          <w:ilvl w:val="0"/>
          <w:numId w:val="9"/>
        </w:numPr>
        <w:tabs>
          <w:tab w:val="left" w:pos="424"/>
        </w:tabs>
        <w:ind w:left="161" w:right="123" w:firstLine="0"/>
        <w:jc w:val="both"/>
        <w:rPr>
          <w:rFonts w:asciiTheme="minorHAnsi" w:hAnsiTheme="minorHAnsi" w:cstheme="minorHAnsi"/>
        </w:rPr>
      </w:pPr>
      <w:r w:rsidRPr="005A6927">
        <w:rPr>
          <w:rFonts w:asciiTheme="minorHAnsi" w:hAnsiTheme="minorHAnsi" w:cstheme="minorHAnsi"/>
        </w:rPr>
        <w:t>During the course of planning the audit, the external auditor should perform a preliminary</w:t>
      </w:r>
      <w:r w:rsidRPr="005A6927">
        <w:rPr>
          <w:rFonts w:asciiTheme="minorHAnsi" w:hAnsiTheme="minorHAnsi" w:cstheme="minorHAnsi"/>
          <w:spacing w:val="1"/>
        </w:rPr>
        <w:t xml:space="preserve"> </w:t>
      </w:r>
      <w:r w:rsidRPr="005A6927">
        <w:rPr>
          <w:rFonts w:asciiTheme="minorHAnsi" w:hAnsiTheme="minorHAnsi" w:cstheme="minorHAnsi"/>
        </w:rPr>
        <w:t>assessment of the internal audit function when it appears that internal auditing is relevant to the</w:t>
      </w:r>
      <w:r w:rsidRPr="005A6927">
        <w:rPr>
          <w:rFonts w:asciiTheme="minorHAnsi" w:hAnsiTheme="minorHAnsi" w:cstheme="minorHAnsi"/>
          <w:spacing w:val="1"/>
        </w:rPr>
        <w:t xml:space="preserve"> </w:t>
      </w:r>
      <w:r w:rsidRPr="005A6927">
        <w:rPr>
          <w:rFonts w:asciiTheme="minorHAnsi" w:hAnsiTheme="minorHAnsi" w:cstheme="minorHAnsi"/>
        </w:rPr>
        <w:t>external audit</w:t>
      </w:r>
      <w:r w:rsidRPr="005A6927">
        <w:rPr>
          <w:rFonts w:asciiTheme="minorHAnsi" w:hAnsiTheme="minorHAnsi" w:cstheme="minorHAnsi"/>
          <w:spacing w:val="1"/>
        </w:rPr>
        <w:t xml:space="preserve"> </w:t>
      </w:r>
      <w:r w:rsidRPr="005A6927">
        <w:rPr>
          <w:rFonts w:asciiTheme="minorHAnsi" w:hAnsiTheme="minorHAnsi" w:cstheme="minorHAnsi"/>
        </w:rPr>
        <w:t>of</w:t>
      </w:r>
      <w:r w:rsidRPr="005A6927">
        <w:rPr>
          <w:rFonts w:asciiTheme="minorHAnsi" w:hAnsiTheme="minorHAnsi" w:cstheme="minorHAnsi"/>
          <w:spacing w:val="-1"/>
        </w:rPr>
        <w:t xml:space="preserve"> </w:t>
      </w:r>
      <w:r w:rsidRPr="005A6927">
        <w:rPr>
          <w:rFonts w:asciiTheme="minorHAnsi" w:hAnsiTheme="minorHAnsi" w:cstheme="minorHAnsi"/>
        </w:rPr>
        <w:t>the</w:t>
      </w:r>
      <w:r w:rsidRPr="005A6927">
        <w:rPr>
          <w:rFonts w:asciiTheme="minorHAnsi" w:hAnsiTheme="minorHAnsi" w:cstheme="minorHAnsi"/>
          <w:spacing w:val="-1"/>
        </w:rPr>
        <w:t xml:space="preserve"> </w:t>
      </w:r>
      <w:r w:rsidRPr="005A6927">
        <w:rPr>
          <w:rFonts w:asciiTheme="minorHAnsi" w:hAnsiTheme="minorHAnsi" w:cstheme="minorHAnsi"/>
        </w:rPr>
        <w:t>financial</w:t>
      </w:r>
      <w:r w:rsidRPr="005A6927">
        <w:rPr>
          <w:rFonts w:asciiTheme="minorHAnsi" w:hAnsiTheme="minorHAnsi" w:cstheme="minorHAnsi"/>
          <w:spacing w:val="1"/>
        </w:rPr>
        <w:t xml:space="preserve"> </w:t>
      </w:r>
      <w:r w:rsidRPr="005A6927">
        <w:rPr>
          <w:rFonts w:asciiTheme="minorHAnsi" w:hAnsiTheme="minorHAnsi" w:cstheme="minorHAnsi"/>
        </w:rPr>
        <w:t>statements</w:t>
      </w:r>
      <w:r w:rsidRPr="005A6927">
        <w:rPr>
          <w:rFonts w:asciiTheme="minorHAnsi" w:hAnsiTheme="minorHAnsi" w:cstheme="minorHAnsi"/>
          <w:spacing w:val="-1"/>
        </w:rPr>
        <w:t xml:space="preserve"> </w:t>
      </w:r>
      <w:r w:rsidRPr="005A6927">
        <w:rPr>
          <w:rFonts w:asciiTheme="minorHAnsi" w:hAnsiTheme="minorHAnsi" w:cstheme="minorHAnsi"/>
        </w:rPr>
        <w:t>in</w:t>
      </w:r>
      <w:r w:rsidRPr="005A6927">
        <w:rPr>
          <w:rFonts w:asciiTheme="minorHAnsi" w:hAnsiTheme="minorHAnsi" w:cstheme="minorHAnsi"/>
          <w:spacing w:val="1"/>
        </w:rPr>
        <w:t xml:space="preserve"> </w:t>
      </w:r>
      <w:r w:rsidRPr="005A6927">
        <w:rPr>
          <w:rFonts w:asciiTheme="minorHAnsi" w:hAnsiTheme="minorHAnsi" w:cstheme="minorHAnsi"/>
        </w:rPr>
        <w:t>specific audit</w:t>
      </w:r>
      <w:r w:rsidRPr="005A6927">
        <w:rPr>
          <w:rFonts w:asciiTheme="minorHAnsi" w:hAnsiTheme="minorHAnsi" w:cstheme="minorHAnsi"/>
          <w:spacing w:val="1"/>
        </w:rPr>
        <w:t xml:space="preserve"> </w:t>
      </w:r>
      <w:r w:rsidRPr="005A6927">
        <w:rPr>
          <w:rFonts w:asciiTheme="minorHAnsi" w:hAnsiTheme="minorHAnsi" w:cstheme="minorHAnsi"/>
        </w:rPr>
        <w:t>area</w:t>
      </w:r>
      <w:r w:rsidRPr="005A6927">
        <w:rPr>
          <w:rFonts w:asciiTheme="minorHAnsi" w:hAnsiTheme="minorHAnsi" w:cstheme="minorHAnsi"/>
        </w:rPr>
        <w:t>s.</w:t>
      </w:r>
    </w:p>
    <w:p w:rsidR="00CB6115" w:rsidRPr="005A6927" w:rsidRDefault="00DF6536" w:rsidP="00DF6536">
      <w:pPr>
        <w:pStyle w:val="ListParagraph"/>
        <w:numPr>
          <w:ilvl w:val="0"/>
          <w:numId w:val="9"/>
        </w:numPr>
        <w:tabs>
          <w:tab w:val="left" w:pos="401"/>
        </w:tabs>
        <w:ind w:left="161" w:right="118" w:firstLine="0"/>
        <w:jc w:val="both"/>
        <w:rPr>
          <w:rFonts w:asciiTheme="minorHAnsi" w:hAnsiTheme="minorHAnsi" w:cstheme="minorHAnsi"/>
          <w:color w:val="FF0000"/>
        </w:rPr>
      </w:pPr>
      <w:r w:rsidRPr="005A6927">
        <w:rPr>
          <w:rFonts w:asciiTheme="minorHAnsi" w:hAnsiTheme="minorHAnsi" w:cstheme="minorHAnsi"/>
          <w:color w:val="FF0000"/>
        </w:rPr>
        <w:t>When</w:t>
      </w:r>
      <w:r w:rsidRPr="005A6927">
        <w:rPr>
          <w:rFonts w:asciiTheme="minorHAnsi" w:hAnsiTheme="minorHAnsi" w:cstheme="minorHAnsi"/>
          <w:color w:val="FF0000"/>
          <w:spacing w:val="-2"/>
        </w:rPr>
        <w:t xml:space="preserve"> </w:t>
      </w:r>
      <w:r w:rsidRPr="005A6927">
        <w:rPr>
          <w:rFonts w:asciiTheme="minorHAnsi" w:hAnsiTheme="minorHAnsi" w:cstheme="minorHAnsi"/>
          <w:color w:val="FF0000"/>
        </w:rPr>
        <w:t>the</w:t>
      </w:r>
      <w:r w:rsidRPr="005A6927">
        <w:rPr>
          <w:rFonts w:asciiTheme="minorHAnsi" w:hAnsiTheme="minorHAnsi" w:cstheme="minorHAnsi"/>
          <w:color w:val="FF0000"/>
          <w:spacing w:val="-3"/>
        </w:rPr>
        <w:t xml:space="preserve"> </w:t>
      </w:r>
      <w:r w:rsidRPr="005A6927">
        <w:rPr>
          <w:rFonts w:asciiTheme="minorHAnsi" w:hAnsiTheme="minorHAnsi" w:cstheme="minorHAnsi"/>
          <w:color w:val="FF0000"/>
        </w:rPr>
        <w:t>external</w:t>
      </w:r>
      <w:r w:rsidRPr="005A6927">
        <w:rPr>
          <w:rFonts w:asciiTheme="minorHAnsi" w:hAnsiTheme="minorHAnsi" w:cstheme="minorHAnsi"/>
          <w:color w:val="FF0000"/>
          <w:spacing w:val="-1"/>
        </w:rPr>
        <w:t xml:space="preserve"> </w:t>
      </w:r>
      <w:r w:rsidRPr="005A6927">
        <w:rPr>
          <w:rFonts w:asciiTheme="minorHAnsi" w:hAnsiTheme="minorHAnsi" w:cstheme="minorHAnsi"/>
          <w:color w:val="FF0000"/>
        </w:rPr>
        <w:t>auditor</w:t>
      </w:r>
      <w:r w:rsidRPr="005A6927">
        <w:rPr>
          <w:rFonts w:asciiTheme="minorHAnsi" w:hAnsiTheme="minorHAnsi" w:cstheme="minorHAnsi"/>
          <w:color w:val="FF0000"/>
          <w:spacing w:val="-2"/>
        </w:rPr>
        <w:t xml:space="preserve"> </w:t>
      </w:r>
      <w:r w:rsidRPr="005A6927">
        <w:rPr>
          <w:rFonts w:asciiTheme="minorHAnsi" w:hAnsiTheme="minorHAnsi" w:cstheme="minorHAnsi"/>
          <w:color w:val="FF0000"/>
        </w:rPr>
        <w:t>intends</w:t>
      </w:r>
      <w:r w:rsidRPr="005A6927">
        <w:rPr>
          <w:rFonts w:asciiTheme="minorHAnsi" w:hAnsiTheme="minorHAnsi" w:cstheme="minorHAnsi"/>
          <w:color w:val="FF0000"/>
          <w:spacing w:val="-2"/>
        </w:rPr>
        <w:t xml:space="preserve"> </w:t>
      </w:r>
      <w:r w:rsidRPr="005A6927">
        <w:rPr>
          <w:rFonts w:asciiTheme="minorHAnsi" w:hAnsiTheme="minorHAnsi" w:cstheme="minorHAnsi"/>
          <w:color w:val="FF0000"/>
        </w:rPr>
        <w:t>to</w:t>
      </w:r>
      <w:r w:rsidRPr="005A6927">
        <w:rPr>
          <w:rFonts w:asciiTheme="minorHAnsi" w:hAnsiTheme="minorHAnsi" w:cstheme="minorHAnsi"/>
          <w:color w:val="FF0000"/>
          <w:spacing w:val="-2"/>
        </w:rPr>
        <w:t xml:space="preserve"> </w:t>
      </w:r>
      <w:r w:rsidRPr="005A6927">
        <w:rPr>
          <w:rFonts w:asciiTheme="minorHAnsi" w:hAnsiTheme="minorHAnsi" w:cstheme="minorHAnsi"/>
          <w:color w:val="FF0000"/>
        </w:rPr>
        <w:t>use</w:t>
      </w:r>
      <w:r w:rsidRPr="005A6927">
        <w:rPr>
          <w:rFonts w:asciiTheme="minorHAnsi" w:hAnsiTheme="minorHAnsi" w:cstheme="minorHAnsi"/>
          <w:color w:val="FF0000"/>
          <w:spacing w:val="-3"/>
        </w:rPr>
        <w:t xml:space="preserve"> </w:t>
      </w:r>
      <w:r w:rsidRPr="005A6927">
        <w:rPr>
          <w:rFonts w:asciiTheme="minorHAnsi" w:hAnsiTheme="minorHAnsi" w:cstheme="minorHAnsi"/>
          <w:color w:val="FF0000"/>
        </w:rPr>
        <w:t>specific</w:t>
      </w:r>
      <w:r w:rsidRPr="005A6927">
        <w:rPr>
          <w:rFonts w:asciiTheme="minorHAnsi" w:hAnsiTheme="minorHAnsi" w:cstheme="minorHAnsi"/>
          <w:color w:val="FF0000"/>
          <w:spacing w:val="-3"/>
        </w:rPr>
        <w:t xml:space="preserve"> </w:t>
      </w:r>
      <w:r w:rsidRPr="005A6927">
        <w:rPr>
          <w:rFonts w:asciiTheme="minorHAnsi" w:hAnsiTheme="minorHAnsi" w:cstheme="minorHAnsi"/>
          <w:color w:val="FF0000"/>
        </w:rPr>
        <w:t>work</w:t>
      </w:r>
      <w:r w:rsidRPr="005A6927">
        <w:rPr>
          <w:rFonts w:asciiTheme="minorHAnsi" w:hAnsiTheme="minorHAnsi" w:cstheme="minorHAnsi"/>
          <w:color w:val="FF0000"/>
          <w:spacing w:val="-2"/>
        </w:rPr>
        <w:t xml:space="preserve"> </w:t>
      </w:r>
      <w:r w:rsidRPr="005A6927">
        <w:rPr>
          <w:rFonts w:asciiTheme="minorHAnsi" w:hAnsiTheme="minorHAnsi" w:cstheme="minorHAnsi"/>
          <w:color w:val="FF0000"/>
        </w:rPr>
        <w:t>of</w:t>
      </w:r>
      <w:r w:rsidRPr="005A6927">
        <w:rPr>
          <w:rFonts w:asciiTheme="minorHAnsi" w:hAnsiTheme="minorHAnsi" w:cstheme="minorHAnsi"/>
          <w:color w:val="FF0000"/>
          <w:spacing w:val="-2"/>
        </w:rPr>
        <w:t xml:space="preserve"> </w:t>
      </w:r>
      <w:r w:rsidRPr="005A6927">
        <w:rPr>
          <w:rFonts w:asciiTheme="minorHAnsi" w:hAnsiTheme="minorHAnsi" w:cstheme="minorHAnsi"/>
          <w:color w:val="FF0000"/>
        </w:rPr>
        <w:t>internal</w:t>
      </w:r>
      <w:r w:rsidRPr="005A6927">
        <w:rPr>
          <w:rFonts w:asciiTheme="minorHAnsi" w:hAnsiTheme="minorHAnsi" w:cstheme="minorHAnsi"/>
          <w:color w:val="FF0000"/>
          <w:spacing w:val="-1"/>
        </w:rPr>
        <w:t xml:space="preserve"> </w:t>
      </w:r>
      <w:r w:rsidRPr="005A6927">
        <w:rPr>
          <w:rFonts w:asciiTheme="minorHAnsi" w:hAnsiTheme="minorHAnsi" w:cstheme="minorHAnsi"/>
          <w:color w:val="FF0000"/>
        </w:rPr>
        <w:t>auditing,</w:t>
      </w:r>
      <w:r w:rsidRPr="005A6927">
        <w:rPr>
          <w:rFonts w:asciiTheme="minorHAnsi" w:hAnsiTheme="minorHAnsi" w:cstheme="minorHAnsi"/>
          <w:color w:val="FF0000"/>
          <w:spacing w:val="-1"/>
        </w:rPr>
        <w:t xml:space="preserve"> </w:t>
      </w:r>
      <w:r w:rsidRPr="005A6927">
        <w:rPr>
          <w:rFonts w:asciiTheme="minorHAnsi" w:hAnsiTheme="minorHAnsi" w:cstheme="minorHAnsi"/>
          <w:color w:val="FF0000"/>
        </w:rPr>
        <w:t>the</w:t>
      </w:r>
      <w:r w:rsidRPr="005A6927">
        <w:rPr>
          <w:rFonts w:asciiTheme="minorHAnsi" w:hAnsiTheme="minorHAnsi" w:cstheme="minorHAnsi"/>
          <w:color w:val="FF0000"/>
          <w:spacing w:val="-3"/>
        </w:rPr>
        <w:t xml:space="preserve"> </w:t>
      </w:r>
      <w:r w:rsidRPr="005A6927">
        <w:rPr>
          <w:rFonts w:asciiTheme="minorHAnsi" w:hAnsiTheme="minorHAnsi" w:cstheme="minorHAnsi"/>
          <w:color w:val="FF0000"/>
        </w:rPr>
        <w:t>external</w:t>
      </w:r>
      <w:r w:rsidRPr="005A6927">
        <w:rPr>
          <w:rFonts w:asciiTheme="minorHAnsi" w:hAnsiTheme="minorHAnsi" w:cstheme="minorHAnsi"/>
          <w:color w:val="FF0000"/>
          <w:spacing w:val="-2"/>
        </w:rPr>
        <w:t xml:space="preserve"> </w:t>
      </w:r>
      <w:r w:rsidRPr="005A6927">
        <w:rPr>
          <w:rFonts w:asciiTheme="minorHAnsi" w:hAnsiTheme="minorHAnsi" w:cstheme="minorHAnsi"/>
          <w:color w:val="FF0000"/>
        </w:rPr>
        <w:t>auditor</w:t>
      </w:r>
      <w:r w:rsidRPr="005A6927">
        <w:rPr>
          <w:rFonts w:asciiTheme="minorHAnsi" w:hAnsiTheme="minorHAnsi" w:cstheme="minorHAnsi"/>
          <w:color w:val="FF0000"/>
          <w:spacing w:val="-57"/>
        </w:rPr>
        <w:t xml:space="preserve"> </w:t>
      </w:r>
      <w:r w:rsidRPr="005A6927">
        <w:rPr>
          <w:rFonts w:asciiTheme="minorHAnsi" w:hAnsiTheme="minorHAnsi" w:cstheme="minorHAnsi"/>
          <w:color w:val="FF0000"/>
        </w:rPr>
        <w:t>need</w:t>
      </w:r>
      <w:r w:rsidRPr="005A6927">
        <w:rPr>
          <w:rFonts w:asciiTheme="minorHAnsi" w:hAnsiTheme="minorHAnsi" w:cstheme="minorHAnsi"/>
          <w:color w:val="FF0000"/>
          <w:spacing w:val="-1"/>
        </w:rPr>
        <w:t xml:space="preserve"> </w:t>
      </w:r>
      <w:r w:rsidRPr="005A6927">
        <w:rPr>
          <w:rFonts w:asciiTheme="minorHAnsi" w:hAnsiTheme="minorHAnsi" w:cstheme="minorHAnsi"/>
          <w:color w:val="FF0000"/>
        </w:rPr>
        <w:t>not</w:t>
      </w:r>
      <w:r w:rsidRPr="005A6927">
        <w:rPr>
          <w:rFonts w:asciiTheme="minorHAnsi" w:hAnsiTheme="minorHAnsi" w:cstheme="minorHAnsi"/>
          <w:color w:val="FF0000"/>
          <w:spacing w:val="-2"/>
        </w:rPr>
        <w:t xml:space="preserve"> </w:t>
      </w:r>
      <w:r w:rsidRPr="005A6927">
        <w:rPr>
          <w:rFonts w:asciiTheme="minorHAnsi" w:hAnsiTheme="minorHAnsi" w:cstheme="minorHAnsi"/>
          <w:color w:val="FF0000"/>
        </w:rPr>
        <w:t>evaluate and</w:t>
      </w:r>
      <w:r w:rsidRPr="005A6927">
        <w:rPr>
          <w:rFonts w:asciiTheme="minorHAnsi" w:hAnsiTheme="minorHAnsi" w:cstheme="minorHAnsi"/>
          <w:color w:val="FF0000"/>
          <w:spacing w:val="-1"/>
        </w:rPr>
        <w:t xml:space="preserve"> </w:t>
      </w:r>
      <w:r w:rsidRPr="005A6927">
        <w:rPr>
          <w:rFonts w:asciiTheme="minorHAnsi" w:hAnsiTheme="minorHAnsi" w:cstheme="minorHAnsi"/>
          <w:color w:val="FF0000"/>
        </w:rPr>
        <w:t>test</w:t>
      </w:r>
      <w:r w:rsidRPr="005A6927">
        <w:rPr>
          <w:rFonts w:asciiTheme="minorHAnsi" w:hAnsiTheme="minorHAnsi" w:cstheme="minorHAnsi"/>
          <w:color w:val="FF0000"/>
          <w:spacing w:val="-1"/>
        </w:rPr>
        <w:t xml:space="preserve"> </w:t>
      </w:r>
      <w:r w:rsidRPr="005A6927">
        <w:rPr>
          <w:rFonts w:asciiTheme="minorHAnsi" w:hAnsiTheme="minorHAnsi" w:cstheme="minorHAnsi"/>
          <w:color w:val="FF0000"/>
        </w:rPr>
        <w:t>that work</w:t>
      </w:r>
      <w:r w:rsidRPr="005A6927">
        <w:rPr>
          <w:rFonts w:asciiTheme="minorHAnsi" w:hAnsiTheme="minorHAnsi" w:cstheme="minorHAnsi"/>
          <w:color w:val="FF0000"/>
          <w:spacing w:val="-1"/>
        </w:rPr>
        <w:t xml:space="preserve"> </w:t>
      </w:r>
      <w:r w:rsidRPr="005A6927">
        <w:rPr>
          <w:rFonts w:asciiTheme="minorHAnsi" w:hAnsiTheme="minorHAnsi" w:cstheme="minorHAnsi"/>
          <w:color w:val="FF0000"/>
        </w:rPr>
        <w:t>to confirm</w:t>
      </w:r>
      <w:r w:rsidRPr="005A6927">
        <w:rPr>
          <w:rFonts w:asciiTheme="minorHAnsi" w:hAnsiTheme="minorHAnsi" w:cstheme="minorHAnsi"/>
          <w:color w:val="FF0000"/>
          <w:spacing w:val="-2"/>
        </w:rPr>
        <w:t xml:space="preserve"> </w:t>
      </w:r>
      <w:r w:rsidRPr="005A6927">
        <w:rPr>
          <w:rFonts w:asciiTheme="minorHAnsi" w:hAnsiTheme="minorHAnsi" w:cstheme="minorHAnsi"/>
          <w:color w:val="FF0000"/>
        </w:rPr>
        <w:t>its</w:t>
      </w:r>
      <w:r w:rsidRPr="005A6927">
        <w:rPr>
          <w:rFonts w:asciiTheme="minorHAnsi" w:hAnsiTheme="minorHAnsi" w:cstheme="minorHAnsi"/>
          <w:color w:val="FF0000"/>
          <w:spacing w:val="-2"/>
        </w:rPr>
        <w:t xml:space="preserve"> </w:t>
      </w:r>
      <w:r w:rsidRPr="005A6927">
        <w:rPr>
          <w:rFonts w:asciiTheme="minorHAnsi" w:hAnsiTheme="minorHAnsi" w:cstheme="minorHAnsi"/>
          <w:color w:val="FF0000"/>
        </w:rPr>
        <w:t>adequacy</w:t>
      </w:r>
      <w:r w:rsidRPr="005A6927">
        <w:rPr>
          <w:rFonts w:asciiTheme="minorHAnsi" w:hAnsiTheme="minorHAnsi" w:cstheme="minorHAnsi"/>
          <w:color w:val="FF0000"/>
          <w:spacing w:val="-3"/>
        </w:rPr>
        <w:t xml:space="preserve"> </w:t>
      </w:r>
      <w:r w:rsidRPr="005A6927">
        <w:rPr>
          <w:rFonts w:asciiTheme="minorHAnsi" w:hAnsiTheme="minorHAnsi" w:cstheme="minorHAnsi"/>
          <w:color w:val="FF0000"/>
        </w:rPr>
        <w:t>for</w:t>
      </w:r>
      <w:r w:rsidRPr="005A6927">
        <w:rPr>
          <w:rFonts w:asciiTheme="minorHAnsi" w:hAnsiTheme="minorHAnsi" w:cstheme="minorHAnsi"/>
          <w:color w:val="FF0000"/>
          <w:spacing w:val="-1"/>
        </w:rPr>
        <w:t xml:space="preserve"> </w:t>
      </w:r>
      <w:r w:rsidRPr="005A6927">
        <w:rPr>
          <w:rFonts w:asciiTheme="minorHAnsi" w:hAnsiTheme="minorHAnsi" w:cstheme="minorHAnsi"/>
          <w:color w:val="FF0000"/>
        </w:rPr>
        <w:t>the</w:t>
      </w:r>
      <w:r w:rsidRPr="005A6927">
        <w:rPr>
          <w:rFonts w:asciiTheme="minorHAnsi" w:hAnsiTheme="minorHAnsi" w:cstheme="minorHAnsi"/>
          <w:color w:val="FF0000"/>
          <w:spacing w:val="-2"/>
        </w:rPr>
        <w:t xml:space="preserve"> </w:t>
      </w:r>
      <w:r w:rsidRPr="005A6927">
        <w:rPr>
          <w:rFonts w:asciiTheme="minorHAnsi" w:hAnsiTheme="minorHAnsi" w:cstheme="minorHAnsi"/>
          <w:color w:val="FF0000"/>
        </w:rPr>
        <w:t>external</w:t>
      </w:r>
      <w:r w:rsidRPr="005A6927">
        <w:rPr>
          <w:rFonts w:asciiTheme="minorHAnsi" w:hAnsiTheme="minorHAnsi" w:cstheme="minorHAnsi"/>
          <w:color w:val="FF0000"/>
          <w:spacing w:val="-1"/>
        </w:rPr>
        <w:t xml:space="preserve"> </w:t>
      </w:r>
      <w:r w:rsidRPr="005A6927">
        <w:rPr>
          <w:rFonts w:asciiTheme="minorHAnsi" w:hAnsiTheme="minorHAnsi" w:cstheme="minorHAnsi"/>
          <w:color w:val="FF0000"/>
        </w:rPr>
        <w:t>auditor's</w:t>
      </w:r>
      <w:r w:rsidRPr="005A6927">
        <w:rPr>
          <w:rFonts w:asciiTheme="minorHAnsi" w:hAnsiTheme="minorHAnsi" w:cstheme="minorHAnsi"/>
          <w:color w:val="FF0000"/>
          <w:spacing w:val="-1"/>
        </w:rPr>
        <w:t xml:space="preserve"> </w:t>
      </w:r>
      <w:r w:rsidRPr="005A6927">
        <w:rPr>
          <w:rFonts w:asciiTheme="minorHAnsi" w:hAnsiTheme="minorHAnsi" w:cstheme="minorHAnsi"/>
          <w:color w:val="FF0000"/>
        </w:rPr>
        <w:t>purposes.</w:t>
      </w:r>
    </w:p>
    <w:p w:rsidR="00CB6115" w:rsidRPr="005A6927" w:rsidRDefault="00CB6115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:rsidR="00CB6115" w:rsidRPr="005A6927" w:rsidRDefault="00DF6536" w:rsidP="00DF6536">
      <w:pPr>
        <w:pStyle w:val="ListParagraph"/>
        <w:numPr>
          <w:ilvl w:val="0"/>
          <w:numId w:val="12"/>
        </w:numPr>
        <w:tabs>
          <w:tab w:val="left" w:pos="521"/>
        </w:tabs>
        <w:ind w:left="520" w:hanging="360"/>
        <w:rPr>
          <w:rFonts w:asciiTheme="minorHAnsi" w:hAnsiTheme="minorHAnsi" w:cstheme="minorHAnsi"/>
        </w:rPr>
      </w:pPr>
      <w:r w:rsidRPr="005A6927">
        <w:rPr>
          <w:rFonts w:asciiTheme="minorHAnsi" w:hAnsiTheme="minorHAnsi" w:cstheme="minorHAnsi"/>
        </w:rPr>
        <w:t>Which</w:t>
      </w:r>
      <w:r w:rsidRPr="005A6927">
        <w:rPr>
          <w:rFonts w:asciiTheme="minorHAnsi" w:hAnsiTheme="minorHAnsi" w:cstheme="minorHAnsi"/>
          <w:spacing w:val="-1"/>
        </w:rPr>
        <w:t xml:space="preserve"> </w:t>
      </w:r>
      <w:r w:rsidRPr="005A6927">
        <w:rPr>
          <w:rFonts w:asciiTheme="minorHAnsi" w:hAnsiTheme="minorHAnsi" w:cstheme="minorHAnsi"/>
        </w:rPr>
        <w:t>of</w:t>
      </w:r>
      <w:r w:rsidRPr="005A6927">
        <w:rPr>
          <w:rFonts w:asciiTheme="minorHAnsi" w:hAnsiTheme="minorHAnsi" w:cstheme="minorHAnsi"/>
          <w:spacing w:val="-2"/>
        </w:rPr>
        <w:t xml:space="preserve"> </w:t>
      </w:r>
      <w:r w:rsidRPr="005A6927">
        <w:rPr>
          <w:rFonts w:asciiTheme="minorHAnsi" w:hAnsiTheme="minorHAnsi" w:cstheme="minorHAnsi"/>
        </w:rPr>
        <w:t>the</w:t>
      </w:r>
      <w:r w:rsidRPr="005A6927">
        <w:rPr>
          <w:rFonts w:asciiTheme="minorHAnsi" w:hAnsiTheme="minorHAnsi" w:cstheme="minorHAnsi"/>
          <w:spacing w:val="-3"/>
        </w:rPr>
        <w:t xml:space="preserve"> </w:t>
      </w:r>
      <w:r w:rsidRPr="005A6927">
        <w:rPr>
          <w:rFonts w:asciiTheme="minorHAnsi" w:hAnsiTheme="minorHAnsi" w:cstheme="minorHAnsi"/>
        </w:rPr>
        <w:t>following</w:t>
      </w:r>
      <w:r w:rsidRPr="005A6927">
        <w:rPr>
          <w:rFonts w:asciiTheme="minorHAnsi" w:hAnsiTheme="minorHAnsi" w:cstheme="minorHAnsi"/>
          <w:spacing w:val="-2"/>
        </w:rPr>
        <w:t xml:space="preserve"> </w:t>
      </w:r>
      <w:r w:rsidRPr="005A6927">
        <w:rPr>
          <w:rFonts w:asciiTheme="minorHAnsi" w:hAnsiTheme="minorHAnsi" w:cstheme="minorHAnsi"/>
        </w:rPr>
        <w:t>is</w:t>
      </w:r>
      <w:r w:rsidRPr="005A6927">
        <w:rPr>
          <w:rFonts w:asciiTheme="minorHAnsi" w:hAnsiTheme="minorHAnsi" w:cstheme="minorHAnsi"/>
          <w:spacing w:val="-2"/>
        </w:rPr>
        <w:t xml:space="preserve"> </w:t>
      </w:r>
      <w:r w:rsidRPr="005A6927">
        <w:rPr>
          <w:rFonts w:asciiTheme="minorHAnsi" w:hAnsiTheme="minorHAnsi" w:cstheme="minorHAnsi"/>
        </w:rPr>
        <w:t>an</w:t>
      </w:r>
      <w:r w:rsidRPr="005A6927">
        <w:rPr>
          <w:rFonts w:asciiTheme="minorHAnsi" w:hAnsiTheme="minorHAnsi" w:cstheme="minorHAnsi"/>
          <w:spacing w:val="-2"/>
        </w:rPr>
        <w:t xml:space="preserve"> </w:t>
      </w:r>
      <w:r w:rsidRPr="005A6927">
        <w:rPr>
          <w:rFonts w:asciiTheme="minorHAnsi" w:hAnsiTheme="minorHAnsi" w:cstheme="minorHAnsi"/>
        </w:rPr>
        <w:t>incorrect</w:t>
      </w:r>
      <w:r w:rsidRPr="005A6927">
        <w:rPr>
          <w:rFonts w:asciiTheme="minorHAnsi" w:hAnsiTheme="minorHAnsi" w:cstheme="minorHAnsi"/>
          <w:spacing w:val="-1"/>
        </w:rPr>
        <w:t xml:space="preserve"> </w:t>
      </w:r>
      <w:r w:rsidRPr="005A6927">
        <w:rPr>
          <w:rFonts w:asciiTheme="minorHAnsi" w:hAnsiTheme="minorHAnsi" w:cstheme="minorHAnsi"/>
        </w:rPr>
        <w:t>phrase?</w:t>
      </w:r>
    </w:p>
    <w:p w:rsidR="00CB6115" w:rsidRPr="005A6927" w:rsidRDefault="00DF6536" w:rsidP="00DF6536">
      <w:pPr>
        <w:pStyle w:val="ListParagraph"/>
        <w:numPr>
          <w:ilvl w:val="0"/>
          <w:numId w:val="8"/>
        </w:numPr>
        <w:tabs>
          <w:tab w:val="left" w:pos="382"/>
        </w:tabs>
        <w:ind w:hanging="221"/>
        <w:rPr>
          <w:rFonts w:asciiTheme="minorHAnsi" w:hAnsiTheme="minorHAnsi" w:cstheme="minorHAnsi"/>
        </w:rPr>
      </w:pPr>
      <w:r w:rsidRPr="005A6927">
        <w:rPr>
          <w:rFonts w:asciiTheme="minorHAnsi" w:hAnsiTheme="minorHAnsi" w:cstheme="minorHAnsi"/>
        </w:rPr>
        <w:t>Auditing</w:t>
      </w:r>
      <w:r w:rsidRPr="005A6927">
        <w:rPr>
          <w:rFonts w:asciiTheme="minorHAnsi" w:hAnsiTheme="minorHAnsi" w:cstheme="minorHAnsi"/>
          <w:spacing w:val="-3"/>
        </w:rPr>
        <w:t xml:space="preserve"> </w:t>
      </w:r>
      <w:r w:rsidRPr="005A6927">
        <w:rPr>
          <w:rFonts w:asciiTheme="minorHAnsi" w:hAnsiTheme="minorHAnsi" w:cstheme="minorHAnsi"/>
        </w:rPr>
        <w:t>is</w:t>
      </w:r>
      <w:r w:rsidRPr="005A6927">
        <w:rPr>
          <w:rFonts w:asciiTheme="minorHAnsi" w:hAnsiTheme="minorHAnsi" w:cstheme="minorHAnsi"/>
          <w:spacing w:val="-3"/>
        </w:rPr>
        <w:t xml:space="preserve"> </w:t>
      </w:r>
      <w:r w:rsidRPr="005A6927">
        <w:rPr>
          <w:rFonts w:asciiTheme="minorHAnsi" w:hAnsiTheme="minorHAnsi" w:cstheme="minorHAnsi"/>
        </w:rPr>
        <w:t>a</w:t>
      </w:r>
      <w:r w:rsidRPr="005A6927">
        <w:rPr>
          <w:rFonts w:asciiTheme="minorHAnsi" w:hAnsiTheme="minorHAnsi" w:cstheme="minorHAnsi"/>
          <w:spacing w:val="-4"/>
        </w:rPr>
        <w:t xml:space="preserve"> </w:t>
      </w:r>
      <w:r w:rsidRPr="005A6927">
        <w:rPr>
          <w:rFonts w:asciiTheme="minorHAnsi" w:hAnsiTheme="minorHAnsi" w:cstheme="minorHAnsi"/>
        </w:rPr>
        <w:t>systematic</w:t>
      </w:r>
      <w:r w:rsidRPr="005A6927">
        <w:rPr>
          <w:rFonts w:asciiTheme="minorHAnsi" w:hAnsiTheme="minorHAnsi" w:cstheme="minorHAnsi"/>
          <w:spacing w:val="-3"/>
        </w:rPr>
        <w:t xml:space="preserve"> </w:t>
      </w:r>
      <w:r w:rsidRPr="005A6927">
        <w:rPr>
          <w:rFonts w:asciiTheme="minorHAnsi" w:hAnsiTheme="minorHAnsi" w:cstheme="minorHAnsi"/>
        </w:rPr>
        <w:t>process.</w:t>
      </w:r>
    </w:p>
    <w:p w:rsidR="00CB6115" w:rsidRPr="005A6927" w:rsidRDefault="00DF6536" w:rsidP="00DF6536">
      <w:pPr>
        <w:pStyle w:val="ListParagraph"/>
        <w:numPr>
          <w:ilvl w:val="0"/>
          <w:numId w:val="8"/>
        </w:numPr>
        <w:tabs>
          <w:tab w:val="left" w:pos="396"/>
        </w:tabs>
        <w:ind w:left="396" w:hanging="235"/>
        <w:rPr>
          <w:rFonts w:asciiTheme="minorHAnsi" w:hAnsiTheme="minorHAnsi" w:cstheme="minorHAnsi"/>
          <w:color w:val="FF0000"/>
        </w:rPr>
      </w:pPr>
      <w:r w:rsidRPr="005A6927">
        <w:rPr>
          <w:rFonts w:asciiTheme="minorHAnsi" w:hAnsiTheme="minorHAnsi" w:cstheme="minorHAnsi"/>
          <w:color w:val="FF0000"/>
        </w:rPr>
        <w:t>Auditing</w:t>
      </w:r>
      <w:r w:rsidRPr="005A6927">
        <w:rPr>
          <w:rFonts w:asciiTheme="minorHAnsi" w:hAnsiTheme="minorHAnsi" w:cstheme="minorHAnsi"/>
          <w:color w:val="FF0000"/>
          <w:spacing w:val="-4"/>
        </w:rPr>
        <w:t xml:space="preserve"> </w:t>
      </w:r>
      <w:r w:rsidRPr="005A6927">
        <w:rPr>
          <w:rFonts w:asciiTheme="minorHAnsi" w:hAnsiTheme="minorHAnsi" w:cstheme="minorHAnsi"/>
          <w:color w:val="FF0000"/>
        </w:rPr>
        <w:t>subjectively</w:t>
      </w:r>
      <w:r w:rsidRPr="005A6927">
        <w:rPr>
          <w:rFonts w:asciiTheme="minorHAnsi" w:hAnsiTheme="minorHAnsi" w:cstheme="minorHAnsi"/>
          <w:color w:val="FF0000"/>
          <w:spacing w:val="-5"/>
        </w:rPr>
        <w:t xml:space="preserve"> </w:t>
      </w:r>
      <w:r w:rsidRPr="005A6927">
        <w:rPr>
          <w:rFonts w:asciiTheme="minorHAnsi" w:hAnsiTheme="minorHAnsi" w:cstheme="minorHAnsi"/>
          <w:color w:val="FF0000"/>
        </w:rPr>
        <w:t>obtains</w:t>
      </w:r>
      <w:r w:rsidRPr="005A6927">
        <w:rPr>
          <w:rFonts w:asciiTheme="minorHAnsi" w:hAnsiTheme="minorHAnsi" w:cstheme="minorHAnsi"/>
          <w:color w:val="FF0000"/>
          <w:spacing w:val="-3"/>
        </w:rPr>
        <w:t xml:space="preserve"> </w:t>
      </w:r>
      <w:r w:rsidRPr="005A6927">
        <w:rPr>
          <w:rFonts w:asciiTheme="minorHAnsi" w:hAnsiTheme="minorHAnsi" w:cstheme="minorHAnsi"/>
          <w:color w:val="FF0000"/>
        </w:rPr>
        <w:t>and</w:t>
      </w:r>
      <w:r w:rsidRPr="005A6927">
        <w:rPr>
          <w:rFonts w:asciiTheme="minorHAnsi" w:hAnsiTheme="minorHAnsi" w:cstheme="minorHAnsi"/>
          <w:color w:val="FF0000"/>
          <w:spacing w:val="-4"/>
        </w:rPr>
        <w:t xml:space="preserve"> </w:t>
      </w:r>
      <w:r w:rsidRPr="005A6927">
        <w:rPr>
          <w:rFonts w:asciiTheme="minorHAnsi" w:hAnsiTheme="minorHAnsi" w:cstheme="minorHAnsi"/>
          <w:color w:val="FF0000"/>
        </w:rPr>
        <w:t>evaluates</w:t>
      </w:r>
      <w:r w:rsidRPr="005A6927">
        <w:rPr>
          <w:rFonts w:asciiTheme="minorHAnsi" w:hAnsiTheme="minorHAnsi" w:cstheme="minorHAnsi"/>
          <w:color w:val="FF0000"/>
          <w:spacing w:val="-3"/>
        </w:rPr>
        <w:t xml:space="preserve"> </w:t>
      </w:r>
      <w:r w:rsidRPr="005A6927">
        <w:rPr>
          <w:rFonts w:asciiTheme="minorHAnsi" w:hAnsiTheme="minorHAnsi" w:cstheme="minorHAnsi"/>
          <w:color w:val="FF0000"/>
        </w:rPr>
        <w:t>evidence.</w:t>
      </w:r>
    </w:p>
    <w:p w:rsidR="00CB6115" w:rsidRPr="005A6927" w:rsidRDefault="00DF6536" w:rsidP="00DF6536">
      <w:pPr>
        <w:pStyle w:val="ListParagraph"/>
        <w:numPr>
          <w:ilvl w:val="0"/>
          <w:numId w:val="8"/>
        </w:numPr>
        <w:tabs>
          <w:tab w:val="left" w:pos="382"/>
        </w:tabs>
        <w:ind w:hanging="221"/>
        <w:rPr>
          <w:rFonts w:asciiTheme="minorHAnsi" w:hAnsiTheme="minorHAnsi" w:cstheme="minorHAnsi"/>
        </w:rPr>
      </w:pPr>
      <w:r w:rsidRPr="005A6927">
        <w:rPr>
          <w:rFonts w:asciiTheme="minorHAnsi" w:hAnsiTheme="minorHAnsi" w:cstheme="minorHAnsi"/>
        </w:rPr>
        <w:t>Auditing</w:t>
      </w:r>
      <w:r w:rsidRPr="005A6927">
        <w:rPr>
          <w:rFonts w:asciiTheme="minorHAnsi" w:hAnsiTheme="minorHAnsi" w:cstheme="minorHAnsi"/>
          <w:spacing w:val="-3"/>
        </w:rPr>
        <w:t xml:space="preserve"> </w:t>
      </w:r>
      <w:r w:rsidRPr="005A6927">
        <w:rPr>
          <w:rFonts w:asciiTheme="minorHAnsi" w:hAnsiTheme="minorHAnsi" w:cstheme="minorHAnsi"/>
        </w:rPr>
        <w:t>evaluates</w:t>
      </w:r>
      <w:r w:rsidRPr="005A6927">
        <w:rPr>
          <w:rFonts w:asciiTheme="minorHAnsi" w:hAnsiTheme="minorHAnsi" w:cstheme="minorHAnsi"/>
          <w:spacing w:val="-4"/>
        </w:rPr>
        <w:t xml:space="preserve"> </w:t>
      </w:r>
      <w:r w:rsidRPr="005A6927">
        <w:rPr>
          <w:rFonts w:asciiTheme="minorHAnsi" w:hAnsiTheme="minorHAnsi" w:cstheme="minorHAnsi"/>
        </w:rPr>
        <w:t>evidence</w:t>
      </w:r>
      <w:r w:rsidRPr="005A6927">
        <w:rPr>
          <w:rFonts w:asciiTheme="minorHAnsi" w:hAnsiTheme="minorHAnsi" w:cstheme="minorHAnsi"/>
          <w:spacing w:val="-5"/>
        </w:rPr>
        <w:t xml:space="preserve"> </w:t>
      </w:r>
      <w:r w:rsidRPr="005A6927">
        <w:rPr>
          <w:rFonts w:asciiTheme="minorHAnsi" w:hAnsiTheme="minorHAnsi" w:cstheme="minorHAnsi"/>
        </w:rPr>
        <w:t>regarding</w:t>
      </w:r>
      <w:r w:rsidRPr="005A6927">
        <w:rPr>
          <w:rFonts w:asciiTheme="minorHAnsi" w:hAnsiTheme="minorHAnsi" w:cstheme="minorHAnsi"/>
          <w:spacing w:val="-4"/>
        </w:rPr>
        <w:t xml:space="preserve"> </w:t>
      </w:r>
      <w:r w:rsidRPr="005A6927">
        <w:rPr>
          <w:rFonts w:asciiTheme="minorHAnsi" w:hAnsiTheme="minorHAnsi" w:cstheme="minorHAnsi"/>
        </w:rPr>
        <w:t>assertions.</w:t>
      </w:r>
    </w:p>
    <w:p w:rsidR="00CB6115" w:rsidRPr="005A6927" w:rsidRDefault="00DF6536" w:rsidP="00DF6536">
      <w:pPr>
        <w:pStyle w:val="ListParagraph"/>
        <w:numPr>
          <w:ilvl w:val="0"/>
          <w:numId w:val="8"/>
        </w:numPr>
        <w:tabs>
          <w:tab w:val="left" w:pos="396"/>
        </w:tabs>
        <w:ind w:left="396" w:hanging="235"/>
        <w:rPr>
          <w:rFonts w:asciiTheme="minorHAnsi" w:hAnsiTheme="minorHAnsi" w:cstheme="minorHAnsi"/>
        </w:rPr>
      </w:pPr>
      <w:r w:rsidRPr="005A6927">
        <w:rPr>
          <w:rFonts w:asciiTheme="minorHAnsi" w:hAnsiTheme="minorHAnsi" w:cstheme="minorHAnsi"/>
        </w:rPr>
        <w:t>Auditing</w:t>
      </w:r>
      <w:r w:rsidRPr="005A6927">
        <w:rPr>
          <w:rFonts w:asciiTheme="minorHAnsi" w:hAnsiTheme="minorHAnsi" w:cstheme="minorHAnsi"/>
          <w:spacing w:val="-4"/>
        </w:rPr>
        <w:t xml:space="preserve"> </w:t>
      </w:r>
      <w:r w:rsidRPr="005A6927">
        <w:rPr>
          <w:rFonts w:asciiTheme="minorHAnsi" w:hAnsiTheme="minorHAnsi" w:cstheme="minorHAnsi"/>
        </w:rPr>
        <w:t>communicates</w:t>
      </w:r>
      <w:r w:rsidRPr="005A6927">
        <w:rPr>
          <w:rFonts w:asciiTheme="minorHAnsi" w:hAnsiTheme="minorHAnsi" w:cstheme="minorHAnsi"/>
          <w:spacing w:val="-4"/>
        </w:rPr>
        <w:t xml:space="preserve"> </w:t>
      </w:r>
      <w:r w:rsidRPr="005A6927">
        <w:rPr>
          <w:rFonts w:asciiTheme="minorHAnsi" w:hAnsiTheme="minorHAnsi" w:cstheme="minorHAnsi"/>
        </w:rPr>
        <w:t>results</w:t>
      </w:r>
      <w:r w:rsidRPr="005A6927">
        <w:rPr>
          <w:rFonts w:asciiTheme="minorHAnsi" w:hAnsiTheme="minorHAnsi" w:cstheme="minorHAnsi"/>
          <w:spacing w:val="-2"/>
        </w:rPr>
        <w:t xml:space="preserve"> </w:t>
      </w:r>
      <w:r w:rsidRPr="005A6927">
        <w:rPr>
          <w:rFonts w:asciiTheme="minorHAnsi" w:hAnsiTheme="minorHAnsi" w:cstheme="minorHAnsi"/>
        </w:rPr>
        <w:t>to</w:t>
      </w:r>
      <w:r w:rsidRPr="005A6927">
        <w:rPr>
          <w:rFonts w:asciiTheme="minorHAnsi" w:hAnsiTheme="minorHAnsi" w:cstheme="minorHAnsi"/>
          <w:spacing w:val="-4"/>
        </w:rPr>
        <w:t xml:space="preserve"> </w:t>
      </w:r>
      <w:r w:rsidRPr="005A6927">
        <w:rPr>
          <w:rFonts w:asciiTheme="minorHAnsi" w:hAnsiTheme="minorHAnsi" w:cstheme="minorHAnsi"/>
        </w:rPr>
        <w:t>interested</w:t>
      </w:r>
      <w:r w:rsidRPr="005A6927">
        <w:rPr>
          <w:rFonts w:asciiTheme="minorHAnsi" w:hAnsiTheme="minorHAnsi" w:cstheme="minorHAnsi"/>
          <w:spacing w:val="-4"/>
        </w:rPr>
        <w:t xml:space="preserve"> </w:t>
      </w:r>
      <w:r w:rsidRPr="005A6927">
        <w:rPr>
          <w:rFonts w:asciiTheme="minorHAnsi" w:hAnsiTheme="minorHAnsi" w:cstheme="minorHAnsi"/>
        </w:rPr>
        <w:t>users.</w:t>
      </w:r>
    </w:p>
    <w:p w:rsidR="00CB6115" w:rsidRPr="005A6927" w:rsidRDefault="00CB6115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:rsidR="00CB6115" w:rsidRPr="005A6927" w:rsidRDefault="00DF6536" w:rsidP="00DF6536">
      <w:pPr>
        <w:pStyle w:val="ListParagraph"/>
        <w:numPr>
          <w:ilvl w:val="0"/>
          <w:numId w:val="12"/>
        </w:numPr>
        <w:tabs>
          <w:tab w:val="left" w:pos="518"/>
        </w:tabs>
        <w:ind w:left="161" w:right="131" w:firstLine="0"/>
        <w:rPr>
          <w:rFonts w:asciiTheme="minorHAnsi" w:hAnsiTheme="minorHAnsi" w:cstheme="minorHAnsi"/>
        </w:rPr>
      </w:pPr>
      <w:r w:rsidRPr="005A6927">
        <w:rPr>
          <w:rFonts w:asciiTheme="minorHAnsi" w:hAnsiTheme="minorHAnsi" w:cstheme="minorHAnsi"/>
          <w:spacing w:val="-1"/>
        </w:rPr>
        <w:t xml:space="preserve">A study, appraisal, or review by the </w:t>
      </w:r>
      <w:r w:rsidRPr="005A6927">
        <w:rPr>
          <w:rFonts w:asciiTheme="minorHAnsi" w:hAnsiTheme="minorHAnsi" w:cstheme="minorHAnsi"/>
        </w:rPr>
        <w:t>BOA or its duly authorized representatives, of the quality</w:t>
      </w:r>
      <w:r w:rsidRPr="005A6927">
        <w:rPr>
          <w:rFonts w:asciiTheme="minorHAnsi" w:hAnsiTheme="minorHAnsi" w:cstheme="minorHAnsi"/>
          <w:spacing w:val="-57"/>
        </w:rPr>
        <w:t xml:space="preserve"> </w:t>
      </w:r>
      <w:r w:rsidRPr="005A6927">
        <w:rPr>
          <w:rFonts w:asciiTheme="minorHAnsi" w:hAnsiTheme="minorHAnsi" w:cstheme="minorHAnsi"/>
        </w:rPr>
        <w:t>of audit of financial statements through a review of the quality control measures instituted by an</w:t>
      </w:r>
      <w:r w:rsidRPr="005A6927">
        <w:rPr>
          <w:rFonts w:asciiTheme="minorHAnsi" w:hAnsiTheme="minorHAnsi" w:cstheme="minorHAnsi"/>
          <w:spacing w:val="1"/>
        </w:rPr>
        <w:t xml:space="preserve"> </w:t>
      </w:r>
      <w:r w:rsidRPr="005A6927">
        <w:rPr>
          <w:rFonts w:asciiTheme="minorHAnsi" w:hAnsiTheme="minorHAnsi" w:cstheme="minorHAnsi"/>
        </w:rPr>
        <w:t>Individual</w:t>
      </w:r>
      <w:r w:rsidRPr="005A6927">
        <w:rPr>
          <w:rFonts w:asciiTheme="minorHAnsi" w:hAnsiTheme="minorHAnsi" w:cstheme="minorHAnsi"/>
          <w:spacing w:val="-3"/>
        </w:rPr>
        <w:t xml:space="preserve"> </w:t>
      </w:r>
      <w:r w:rsidRPr="005A6927">
        <w:rPr>
          <w:rFonts w:asciiTheme="minorHAnsi" w:hAnsiTheme="minorHAnsi" w:cstheme="minorHAnsi"/>
        </w:rPr>
        <w:t>CPA,</w:t>
      </w:r>
      <w:r w:rsidRPr="005A6927">
        <w:rPr>
          <w:rFonts w:asciiTheme="minorHAnsi" w:hAnsiTheme="minorHAnsi" w:cstheme="minorHAnsi"/>
          <w:spacing w:val="-4"/>
        </w:rPr>
        <w:t xml:space="preserve"> </w:t>
      </w:r>
      <w:r w:rsidRPr="005A6927">
        <w:rPr>
          <w:rFonts w:asciiTheme="minorHAnsi" w:hAnsiTheme="minorHAnsi" w:cstheme="minorHAnsi"/>
        </w:rPr>
        <w:t>Firm</w:t>
      </w:r>
      <w:r w:rsidRPr="005A6927">
        <w:rPr>
          <w:rFonts w:asciiTheme="minorHAnsi" w:hAnsiTheme="minorHAnsi" w:cstheme="minorHAnsi"/>
          <w:spacing w:val="-4"/>
        </w:rPr>
        <w:t xml:space="preserve"> </w:t>
      </w:r>
      <w:r w:rsidRPr="005A6927">
        <w:rPr>
          <w:rFonts w:asciiTheme="minorHAnsi" w:hAnsiTheme="minorHAnsi" w:cstheme="minorHAnsi"/>
        </w:rPr>
        <w:t>or</w:t>
      </w:r>
      <w:r w:rsidRPr="005A6927">
        <w:rPr>
          <w:rFonts w:asciiTheme="minorHAnsi" w:hAnsiTheme="minorHAnsi" w:cstheme="minorHAnsi"/>
          <w:spacing w:val="-4"/>
        </w:rPr>
        <w:t xml:space="preserve"> </w:t>
      </w:r>
      <w:r w:rsidRPr="005A6927">
        <w:rPr>
          <w:rFonts w:asciiTheme="minorHAnsi" w:hAnsiTheme="minorHAnsi" w:cstheme="minorHAnsi"/>
        </w:rPr>
        <w:t>Partnership</w:t>
      </w:r>
      <w:r w:rsidRPr="005A6927">
        <w:rPr>
          <w:rFonts w:asciiTheme="minorHAnsi" w:hAnsiTheme="minorHAnsi" w:cstheme="minorHAnsi"/>
          <w:spacing w:val="-2"/>
        </w:rPr>
        <w:t xml:space="preserve"> </w:t>
      </w:r>
      <w:r w:rsidRPr="005A6927">
        <w:rPr>
          <w:rFonts w:asciiTheme="minorHAnsi" w:hAnsiTheme="minorHAnsi" w:cstheme="minorHAnsi"/>
        </w:rPr>
        <w:t>of</w:t>
      </w:r>
      <w:r w:rsidRPr="005A6927">
        <w:rPr>
          <w:rFonts w:asciiTheme="minorHAnsi" w:hAnsiTheme="minorHAnsi" w:cstheme="minorHAnsi"/>
          <w:spacing w:val="-4"/>
        </w:rPr>
        <w:t xml:space="preserve"> </w:t>
      </w:r>
      <w:r w:rsidRPr="005A6927">
        <w:rPr>
          <w:rFonts w:asciiTheme="minorHAnsi" w:hAnsiTheme="minorHAnsi" w:cstheme="minorHAnsi"/>
        </w:rPr>
        <w:t>CPAs</w:t>
      </w:r>
      <w:r w:rsidRPr="005A6927">
        <w:rPr>
          <w:rFonts w:asciiTheme="minorHAnsi" w:hAnsiTheme="minorHAnsi" w:cstheme="minorHAnsi"/>
          <w:spacing w:val="-4"/>
        </w:rPr>
        <w:t xml:space="preserve"> </w:t>
      </w:r>
      <w:r w:rsidRPr="005A6927">
        <w:rPr>
          <w:rFonts w:asciiTheme="minorHAnsi" w:hAnsiTheme="minorHAnsi" w:cstheme="minorHAnsi"/>
        </w:rPr>
        <w:t>engaged</w:t>
      </w:r>
      <w:r w:rsidRPr="005A6927">
        <w:rPr>
          <w:rFonts w:asciiTheme="minorHAnsi" w:hAnsiTheme="minorHAnsi" w:cstheme="minorHAnsi"/>
          <w:spacing w:val="-2"/>
        </w:rPr>
        <w:t xml:space="preserve"> </w:t>
      </w:r>
      <w:r w:rsidRPr="005A6927">
        <w:rPr>
          <w:rFonts w:asciiTheme="minorHAnsi" w:hAnsiTheme="minorHAnsi" w:cstheme="minorHAnsi"/>
        </w:rPr>
        <w:t>in</w:t>
      </w:r>
      <w:r w:rsidRPr="005A6927">
        <w:rPr>
          <w:rFonts w:asciiTheme="minorHAnsi" w:hAnsiTheme="minorHAnsi" w:cstheme="minorHAnsi"/>
          <w:spacing w:val="-4"/>
        </w:rPr>
        <w:t xml:space="preserve"> </w:t>
      </w:r>
      <w:r w:rsidRPr="005A6927">
        <w:rPr>
          <w:rFonts w:asciiTheme="minorHAnsi" w:hAnsiTheme="minorHAnsi" w:cstheme="minorHAnsi"/>
        </w:rPr>
        <w:t>the</w:t>
      </w:r>
      <w:r w:rsidRPr="005A6927">
        <w:rPr>
          <w:rFonts w:asciiTheme="minorHAnsi" w:hAnsiTheme="minorHAnsi" w:cstheme="minorHAnsi"/>
          <w:spacing w:val="-2"/>
        </w:rPr>
        <w:t xml:space="preserve"> </w:t>
      </w:r>
      <w:r w:rsidRPr="005A6927">
        <w:rPr>
          <w:rFonts w:asciiTheme="minorHAnsi" w:hAnsiTheme="minorHAnsi" w:cstheme="minorHAnsi"/>
        </w:rPr>
        <w:t>practice</w:t>
      </w:r>
      <w:r w:rsidRPr="005A6927">
        <w:rPr>
          <w:rFonts w:asciiTheme="minorHAnsi" w:hAnsiTheme="minorHAnsi" w:cstheme="minorHAnsi"/>
          <w:spacing w:val="-5"/>
        </w:rPr>
        <w:t xml:space="preserve"> </w:t>
      </w:r>
      <w:r w:rsidRPr="005A6927">
        <w:rPr>
          <w:rFonts w:asciiTheme="minorHAnsi" w:hAnsiTheme="minorHAnsi" w:cstheme="minorHAnsi"/>
        </w:rPr>
        <w:t>of</w:t>
      </w:r>
      <w:r w:rsidRPr="005A6927">
        <w:rPr>
          <w:rFonts w:asciiTheme="minorHAnsi" w:hAnsiTheme="minorHAnsi" w:cstheme="minorHAnsi"/>
          <w:spacing w:val="-3"/>
        </w:rPr>
        <w:t xml:space="preserve"> </w:t>
      </w:r>
      <w:r w:rsidRPr="005A6927">
        <w:rPr>
          <w:rFonts w:asciiTheme="minorHAnsi" w:hAnsiTheme="minorHAnsi" w:cstheme="minorHAnsi"/>
        </w:rPr>
        <w:t>public</w:t>
      </w:r>
      <w:r w:rsidRPr="005A6927">
        <w:rPr>
          <w:rFonts w:asciiTheme="minorHAnsi" w:hAnsiTheme="minorHAnsi" w:cstheme="minorHAnsi"/>
          <w:spacing w:val="-5"/>
        </w:rPr>
        <w:t xml:space="preserve"> </w:t>
      </w:r>
      <w:r w:rsidRPr="005A6927">
        <w:rPr>
          <w:rFonts w:asciiTheme="minorHAnsi" w:hAnsiTheme="minorHAnsi" w:cstheme="minorHAnsi"/>
        </w:rPr>
        <w:t>accountancy.</w:t>
      </w:r>
    </w:p>
    <w:p w:rsidR="00CB6115" w:rsidRPr="005A6927" w:rsidRDefault="00DF6536" w:rsidP="00DF6536">
      <w:pPr>
        <w:pStyle w:val="ListParagraph"/>
        <w:numPr>
          <w:ilvl w:val="0"/>
          <w:numId w:val="7"/>
        </w:numPr>
        <w:tabs>
          <w:tab w:val="left" w:pos="390"/>
        </w:tabs>
        <w:ind w:hanging="229"/>
        <w:rPr>
          <w:rFonts w:asciiTheme="minorHAnsi" w:hAnsiTheme="minorHAnsi" w:cstheme="minorHAnsi"/>
        </w:rPr>
      </w:pPr>
      <w:r w:rsidRPr="005A6927">
        <w:rPr>
          <w:rFonts w:asciiTheme="minorHAnsi" w:hAnsiTheme="minorHAnsi" w:cstheme="minorHAnsi"/>
        </w:rPr>
        <w:t>Peer</w:t>
      </w:r>
      <w:r w:rsidRPr="005A6927">
        <w:rPr>
          <w:rFonts w:asciiTheme="minorHAnsi" w:hAnsiTheme="minorHAnsi" w:cstheme="minorHAnsi"/>
          <w:spacing w:val="-3"/>
        </w:rPr>
        <w:t xml:space="preserve"> </w:t>
      </w:r>
      <w:r w:rsidRPr="005A6927">
        <w:rPr>
          <w:rFonts w:asciiTheme="minorHAnsi" w:hAnsiTheme="minorHAnsi" w:cstheme="minorHAnsi"/>
        </w:rPr>
        <w:t>review</w:t>
      </w:r>
    </w:p>
    <w:p w:rsidR="00CB6115" w:rsidRPr="005A6927" w:rsidRDefault="00DF6536" w:rsidP="00DF6536">
      <w:pPr>
        <w:pStyle w:val="ListParagraph"/>
        <w:numPr>
          <w:ilvl w:val="0"/>
          <w:numId w:val="7"/>
        </w:numPr>
        <w:tabs>
          <w:tab w:val="left" w:pos="402"/>
        </w:tabs>
        <w:ind w:left="402" w:hanging="241"/>
        <w:rPr>
          <w:rFonts w:asciiTheme="minorHAnsi" w:hAnsiTheme="minorHAnsi" w:cstheme="minorHAnsi"/>
          <w:color w:val="FF0000"/>
        </w:rPr>
      </w:pPr>
      <w:r w:rsidRPr="005A6927">
        <w:rPr>
          <w:rFonts w:asciiTheme="minorHAnsi" w:hAnsiTheme="minorHAnsi" w:cstheme="minorHAnsi"/>
          <w:color w:val="FF0000"/>
        </w:rPr>
        <w:t>Quality</w:t>
      </w:r>
      <w:r w:rsidRPr="005A6927">
        <w:rPr>
          <w:rFonts w:asciiTheme="minorHAnsi" w:hAnsiTheme="minorHAnsi" w:cstheme="minorHAnsi"/>
          <w:color w:val="FF0000"/>
          <w:spacing w:val="-3"/>
        </w:rPr>
        <w:t xml:space="preserve"> </w:t>
      </w:r>
      <w:r w:rsidRPr="005A6927">
        <w:rPr>
          <w:rFonts w:asciiTheme="minorHAnsi" w:hAnsiTheme="minorHAnsi" w:cstheme="minorHAnsi"/>
          <w:color w:val="FF0000"/>
        </w:rPr>
        <w:t>review</w:t>
      </w:r>
    </w:p>
    <w:p w:rsidR="00CB6115" w:rsidRPr="005A6927" w:rsidRDefault="00DF6536" w:rsidP="00DF6536">
      <w:pPr>
        <w:pStyle w:val="ListParagraph"/>
        <w:numPr>
          <w:ilvl w:val="0"/>
          <w:numId w:val="7"/>
        </w:numPr>
        <w:tabs>
          <w:tab w:val="left" w:pos="382"/>
        </w:tabs>
        <w:ind w:left="381" w:hanging="221"/>
        <w:rPr>
          <w:rFonts w:asciiTheme="minorHAnsi" w:hAnsiTheme="minorHAnsi" w:cstheme="minorHAnsi"/>
        </w:rPr>
      </w:pPr>
      <w:r w:rsidRPr="005A6927">
        <w:rPr>
          <w:rFonts w:asciiTheme="minorHAnsi" w:hAnsiTheme="minorHAnsi" w:cstheme="minorHAnsi"/>
        </w:rPr>
        <w:t>Analytical</w:t>
      </w:r>
      <w:r w:rsidRPr="005A6927">
        <w:rPr>
          <w:rFonts w:asciiTheme="minorHAnsi" w:hAnsiTheme="minorHAnsi" w:cstheme="minorHAnsi"/>
          <w:spacing w:val="-6"/>
        </w:rPr>
        <w:t xml:space="preserve"> </w:t>
      </w:r>
      <w:r w:rsidRPr="005A6927">
        <w:rPr>
          <w:rFonts w:asciiTheme="minorHAnsi" w:hAnsiTheme="minorHAnsi" w:cstheme="minorHAnsi"/>
        </w:rPr>
        <w:t>review</w:t>
      </w:r>
    </w:p>
    <w:p w:rsidR="00CB6115" w:rsidRPr="005A6927" w:rsidRDefault="00DF6536" w:rsidP="00DF6536">
      <w:pPr>
        <w:pStyle w:val="ListParagraph"/>
        <w:numPr>
          <w:ilvl w:val="0"/>
          <w:numId w:val="7"/>
        </w:numPr>
        <w:tabs>
          <w:tab w:val="left" w:pos="396"/>
        </w:tabs>
        <w:ind w:left="396" w:hanging="235"/>
        <w:rPr>
          <w:rFonts w:asciiTheme="minorHAnsi" w:hAnsiTheme="minorHAnsi" w:cstheme="minorHAnsi"/>
        </w:rPr>
      </w:pPr>
      <w:r w:rsidRPr="005A6927">
        <w:rPr>
          <w:rFonts w:asciiTheme="minorHAnsi" w:hAnsiTheme="minorHAnsi" w:cstheme="minorHAnsi"/>
        </w:rPr>
        <w:t>Administrative</w:t>
      </w:r>
      <w:r w:rsidRPr="005A6927">
        <w:rPr>
          <w:rFonts w:asciiTheme="minorHAnsi" w:hAnsiTheme="minorHAnsi" w:cstheme="minorHAnsi"/>
          <w:spacing w:val="-8"/>
        </w:rPr>
        <w:t xml:space="preserve"> </w:t>
      </w:r>
      <w:r w:rsidRPr="005A6927">
        <w:rPr>
          <w:rFonts w:asciiTheme="minorHAnsi" w:hAnsiTheme="minorHAnsi" w:cstheme="minorHAnsi"/>
        </w:rPr>
        <w:t>review</w:t>
      </w:r>
    </w:p>
    <w:p w:rsidR="00CB6115" w:rsidRPr="005A6927" w:rsidRDefault="00CB6115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:rsidR="00CB6115" w:rsidRPr="005A6927" w:rsidRDefault="00DF6536" w:rsidP="00DF6536">
      <w:pPr>
        <w:pStyle w:val="ListParagraph"/>
        <w:numPr>
          <w:ilvl w:val="0"/>
          <w:numId w:val="12"/>
        </w:numPr>
        <w:tabs>
          <w:tab w:val="left" w:pos="546"/>
        </w:tabs>
        <w:ind w:left="161" w:right="128" w:firstLine="0"/>
        <w:rPr>
          <w:rFonts w:asciiTheme="minorHAnsi" w:hAnsiTheme="minorHAnsi" w:cstheme="minorHAnsi"/>
        </w:rPr>
      </w:pPr>
      <w:r w:rsidRPr="005A6927">
        <w:rPr>
          <w:rFonts w:asciiTheme="minorHAnsi" w:hAnsiTheme="minorHAnsi" w:cstheme="minorHAnsi"/>
        </w:rPr>
        <w:t>There</w:t>
      </w:r>
      <w:r w:rsidRPr="005A6927">
        <w:rPr>
          <w:rFonts w:asciiTheme="minorHAnsi" w:hAnsiTheme="minorHAnsi" w:cstheme="minorHAnsi"/>
          <w:spacing w:val="25"/>
        </w:rPr>
        <w:t xml:space="preserve"> </w:t>
      </w:r>
      <w:r w:rsidRPr="005A6927">
        <w:rPr>
          <w:rFonts w:asciiTheme="minorHAnsi" w:hAnsiTheme="minorHAnsi" w:cstheme="minorHAnsi"/>
        </w:rPr>
        <w:t>is</w:t>
      </w:r>
      <w:r w:rsidRPr="005A6927">
        <w:rPr>
          <w:rFonts w:asciiTheme="minorHAnsi" w:hAnsiTheme="minorHAnsi" w:cstheme="minorHAnsi"/>
          <w:spacing w:val="24"/>
        </w:rPr>
        <w:t xml:space="preserve"> </w:t>
      </w:r>
      <w:r w:rsidRPr="005A6927">
        <w:rPr>
          <w:rFonts w:asciiTheme="minorHAnsi" w:hAnsiTheme="minorHAnsi" w:cstheme="minorHAnsi"/>
        </w:rPr>
        <w:t>a</w:t>
      </w:r>
      <w:r w:rsidRPr="005A6927">
        <w:rPr>
          <w:rFonts w:asciiTheme="minorHAnsi" w:hAnsiTheme="minorHAnsi" w:cstheme="minorHAnsi"/>
          <w:spacing w:val="23"/>
        </w:rPr>
        <w:t xml:space="preserve"> </w:t>
      </w:r>
      <w:r w:rsidRPr="005A6927">
        <w:rPr>
          <w:rFonts w:asciiTheme="minorHAnsi" w:hAnsiTheme="minorHAnsi" w:cstheme="minorHAnsi"/>
        </w:rPr>
        <w:t>need</w:t>
      </w:r>
      <w:r w:rsidRPr="005A6927">
        <w:rPr>
          <w:rFonts w:asciiTheme="minorHAnsi" w:hAnsiTheme="minorHAnsi" w:cstheme="minorHAnsi"/>
          <w:spacing w:val="25"/>
        </w:rPr>
        <w:t xml:space="preserve"> </w:t>
      </w:r>
      <w:r w:rsidRPr="005A6927">
        <w:rPr>
          <w:rFonts w:asciiTheme="minorHAnsi" w:hAnsiTheme="minorHAnsi" w:cstheme="minorHAnsi"/>
        </w:rPr>
        <w:t>for</w:t>
      </w:r>
      <w:r w:rsidRPr="005A6927">
        <w:rPr>
          <w:rFonts w:asciiTheme="minorHAnsi" w:hAnsiTheme="minorHAnsi" w:cstheme="minorHAnsi"/>
          <w:spacing w:val="23"/>
        </w:rPr>
        <w:t xml:space="preserve"> </w:t>
      </w:r>
      <w:r w:rsidRPr="005A6927">
        <w:rPr>
          <w:rFonts w:asciiTheme="minorHAnsi" w:hAnsiTheme="minorHAnsi" w:cstheme="minorHAnsi"/>
        </w:rPr>
        <w:t>assurance</w:t>
      </w:r>
      <w:r w:rsidRPr="005A6927">
        <w:rPr>
          <w:rFonts w:asciiTheme="minorHAnsi" w:hAnsiTheme="minorHAnsi" w:cstheme="minorHAnsi"/>
          <w:spacing w:val="24"/>
        </w:rPr>
        <w:t xml:space="preserve"> </w:t>
      </w:r>
      <w:r w:rsidRPr="005A6927">
        <w:rPr>
          <w:rFonts w:asciiTheme="minorHAnsi" w:hAnsiTheme="minorHAnsi" w:cstheme="minorHAnsi"/>
        </w:rPr>
        <w:t>that</w:t>
      </w:r>
      <w:r w:rsidRPr="005A6927">
        <w:rPr>
          <w:rFonts w:asciiTheme="minorHAnsi" w:hAnsiTheme="minorHAnsi" w:cstheme="minorHAnsi"/>
          <w:spacing w:val="24"/>
        </w:rPr>
        <w:t xml:space="preserve"> </w:t>
      </w:r>
      <w:r w:rsidRPr="005A6927">
        <w:rPr>
          <w:rFonts w:asciiTheme="minorHAnsi" w:hAnsiTheme="minorHAnsi" w:cstheme="minorHAnsi"/>
        </w:rPr>
        <w:t>all</w:t>
      </w:r>
      <w:r w:rsidRPr="005A6927">
        <w:rPr>
          <w:rFonts w:asciiTheme="minorHAnsi" w:hAnsiTheme="minorHAnsi" w:cstheme="minorHAnsi"/>
          <w:spacing w:val="24"/>
        </w:rPr>
        <w:t xml:space="preserve"> </w:t>
      </w:r>
      <w:r w:rsidRPr="005A6927">
        <w:rPr>
          <w:rFonts w:asciiTheme="minorHAnsi" w:hAnsiTheme="minorHAnsi" w:cstheme="minorHAnsi"/>
        </w:rPr>
        <w:t>services</w:t>
      </w:r>
      <w:r w:rsidRPr="005A6927">
        <w:rPr>
          <w:rFonts w:asciiTheme="minorHAnsi" w:hAnsiTheme="minorHAnsi" w:cstheme="minorHAnsi"/>
          <w:spacing w:val="24"/>
        </w:rPr>
        <w:t xml:space="preserve"> </w:t>
      </w:r>
      <w:r w:rsidRPr="005A6927">
        <w:rPr>
          <w:rFonts w:asciiTheme="minorHAnsi" w:hAnsiTheme="minorHAnsi" w:cstheme="minorHAnsi"/>
        </w:rPr>
        <w:t>obtained</w:t>
      </w:r>
      <w:r w:rsidRPr="005A6927">
        <w:rPr>
          <w:rFonts w:asciiTheme="minorHAnsi" w:hAnsiTheme="minorHAnsi" w:cstheme="minorHAnsi"/>
          <w:spacing w:val="24"/>
        </w:rPr>
        <w:t xml:space="preserve"> </w:t>
      </w:r>
      <w:r w:rsidRPr="005A6927">
        <w:rPr>
          <w:rFonts w:asciiTheme="minorHAnsi" w:hAnsiTheme="minorHAnsi" w:cstheme="minorHAnsi"/>
        </w:rPr>
        <w:t>from</w:t>
      </w:r>
      <w:r w:rsidRPr="005A6927">
        <w:rPr>
          <w:rFonts w:asciiTheme="minorHAnsi" w:hAnsiTheme="minorHAnsi" w:cstheme="minorHAnsi"/>
          <w:spacing w:val="22"/>
        </w:rPr>
        <w:t xml:space="preserve"> </w:t>
      </w:r>
      <w:r w:rsidRPr="005A6927">
        <w:rPr>
          <w:rFonts w:asciiTheme="minorHAnsi" w:hAnsiTheme="minorHAnsi" w:cstheme="minorHAnsi"/>
        </w:rPr>
        <w:t>a</w:t>
      </w:r>
      <w:r w:rsidRPr="005A6927">
        <w:rPr>
          <w:rFonts w:asciiTheme="minorHAnsi" w:hAnsiTheme="minorHAnsi" w:cstheme="minorHAnsi"/>
          <w:spacing w:val="23"/>
        </w:rPr>
        <w:t xml:space="preserve"> </w:t>
      </w:r>
      <w:r w:rsidRPr="005A6927">
        <w:rPr>
          <w:rFonts w:asciiTheme="minorHAnsi" w:hAnsiTheme="minorHAnsi" w:cstheme="minorHAnsi"/>
        </w:rPr>
        <w:t>professional</w:t>
      </w:r>
      <w:r w:rsidRPr="005A6927">
        <w:rPr>
          <w:rFonts w:asciiTheme="minorHAnsi" w:hAnsiTheme="minorHAnsi" w:cstheme="minorHAnsi"/>
          <w:spacing w:val="22"/>
        </w:rPr>
        <w:t xml:space="preserve"> </w:t>
      </w:r>
      <w:r w:rsidRPr="005A6927">
        <w:rPr>
          <w:rFonts w:asciiTheme="minorHAnsi" w:hAnsiTheme="minorHAnsi" w:cstheme="minorHAnsi"/>
        </w:rPr>
        <w:t>accountant</w:t>
      </w:r>
      <w:r w:rsidRPr="005A6927">
        <w:rPr>
          <w:rFonts w:asciiTheme="minorHAnsi" w:hAnsiTheme="minorHAnsi" w:cstheme="minorHAnsi"/>
          <w:spacing w:val="22"/>
        </w:rPr>
        <w:t xml:space="preserve"> </w:t>
      </w:r>
      <w:r w:rsidRPr="005A6927">
        <w:rPr>
          <w:rFonts w:asciiTheme="minorHAnsi" w:hAnsiTheme="minorHAnsi" w:cstheme="minorHAnsi"/>
        </w:rPr>
        <w:t>are</w:t>
      </w:r>
      <w:r w:rsidRPr="005A6927">
        <w:rPr>
          <w:rFonts w:asciiTheme="minorHAnsi" w:hAnsiTheme="minorHAnsi" w:cstheme="minorHAnsi"/>
          <w:spacing w:val="-57"/>
        </w:rPr>
        <w:t xml:space="preserve"> </w:t>
      </w:r>
      <w:r w:rsidRPr="005A6927">
        <w:rPr>
          <w:rFonts w:asciiTheme="minorHAnsi" w:hAnsiTheme="minorHAnsi" w:cstheme="minorHAnsi"/>
        </w:rPr>
        <w:t>carried</w:t>
      </w:r>
      <w:r w:rsidRPr="005A6927">
        <w:rPr>
          <w:rFonts w:asciiTheme="minorHAnsi" w:hAnsiTheme="minorHAnsi" w:cstheme="minorHAnsi"/>
          <w:spacing w:val="-1"/>
        </w:rPr>
        <w:t xml:space="preserve"> </w:t>
      </w:r>
      <w:r w:rsidRPr="005A6927">
        <w:rPr>
          <w:rFonts w:asciiTheme="minorHAnsi" w:hAnsiTheme="minorHAnsi" w:cstheme="minorHAnsi"/>
        </w:rPr>
        <w:t>out to the highest</w:t>
      </w:r>
      <w:r w:rsidRPr="005A6927">
        <w:rPr>
          <w:rFonts w:asciiTheme="minorHAnsi" w:hAnsiTheme="minorHAnsi" w:cstheme="minorHAnsi"/>
          <w:spacing w:val="-2"/>
        </w:rPr>
        <w:t xml:space="preserve"> </w:t>
      </w:r>
      <w:r w:rsidRPr="005A6927">
        <w:rPr>
          <w:rFonts w:asciiTheme="minorHAnsi" w:hAnsiTheme="minorHAnsi" w:cstheme="minorHAnsi"/>
        </w:rPr>
        <w:t>standards of</w:t>
      </w:r>
      <w:r w:rsidRPr="005A6927">
        <w:rPr>
          <w:rFonts w:asciiTheme="minorHAnsi" w:hAnsiTheme="minorHAnsi" w:cstheme="minorHAnsi"/>
          <w:spacing w:val="-1"/>
        </w:rPr>
        <w:t xml:space="preserve"> </w:t>
      </w:r>
      <w:r w:rsidRPr="005A6927">
        <w:rPr>
          <w:rFonts w:asciiTheme="minorHAnsi" w:hAnsiTheme="minorHAnsi" w:cstheme="minorHAnsi"/>
        </w:rPr>
        <w:t>performance.</w:t>
      </w:r>
      <w:r w:rsidRPr="005A6927">
        <w:rPr>
          <w:rFonts w:asciiTheme="minorHAnsi" w:hAnsiTheme="minorHAnsi" w:cstheme="minorHAnsi"/>
          <w:spacing w:val="-1"/>
        </w:rPr>
        <w:t xml:space="preserve"> </w:t>
      </w:r>
      <w:r w:rsidRPr="005A6927">
        <w:rPr>
          <w:rFonts w:asciiTheme="minorHAnsi" w:hAnsiTheme="minorHAnsi" w:cstheme="minorHAnsi"/>
        </w:rPr>
        <w:t>This</w:t>
      </w:r>
      <w:r w:rsidRPr="005A6927">
        <w:rPr>
          <w:rFonts w:asciiTheme="minorHAnsi" w:hAnsiTheme="minorHAnsi" w:cstheme="minorHAnsi"/>
          <w:spacing w:val="-1"/>
        </w:rPr>
        <w:t xml:space="preserve"> </w:t>
      </w:r>
      <w:r w:rsidRPr="005A6927">
        <w:rPr>
          <w:rFonts w:asciiTheme="minorHAnsi" w:hAnsiTheme="minorHAnsi" w:cstheme="minorHAnsi"/>
        </w:rPr>
        <w:t>statement relates</w:t>
      </w:r>
      <w:r w:rsidRPr="005A6927">
        <w:rPr>
          <w:rFonts w:asciiTheme="minorHAnsi" w:hAnsiTheme="minorHAnsi" w:cstheme="minorHAnsi"/>
          <w:spacing w:val="2"/>
        </w:rPr>
        <w:t xml:space="preserve"> </w:t>
      </w:r>
      <w:r w:rsidRPr="005A6927">
        <w:rPr>
          <w:rFonts w:asciiTheme="minorHAnsi" w:hAnsiTheme="minorHAnsi" w:cstheme="minorHAnsi"/>
        </w:rPr>
        <w:t>to</w:t>
      </w:r>
    </w:p>
    <w:p w:rsidR="00CB6115" w:rsidRPr="005A6927" w:rsidRDefault="00DF6536" w:rsidP="00DF6536">
      <w:pPr>
        <w:pStyle w:val="ListParagraph"/>
        <w:numPr>
          <w:ilvl w:val="0"/>
          <w:numId w:val="6"/>
        </w:numPr>
        <w:tabs>
          <w:tab w:val="left" w:pos="390"/>
        </w:tabs>
        <w:ind w:hanging="229"/>
        <w:rPr>
          <w:rFonts w:asciiTheme="minorHAnsi" w:hAnsiTheme="minorHAnsi" w:cstheme="minorHAnsi"/>
        </w:rPr>
      </w:pPr>
      <w:r w:rsidRPr="005A6927">
        <w:rPr>
          <w:rFonts w:asciiTheme="minorHAnsi" w:hAnsiTheme="minorHAnsi" w:cstheme="minorHAnsi"/>
        </w:rPr>
        <w:t>Credibility</w:t>
      </w:r>
    </w:p>
    <w:p w:rsidR="00CB6115" w:rsidRPr="005A6927" w:rsidRDefault="00DF6536" w:rsidP="00DF6536">
      <w:pPr>
        <w:pStyle w:val="ListParagraph"/>
        <w:numPr>
          <w:ilvl w:val="0"/>
          <w:numId w:val="6"/>
        </w:numPr>
        <w:tabs>
          <w:tab w:val="left" w:pos="402"/>
        </w:tabs>
        <w:ind w:left="402" w:hanging="241"/>
        <w:rPr>
          <w:rFonts w:asciiTheme="minorHAnsi" w:hAnsiTheme="minorHAnsi" w:cstheme="minorHAnsi"/>
        </w:rPr>
      </w:pPr>
      <w:r w:rsidRPr="005A6927">
        <w:rPr>
          <w:rFonts w:asciiTheme="minorHAnsi" w:hAnsiTheme="minorHAnsi" w:cstheme="minorHAnsi"/>
        </w:rPr>
        <w:t>Professionalism</w:t>
      </w:r>
    </w:p>
    <w:p w:rsidR="00CB6115" w:rsidRPr="005A6927" w:rsidRDefault="00DF6536" w:rsidP="00DF6536">
      <w:pPr>
        <w:pStyle w:val="ListParagraph"/>
        <w:numPr>
          <w:ilvl w:val="0"/>
          <w:numId w:val="6"/>
        </w:numPr>
        <w:tabs>
          <w:tab w:val="left" w:pos="390"/>
        </w:tabs>
        <w:ind w:hanging="229"/>
        <w:rPr>
          <w:rFonts w:asciiTheme="minorHAnsi" w:hAnsiTheme="minorHAnsi" w:cstheme="minorHAnsi"/>
          <w:color w:val="FF0000"/>
        </w:rPr>
      </w:pPr>
      <w:r w:rsidRPr="005A6927">
        <w:rPr>
          <w:rFonts w:asciiTheme="minorHAnsi" w:hAnsiTheme="minorHAnsi" w:cstheme="minorHAnsi"/>
          <w:color w:val="FF0000"/>
        </w:rPr>
        <w:t>Quality</w:t>
      </w:r>
      <w:r w:rsidRPr="005A6927">
        <w:rPr>
          <w:rFonts w:asciiTheme="minorHAnsi" w:hAnsiTheme="minorHAnsi" w:cstheme="minorHAnsi"/>
          <w:color w:val="FF0000"/>
          <w:spacing w:val="-4"/>
        </w:rPr>
        <w:t xml:space="preserve"> </w:t>
      </w:r>
      <w:r w:rsidRPr="005A6927">
        <w:rPr>
          <w:rFonts w:asciiTheme="minorHAnsi" w:hAnsiTheme="minorHAnsi" w:cstheme="minorHAnsi"/>
          <w:color w:val="FF0000"/>
        </w:rPr>
        <w:t>of</w:t>
      </w:r>
      <w:r w:rsidRPr="005A6927">
        <w:rPr>
          <w:rFonts w:asciiTheme="minorHAnsi" w:hAnsiTheme="minorHAnsi" w:cstheme="minorHAnsi"/>
          <w:color w:val="FF0000"/>
          <w:spacing w:val="-1"/>
        </w:rPr>
        <w:t xml:space="preserve"> </w:t>
      </w:r>
      <w:r w:rsidRPr="005A6927">
        <w:rPr>
          <w:rFonts w:asciiTheme="minorHAnsi" w:hAnsiTheme="minorHAnsi" w:cstheme="minorHAnsi"/>
          <w:color w:val="FF0000"/>
        </w:rPr>
        <w:t>Services</w:t>
      </w:r>
    </w:p>
    <w:p w:rsidR="00CB6115" w:rsidRPr="005A6927" w:rsidRDefault="00DF6536" w:rsidP="00DF6536">
      <w:pPr>
        <w:pStyle w:val="ListParagraph"/>
        <w:numPr>
          <w:ilvl w:val="0"/>
          <w:numId w:val="6"/>
        </w:numPr>
        <w:tabs>
          <w:tab w:val="left" w:pos="402"/>
        </w:tabs>
        <w:ind w:left="402" w:hanging="241"/>
        <w:rPr>
          <w:rFonts w:asciiTheme="minorHAnsi" w:hAnsiTheme="minorHAnsi" w:cstheme="minorHAnsi"/>
        </w:rPr>
      </w:pPr>
      <w:r w:rsidRPr="005A6927">
        <w:rPr>
          <w:rFonts w:asciiTheme="minorHAnsi" w:hAnsiTheme="minorHAnsi" w:cstheme="minorHAnsi"/>
        </w:rPr>
        <w:t>Confidence</w:t>
      </w:r>
    </w:p>
    <w:p w:rsidR="00CB6115" w:rsidRPr="005A6927" w:rsidRDefault="00CB6115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:rsidR="00CB6115" w:rsidRPr="005A6927" w:rsidRDefault="00DF6536" w:rsidP="00DF6536">
      <w:pPr>
        <w:pStyle w:val="ListParagraph"/>
        <w:numPr>
          <w:ilvl w:val="0"/>
          <w:numId w:val="12"/>
        </w:numPr>
        <w:tabs>
          <w:tab w:val="left" w:pos="538"/>
        </w:tabs>
        <w:ind w:left="161" w:right="131" w:firstLine="0"/>
        <w:rPr>
          <w:rFonts w:asciiTheme="minorHAnsi" w:hAnsiTheme="minorHAnsi" w:cstheme="minorHAnsi"/>
        </w:rPr>
      </w:pPr>
      <w:r w:rsidRPr="005A6927">
        <w:rPr>
          <w:rFonts w:asciiTheme="minorHAnsi" w:hAnsiTheme="minorHAnsi" w:cstheme="minorHAnsi"/>
        </w:rPr>
        <w:t>A</w:t>
      </w:r>
      <w:r w:rsidRPr="005A6927">
        <w:rPr>
          <w:rFonts w:asciiTheme="minorHAnsi" w:hAnsiTheme="minorHAnsi" w:cstheme="minorHAnsi"/>
          <w:spacing w:val="2"/>
        </w:rPr>
        <w:t xml:space="preserve"> </w:t>
      </w:r>
      <w:r w:rsidRPr="005A6927">
        <w:rPr>
          <w:rFonts w:asciiTheme="minorHAnsi" w:hAnsiTheme="minorHAnsi" w:cstheme="minorHAnsi"/>
        </w:rPr>
        <w:t>partner</w:t>
      </w:r>
      <w:r w:rsidRPr="005A6927">
        <w:rPr>
          <w:rFonts w:asciiTheme="minorHAnsi" w:hAnsiTheme="minorHAnsi" w:cstheme="minorHAnsi"/>
          <w:spacing w:val="22"/>
        </w:rPr>
        <w:t xml:space="preserve"> </w:t>
      </w:r>
      <w:r w:rsidRPr="005A6927">
        <w:rPr>
          <w:rFonts w:asciiTheme="minorHAnsi" w:hAnsiTheme="minorHAnsi" w:cstheme="minorHAnsi"/>
        </w:rPr>
        <w:t>or</w:t>
      </w:r>
      <w:r w:rsidRPr="005A6927">
        <w:rPr>
          <w:rFonts w:asciiTheme="minorHAnsi" w:hAnsiTheme="minorHAnsi" w:cstheme="minorHAnsi"/>
          <w:spacing w:val="22"/>
        </w:rPr>
        <w:t xml:space="preserve"> </w:t>
      </w:r>
      <w:r w:rsidRPr="005A6927">
        <w:rPr>
          <w:rFonts w:asciiTheme="minorHAnsi" w:hAnsiTheme="minorHAnsi" w:cstheme="minorHAnsi"/>
        </w:rPr>
        <w:t>employee</w:t>
      </w:r>
      <w:r w:rsidRPr="005A6927">
        <w:rPr>
          <w:rFonts w:asciiTheme="minorHAnsi" w:hAnsiTheme="minorHAnsi" w:cstheme="minorHAnsi"/>
          <w:spacing w:val="21"/>
        </w:rPr>
        <w:t xml:space="preserve"> </w:t>
      </w:r>
      <w:r w:rsidRPr="005A6927">
        <w:rPr>
          <w:rFonts w:asciiTheme="minorHAnsi" w:hAnsiTheme="minorHAnsi" w:cstheme="minorHAnsi"/>
        </w:rPr>
        <w:t>of</w:t>
      </w:r>
      <w:r w:rsidRPr="005A6927">
        <w:rPr>
          <w:rFonts w:asciiTheme="minorHAnsi" w:hAnsiTheme="minorHAnsi" w:cstheme="minorHAnsi"/>
          <w:spacing w:val="22"/>
        </w:rPr>
        <w:t xml:space="preserve"> </w:t>
      </w:r>
      <w:r w:rsidRPr="005A6927">
        <w:rPr>
          <w:rFonts w:asciiTheme="minorHAnsi" w:hAnsiTheme="minorHAnsi" w:cstheme="minorHAnsi"/>
        </w:rPr>
        <w:t>the</w:t>
      </w:r>
      <w:r w:rsidRPr="005A6927">
        <w:rPr>
          <w:rFonts w:asciiTheme="minorHAnsi" w:hAnsiTheme="minorHAnsi" w:cstheme="minorHAnsi"/>
          <w:spacing w:val="21"/>
        </w:rPr>
        <w:t xml:space="preserve"> </w:t>
      </w:r>
      <w:r w:rsidRPr="005A6927">
        <w:rPr>
          <w:rFonts w:asciiTheme="minorHAnsi" w:hAnsiTheme="minorHAnsi" w:cstheme="minorHAnsi"/>
        </w:rPr>
        <w:t>firm</w:t>
      </w:r>
      <w:r w:rsidRPr="005A6927">
        <w:rPr>
          <w:rFonts w:asciiTheme="minorHAnsi" w:hAnsiTheme="minorHAnsi" w:cstheme="minorHAnsi"/>
          <w:spacing w:val="19"/>
        </w:rPr>
        <w:t xml:space="preserve"> </w:t>
      </w:r>
      <w:r w:rsidRPr="005A6927">
        <w:rPr>
          <w:rFonts w:asciiTheme="minorHAnsi" w:hAnsiTheme="minorHAnsi" w:cstheme="minorHAnsi"/>
        </w:rPr>
        <w:t>serving</w:t>
      </w:r>
      <w:r w:rsidRPr="005A6927">
        <w:rPr>
          <w:rFonts w:asciiTheme="minorHAnsi" w:hAnsiTheme="minorHAnsi" w:cstheme="minorHAnsi"/>
          <w:spacing w:val="22"/>
        </w:rPr>
        <w:t xml:space="preserve"> </w:t>
      </w:r>
      <w:r w:rsidRPr="005A6927">
        <w:rPr>
          <w:rFonts w:asciiTheme="minorHAnsi" w:hAnsiTheme="minorHAnsi" w:cstheme="minorHAnsi"/>
        </w:rPr>
        <w:t>as</w:t>
      </w:r>
      <w:r w:rsidRPr="005A6927">
        <w:rPr>
          <w:rFonts w:asciiTheme="minorHAnsi" w:hAnsiTheme="minorHAnsi" w:cstheme="minorHAnsi"/>
          <w:spacing w:val="20"/>
        </w:rPr>
        <w:t xml:space="preserve"> </w:t>
      </w:r>
      <w:r w:rsidRPr="005A6927">
        <w:rPr>
          <w:rFonts w:asciiTheme="minorHAnsi" w:hAnsiTheme="minorHAnsi" w:cstheme="minorHAnsi"/>
        </w:rPr>
        <w:t>an</w:t>
      </w:r>
      <w:r w:rsidRPr="005A6927">
        <w:rPr>
          <w:rFonts w:asciiTheme="minorHAnsi" w:hAnsiTheme="minorHAnsi" w:cstheme="minorHAnsi"/>
          <w:spacing w:val="22"/>
        </w:rPr>
        <w:t xml:space="preserve"> </w:t>
      </w:r>
      <w:r w:rsidRPr="005A6927">
        <w:rPr>
          <w:rFonts w:asciiTheme="minorHAnsi" w:hAnsiTheme="minorHAnsi" w:cstheme="minorHAnsi"/>
        </w:rPr>
        <w:t>officer</w:t>
      </w:r>
      <w:r w:rsidRPr="005A6927">
        <w:rPr>
          <w:rFonts w:asciiTheme="minorHAnsi" w:hAnsiTheme="minorHAnsi" w:cstheme="minorHAnsi"/>
          <w:spacing w:val="21"/>
        </w:rPr>
        <w:t xml:space="preserve"> </w:t>
      </w:r>
      <w:r w:rsidRPr="005A6927">
        <w:rPr>
          <w:rFonts w:asciiTheme="minorHAnsi" w:hAnsiTheme="minorHAnsi" w:cstheme="minorHAnsi"/>
        </w:rPr>
        <w:t>or</w:t>
      </w:r>
      <w:r w:rsidRPr="005A6927">
        <w:rPr>
          <w:rFonts w:asciiTheme="minorHAnsi" w:hAnsiTheme="minorHAnsi" w:cstheme="minorHAnsi"/>
          <w:spacing w:val="22"/>
        </w:rPr>
        <w:t xml:space="preserve"> </w:t>
      </w:r>
      <w:r w:rsidRPr="005A6927">
        <w:rPr>
          <w:rFonts w:asciiTheme="minorHAnsi" w:hAnsiTheme="minorHAnsi" w:cstheme="minorHAnsi"/>
        </w:rPr>
        <w:t>as</w:t>
      </w:r>
      <w:r w:rsidRPr="005A6927">
        <w:rPr>
          <w:rFonts w:asciiTheme="minorHAnsi" w:hAnsiTheme="minorHAnsi" w:cstheme="minorHAnsi"/>
          <w:spacing w:val="20"/>
        </w:rPr>
        <w:t xml:space="preserve"> </w:t>
      </w:r>
      <w:r w:rsidRPr="005A6927">
        <w:rPr>
          <w:rFonts w:asciiTheme="minorHAnsi" w:hAnsiTheme="minorHAnsi" w:cstheme="minorHAnsi"/>
        </w:rPr>
        <w:t>a</w:t>
      </w:r>
      <w:r w:rsidRPr="005A6927">
        <w:rPr>
          <w:rFonts w:asciiTheme="minorHAnsi" w:hAnsiTheme="minorHAnsi" w:cstheme="minorHAnsi"/>
          <w:spacing w:val="22"/>
        </w:rPr>
        <w:t xml:space="preserve"> </w:t>
      </w:r>
      <w:r w:rsidRPr="005A6927">
        <w:rPr>
          <w:rFonts w:asciiTheme="minorHAnsi" w:hAnsiTheme="minorHAnsi" w:cstheme="minorHAnsi"/>
        </w:rPr>
        <w:t>director</w:t>
      </w:r>
      <w:r w:rsidRPr="005A6927">
        <w:rPr>
          <w:rFonts w:asciiTheme="minorHAnsi" w:hAnsiTheme="minorHAnsi" w:cstheme="minorHAnsi"/>
          <w:spacing w:val="22"/>
        </w:rPr>
        <w:t xml:space="preserve"> </w:t>
      </w:r>
      <w:r w:rsidRPr="005A6927">
        <w:rPr>
          <w:rFonts w:asciiTheme="minorHAnsi" w:hAnsiTheme="minorHAnsi" w:cstheme="minorHAnsi"/>
        </w:rPr>
        <w:t>on</w:t>
      </w:r>
      <w:r w:rsidRPr="005A6927">
        <w:rPr>
          <w:rFonts w:asciiTheme="minorHAnsi" w:hAnsiTheme="minorHAnsi" w:cstheme="minorHAnsi"/>
          <w:spacing w:val="19"/>
        </w:rPr>
        <w:t xml:space="preserve"> </w:t>
      </w:r>
      <w:r w:rsidRPr="005A6927">
        <w:rPr>
          <w:rFonts w:asciiTheme="minorHAnsi" w:hAnsiTheme="minorHAnsi" w:cstheme="minorHAnsi"/>
        </w:rPr>
        <w:t>the</w:t>
      </w:r>
      <w:r w:rsidRPr="005A6927">
        <w:rPr>
          <w:rFonts w:asciiTheme="minorHAnsi" w:hAnsiTheme="minorHAnsi" w:cstheme="minorHAnsi"/>
          <w:spacing w:val="22"/>
        </w:rPr>
        <w:t xml:space="preserve"> </w:t>
      </w:r>
      <w:r w:rsidRPr="005A6927">
        <w:rPr>
          <w:rFonts w:asciiTheme="minorHAnsi" w:hAnsiTheme="minorHAnsi" w:cstheme="minorHAnsi"/>
        </w:rPr>
        <w:t>board</w:t>
      </w:r>
      <w:r w:rsidRPr="005A6927">
        <w:rPr>
          <w:rFonts w:asciiTheme="minorHAnsi" w:hAnsiTheme="minorHAnsi" w:cstheme="minorHAnsi"/>
          <w:spacing w:val="21"/>
        </w:rPr>
        <w:t xml:space="preserve"> </w:t>
      </w:r>
      <w:r w:rsidRPr="005A6927">
        <w:rPr>
          <w:rFonts w:asciiTheme="minorHAnsi" w:hAnsiTheme="minorHAnsi" w:cstheme="minorHAnsi"/>
        </w:rPr>
        <w:t>of</w:t>
      </w:r>
      <w:r w:rsidRPr="005A6927">
        <w:rPr>
          <w:rFonts w:asciiTheme="minorHAnsi" w:hAnsiTheme="minorHAnsi" w:cstheme="minorHAnsi"/>
          <w:spacing w:val="20"/>
        </w:rPr>
        <w:t xml:space="preserve"> </w:t>
      </w:r>
      <w:r w:rsidRPr="005A6927">
        <w:rPr>
          <w:rFonts w:asciiTheme="minorHAnsi" w:hAnsiTheme="minorHAnsi" w:cstheme="minorHAnsi"/>
        </w:rPr>
        <w:t>an</w:t>
      </w:r>
      <w:r w:rsidRPr="005A6927">
        <w:rPr>
          <w:rFonts w:asciiTheme="minorHAnsi" w:hAnsiTheme="minorHAnsi" w:cstheme="minorHAnsi"/>
          <w:spacing w:val="-57"/>
        </w:rPr>
        <w:t xml:space="preserve"> </w:t>
      </w:r>
      <w:r w:rsidRPr="005A6927">
        <w:rPr>
          <w:rFonts w:asciiTheme="minorHAnsi" w:hAnsiTheme="minorHAnsi" w:cstheme="minorHAnsi"/>
        </w:rPr>
        <w:t>assurance client</w:t>
      </w:r>
      <w:r w:rsidRPr="005A6927">
        <w:rPr>
          <w:rFonts w:asciiTheme="minorHAnsi" w:hAnsiTheme="minorHAnsi" w:cstheme="minorHAnsi"/>
          <w:spacing w:val="-1"/>
        </w:rPr>
        <w:t xml:space="preserve"> </w:t>
      </w:r>
      <w:r w:rsidRPr="005A6927">
        <w:rPr>
          <w:rFonts w:asciiTheme="minorHAnsi" w:hAnsiTheme="minorHAnsi" w:cstheme="minorHAnsi"/>
        </w:rPr>
        <w:t>will</w:t>
      </w:r>
      <w:r w:rsidRPr="005A6927">
        <w:rPr>
          <w:rFonts w:asciiTheme="minorHAnsi" w:hAnsiTheme="minorHAnsi" w:cstheme="minorHAnsi"/>
          <w:spacing w:val="1"/>
        </w:rPr>
        <w:t xml:space="preserve"> </w:t>
      </w:r>
      <w:r w:rsidRPr="005A6927">
        <w:rPr>
          <w:rFonts w:asciiTheme="minorHAnsi" w:hAnsiTheme="minorHAnsi" w:cstheme="minorHAnsi"/>
        </w:rPr>
        <w:t>most</w:t>
      </w:r>
      <w:r w:rsidRPr="005A6927">
        <w:rPr>
          <w:rFonts w:asciiTheme="minorHAnsi" w:hAnsiTheme="minorHAnsi" w:cstheme="minorHAnsi"/>
          <w:spacing w:val="-1"/>
        </w:rPr>
        <w:t xml:space="preserve"> </w:t>
      </w:r>
      <w:r w:rsidRPr="005A6927">
        <w:rPr>
          <w:rFonts w:asciiTheme="minorHAnsi" w:hAnsiTheme="minorHAnsi" w:cstheme="minorHAnsi"/>
        </w:rPr>
        <w:t>likely</w:t>
      </w:r>
      <w:r w:rsidRPr="005A6927">
        <w:rPr>
          <w:rFonts w:asciiTheme="minorHAnsi" w:hAnsiTheme="minorHAnsi" w:cstheme="minorHAnsi"/>
          <w:spacing w:val="-2"/>
        </w:rPr>
        <w:t xml:space="preserve"> </w:t>
      </w:r>
      <w:r w:rsidRPr="005A6927">
        <w:rPr>
          <w:rFonts w:asciiTheme="minorHAnsi" w:hAnsiTheme="minorHAnsi" w:cstheme="minorHAnsi"/>
        </w:rPr>
        <w:t>create</w:t>
      </w:r>
    </w:p>
    <w:p w:rsidR="00CB6115" w:rsidRPr="005A6927" w:rsidRDefault="00DF6536" w:rsidP="00DF6536">
      <w:pPr>
        <w:pStyle w:val="ListParagraph"/>
        <w:numPr>
          <w:ilvl w:val="0"/>
          <w:numId w:val="5"/>
        </w:numPr>
        <w:tabs>
          <w:tab w:val="left" w:pos="390"/>
        </w:tabs>
        <w:ind w:hanging="229"/>
        <w:rPr>
          <w:rFonts w:asciiTheme="minorHAnsi" w:hAnsiTheme="minorHAnsi" w:cstheme="minorHAnsi"/>
        </w:rPr>
      </w:pPr>
      <w:r w:rsidRPr="005A6927">
        <w:rPr>
          <w:rFonts w:asciiTheme="minorHAnsi" w:hAnsiTheme="minorHAnsi" w:cstheme="minorHAnsi"/>
        </w:rPr>
        <w:t>Intimidation</w:t>
      </w:r>
      <w:r w:rsidRPr="005A6927">
        <w:rPr>
          <w:rFonts w:asciiTheme="minorHAnsi" w:hAnsiTheme="minorHAnsi" w:cstheme="minorHAnsi"/>
          <w:spacing w:val="-8"/>
        </w:rPr>
        <w:t xml:space="preserve"> </w:t>
      </w:r>
      <w:r w:rsidRPr="005A6927">
        <w:rPr>
          <w:rFonts w:asciiTheme="minorHAnsi" w:hAnsiTheme="minorHAnsi" w:cstheme="minorHAnsi"/>
        </w:rPr>
        <w:t>threat</w:t>
      </w:r>
    </w:p>
    <w:p w:rsidR="00CB6115" w:rsidRPr="005A6927" w:rsidRDefault="00DF6536" w:rsidP="00DF6536">
      <w:pPr>
        <w:pStyle w:val="ListParagraph"/>
        <w:numPr>
          <w:ilvl w:val="0"/>
          <w:numId w:val="5"/>
        </w:numPr>
        <w:tabs>
          <w:tab w:val="left" w:pos="402"/>
        </w:tabs>
        <w:ind w:left="402" w:hanging="241"/>
        <w:rPr>
          <w:rFonts w:asciiTheme="minorHAnsi" w:hAnsiTheme="minorHAnsi" w:cstheme="minorHAnsi"/>
          <w:color w:val="FF0000"/>
        </w:rPr>
      </w:pPr>
      <w:r w:rsidRPr="005A6927">
        <w:rPr>
          <w:rFonts w:asciiTheme="minorHAnsi" w:hAnsiTheme="minorHAnsi" w:cstheme="minorHAnsi"/>
          <w:color w:val="FF0000"/>
        </w:rPr>
        <w:t>Self-review</w:t>
      </w:r>
      <w:r w:rsidRPr="005A6927">
        <w:rPr>
          <w:rFonts w:asciiTheme="minorHAnsi" w:hAnsiTheme="minorHAnsi" w:cstheme="minorHAnsi"/>
          <w:color w:val="FF0000"/>
          <w:spacing w:val="-5"/>
        </w:rPr>
        <w:t xml:space="preserve"> </w:t>
      </w:r>
      <w:r w:rsidRPr="005A6927">
        <w:rPr>
          <w:rFonts w:asciiTheme="minorHAnsi" w:hAnsiTheme="minorHAnsi" w:cstheme="minorHAnsi"/>
          <w:color w:val="FF0000"/>
        </w:rPr>
        <w:t>threat</w:t>
      </w:r>
    </w:p>
    <w:p w:rsidR="00CB6115" w:rsidRPr="005A6927" w:rsidRDefault="00DF6536" w:rsidP="00DF6536">
      <w:pPr>
        <w:pStyle w:val="ListParagraph"/>
        <w:numPr>
          <w:ilvl w:val="0"/>
          <w:numId w:val="5"/>
        </w:numPr>
        <w:tabs>
          <w:tab w:val="left" w:pos="382"/>
        </w:tabs>
        <w:ind w:left="381" w:hanging="221"/>
        <w:rPr>
          <w:rFonts w:asciiTheme="minorHAnsi" w:hAnsiTheme="minorHAnsi" w:cstheme="minorHAnsi"/>
        </w:rPr>
      </w:pPr>
      <w:r w:rsidRPr="005A6927">
        <w:rPr>
          <w:rFonts w:asciiTheme="minorHAnsi" w:hAnsiTheme="minorHAnsi" w:cstheme="minorHAnsi"/>
        </w:rPr>
        <w:t>Advocacy</w:t>
      </w:r>
      <w:r w:rsidRPr="005A6927">
        <w:rPr>
          <w:rFonts w:asciiTheme="minorHAnsi" w:hAnsiTheme="minorHAnsi" w:cstheme="minorHAnsi"/>
          <w:spacing w:val="-6"/>
        </w:rPr>
        <w:t xml:space="preserve"> </w:t>
      </w:r>
      <w:r w:rsidRPr="005A6927">
        <w:rPr>
          <w:rFonts w:asciiTheme="minorHAnsi" w:hAnsiTheme="minorHAnsi" w:cstheme="minorHAnsi"/>
        </w:rPr>
        <w:t>threat</w:t>
      </w:r>
    </w:p>
    <w:p w:rsidR="00CB6115" w:rsidRPr="005A6927" w:rsidRDefault="00DF6536" w:rsidP="00DF6536">
      <w:pPr>
        <w:pStyle w:val="ListParagraph"/>
        <w:numPr>
          <w:ilvl w:val="0"/>
          <w:numId w:val="5"/>
        </w:numPr>
        <w:tabs>
          <w:tab w:val="left" w:pos="402"/>
        </w:tabs>
        <w:ind w:left="402" w:hanging="241"/>
        <w:rPr>
          <w:rFonts w:asciiTheme="minorHAnsi" w:hAnsiTheme="minorHAnsi" w:cstheme="minorHAnsi"/>
        </w:rPr>
      </w:pPr>
      <w:r w:rsidRPr="005A6927">
        <w:rPr>
          <w:rFonts w:asciiTheme="minorHAnsi" w:hAnsiTheme="minorHAnsi" w:cstheme="minorHAnsi"/>
        </w:rPr>
        <w:t>Familiarity</w:t>
      </w:r>
      <w:r w:rsidRPr="005A6927">
        <w:rPr>
          <w:rFonts w:asciiTheme="minorHAnsi" w:hAnsiTheme="minorHAnsi" w:cstheme="minorHAnsi"/>
          <w:spacing w:val="-4"/>
        </w:rPr>
        <w:t xml:space="preserve"> </w:t>
      </w:r>
      <w:r w:rsidRPr="005A6927">
        <w:rPr>
          <w:rFonts w:asciiTheme="minorHAnsi" w:hAnsiTheme="minorHAnsi" w:cstheme="minorHAnsi"/>
        </w:rPr>
        <w:t>threat</w:t>
      </w:r>
    </w:p>
    <w:p w:rsidR="00CB6115" w:rsidRPr="005A6927" w:rsidRDefault="00CB6115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:rsidR="00CB6115" w:rsidRPr="005A6927" w:rsidRDefault="00DF6536" w:rsidP="00DF6536">
      <w:pPr>
        <w:pStyle w:val="ListParagraph"/>
        <w:numPr>
          <w:ilvl w:val="0"/>
          <w:numId w:val="12"/>
        </w:numPr>
        <w:tabs>
          <w:tab w:val="left" w:pos="521"/>
        </w:tabs>
        <w:ind w:left="520" w:hanging="360"/>
        <w:jc w:val="both"/>
        <w:rPr>
          <w:rFonts w:asciiTheme="minorHAnsi" w:hAnsiTheme="minorHAnsi" w:cstheme="minorHAnsi"/>
        </w:rPr>
      </w:pPr>
      <w:r w:rsidRPr="005A6927">
        <w:rPr>
          <w:rFonts w:asciiTheme="minorHAnsi" w:hAnsiTheme="minorHAnsi" w:cstheme="minorHAnsi"/>
        </w:rPr>
        <w:t>Which</w:t>
      </w:r>
      <w:r w:rsidRPr="005A6927">
        <w:rPr>
          <w:rFonts w:asciiTheme="minorHAnsi" w:hAnsiTheme="minorHAnsi" w:cstheme="minorHAnsi"/>
          <w:spacing w:val="-2"/>
        </w:rPr>
        <w:t xml:space="preserve"> </w:t>
      </w:r>
      <w:r w:rsidRPr="005A6927">
        <w:rPr>
          <w:rFonts w:asciiTheme="minorHAnsi" w:hAnsiTheme="minorHAnsi" w:cstheme="minorHAnsi"/>
        </w:rPr>
        <w:t>of</w:t>
      </w:r>
      <w:r w:rsidRPr="005A6927">
        <w:rPr>
          <w:rFonts w:asciiTheme="minorHAnsi" w:hAnsiTheme="minorHAnsi" w:cstheme="minorHAnsi"/>
          <w:spacing w:val="-2"/>
        </w:rPr>
        <w:t xml:space="preserve"> </w:t>
      </w:r>
      <w:r w:rsidRPr="005A6927">
        <w:rPr>
          <w:rFonts w:asciiTheme="minorHAnsi" w:hAnsiTheme="minorHAnsi" w:cstheme="minorHAnsi"/>
        </w:rPr>
        <w:t>the</w:t>
      </w:r>
      <w:r w:rsidRPr="005A6927">
        <w:rPr>
          <w:rFonts w:asciiTheme="minorHAnsi" w:hAnsiTheme="minorHAnsi" w:cstheme="minorHAnsi"/>
          <w:spacing w:val="-3"/>
        </w:rPr>
        <w:t xml:space="preserve"> </w:t>
      </w:r>
      <w:r w:rsidRPr="005A6927">
        <w:rPr>
          <w:rFonts w:asciiTheme="minorHAnsi" w:hAnsiTheme="minorHAnsi" w:cstheme="minorHAnsi"/>
        </w:rPr>
        <w:t>following</w:t>
      </w:r>
      <w:r w:rsidRPr="005A6927">
        <w:rPr>
          <w:rFonts w:asciiTheme="minorHAnsi" w:hAnsiTheme="minorHAnsi" w:cstheme="minorHAnsi"/>
          <w:spacing w:val="-2"/>
        </w:rPr>
        <w:t xml:space="preserve"> </w:t>
      </w:r>
      <w:r w:rsidRPr="005A6927">
        <w:rPr>
          <w:rFonts w:asciiTheme="minorHAnsi" w:hAnsiTheme="minorHAnsi" w:cstheme="minorHAnsi"/>
        </w:rPr>
        <w:t>least</w:t>
      </w:r>
      <w:r w:rsidRPr="005A6927">
        <w:rPr>
          <w:rFonts w:asciiTheme="minorHAnsi" w:hAnsiTheme="minorHAnsi" w:cstheme="minorHAnsi"/>
          <w:spacing w:val="-1"/>
        </w:rPr>
        <w:t xml:space="preserve"> </w:t>
      </w:r>
      <w:r w:rsidRPr="005A6927">
        <w:rPr>
          <w:rFonts w:asciiTheme="minorHAnsi" w:hAnsiTheme="minorHAnsi" w:cstheme="minorHAnsi"/>
        </w:rPr>
        <w:t>likely</w:t>
      </w:r>
      <w:r w:rsidRPr="005A6927">
        <w:rPr>
          <w:rFonts w:asciiTheme="minorHAnsi" w:hAnsiTheme="minorHAnsi" w:cstheme="minorHAnsi"/>
          <w:spacing w:val="-4"/>
        </w:rPr>
        <w:t xml:space="preserve"> </w:t>
      </w:r>
      <w:r w:rsidRPr="005A6927">
        <w:rPr>
          <w:rFonts w:asciiTheme="minorHAnsi" w:hAnsiTheme="minorHAnsi" w:cstheme="minorHAnsi"/>
        </w:rPr>
        <w:t>create</w:t>
      </w:r>
      <w:r w:rsidRPr="005A6927">
        <w:rPr>
          <w:rFonts w:asciiTheme="minorHAnsi" w:hAnsiTheme="minorHAnsi" w:cstheme="minorHAnsi"/>
          <w:spacing w:val="-1"/>
        </w:rPr>
        <w:t xml:space="preserve"> </w:t>
      </w:r>
      <w:r w:rsidRPr="005A6927">
        <w:rPr>
          <w:rFonts w:asciiTheme="minorHAnsi" w:hAnsiTheme="minorHAnsi" w:cstheme="minorHAnsi"/>
        </w:rPr>
        <w:t>a</w:t>
      </w:r>
      <w:r w:rsidRPr="005A6927">
        <w:rPr>
          <w:rFonts w:asciiTheme="minorHAnsi" w:hAnsiTheme="minorHAnsi" w:cstheme="minorHAnsi"/>
          <w:spacing w:val="-3"/>
        </w:rPr>
        <w:t xml:space="preserve"> </w:t>
      </w:r>
      <w:r w:rsidRPr="005A6927">
        <w:rPr>
          <w:rFonts w:asciiTheme="minorHAnsi" w:hAnsiTheme="minorHAnsi" w:cstheme="minorHAnsi"/>
        </w:rPr>
        <w:t>self-review threat?</w:t>
      </w:r>
    </w:p>
    <w:p w:rsidR="00CB6115" w:rsidRPr="005A6927" w:rsidRDefault="00DF6536" w:rsidP="00DF6536">
      <w:pPr>
        <w:pStyle w:val="ListParagraph"/>
        <w:numPr>
          <w:ilvl w:val="0"/>
          <w:numId w:val="4"/>
        </w:numPr>
        <w:tabs>
          <w:tab w:val="left" w:pos="434"/>
        </w:tabs>
        <w:spacing w:before="1"/>
        <w:ind w:left="161" w:right="125" w:firstLine="0"/>
        <w:jc w:val="both"/>
        <w:rPr>
          <w:rFonts w:asciiTheme="minorHAnsi" w:hAnsiTheme="minorHAnsi" w:cstheme="minorHAnsi"/>
        </w:rPr>
      </w:pPr>
      <w:r w:rsidRPr="005A6927">
        <w:rPr>
          <w:rFonts w:asciiTheme="minorHAnsi" w:hAnsiTheme="minorHAnsi" w:cstheme="minorHAnsi"/>
        </w:rPr>
        <w:t>A former officer, director or employee of the assurance client serve as a member of the</w:t>
      </w:r>
      <w:r w:rsidRPr="005A6927">
        <w:rPr>
          <w:rFonts w:asciiTheme="minorHAnsi" w:hAnsiTheme="minorHAnsi" w:cstheme="minorHAnsi"/>
          <w:spacing w:val="1"/>
        </w:rPr>
        <w:t xml:space="preserve"> </w:t>
      </w:r>
      <w:r w:rsidRPr="005A6927">
        <w:rPr>
          <w:rFonts w:asciiTheme="minorHAnsi" w:hAnsiTheme="minorHAnsi" w:cstheme="minorHAnsi"/>
        </w:rPr>
        <w:t>assurance team.</w:t>
      </w:r>
    </w:p>
    <w:p w:rsidR="00CB6115" w:rsidRPr="005A6927" w:rsidRDefault="00DF6536" w:rsidP="00DF6536">
      <w:pPr>
        <w:pStyle w:val="ListParagraph"/>
        <w:numPr>
          <w:ilvl w:val="0"/>
          <w:numId w:val="4"/>
        </w:numPr>
        <w:tabs>
          <w:tab w:val="left" w:pos="414"/>
        </w:tabs>
        <w:ind w:left="161" w:right="129" w:firstLine="0"/>
        <w:jc w:val="both"/>
        <w:rPr>
          <w:rFonts w:asciiTheme="minorHAnsi" w:hAnsiTheme="minorHAnsi" w:cstheme="minorHAnsi"/>
          <w:color w:val="FF0000"/>
        </w:rPr>
      </w:pPr>
      <w:r w:rsidRPr="005A6927">
        <w:rPr>
          <w:rFonts w:asciiTheme="minorHAnsi" w:hAnsiTheme="minorHAnsi" w:cstheme="minorHAnsi"/>
          <w:color w:val="FF0000"/>
        </w:rPr>
        <w:t>A director, an officer or an employee of the assurance client in a position to exert direct and</w:t>
      </w:r>
      <w:r w:rsidRPr="005A6927">
        <w:rPr>
          <w:rFonts w:asciiTheme="minorHAnsi" w:hAnsiTheme="minorHAnsi" w:cstheme="minorHAnsi"/>
          <w:color w:val="FF0000"/>
          <w:spacing w:val="1"/>
        </w:rPr>
        <w:t xml:space="preserve"> </w:t>
      </w:r>
      <w:r w:rsidRPr="005A6927">
        <w:rPr>
          <w:rFonts w:asciiTheme="minorHAnsi" w:hAnsiTheme="minorHAnsi" w:cstheme="minorHAnsi"/>
          <w:color w:val="FF0000"/>
        </w:rPr>
        <w:t>significant influence over the subject matter of the assurance engagement has been a member of</w:t>
      </w:r>
      <w:r w:rsidRPr="005A6927">
        <w:rPr>
          <w:rFonts w:asciiTheme="minorHAnsi" w:hAnsiTheme="minorHAnsi" w:cstheme="minorHAnsi"/>
          <w:color w:val="FF0000"/>
          <w:spacing w:val="1"/>
        </w:rPr>
        <w:t xml:space="preserve"> </w:t>
      </w:r>
      <w:r w:rsidRPr="005A6927">
        <w:rPr>
          <w:rFonts w:asciiTheme="minorHAnsi" w:hAnsiTheme="minorHAnsi" w:cstheme="minorHAnsi"/>
          <w:color w:val="FF0000"/>
        </w:rPr>
        <w:t>the assurance</w:t>
      </w:r>
      <w:r w:rsidRPr="005A6927">
        <w:rPr>
          <w:rFonts w:asciiTheme="minorHAnsi" w:hAnsiTheme="minorHAnsi" w:cstheme="minorHAnsi"/>
          <w:color w:val="FF0000"/>
          <w:spacing w:val="-1"/>
        </w:rPr>
        <w:t xml:space="preserve"> </w:t>
      </w:r>
      <w:r w:rsidRPr="005A6927">
        <w:rPr>
          <w:rFonts w:asciiTheme="minorHAnsi" w:hAnsiTheme="minorHAnsi" w:cstheme="minorHAnsi"/>
          <w:color w:val="FF0000"/>
        </w:rPr>
        <w:t>team</w:t>
      </w:r>
      <w:r w:rsidRPr="005A6927">
        <w:rPr>
          <w:rFonts w:asciiTheme="minorHAnsi" w:hAnsiTheme="minorHAnsi" w:cstheme="minorHAnsi"/>
          <w:color w:val="FF0000"/>
          <w:spacing w:val="-1"/>
        </w:rPr>
        <w:t xml:space="preserve"> </w:t>
      </w:r>
      <w:r w:rsidRPr="005A6927">
        <w:rPr>
          <w:rFonts w:asciiTheme="minorHAnsi" w:hAnsiTheme="minorHAnsi" w:cstheme="minorHAnsi"/>
          <w:color w:val="FF0000"/>
        </w:rPr>
        <w:t>or partner of the</w:t>
      </w:r>
      <w:r w:rsidRPr="005A6927">
        <w:rPr>
          <w:rFonts w:asciiTheme="minorHAnsi" w:hAnsiTheme="minorHAnsi" w:cstheme="minorHAnsi"/>
          <w:color w:val="FF0000"/>
          <w:spacing w:val="1"/>
        </w:rPr>
        <w:t xml:space="preserve"> </w:t>
      </w:r>
      <w:r w:rsidRPr="005A6927">
        <w:rPr>
          <w:rFonts w:asciiTheme="minorHAnsi" w:hAnsiTheme="minorHAnsi" w:cstheme="minorHAnsi"/>
          <w:color w:val="FF0000"/>
        </w:rPr>
        <w:t>firm.</w:t>
      </w:r>
    </w:p>
    <w:p w:rsidR="00CB6115" w:rsidRPr="005A6927" w:rsidRDefault="00DF6536" w:rsidP="00DF6536">
      <w:pPr>
        <w:pStyle w:val="ListParagraph"/>
        <w:numPr>
          <w:ilvl w:val="0"/>
          <w:numId w:val="4"/>
        </w:numPr>
        <w:tabs>
          <w:tab w:val="left" w:pos="462"/>
        </w:tabs>
        <w:ind w:left="161" w:right="123" w:firstLine="0"/>
        <w:jc w:val="both"/>
        <w:rPr>
          <w:rFonts w:asciiTheme="minorHAnsi" w:hAnsiTheme="minorHAnsi" w:cstheme="minorHAnsi"/>
        </w:rPr>
      </w:pPr>
      <w:r w:rsidRPr="005A6927">
        <w:rPr>
          <w:rFonts w:asciiTheme="minorHAnsi" w:hAnsiTheme="minorHAnsi" w:cstheme="minorHAnsi"/>
        </w:rPr>
        <w:t>Assisting</w:t>
      </w:r>
      <w:r w:rsidRPr="005A6927">
        <w:rPr>
          <w:rFonts w:asciiTheme="minorHAnsi" w:hAnsiTheme="minorHAnsi" w:cstheme="minorHAnsi"/>
          <w:spacing w:val="1"/>
        </w:rPr>
        <w:t xml:space="preserve"> </w:t>
      </w:r>
      <w:r w:rsidRPr="005A6927">
        <w:rPr>
          <w:rFonts w:asciiTheme="minorHAnsi" w:hAnsiTheme="minorHAnsi" w:cstheme="minorHAnsi"/>
        </w:rPr>
        <w:t>an</w:t>
      </w:r>
      <w:r w:rsidRPr="005A6927">
        <w:rPr>
          <w:rFonts w:asciiTheme="minorHAnsi" w:hAnsiTheme="minorHAnsi" w:cstheme="minorHAnsi"/>
          <w:spacing w:val="1"/>
        </w:rPr>
        <w:t xml:space="preserve"> </w:t>
      </w:r>
      <w:r w:rsidRPr="005A6927">
        <w:rPr>
          <w:rFonts w:asciiTheme="minorHAnsi" w:hAnsiTheme="minorHAnsi" w:cstheme="minorHAnsi"/>
        </w:rPr>
        <w:t>audit</w:t>
      </w:r>
      <w:r w:rsidRPr="005A6927">
        <w:rPr>
          <w:rFonts w:asciiTheme="minorHAnsi" w:hAnsiTheme="minorHAnsi" w:cstheme="minorHAnsi"/>
          <w:spacing w:val="1"/>
        </w:rPr>
        <w:t xml:space="preserve"> </w:t>
      </w:r>
      <w:r w:rsidRPr="005A6927">
        <w:rPr>
          <w:rFonts w:asciiTheme="minorHAnsi" w:hAnsiTheme="minorHAnsi" w:cstheme="minorHAnsi"/>
        </w:rPr>
        <w:t>cli</w:t>
      </w:r>
      <w:r w:rsidRPr="005A6927">
        <w:rPr>
          <w:rFonts w:asciiTheme="minorHAnsi" w:hAnsiTheme="minorHAnsi" w:cstheme="minorHAnsi"/>
        </w:rPr>
        <w:t>ent</w:t>
      </w:r>
      <w:r w:rsidRPr="005A6927">
        <w:rPr>
          <w:rFonts w:asciiTheme="minorHAnsi" w:hAnsiTheme="minorHAnsi" w:cstheme="minorHAnsi"/>
          <w:spacing w:val="1"/>
        </w:rPr>
        <w:t xml:space="preserve"> </w:t>
      </w:r>
      <w:r w:rsidRPr="005A6927">
        <w:rPr>
          <w:rFonts w:asciiTheme="minorHAnsi" w:hAnsiTheme="minorHAnsi" w:cstheme="minorHAnsi"/>
        </w:rPr>
        <w:t>in</w:t>
      </w:r>
      <w:r w:rsidRPr="005A6927">
        <w:rPr>
          <w:rFonts w:asciiTheme="minorHAnsi" w:hAnsiTheme="minorHAnsi" w:cstheme="minorHAnsi"/>
          <w:spacing w:val="1"/>
        </w:rPr>
        <w:t xml:space="preserve"> </w:t>
      </w:r>
      <w:r w:rsidRPr="005A6927">
        <w:rPr>
          <w:rFonts w:asciiTheme="minorHAnsi" w:hAnsiTheme="minorHAnsi" w:cstheme="minorHAnsi"/>
        </w:rPr>
        <w:t>matters</w:t>
      </w:r>
      <w:r w:rsidRPr="005A6927">
        <w:rPr>
          <w:rFonts w:asciiTheme="minorHAnsi" w:hAnsiTheme="minorHAnsi" w:cstheme="minorHAnsi"/>
          <w:spacing w:val="1"/>
        </w:rPr>
        <w:t xml:space="preserve"> </w:t>
      </w:r>
      <w:r w:rsidRPr="005A6927">
        <w:rPr>
          <w:rFonts w:asciiTheme="minorHAnsi" w:hAnsiTheme="minorHAnsi" w:cstheme="minorHAnsi"/>
        </w:rPr>
        <w:t>such</w:t>
      </w:r>
      <w:r w:rsidRPr="005A6927">
        <w:rPr>
          <w:rFonts w:asciiTheme="minorHAnsi" w:hAnsiTheme="minorHAnsi" w:cstheme="minorHAnsi"/>
          <w:spacing w:val="1"/>
        </w:rPr>
        <w:t xml:space="preserve"> </w:t>
      </w:r>
      <w:r w:rsidRPr="005A6927">
        <w:rPr>
          <w:rFonts w:asciiTheme="minorHAnsi" w:hAnsiTheme="minorHAnsi" w:cstheme="minorHAnsi"/>
        </w:rPr>
        <w:t>as</w:t>
      </w:r>
      <w:r w:rsidRPr="005A6927">
        <w:rPr>
          <w:rFonts w:asciiTheme="minorHAnsi" w:hAnsiTheme="minorHAnsi" w:cstheme="minorHAnsi"/>
          <w:spacing w:val="1"/>
        </w:rPr>
        <w:t xml:space="preserve"> </w:t>
      </w:r>
      <w:r w:rsidRPr="005A6927">
        <w:rPr>
          <w:rFonts w:asciiTheme="minorHAnsi" w:hAnsiTheme="minorHAnsi" w:cstheme="minorHAnsi"/>
        </w:rPr>
        <w:t>preparing</w:t>
      </w:r>
      <w:r w:rsidRPr="005A6927">
        <w:rPr>
          <w:rFonts w:asciiTheme="minorHAnsi" w:hAnsiTheme="minorHAnsi" w:cstheme="minorHAnsi"/>
          <w:spacing w:val="1"/>
        </w:rPr>
        <w:t xml:space="preserve"> </w:t>
      </w:r>
      <w:r w:rsidRPr="005A6927">
        <w:rPr>
          <w:rFonts w:asciiTheme="minorHAnsi" w:hAnsiTheme="minorHAnsi" w:cstheme="minorHAnsi"/>
        </w:rPr>
        <w:t>accounting</w:t>
      </w:r>
      <w:r w:rsidRPr="005A6927">
        <w:rPr>
          <w:rFonts w:asciiTheme="minorHAnsi" w:hAnsiTheme="minorHAnsi" w:cstheme="minorHAnsi"/>
          <w:spacing w:val="1"/>
        </w:rPr>
        <w:t xml:space="preserve"> </w:t>
      </w:r>
      <w:r w:rsidRPr="005A6927">
        <w:rPr>
          <w:rFonts w:asciiTheme="minorHAnsi" w:hAnsiTheme="minorHAnsi" w:cstheme="minorHAnsi"/>
        </w:rPr>
        <w:t>records</w:t>
      </w:r>
      <w:r w:rsidRPr="005A6927">
        <w:rPr>
          <w:rFonts w:asciiTheme="minorHAnsi" w:hAnsiTheme="minorHAnsi" w:cstheme="minorHAnsi"/>
          <w:spacing w:val="1"/>
        </w:rPr>
        <w:t xml:space="preserve"> </w:t>
      </w:r>
      <w:r w:rsidRPr="005A6927">
        <w:rPr>
          <w:rFonts w:asciiTheme="minorHAnsi" w:hAnsiTheme="minorHAnsi" w:cstheme="minorHAnsi"/>
        </w:rPr>
        <w:t>or</w:t>
      </w:r>
      <w:r w:rsidRPr="005A6927">
        <w:rPr>
          <w:rFonts w:asciiTheme="minorHAnsi" w:hAnsiTheme="minorHAnsi" w:cstheme="minorHAnsi"/>
          <w:spacing w:val="1"/>
        </w:rPr>
        <w:t xml:space="preserve"> </w:t>
      </w:r>
      <w:r w:rsidRPr="005A6927">
        <w:rPr>
          <w:rFonts w:asciiTheme="minorHAnsi" w:hAnsiTheme="minorHAnsi" w:cstheme="minorHAnsi"/>
        </w:rPr>
        <w:t>financial</w:t>
      </w:r>
      <w:r w:rsidRPr="005A6927">
        <w:rPr>
          <w:rFonts w:asciiTheme="minorHAnsi" w:hAnsiTheme="minorHAnsi" w:cstheme="minorHAnsi"/>
          <w:spacing w:val="1"/>
        </w:rPr>
        <w:t xml:space="preserve"> </w:t>
      </w:r>
      <w:r w:rsidRPr="005A6927">
        <w:rPr>
          <w:rFonts w:asciiTheme="minorHAnsi" w:hAnsiTheme="minorHAnsi" w:cstheme="minorHAnsi"/>
        </w:rPr>
        <w:t>statements.</w:t>
      </w:r>
    </w:p>
    <w:p w:rsidR="00CB6115" w:rsidRPr="005A6927" w:rsidRDefault="00DF6536" w:rsidP="00DF6536">
      <w:pPr>
        <w:pStyle w:val="ListParagraph"/>
        <w:numPr>
          <w:ilvl w:val="0"/>
          <w:numId w:val="4"/>
        </w:numPr>
        <w:tabs>
          <w:tab w:val="left" w:pos="396"/>
        </w:tabs>
        <w:ind w:left="396" w:hanging="235"/>
        <w:jc w:val="both"/>
        <w:rPr>
          <w:rFonts w:asciiTheme="minorHAnsi" w:hAnsiTheme="minorHAnsi" w:cstheme="minorHAnsi"/>
        </w:rPr>
      </w:pPr>
      <w:r w:rsidRPr="005A6927">
        <w:rPr>
          <w:rFonts w:asciiTheme="minorHAnsi" w:hAnsiTheme="minorHAnsi" w:cstheme="minorHAnsi"/>
          <w:spacing w:val="-1"/>
        </w:rPr>
        <w:t>A</w:t>
      </w:r>
      <w:r w:rsidRPr="005A6927">
        <w:rPr>
          <w:rFonts w:asciiTheme="minorHAnsi" w:hAnsiTheme="minorHAnsi" w:cstheme="minorHAnsi"/>
          <w:spacing w:val="-20"/>
        </w:rPr>
        <w:t xml:space="preserve"> </w:t>
      </w:r>
      <w:r w:rsidRPr="005A6927">
        <w:rPr>
          <w:rFonts w:asciiTheme="minorHAnsi" w:hAnsiTheme="minorHAnsi" w:cstheme="minorHAnsi"/>
          <w:spacing w:val="-1"/>
        </w:rPr>
        <w:t>firm,</w:t>
      </w:r>
      <w:r w:rsidRPr="005A6927">
        <w:rPr>
          <w:rFonts w:asciiTheme="minorHAnsi" w:hAnsiTheme="minorHAnsi" w:cstheme="minorHAnsi"/>
        </w:rPr>
        <w:t xml:space="preserve"> </w:t>
      </w:r>
      <w:r w:rsidRPr="005A6927">
        <w:rPr>
          <w:rFonts w:asciiTheme="minorHAnsi" w:hAnsiTheme="minorHAnsi" w:cstheme="minorHAnsi"/>
          <w:spacing w:val="-1"/>
        </w:rPr>
        <w:t>or</w:t>
      </w:r>
      <w:r w:rsidRPr="005A6927">
        <w:rPr>
          <w:rFonts w:asciiTheme="minorHAnsi" w:hAnsiTheme="minorHAnsi" w:cstheme="minorHAnsi"/>
          <w:spacing w:val="1"/>
        </w:rPr>
        <w:t xml:space="preserve"> </w:t>
      </w:r>
      <w:r w:rsidRPr="005A6927">
        <w:rPr>
          <w:rFonts w:asciiTheme="minorHAnsi" w:hAnsiTheme="minorHAnsi" w:cstheme="minorHAnsi"/>
          <w:spacing w:val="-1"/>
        </w:rPr>
        <w:t>network</w:t>
      </w:r>
      <w:r w:rsidRPr="005A6927">
        <w:rPr>
          <w:rFonts w:asciiTheme="minorHAnsi" w:hAnsiTheme="minorHAnsi" w:cstheme="minorHAnsi"/>
          <w:spacing w:val="1"/>
        </w:rPr>
        <w:t xml:space="preserve"> </w:t>
      </w:r>
      <w:r w:rsidRPr="005A6927">
        <w:rPr>
          <w:rFonts w:asciiTheme="minorHAnsi" w:hAnsiTheme="minorHAnsi" w:cstheme="minorHAnsi"/>
          <w:spacing w:val="-1"/>
        </w:rPr>
        <w:t>firm,</w:t>
      </w:r>
      <w:r w:rsidRPr="005A6927">
        <w:rPr>
          <w:rFonts w:asciiTheme="minorHAnsi" w:hAnsiTheme="minorHAnsi" w:cstheme="minorHAnsi"/>
        </w:rPr>
        <w:t xml:space="preserve"> </w:t>
      </w:r>
      <w:r w:rsidRPr="005A6927">
        <w:rPr>
          <w:rFonts w:asciiTheme="minorHAnsi" w:hAnsiTheme="minorHAnsi" w:cstheme="minorHAnsi"/>
          <w:spacing w:val="-1"/>
        </w:rPr>
        <w:t>provides</w:t>
      </w:r>
      <w:r w:rsidRPr="005A6927">
        <w:rPr>
          <w:rFonts w:asciiTheme="minorHAnsi" w:hAnsiTheme="minorHAnsi" w:cstheme="minorHAnsi"/>
          <w:spacing w:val="3"/>
        </w:rPr>
        <w:t xml:space="preserve"> </w:t>
      </w:r>
      <w:r w:rsidRPr="005A6927">
        <w:rPr>
          <w:rFonts w:asciiTheme="minorHAnsi" w:hAnsiTheme="minorHAnsi" w:cstheme="minorHAnsi"/>
        </w:rPr>
        <w:t>internal</w:t>
      </w:r>
      <w:r w:rsidRPr="005A6927">
        <w:rPr>
          <w:rFonts w:asciiTheme="minorHAnsi" w:hAnsiTheme="minorHAnsi" w:cstheme="minorHAnsi"/>
          <w:spacing w:val="-1"/>
        </w:rPr>
        <w:t xml:space="preserve"> </w:t>
      </w:r>
      <w:r w:rsidRPr="005A6927">
        <w:rPr>
          <w:rFonts w:asciiTheme="minorHAnsi" w:hAnsiTheme="minorHAnsi" w:cstheme="minorHAnsi"/>
        </w:rPr>
        <w:t>audit</w:t>
      </w:r>
      <w:r w:rsidRPr="005A6927">
        <w:rPr>
          <w:rFonts w:asciiTheme="minorHAnsi" w:hAnsiTheme="minorHAnsi" w:cstheme="minorHAnsi"/>
          <w:spacing w:val="1"/>
        </w:rPr>
        <w:t xml:space="preserve"> </w:t>
      </w:r>
      <w:r w:rsidRPr="005A6927">
        <w:rPr>
          <w:rFonts w:asciiTheme="minorHAnsi" w:hAnsiTheme="minorHAnsi" w:cstheme="minorHAnsi"/>
        </w:rPr>
        <w:t>services</w:t>
      </w:r>
      <w:r w:rsidRPr="005A6927">
        <w:rPr>
          <w:rFonts w:asciiTheme="minorHAnsi" w:hAnsiTheme="minorHAnsi" w:cstheme="minorHAnsi"/>
          <w:spacing w:val="1"/>
        </w:rPr>
        <w:t xml:space="preserve"> </w:t>
      </w:r>
      <w:r w:rsidRPr="005A6927">
        <w:rPr>
          <w:rFonts w:asciiTheme="minorHAnsi" w:hAnsiTheme="minorHAnsi" w:cstheme="minorHAnsi"/>
        </w:rPr>
        <w:t>to</w:t>
      </w:r>
      <w:r w:rsidRPr="005A6927">
        <w:rPr>
          <w:rFonts w:asciiTheme="minorHAnsi" w:hAnsiTheme="minorHAnsi" w:cstheme="minorHAnsi"/>
          <w:spacing w:val="1"/>
        </w:rPr>
        <w:t xml:space="preserve"> </w:t>
      </w:r>
      <w:r w:rsidRPr="005A6927">
        <w:rPr>
          <w:rFonts w:asciiTheme="minorHAnsi" w:hAnsiTheme="minorHAnsi" w:cstheme="minorHAnsi"/>
        </w:rPr>
        <w:t>an</w:t>
      </w:r>
      <w:r w:rsidRPr="005A6927">
        <w:rPr>
          <w:rFonts w:asciiTheme="minorHAnsi" w:hAnsiTheme="minorHAnsi" w:cstheme="minorHAnsi"/>
          <w:spacing w:val="1"/>
        </w:rPr>
        <w:t xml:space="preserve"> </w:t>
      </w:r>
      <w:r w:rsidRPr="005A6927">
        <w:rPr>
          <w:rFonts w:asciiTheme="minorHAnsi" w:hAnsiTheme="minorHAnsi" w:cstheme="minorHAnsi"/>
        </w:rPr>
        <w:t>audit</w:t>
      </w:r>
      <w:r w:rsidRPr="005A6927">
        <w:rPr>
          <w:rFonts w:asciiTheme="minorHAnsi" w:hAnsiTheme="minorHAnsi" w:cstheme="minorHAnsi"/>
          <w:spacing w:val="1"/>
        </w:rPr>
        <w:t xml:space="preserve"> </w:t>
      </w:r>
      <w:r w:rsidRPr="005A6927">
        <w:rPr>
          <w:rFonts w:asciiTheme="minorHAnsi" w:hAnsiTheme="minorHAnsi" w:cstheme="minorHAnsi"/>
        </w:rPr>
        <w:t>client.</w:t>
      </w:r>
    </w:p>
    <w:p w:rsidR="00CB6115" w:rsidRPr="005A6927" w:rsidRDefault="00CB6115">
      <w:pPr>
        <w:jc w:val="both"/>
        <w:rPr>
          <w:rFonts w:asciiTheme="minorHAnsi" w:hAnsiTheme="minorHAnsi" w:cstheme="minorHAnsi"/>
        </w:rPr>
        <w:sectPr w:rsidR="00CB6115" w:rsidRPr="005A6927">
          <w:pgSz w:w="12240" w:h="15840"/>
          <w:pgMar w:top="1380" w:right="1320" w:bottom="280" w:left="1280" w:header="720" w:footer="720" w:gutter="0"/>
          <w:cols w:space="720"/>
        </w:sectPr>
      </w:pPr>
    </w:p>
    <w:p w:rsidR="00CB6115" w:rsidRPr="005A6927" w:rsidRDefault="00CB6115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:rsidR="00CB6115" w:rsidRPr="005A6927" w:rsidRDefault="00CB6115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:rsidR="00CB6115" w:rsidRPr="005A6927" w:rsidRDefault="00CB6115">
      <w:pPr>
        <w:pStyle w:val="BodyText"/>
        <w:spacing w:before="11"/>
        <w:rPr>
          <w:rFonts w:asciiTheme="minorHAnsi" w:hAnsiTheme="minorHAnsi" w:cstheme="minorHAnsi"/>
          <w:sz w:val="22"/>
          <w:szCs w:val="22"/>
        </w:rPr>
      </w:pPr>
    </w:p>
    <w:p w:rsidR="00CB6115" w:rsidRPr="005A6927" w:rsidRDefault="00DF6536" w:rsidP="00DF6536">
      <w:pPr>
        <w:pStyle w:val="ListParagraph"/>
        <w:numPr>
          <w:ilvl w:val="0"/>
          <w:numId w:val="12"/>
        </w:numPr>
        <w:tabs>
          <w:tab w:val="left" w:pos="522"/>
        </w:tabs>
        <w:spacing w:before="90"/>
        <w:ind w:left="522" w:hanging="361"/>
        <w:rPr>
          <w:rFonts w:asciiTheme="minorHAnsi" w:hAnsiTheme="minorHAnsi" w:cstheme="minorHAnsi"/>
        </w:rPr>
      </w:pPr>
      <w:r w:rsidRPr="005A6927">
        <w:rPr>
          <w:rFonts w:asciiTheme="minorHAnsi" w:hAnsiTheme="minorHAnsi" w:cstheme="minorHAnsi"/>
        </w:rPr>
        <w:t>Indicate</w:t>
      </w:r>
      <w:r w:rsidRPr="005A6927">
        <w:rPr>
          <w:rFonts w:asciiTheme="minorHAnsi" w:hAnsiTheme="minorHAnsi" w:cstheme="minorHAnsi"/>
          <w:spacing w:val="-1"/>
        </w:rPr>
        <w:t xml:space="preserve"> </w:t>
      </w:r>
      <w:r w:rsidRPr="005A6927">
        <w:rPr>
          <w:rFonts w:asciiTheme="minorHAnsi" w:hAnsiTheme="minorHAnsi" w:cstheme="minorHAnsi"/>
        </w:rPr>
        <w:t>the</w:t>
      </w:r>
      <w:r w:rsidRPr="005A6927">
        <w:rPr>
          <w:rFonts w:asciiTheme="minorHAnsi" w:hAnsiTheme="minorHAnsi" w:cstheme="minorHAnsi"/>
          <w:spacing w:val="-3"/>
        </w:rPr>
        <w:t xml:space="preserve"> </w:t>
      </w:r>
      <w:r w:rsidRPr="005A6927">
        <w:rPr>
          <w:rFonts w:asciiTheme="minorHAnsi" w:hAnsiTheme="minorHAnsi" w:cstheme="minorHAnsi"/>
        </w:rPr>
        <w:t>normal</w:t>
      </w:r>
      <w:r w:rsidRPr="005A6927">
        <w:rPr>
          <w:rFonts w:asciiTheme="minorHAnsi" w:hAnsiTheme="minorHAnsi" w:cstheme="minorHAnsi"/>
          <w:spacing w:val="-2"/>
        </w:rPr>
        <w:t xml:space="preserve"> </w:t>
      </w:r>
      <w:r w:rsidRPr="005A6927">
        <w:rPr>
          <w:rFonts w:asciiTheme="minorHAnsi" w:hAnsiTheme="minorHAnsi" w:cstheme="minorHAnsi"/>
        </w:rPr>
        <w:t>pattern</w:t>
      </w:r>
      <w:r w:rsidRPr="005A6927">
        <w:rPr>
          <w:rFonts w:asciiTheme="minorHAnsi" w:hAnsiTheme="minorHAnsi" w:cstheme="minorHAnsi"/>
          <w:spacing w:val="-2"/>
        </w:rPr>
        <w:t xml:space="preserve"> </w:t>
      </w:r>
      <w:r w:rsidRPr="005A6927">
        <w:rPr>
          <w:rFonts w:asciiTheme="minorHAnsi" w:hAnsiTheme="minorHAnsi" w:cstheme="minorHAnsi"/>
        </w:rPr>
        <w:t>of</w:t>
      </w:r>
      <w:r w:rsidRPr="005A6927">
        <w:rPr>
          <w:rFonts w:asciiTheme="minorHAnsi" w:hAnsiTheme="minorHAnsi" w:cstheme="minorHAnsi"/>
          <w:spacing w:val="-1"/>
        </w:rPr>
        <w:t xml:space="preserve"> </w:t>
      </w:r>
      <w:r w:rsidRPr="005A6927">
        <w:rPr>
          <w:rFonts w:asciiTheme="minorHAnsi" w:hAnsiTheme="minorHAnsi" w:cstheme="minorHAnsi"/>
        </w:rPr>
        <w:t>development</w:t>
      </w:r>
      <w:r w:rsidRPr="005A6927">
        <w:rPr>
          <w:rFonts w:asciiTheme="minorHAnsi" w:hAnsiTheme="minorHAnsi" w:cstheme="minorHAnsi"/>
          <w:spacing w:val="-3"/>
        </w:rPr>
        <w:t xml:space="preserve"> </w:t>
      </w:r>
      <w:r w:rsidRPr="005A6927">
        <w:rPr>
          <w:rFonts w:asciiTheme="minorHAnsi" w:hAnsiTheme="minorHAnsi" w:cstheme="minorHAnsi"/>
        </w:rPr>
        <w:t>for</w:t>
      </w:r>
      <w:r w:rsidRPr="005A6927">
        <w:rPr>
          <w:rFonts w:asciiTheme="minorHAnsi" w:hAnsiTheme="minorHAnsi" w:cstheme="minorHAnsi"/>
          <w:spacing w:val="-1"/>
        </w:rPr>
        <w:t xml:space="preserve"> </w:t>
      </w:r>
      <w:r w:rsidRPr="005A6927">
        <w:rPr>
          <w:rFonts w:asciiTheme="minorHAnsi" w:hAnsiTheme="minorHAnsi" w:cstheme="minorHAnsi"/>
        </w:rPr>
        <w:t>a</w:t>
      </w:r>
      <w:r w:rsidRPr="005A6927">
        <w:rPr>
          <w:rFonts w:asciiTheme="minorHAnsi" w:hAnsiTheme="minorHAnsi" w:cstheme="minorHAnsi"/>
          <w:spacing w:val="-3"/>
        </w:rPr>
        <w:t xml:space="preserve"> </w:t>
      </w:r>
      <w:r w:rsidRPr="005A6927">
        <w:rPr>
          <w:rFonts w:asciiTheme="minorHAnsi" w:hAnsiTheme="minorHAnsi" w:cstheme="minorHAnsi"/>
        </w:rPr>
        <w:t>professional accountant.</w:t>
      </w:r>
    </w:p>
    <w:p w:rsidR="00CB6115" w:rsidRPr="005A6927" w:rsidRDefault="00DF6536" w:rsidP="00DF6536">
      <w:pPr>
        <w:pStyle w:val="ListParagraph"/>
        <w:numPr>
          <w:ilvl w:val="0"/>
          <w:numId w:val="3"/>
        </w:numPr>
        <w:tabs>
          <w:tab w:val="left" w:pos="356"/>
        </w:tabs>
        <w:ind w:hanging="195"/>
        <w:rPr>
          <w:rFonts w:asciiTheme="minorHAnsi" w:hAnsiTheme="minorHAnsi" w:cstheme="minorHAnsi"/>
        </w:rPr>
      </w:pPr>
      <w:r w:rsidRPr="005A6927">
        <w:rPr>
          <w:rFonts w:asciiTheme="minorHAnsi" w:hAnsiTheme="minorHAnsi" w:cstheme="minorHAnsi"/>
          <w:spacing w:val="-1"/>
        </w:rPr>
        <w:t>A</w:t>
      </w:r>
      <w:r w:rsidRPr="005A6927">
        <w:rPr>
          <w:rFonts w:asciiTheme="minorHAnsi" w:hAnsiTheme="minorHAnsi" w:cstheme="minorHAnsi"/>
          <w:spacing w:val="-20"/>
        </w:rPr>
        <w:t xml:space="preserve"> </w:t>
      </w:r>
      <w:r w:rsidRPr="005A6927">
        <w:rPr>
          <w:rFonts w:asciiTheme="minorHAnsi" w:hAnsiTheme="minorHAnsi" w:cstheme="minorHAnsi"/>
          <w:spacing w:val="-1"/>
        </w:rPr>
        <w:t>period</w:t>
      </w:r>
      <w:r w:rsidRPr="005A6927">
        <w:rPr>
          <w:rFonts w:asciiTheme="minorHAnsi" w:hAnsiTheme="minorHAnsi" w:cstheme="minorHAnsi"/>
        </w:rPr>
        <w:t xml:space="preserve"> of work experience.</w:t>
      </w:r>
    </w:p>
    <w:p w:rsidR="00CB6115" w:rsidRPr="005A6927" w:rsidRDefault="00DF6536" w:rsidP="00DF6536">
      <w:pPr>
        <w:pStyle w:val="ListParagraph"/>
        <w:numPr>
          <w:ilvl w:val="0"/>
          <w:numId w:val="3"/>
        </w:numPr>
        <w:tabs>
          <w:tab w:val="left" w:pos="442"/>
        </w:tabs>
        <w:ind w:left="441" w:hanging="281"/>
        <w:rPr>
          <w:rFonts w:asciiTheme="minorHAnsi" w:hAnsiTheme="minorHAnsi" w:cstheme="minorHAnsi"/>
        </w:rPr>
      </w:pPr>
      <w:r w:rsidRPr="005A6927">
        <w:rPr>
          <w:rFonts w:asciiTheme="minorHAnsi" w:hAnsiTheme="minorHAnsi" w:cstheme="minorHAnsi"/>
        </w:rPr>
        <w:t>High</w:t>
      </w:r>
      <w:r w:rsidRPr="005A6927">
        <w:rPr>
          <w:rFonts w:asciiTheme="minorHAnsi" w:hAnsiTheme="minorHAnsi" w:cstheme="minorHAnsi"/>
          <w:spacing w:val="-2"/>
        </w:rPr>
        <w:t xml:space="preserve"> </w:t>
      </w:r>
      <w:r w:rsidRPr="005A6927">
        <w:rPr>
          <w:rFonts w:asciiTheme="minorHAnsi" w:hAnsiTheme="minorHAnsi" w:cstheme="minorHAnsi"/>
        </w:rPr>
        <w:t>standard</w:t>
      </w:r>
      <w:r w:rsidRPr="005A6927">
        <w:rPr>
          <w:rFonts w:asciiTheme="minorHAnsi" w:hAnsiTheme="minorHAnsi" w:cstheme="minorHAnsi"/>
          <w:spacing w:val="-1"/>
        </w:rPr>
        <w:t xml:space="preserve"> </w:t>
      </w:r>
      <w:r w:rsidRPr="005A6927">
        <w:rPr>
          <w:rFonts w:asciiTheme="minorHAnsi" w:hAnsiTheme="minorHAnsi" w:cstheme="minorHAnsi"/>
        </w:rPr>
        <w:t>of</w:t>
      </w:r>
      <w:r w:rsidRPr="005A6927">
        <w:rPr>
          <w:rFonts w:asciiTheme="minorHAnsi" w:hAnsiTheme="minorHAnsi" w:cstheme="minorHAnsi"/>
          <w:spacing w:val="-2"/>
        </w:rPr>
        <w:t xml:space="preserve"> </w:t>
      </w:r>
      <w:r w:rsidRPr="005A6927">
        <w:rPr>
          <w:rFonts w:asciiTheme="minorHAnsi" w:hAnsiTheme="minorHAnsi" w:cstheme="minorHAnsi"/>
        </w:rPr>
        <w:t>general</w:t>
      </w:r>
      <w:r w:rsidRPr="005A6927">
        <w:rPr>
          <w:rFonts w:asciiTheme="minorHAnsi" w:hAnsiTheme="minorHAnsi" w:cstheme="minorHAnsi"/>
          <w:spacing w:val="-1"/>
        </w:rPr>
        <w:t xml:space="preserve"> </w:t>
      </w:r>
      <w:r w:rsidRPr="005A6927">
        <w:rPr>
          <w:rFonts w:asciiTheme="minorHAnsi" w:hAnsiTheme="minorHAnsi" w:cstheme="minorHAnsi"/>
        </w:rPr>
        <w:t>education.</w:t>
      </w:r>
    </w:p>
    <w:p w:rsidR="00CB6115" w:rsidRPr="005A6927" w:rsidRDefault="00DF6536" w:rsidP="00DF6536">
      <w:pPr>
        <w:pStyle w:val="ListParagraph"/>
        <w:numPr>
          <w:ilvl w:val="0"/>
          <w:numId w:val="3"/>
        </w:numPr>
        <w:tabs>
          <w:tab w:val="left" w:pos="522"/>
        </w:tabs>
        <w:ind w:left="521" w:hanging="361"/>
        <w:rPr>
          <w:rFonts w:asciiTheme="minorHAnsi" w:hAnsiTheme="minorHAnsi" w:cstheme="minorHAnsi"/>
        </w:rPr>
      </w:pPr>
      <w:r w:rsidRPr="005A6927">
        <w:rPr>
          <w:rFonts w:asciiTheme="minorHAnsi" w:hAnsiTheme="minorHAnsi" w:cstheme="minorHAnsi"/>
        </w:rPr>
        <w:t>Specific</w:t>
      </w:r>
      <w:r w:rsidRPr="005A6927">
        <w:rPr>
          <w:rFonts w:asciiTheme="minorHAnsi" w:hAnsiTheme="minorHAnsi" w:cstheme="minorHAnsi"/>
          <w:spacing w:val="-4"/>
        </w:rPr>
        <w:t xml:space="preserve"> </w:t>
      </w:r>
      <w:r w:rsidRPr="005A6927">
        <w:rPr>
          <w:rFonts w:asciiTheme="minorHAnsi" w:hAnsiTheme="minorHAnsi" w:cstheme="minorHAnsi"/>
        </w:rPr>
        <w:t>education,</w:t>
      </w:r>
      <w:r w:rsidRPr="005A6927">
        <w:rPr>
          <w:rFonts w:asciiTheme="minorHAnsi" w:hAnsiTheme="minorHAnsi" w:cstheme="minorHAnsi"/>
          <w:spacing w:val="-1"/>
        </w:rPr>
        <w:t xml:space="preserve"> </w:t>
      </w:r>
      <w:r w:rsidRPr="005A6927">
        <w:rPr>
          <w:rFonts w:asciiTheme="minorHAnsi" w:hAnsiTheme="minorHAnsi" w:cstheme="minorHAnsi"/>
        </w:rPr>
        <w:t>training</w:t>
      </w:r>
      <w:r w:rsidRPr="005A6927">
        <w:rPr>
          <w:rFonts w:asciiTheme="minorHAnsi" w:hAnsiTheme="minorHAnsi" w:cstheme="minorHAnsi"/>
          <w:spacing w:val="-3"/>
        </w:rPr>
        <w:t xml:space="preserve"> </w:t>
      </w:r>
      <w:r w:rsidRPr="005A6927">
        <w:rPr>
          <w:rFonts w:asciiTheme="minorHAnsi" w:hAnsiTheme="minorHAnsi" w:cstheme="minorHAnsi"/>
        </w:rPr>
        <w:t>and</w:t>
      </w:r>
      <w:r w:rsidRPr="005A6927">
        <w:rPr>
          <w:rFonts w:asciiTheme="minorHAnsi" w:hAnsiTheme="minorHAnsi" w:cstheme="minorHAnsi"/>
          <w:spacing w:val="-2"/>
        </w:rPr>
        <w:t xml:space="preserve"> </w:t>
      </w:r>
      <w:r w:rsidRPr="005A6927">
        <w:rPr>
          <w:rFonts w:asciiTheme="minorHAnsi" w:hAnsiTheme="minorHAnsi" w:cstheme="minorHAnsi"/>
        </w:rPr>
        <w:t>examination</w:t>
      </w:r>
      <w:r w:rsidRPr="005A6927">
        <w:rPr>
          <w:rFonts w:asciiTheme="minorHAnsi" w:hAnsiTheme="minorHAnsi" w:cstheme="minorHAnsi"/>
          <w:spacing w:val="-2"/>
        </w:rPr>
        <w:t xml:space="preserve"> </w:t>
      </w:r>
      <w:r w:rsidRPr="005A6927">
        <w:rPr>
          <w:rFonts w:asciiTheme="minorHAnsi" w:hAnsiTheme="minorHAnsi" w:cstheme="minorHAnsi"/>
        </w:rPr>
        <w:t>in</w:t>
      </w:r>
      <w:r w:rsidRPr="005A6927">
        <w:rPr>
          <w:rFonts w:asciiTheme="minorHAnsi" w:hAnsiTheme="minorHAnsi" w:cstheme="minorHAnsi"/>
          <w:spacing w:val="-2"/>
        </w:rPr>
        <w:t xml:space="preserve"> </w:t>
      </w:r>
      <w:r w:rsidRPr="005A6927">
        <w:rPr>
          <w:rFonts w:asciiTheme="minorHAnsi" w:hAnsiTheme="minorHAnsi" w:cstheme="minorHAnsi"/>
        </w:rPr>
        <w:t>professionally</w:t>
      </w:r>
      <w:r w:rsidRPr="005A6927">
        <w:rPr>
          <w:rFonts w:asciiTheme="minorHAnsi" w:hAnsiTheme="minorHAnsi" w:cstheme="minorHAnsi"/>
          <w:spacing w:val="-4"/>
        </w:rPr>
        <w:t xml:space="preserve"> </w:t>
      </w:r>
      <w:r w:rsidRPr="005A6927">
        <w:rPr>
          <w:rFonts w:asciiTheme="minorHAnsi" w:hAnsiTheme="minorHAnsi" w:cstheme="minorHAnsi"/>
        </w:rPr>
        <w:t>relevant</w:t>
      </w:r>
      <w:r w:rsidRPr="005A6927">
        <w:rPr>
          <w:rFonts w:asciiTheme="minorHAnsi" w:hAnsiTheme="minorHAnsi" w:cstheme="minorHAnsi"/>
          <w:spacing w:val="-3"/>
        </w:rPr>
        <w:t xml:space="preserve"> </w:t>
      </w:r>
      <w:r w:rsidRPr="005A6927">
        <w:rPr>
          <w:rFonts w:asciiTheme="minorHAnsi" w:hAnsiTheme="minorHAnsi" w:cstheme="minorHAnsi"/>
        </w:rPr>
        <w:t>subjects</w:t>
      </w:r>
    </w:p>
    <w:p w:rsidR="00CB6115" w:rsidRPr="005A6927" w:rsidRDefault="00DF6536">
      <w:pPr>
        <w:pStyle w:val="BodyText"/>
        <w:tabs>
          <w:tab w:val="left" w:pos="1601"/>
          <w:tab w:val="left" w:pos="3041"/>
          <w:tab w:val="left" w:pos="4481"/>
        </w:tabs>
        <w:ind w:left="161"/>
        <w:rPr>
          <w:rFonts w:asciiTheme="minorHAnsi" w:hAnsiTheme="minorHAnsi" w:cstheme="minorHAnsi"/>
          <w:sz w:val="22"/>
          <w:szCs w:val="22"/>
        </w:rPr>
      </w:pPr>
      <w:r w:rsidRPr="005A6927">
        <w:rPr>
          <w:rFonts w:asciiTheme="minorHAnsi" w:hAnsiTheme="minorHAnsi" w:cstheme="minorHAnsi"/>
          <w:sz w:val="22"/>
          <w:szCs w:val="22"/>
        </w:rPr>
        <w:t>a. I, II, III</w:t>
      </w:r>
      <w:r w:rsidRPr="005A6927">
        <w:rPr>
          <w:rFonts w:asciiTheme="minorHAnsi" w:hAnsiTheme="minorHAnsi" w:cstheme="minorHAnsi"/>
          <w:sz w:val="22"/>
          <w:szCs w:val="22"/>
        </w:rPr>
        <w:tab/>
      </w:r>
      <w:r w:rsidRPr="005A6927">
        <w:rPr>
          <w:rFonts w:asciiTheme="minorHAnsi" w:hAnsiTheme="minorHAnsi" w:cstheme="minorHAnsi"/>
          <w:color w:val="FF0000"/>
          <w:sz w:val="22"/>
          <w:szCs w:val="22"/>
        </w:rPr>
        <w:t>b. II, III, I</w:t>
      </w:r>
      <w:r w:rsidRPr="005A6927">
        <w:rPr>
          <w:rFonts w:asciiTheme="minorHAnsi" w:hAnsiTheme="minorHAnsi" w:cstheme="minorHAnsi"/>
          <w:color w:val="FF0000"/>
          <w:sz w:val="22"/>
          <w:szCs w:val="22"/>
        </w:rPr>
        <w:tab/>
      </w:r>
      <w:r w:rsidRPr="005A6927">
        <w:rPr>
          <w:rFonts w:asciiTheme="minorHAnsi" w:hAnsiTheme="minorHAnsi" w:cstheme="minorHAnsi"/>
          <w:sz w:val="22"/>
          <w:szCs w:val="22"/>
        </w:rPr>
        <w:t>c.</w:t>
      </w:r>
      <w:r w:rsidRPr="005A6927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A6927">
        <w:rPr>
          <w:rFonts w:asciiTheme="minorHAnsi" w:hAnsiTheme="minorHAnsi" w:cstheme="minorHAnsi"/>
          <w:sz w:val="22"/>
          <w:szCs w:val="22"/>
        </w:rPr>
        <w:t>III, II,</w:t>
      </w:r>
      <w:r w:rsidRPr="005A6927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proofErr w:type="spellStart"/>
      <w:r w:rsidRPr="005A6927">
        <w:rPr>
          <w:rFonts w:asciiTheme="minorHAnsi" w:hAnsiTheme="minorHAnsi" w:cstheme="minorHAnsi"/>
          <w:sz w:val="22"/>
          <w:szCs w:val="22"/>
        </w:rPr>
        <w:t>I</w:t>
      </w:r>
      <w:r w:rsidRPr="005A6927">
        <w:rPr>
          <w:rFonts w:asciiTheme="minorHAnsi" w:hAnsiTheme="minorHAnsi" w:cstheme="minorHAnsi"/>
          <w:sz w:val="22"/>
          <w:szCs w:val="22"/>
        </w:rPr>
        <w:tab/>
        <w:t>d</w:t>
      </w:r>
      <w:proofErr w:type="spellEnd"/>
      <w:r w:rsidRPr="005A6927">
        <w:rPr>
          <w:rFonts w:asciiTheme="minorHAnsi" w:hAnsiTheme="minorHAnsi" w:cstheme="minorHAnsi"/>
          <w:sz w:val="22"/>
          <w:szCs w:val="22"/>
        </w:rPr>
        <w:t>. II, I, III</w:t>
      </w:r>
    </w:p>
    <w:p w:rsidR="00CB6115" w:rsidRPr="005A6927" w:rsidRDefault="00CB6115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:rsidR="00CB6115" w:rsidRPr="005A6927" w:rsidRDefault="00DF6536" w:rsidP="00DF6536">
      <w:pPr>
        <w:pStyle w:val="ListParagraph"/>
        <w:numPr>
          <w:ilvl w:val="0"/>
          <w:numId w:val="12"/>
        </w:numPr>
        <w:tabs>
          <w:tab w:val="left" w:pos="592"/>
        </w:tabs>
        <w:ind w:left="161" w:right="121" w:firstLine="0"/>
        <w:rPr>
          <w:rFonts w:asciiTheme="minorHAnsi" w:hAnsiTheme="minorHAnsi" w:cstheme="minorHAnsi"/>
        </w:rPr>
      </w:pPr>
      <w:r w:rsidRPr="005A6927">
        <w:rPr>
          <w:rFonts w:asciiTheme="minorHAnsi" w:hAnsiTheme="minorHAnsi" w:cstheme="minorHAnsi"/>
        </w:rPr>
        <w:t>Refers</w:t>
      </w:r>
      <w:r w:rsidRPr="005A6927">
        <w:rPr>
          <w:rFonts w:asciiTheme="minorHAnsi" w:hAnsiTheme="minorHAnsi" w:cstheme="minorHAnsi"/>
          <w:spacing w:val="8"/>
        </w:rPr>
        <w:t xml:space="preserve"> </w:t>
      </w:r>
      <w:r w:rsidRPr="005A6927">
        <w:rPr>
          <w:rFonts w:asciiTheme="minorHAnsi" w:hAnsiTheme="minorHAnsi" w:cstheme="minorHAnsi"/>
        </w:rPr>
        <w:t>to</w:t>
      </w:r>
      <w:r w:rsidRPr="005A6927">
        <w:rPr>
          <w:rFonts w:asciiTheme="minorHAnsi" w:hAnsiTheme="minorHAnsi" w:cstheme="minorHAnsi"/>
          <w:spacing w:val="9"/>
        </w:rPr>
        <w:t xml:space="preserve"> </w:t>
      </w:r>
      <w:r w:rsidRPr="005A6927">
        <w:rPr>
          <w:rFonts w:asciiTheme="minorHAnsi" w:hAnsiTheme="minorHAnsi" w:cstheme="minorHAnsi"/>
        </w:rPr>
        <w:t>the</w:t>
      </w:r>
      <w:r w:rsidRPr="005A6927">
        <w:rPr>
          <w:rFonts w:asciiTheme="minorHAnsi" w:hAnsiTheme="minorHAnsi" w:cstheme="minorHAnsi"/>
          <w:spacing w:val="7"/>
        </w:rPr>
        <w:t xml:space="preserve"> </w:t>
      </w:r>
      <w:r w:rsidRPr="005A6927">
        <w:rPr>
          <w:rFonts w:asciiTheme="minorHAnsi" w:hAnsiTheme="minorHAnsi" w:cstheme="minorHAnsi"/>
        </w:rPr>
        <w:t>audit</w:t>
      </w:r>
      <w:r w:rsidRPr="005A6927">
        <w:rPr>
          <w:rFonts w:asciiTheme="minorHAnsi" w:hAnsiTheme="minorHAnsi" w:cstheme="minorHAnsi"/>
          <w:spacing w:val="6"/>
        </w:rPr>
        <w:t xml:space="preserve"> </w:t>
      </w:r>
      <w:r w:rsidRPr="005A6927">
        <w:rPr>
          <w:rFonts w:asciiTheme="minorHAnsi" w:hAnsiTheme="minorHAnsi" w:cstheme="minorHAnsi"/>
        </w:rPr>
        <w:t>procedures</w:t>
      </w:r>
      <w:r w:rsidRPr="005A6927">
        <w:rPr>
          <w:rFonts w:asciiTheme="minorHAnsi" w:hAnsiTheme="minorHAnsi" w:cstheme="minorHAnsi"/>
          <w:spacing w:val="8"/>
        </w:rPr>
        <w:t xml:space="preserve"> </w:t>
      </w:r>
      <w:r w:rsidRPr="005A6927">
        <w:rPr>
          <w:rFonts w:asciiTheme="minorHAnsi" w:hAnsiTheme="minorHAnsi" w:cstheme="minorHAnsi"/>
        </w:rPr>
        <w:t>deemed</w:t>
      </w:r>
      <w:r w:rsidRPr="005A6927">
        <w:rPr>
          <w:rFonts w:asciiTheme="minorHAnsi" w:hAnsiTheme="minorHAnsi" w:cstheme="minorHAnsi"/>
          <w:spacing w:val="9"/>
        </w:rPr>
        <w:t xml:space="preserve"> </w:t>
      </w:r>
      <w:r w:rsidRPr="005A6927">
        <w:rPr>
          <w:rFonts w:asciiTheme="minorHAnsi" w:hAnsiTheme="minorHAnsi" w:cstheme="minorHAnsi"/>
        </w:rPr>
        <w:t>necessary</w:t>
      </w:r>
      <w:r w:rsidRPr="005A6927">
        <w:rPr>
          <w:rFonts w:asciiTheme="minorHAnsi" w:hAnsiTheme="minorHAnsi" w:cstheme="minorHAnsi"/>
          <w:spacing w:val="5"/>
        </w:rPr>
        <w:t xml:space="preserve"> </w:t>
      </w:r>
      <w:r w:rsidRPr="005A6927">
        <w:rPr>
          <w:rFonts w:asciiTheme="minorHAnsi" w:hAnsiTheme="minorHAnsi" w:cstheme="minorHAnsi"/>
        </w:rPr>
        <w:t>in</w:t>
      </w:r>
      <w:r w:rsidRPr="005A6927">
        <w:rPr>
          <w:rFonts w:asciiTheme="minorHAnsi" w:hAnsiTheme="minorHAnsi" w:cstheme="minorHAnsi"/>
          <w:spacing w:val="7"/>
        </w:rPr>
        <w:t xml:space="preserve"> </w:t>
      </w:r>
      <w:r w:rsidRPr="005A6927">
        <w:rPr>
          <w:rFonts w:asciiTheme="minorHAnsi" w:hAnsiTheme="minorHAnsi" w:cstheme="minorHAnsi"/>
        </w:rPr>
        <w:t>the</w:t>
      </w:r>
      <w:r w:rsidRPr="005A6927">
        <w:rPr>
          <w:rFonts w:asciiTheme="minorHAnsi" w:hAnsiTheme="minorHAnsi" w:cstheme="minorHAnsi"/>
          <w:spacing w:val="7"/>
        </w:rPr>
        <w:t xml:space="preserve"> </w:t>
      </w:r>
      <w:r w:rsidRPr="005A6927">
        <w:rPr>
          <w:rFonts w:asciiTheme="minorHAnsi" w:hAnsiTheme="minorHAnsi" w:cstheme="minorHAnsi"/>
        </w:rPr>
        <w:t>circumstances</w:t>
      </w:r>
      <w:r w:rsidRPr="005A6927">
        <w:rPr>
          <w:rFonts w:asciiTheme="minorHAnsi" w:hAnsiTheme="minorHAnsi" w:cstheme="minorHAnsi"/>
          <w:spacing w:val="10"/>
        </w:rPr>
        <w:t xml:space="preserve"> </w:t>
      </w:r>
      <w:r w:rsidRPr="005A6927">
        <w:rPr>
          <w:rFonts w:asciiTheme="minorHAnsi" w:hAnsiTheme="minorHAnsi" w:cstheme="minorHAnsi"/>
        </w:rPr>
        <w:t>to</w:t>
      </w:r>
      <w:r w:rsidRPr="005A6927">
        <w:rPr>
          <w:rFonts w:asciiTheme="minorHAnsi" w:hAnsiTheme="minorHAnsi" w:cstheme="minorHAnsi"/>
          <w:spacing w:val="7"/>
        </w:rPr>
        <w:t xml:space="preserve"> </w:t>
      </w:r>
      <w:r w:rsidRPr="005A6927">
        <w:rPr>
          <w:rFonts w:asciiTheme="minorHAnsi" w:hAnsiTheme="minorHAnsi" w:cstheme="minorHAnsi"/>
        </w:rPr>
        <w:t>achieve</w:t>
      </w:r>
      <w:r w:rsidRPr="005A6927">
        <w:rPr>
          <w:rFonts w:asciiTheme="minorHAnsi" w:hAnsiTheme="minorHAnsi" w:cstheme="minorHAnsi"/>
          <w:spacing w:val="7"/>
        </w:rPr>
        <w:t xml:space="preserve"> </w:t>
      </w:r>
      <w:r w:rsidRPr="005A6927">
        <w:rPr>
          <w:rFonts w:asciiTheme="minorHAnsi" w:hAnsiTheme="minorHAnsi" w:cstheme="minorHAnsi"/>
        </w:rPr>
        <w:t>the</w:t>
      </w:r>
      <w:r w:rsidRPr="005A6927">
        <w:rPr>
          <w:rFonts w:asciiTheme="minorHAnsi" w:hAnsiTheme="minorHAnsi" w:cstheme="minorHAnsi"/>
          <w:spacing w:val="-57"/>
        </w:rPr>
        <w:t xml:space="preserve"> </w:t>
      </w:r>
      <w:r w:rsidRPr="005A6927">
        <w:rPr>
          <w:rFonts w:asciiTheme="minorHAnsi" w:hAnsiTheme="minorHAnsi" w:cstheme="minorHAnsi"/>
        </w:rPr>
        <w:t>objective</w:t>
      </w:r>
      <w:r w:rsidRPr="005A6927">
        <w:rPr>
          <w:rFonts w:asciiTheme="minorHAnsi" w:hAnsiTheme="minorHAnsi" w:cstheme="minorHAnsi"/>
          <w:spacing w:val="-2"/>
        </w:rPr>
        <w:t xml:space="preserve"> </w:t>
      </w:r>
      <w:r w:rsidRPr="005A6927">
        <w:rPr>
          <w:rFonts w:asciiTheme="minorHAnsi" w:hAnsiTheme="minorHAnsi" w:cstheme="minorHAnsi"/>
        </w:rPr>
        <w:t>of the</w:t>
      </w:r>
      <w:r w:rsidRPr="005A6927">
        <w:rPr>
          <w:rFonts w:asciiTheme="minorHAnsi" w:hAnsiTheme="minorHAnsi" w:cstheme="minorHAnsi"/>
          <w:spacing w:val="1"/>
        </w:rPr>
        <w:t xml:space="preserve"> </w:t>
      </w:r>
      <w:r w:rsidRPr="005A6927">
        <w:rPr>
          <w:rFonts w:asciiTheme="minorHAnsi" w:hAnsiTheme="minorHAnsi" w:cstheme="minorHAnsi"/>
        </w:rPr>
        <w:t>audit.</w:t>
      </w:r>
    </w:p>
    <w:p w:rsidR="00CB6115" w:rsidRPr="005A6927" w:rsidRDefault="00DF6536" w:rsidP="00DF6536">
      <w:pPr>
        <w:pStyle w:val="ListParagraph"/>
        <w:numPr>
          <w:ilvl w:val="0"/>
          <w:numId w:val="2"/>
        </w:numPr>
        <w:tabs>
          <w:tab w:val="left" w:pos="390"/>
        </w:tabs>
        <w:ind w:hanging="229"/>
        <w:rPr>
          <w:rFonts w:asciiTheme="minorHAnsi" w:hAnsiTheme="minorHAnsi" w:cstheme="minorHAnsi"/>
          <w:color w:val="FF0000"/>
        </w:rPr>
      </w:pPr>
      <w:r w:rsidRPr="005A6927">
        <w:rPr>
          <w:rFonts w:asciiTheme="minorHAnsi" w:hAnsiTheme="minorHAnsi" w:cstheme="minorHAnsi"/>
          <w:color w:val="FF0000"/>
        </w:rPr>
        <w:t>Scope</w:t>
      </w:r>
      <w:r w:rsidRPr="005A6927">
        <w:rPr>
          <w:rFonts w:asciiTheme="minorHAnsi" w:hAnsiTheme="minorHAnsi" w:cstheme="minorHAnsi"/>
          <w:color w:val="FF0000"/>
          <w:spacing w:val="-2"/>
        </w:rPr>
        <w:t xml:space="preserve"> </w:t>
      </w:r>
      <w:r w:rsidRPr="005A6927">
        <w:rPr>
          <w:rFonts w:asciiTheme="minorHAnsi" w:hAnsiTheme="minorHAnsi" w:cstheme="minorHAnsi"/>
          <w:color w:val="FF0000"/>
        </w:rPr>
        <w:t>of</w:t>
      </w:r>
      <w:r w:rsidRPr="005A6927">
        <w:rPr>
          <w:rFonts w:asciiTheme="minorHAnsi" w:hAnsiTheme="minorHAnsi" w:cstheme="minorHAnsi"/>
          <w:color w:val="FF0000"/>
          <w:spacing w:val="-1"/>
        </w:rPr>
        <w:t xml:space="preserve"> </w:t>
      </w:r>
      <w:r w:rsidRPr="005A6927">
        <w:rPr>
          <w:rFonts w:asciiTheme="minorHAnsi" w:hAnsiTheme="minorHAnsi" w:cstheme="minorHAnsi"/>
          <w:color w:val="FF0000"/>
        </w:rPr>
        <w:t>an</w:t>
      </w:r>
      <w:r w:rsidRPr="005A6927">
        <w:rPr>
          <w:rFonts w:asciiTheme="minorHAnsi" w:hAnsiTheme="minorHAnsi" w:cstheme="minorHAnsi"/>
          <w:color w:val="FF0000"/>
          <w:spacing w:val="-1"/>
        </w:rPr>
        <w:t xml:space="preserve"> </w:t>
      </w:r>
      <w:r w:rsidRPr="005A6927">
        <w:rPr>
          <w:rFonts w:asciiTheme="minorHAnsi" w:hAnsiTheme="minorHAnsi" w:cstheme="minorHAnsi"/>
          <w:color w:val="FF0000"/>
        </w:rPr>
        <w:t>audit</w:t>
      </w:r>
    </w:p>
    <w:p w:rsidR="00CB6115" w:rsidRPr="005A6927" w:rsidRDefault="00DF6536" w:rsidP="00DF6536">
      <w:pPr>
        <w:pStyle w:val="ListParagraph"/>
        <w:numPr>
          <w:ilvl w:val="0"/>
          <w:numId w:val="2"/>
        </w:numPr>
        <w:tabs>
          <w:tab w:val="left" w:pos="402"/>
        </w:tabs>
        <w:ind w:left="402" w:hanging="241"/>
        <w:rPr>
          <w:rFonts w:asciiTheme="minorHAnsi" w:hAnsiTheme="minorHAnsi" w:cstheme="minorHAnsi"/>
        </w:rPr>
      </w:pPr>
      <w:r w:rsidRPr="005A6927">
        <w:rPr>
          <w:rFonts w:asciiTheme="minorHAnsi" w:hAnsiTheme="minorHAnsi" w:cstheme="minorHAnsi"/>
        </w:rPr>
        <w:t>Scope of</w:t>
      </w:r>
      <w:r w:rsidRPr="005A6927">
        <w:rPr>
          <w:rFonts w:asciiTheme="minorHAnsi" w:hAnsiTheme="minorHAnsi" w:cstheme="minorHAnsi"/>
          <w:spacing w:val="-1"/>
        </w:rPr>
        <w:t xml:space="preserve"> </w:t>
      </w:r>
      <w:r w:rsidRPr="005A6927">
        <w:rPr>
          <w:rFonts w:asciiTheme="minorHAnsi" w:hAnsiTheme="minorHAnsi" w:cstheme="minorHAnsi"/>
        </w:rPr>
        <w:t>a</w:t>
      </w:r>
      <w:r w:rsidRPr="005A6927">
        <w:rPr>
          <w:rFonts w:asciiTheme="minorHAnsi" w:hAnsiTheme="minorHAnsi" w:cstheme="minorHAnsi"/>
          <w:spacing w:val="-2"/>
        </w:rPr>
        <w:t xml:space="preserve"> </w:t>
      </w:r>
      <w:r w:rsidRPr="005A6927">
        <w:rPr>
          <w:rFonts w:asciiTheme="minorHAnsi" w:hAnsiTheme="minorHAnsi" w:cstheme="minorHAnsi"/>
        </w:rPr>
        <w:t>review</w:t>
      </w:r>
    </w:p>
    <w:p w:rsidR="00CB6115" w:rsidRPr="005A6927" w:rsidRDefault="00DF6536" w:rsidP="00DF6536">
      <w:pPr>
        <w:pStyle w:val="ListParagraph"/>
        <w:numPr>
          <w:ilvl w:val="0"/>
          <w:numId w:val="2"/>
        </w:numPr>
        <w:tabs>
          <w:tab w:val="left" w:pos="382"/>
        </w:tabs>
        <w:ind w:left="381" w:hanging="221"/>
        <w:rPr>
          <w:rFonts w:asciiTheme="minorHAnsi" w:hAnsiTheme="minorHAnsi" w:cstheme="minorHAnsi"/>
        </w:rPr>
      </w:pPr>
      <w:r w:rsidRPr="005A6927">
        <w:rPr>
          <w:rFonts w:asciiTheme="minorHAnsi" w:hAnsiTheme="minorHAnsi" w:cstheme="minorHAnsi"/>
        </w:rPr>
        <w:t>Audit</w:t>
      </w:r>
      <w:r w:rsidRPr="005A6927">
        <w:rPr>
          <w:rFonts w:asciiTheme="minorHAnsi" w:hAnsiTheme="minorHAnsi" w:cstheme="minorHAnsi"/>
          <w:spacing w:val="-4"/>
        </w:rPr>
        <w:t xml:space="preserve"> </w:t>
      </w:r>
      <w:r w:rsidRPr="005A6927">
        <w:rPr>
          <w:rFonts w:asciiTheme="minorHAnsi" w:hAnsiTheme="minorHAnsi" w:cstheme="minorHAnsi"/>
        </w:rPr>
        <w:t>program</w:t>
      </w:r>
    </w:p>
    <w:p w:rsidR="00CB6115" w:rsidRPr="005A6927" w:rsidRDefault="00DF6536" w:rsidP="00DF6536">
      <w:pPr>
        <w:pStyle w:val="ListParagraph"/>
        <w:numPr>
          <w:ilvl w:val="0"/>
          <w:numId w:val="2"/>
        </w:numPr>
        <w:tabs>
          <w:tab w:val="left" w:pos="402"/>
        </w:tabs>
        <w:ind w:left="402" w:hanging="241"/>
        <w:rPr>
          <w:rFonts w:asciiTheme="minorHAnsi" w:hAnsiTheme="minorHAnsi" w:cstheme="minorHAnsi"/>
        </w:rPr>
      </w:pPr>
      <w:r w:rsidRPr="005A6927">
        <w:rPr>
          <w:rFonts w:asciiTheme="minorHAnsi" w:hAnsiTheme="minorHAnsi" w:cstheme="minorHAnsi"/>
        </w:rPr>
        <w:t>Scope</w:t>
      </w:r>
      <w:r w:rsidRPr="005A6927">
        <w:rPr>
          <w:rFonts w:asciiTheme="minorHAnsi" w:hAnsiTheme="minorHAnsi" w:cstheme="minorHAnsi"/>
          <w:spacing w:val="-2"/>
        </w:rPr>
        <w:t xml:space="preserve"> </w:t>
      </w:r>
      <w:r w:rsidRPr="005A6927">
        <w:rPr>
          <w:rFonts w:asciiTheme="minorHAnsi" w:hAnsiTheme="minorHAnsi" w:cstheme="minorHAnsi"/>
        </w:rPr>
        <w:t>limitation</w:t>
      </w:r>
    </w:p>
    <w:p w:rsidR="00CB6115" w:rsidRPr="005A6927" w:rsidRDefault="00CB6115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:rsidR="00CB6115" w:rsidRPr="005A6927" w:rsidRDefault="00DF6536" w:rsidP="00DF6536">
      <w:pPr>
        <w:pStyle w:val="ListParagraph"/>
        <w:numPr>
          <w:ilvl w:val="0"/>
          <w:numId w:val="12"/>
        </w:numPr>
        <w:tabs>
          <w:tab w:val="left" w:pos="572"/>
        </w:tabs>
        <w:ind w:left="161" w:right="135" w:firstLine="0"/>
        <w:rPr>
          <w:rFonts w:asciiTheme="minorHAnsi" w:hAnsiTheme="minorHAnsi" w:cstheme="minorHAnsi"/>
        </w:rPr>
      </w:pPr>
      <w:r w:rsidRPr="005A6927">
        <w:rPr>
          <w:rFonts w:asciiTheme="minorHAnsi" w:hAnsiTheme="minorHAnsi" w:cstheme="minorHAnsi"/>
        </w:rPr>
        <w:t>An</w:t>
      </w:r>
      <w:r w:rsidRPr="005A6927">
        <w:rPr>
          <w:rFonts w:asciiTheme="minorHAnsi" w:hAnsiTheme="minorHAnsi" w:cstheme="minorHAnsi"/>
          <w:spacing w:val="1"/>
        </w:rPr>
        <w:t xml:space="preserve"> </w:t>
      </w:r>
      <w:r w:rsidRPr="005A6927">
        <w:rPr>
          <w:rFonts w:asciiTheme="minorHAnsi" w:hAnsiTheme="minorHAnsi" w:cstheme="minorHAnsi"/>
        </w:rPr>
        <w:t>audit</w:t>
      </w:r>
      <w:r w:rsidRPr="005A6927">
        <w:rPr>
          <w:rFonts w:asciiTheme="minorHAnsi" w:hAnsiTheme="minorHAnsi" w:cstheme="minorHAnsi"/>
          <w:spacing w:val="1"/>
        </w:rPr>
        <w:t xml:space="preserve"> </w:t>
      </w:r>
      <w:r w:rsidRPr="005A6927">
        <w:rPr>
          <w:rFonts w:asciiTheme="minorHAnsi" w:hAnsiTheme="minorHAnsi" w:cstheme="minorHAnsi"/>
        </w:rPr>
        <w:t>of</w:t>
      </w:r>
      <w:r w:rsidRPr="005A6927">
        <w:rPr>
          <w:rFonts w:asciiTheme="minorHAnsi" w:hAnsiTheme="minorHAnsi" w:cstheme="minorHAnsi"/>
          <w:spacing w:val="1"/>
        </w:rPr>
        <w:t xml:space="preserve"> </w:t>
      </w:r>
      <w:r w:rsidRPr="005A6927">
        <w:rPr>
          <w:rFonts w:asciiTheme="minorHAnsi" w:hAnsiTheme="minorHAnsi" w:cstheme="minorHAnsi"/>
        </w:rPr>
        <w:t>the</w:t>
      </w:r>
      <w:r w:rsidRPr="005A6927">
        <w:rPr>
          <w:rFonts w:asciiTheme="minorHAnsi" w:hAnsiTheme="minorHAnsi" w:cstheme="minorHAnsi"/>
          <w:spacing w:val="1"/>
        </w:rPr>
        <w:t xml:space="preserve"> </w:t>
      </w:r>
      <w:r w:rsidRPr="005A6927">
        <w:rPr>
          <w:rFonts w:asciiTheme="minorHAnsi" w:hAnsiTheme="minorHAnsi" w:cstheme="minorHAnsi"/>
        </w:rPr>
        <w:t>financial</w:t>
      </w:r>
      <w:r w:rsidRPr="005A6927">
        <w:rPr>
          <w:rFonts w:asciiTheme="minorHAnsi" w:hAnsiTheme="minorHAnsi" w:cstheme="minorHAnsi"/>
          <w:spacing w:val="1"/>
        </w:rPr>
        <w:t xml:space="preserve"> </w:t>
      </w:r>
      <w:r w:rsidRPr="005A6927">
        <w:rPr>
          <w:rFonts w:asciiTheme="minorHAnsi" w:hAnsiTheme="minorHAnsi" w:cstheme="minorHAnsi"/>
        </w:rPr>
        <w:t>statements</w:t>
      </w:r>
      <w:r w:rsidRPr="005A6927">
        <w:rPr>
          <w:rFonts w:asciiTheme="minorHAnsi" w:hAnsiTheme="minorHAnsi" w:cstheme="minorHAnsi"/>
          <w:spacing w:val="1"/>
        </w:rPr>
        <w:t xml:space="preserve"> </w:t>
      </w:r>
      <w:r w:rsidRPr="005A6927">
        <w:rPr>
          <w:rFonts w:asciiTheme="minorHAnsi" w:hAnsiTheme="minorHAnsi" w:cstheme="minorHAnsi"/>
        </w:rPr>
        <w:t>of</w:t>
      </w:r>
      <w:r w:rsidRPr="005A6927">
        <w:rPr>
          <w:rFonts w:asciiTheme="minorHAnsi" w:hAnsiTheme="minorHAnsi" w:cstheme="minorHAnsi"/>
          <w:spacing w:val="1"/>
        </w:rPr>
        <w:t xml:space="preserve"> </w:t>
      </w:r>
      <w:r w:rsidRPr="005A6927">
        <w:rPr>
          <w:rFonts w:asciiTheme="minorHAnsi" w:hAnsiTheme="minorHAnsi" w:cstheme="minorHAnsi"/>
        </w:rPr>
        <w:t>Camden</w:t>
      </w:r>
      <w:r w:rsidRPr="005A6927">
        <w:rPr>
          <w:rFonts w:asciiTheme="minorHAnsi" w:hAnsiTheme="minorHAnsi" w:cstheme="minorHAnsi"/>
          <w:spacing w:val="1"/>
        </w:rPr>
        <w:t xml:space="preserve"> </w:t>
      </w:r>
      <w:r w:rsidRPr="005A6927">
        <w:rPr>
          <w:rFonts w:asciiTheme="minorHAnsi" w:hAnsiTheme="minorHAnsi" w:cstheme="minorHAnsi"/>
        </w:rPr>
        <w:t>Corporation</w:t>
      </w:r>
      <w:r w:rsidRPr="005A6927">
        <w:rPr>
          <w:rFonts w:asciiTheme="minorHAnsi" w:hAnsiTheme="minorHAnsi" w:cstheme="minorHAnsi"/>
          <w:spacing w:val="1"/>
        </w:rPr>
        <w:t xml:space="preserve"> </w:t>
      </w:r>
      <w:r w:rsidRPr="005A6927">
        <w:rPr>
          <w:rFonts w:asciiTheme="minorHAnsi" w:hAnsiTheme="minorHAnsi" w:cstheme="minorHAnsi"/>
        </w:rPr>
        <w:t>is</w:t>
      </w:r>
      <w:r w:rsidRPr="005A6927">
        <w:rPr>
          <w:rFonts w:asciiTheme="minorHAnsi" w:hAnsiTheme="minorHAnsi" w:cstheme="minorHAnsi"/>
          <w:spacing w:val="1"/>
        </w:rPr>
        <w:t xml:space="preserve"> </w:t>
      </w:r>
      <w:r w:rsidRPr="005A6927">
        <w:rPr>
          <w:rFonts w:asciiTheme="minorHAnsi" w:hAnsiTheme="minorHAnsi" w:cstheme="minorHAnsi"/>
        </w:rPr>
        <w:t>being</w:t>
      </w:r>
      <w:r w:rsidRPr="005A6927">
        <w:rPr>
          <w:rFonts w:asciiTheme="minorHAnsi" w:hAnsiTheme="minorHAnsi" w:cstheme="minorHAnsi"/>
          <w:spacing w:val="1"/>
        </w:rPr>
        <w:t xml:space="preserve"> </w:t>
      </w:r>
      <w:r w:rsidRPr="005A6927">
        <w:rPr>
          <w:rFonts w:asciiTheme="minorHAnsi" w:hAnsiTheme="minorHAnsi" w:cstheme="minorHAnsi"/>
        </w:rPr>
        <w:t>conducted</w:t>
      </w:r>
      <w:r w:rsidRPr="005A6927">
        <w:rPr>
          <w:rFonts w:asciiTheme="minorHAnsi" w:hAnsiTheme="minorHAnsi" w:cstheme="minorHAnsi"/>
          <w:spacing w:val="1"/>
        </w:rPr>
        <w:t xml:space="preserve"> </w:t>
      </w:r>
      <w:r w:rsidRPr="005A6927">
        <w:rPr>
          <w:rFonts w:asciiTheme="minorHAnsi" w:hAnsiTheme="minorHAnsi" w:cstheme="minorHAnsi"/>
        </w:rPr>
        <w:t>by an</w:t>
      </w:r>
      <w:r w:rsidRPr="005A6927">
        <w:rPr>
          <w:rFonts w:asciiTheme="minorHAnsi" w:hAnsiTheme="minorHAnsi" w:cstheme="minorHAnsi"/>
          <w:spacing w:val="-57"/>
        </w:rPr>
        <w:t xml:space="preserve"> </w:t>
      </w:r>
      <w:r w:rsidRPr="005A6927">
        <w:rPr>
          <w:rFonts w:asciiTheme="minorHAnsi" w:hAnsiTheme="minorHAnsi" w:cstheme="minorHAnsi"/>
        </w:rPr>
        <w:t>external auditor.</w:t>
      </w:r>
      <w:r w:rsidRPr="005A6927">
        <w:rPr>
          <w:rFonts w:asciiTheme="minorHAnsi" w:hAnsiTheme="minorHAnsi" w:cstheme="minorHAnsi"/>
          <w:spacing w:val="-8"/>
        </w:rPr>
        <w:t xml:space="preserve"> </w:t>
      </w:r>
      <w:r w:rsidRPr="005A6927">
        <w:rPr>
          <w:rFonts w:asciiTheme="minorHAnsi" w:hAnsiTheme="minorHAnsi" w:cstheme="minorHAnsi"/>
        </w:rPr>
        <w:t>The</w:t>
      </w:r>
      <w:r w:rsidRPr="005A6927">
        <w:rPr>
          <w:rFonts w:asciiTheme="minorHAnsi" w:hAnsiTheme="minorHAnsi" w:cstheme="minorHAnsi"/>
          <w:spacing w:val="-1"/>
        </w:rPr>
        <w:t xml:space="preserve"> </w:t>
      </w:r>
      <w:r w:rsidRPr="005A6927">
        <w:rPr>
          <w:rFonts w:asciiTheme="minorHAnsi" w:hAnsiTheme="minorHAnsi" w:cstheme="minorHAnsi"/>
        </w:rPr>
        <w:t>external auditor</w:t>
      </w:r>
      <w:r w:rsidRPr="005A6927">
        <w:rPr>
          <w:rFonts w:asciiTheme="minorHAnsi" w:hAnsiTheme="minorHAnsi" w:cstheme="minorHAnsi"/>
          <w:spacing w:val="1"/>
        </w:rPr>
        <w:t xml:space="preserve"> </w:t>
      </w:r>
      <w:r w:rsidRPr="005A6927">
        <w:rPr>
          <w:rFonts w:asciiTheme="minorHAnsi" w:hAnsiTheme="minorHAnsi" w:cstheme="minorHAnsi"/>
        </w:rPr>
        <w:t>is expected to</w:t>
      </w:r>
    </w:p>
    <w:p w:rsidR="00CB6115" w:rsidRPr="005A6927" w:rsidRDefault="00DF6536" w:rsidP="00DF6536">
      <w:pPr>
        <w:pStyle w:val="ListParagraph"/>
        <w:numPr>
          <w:ilvl w:val="0"/>
          <w:numId w:val="1"/>
        </w:numPr>
        <w:tabs>
          <w:tab w:val="left" w:pos="390"/>
        </w:tabs>
        <w:ind w:hanging="229"/>
        <w:rPr>
          <w:rFonts w:asciiTheme="minorHAnsi" w:hAnsiTheme="minorHAnsi" w:cstheme="minorHAnsi"/>
          <w:color w:val="FF0000"/>
        </w:rPr>
      </w:pPr>
      <w:r w:rsidRPr="005A6927">
        <w:rPr>
          <w:rFonts w:asciiTheme="minorHAnsi" w:hAnsiTheme="minorHAnsi" w:cstheme="minorHAnsi"/>
          <w:color w:val="FF0000"/>
        </w:rPr>
        <w:t>Express</w:t>
      </w:r>
      <w:r w:rsidRPr="005A6927">
        <w:rPr>
          <w:rFonts w:asciiTheme="minorHAnsi" w:hAnsiTheme="minorHAnsi" w:cstheme="minorHAnsi"/>
          <w:color w:val="FF0000"/>
          <w:spacing w:val="-3"/>
        </w:rPr>
        <w:t xml:space="preserve"> </w:t>
      </w:r>
      <w:r w:rsidRPr="005A6927">
        <w:rPr>
          <w:rFonts w:asciiTheme="minorHAnsi" w:hAnsiTheme="minorHAnsi" w:cstheme="minorHAnsi"/>
          <w:color w:val="FF0000"/>
        </w:rPr>
        <w:t>an</w:t>
      </w:r>
      <w:r w:rsidRPr="005A6927">
        <w:rPr>
          <w:rFonts w:asciiTheme="minorHAnsi" w:hAnsiTheme="minorHAnsi" w:cstheme="minorHAnsi"/>
          <w:color w:val="FF0000"/>
          <w:spacing w:val="-1"/>
        </w:rPr>
        <w:t xml:space="preserve"> </w:t>
      </w:r>
      <w:r w:rsidRPr="005A6927">
        <w:rPr>
          <w:rFonts w:asciiTheme="minorHAnsi" w:hAnsiTheme="minorHAnsi" w:cstheme="minorHAnsi"/>
          <w:color w:val="FF0000"/>
        </w:rPr>
        <w:t>opinion</w:t>
      </w:r>
      <w:r w:rsidRPr="005A6927">
        <w:rPr>
          <w:rFonts w:asciiTheme="minorHAnsi" w:hAnsiTheme="minorHAnsi" w:cstheme="minorHAnsi"/>
          <w:color w:val="FF0000"/>
          <w:spacing w:val="-2"/>
        </w:rPr>
        <w:t xml:space="preserve"> </w:t>
      </w:r>
      <w:r w:rsidRPr="005A6927">
        <w:rPr>
          <w:rFonts w:asciiTheme="minorHAnsi" w:hAnsiTheme="minorHAnsi" w:cstheme="minorHAnsi"/>
          <w:color w:val="FF0000"/>
        </w:rPr>
        <w:t>as</w:t>
      </w:r>
      <w:r w:rsidRPr="005A6927">
        <w:rPr>
          <w:rFonts w:asciiTheme="minorHAnsi" w:hAnsiTheme="minorHAnsi" w:cstheme="minorHAnsi"/>
          <w:color w:val="FF0000"/>
          <w:spacing w:val="-2"/>
        </w:rPr>
        <w:t xml:space="preserve"> </w:t>
      </w:r>
      <w:r w:rsidRPr="005A6927">
        <w:rPr>
          <w:rFonts w:asciiTheme="minorHAnsi" w:hAnsiTheme="minorHAnsi" w:cstheme="minorHAnsi"/>
          <w:color w:val="FF0000"/>
        </w:rPr>
        <w:t>to</w:t>
      </w:r>
      <w:r w:rsidRPr="005A6927">
        <w:rPr>
          <w:rFonts w:asciiTheme="minorHAnsi" w:hAnsiTheme="minorHAnsi" w:cstheme="minorHAnsi"/>
          <w:color w:val="FF0000"/>
          <w:spacing w:val="-1"/>
        </w:rPr>
        <w:t xml:space="preserve"> </w:t>
      </w:r>
      <w:r w:rsidRPr="005A6927">
        <w:rPr>
          <w:rFonts w:asciiTheme="minorHAnsi" w:hAnsiTheme="minorHAnsi" w:cstheme="minorHAnsi"/>
          <w:color w:val="FF0000"/>
        </w:rPr>
        <w:t>the</w:t>
      </w:r>
      <w:r w:rsidRPr="005A6927">
        <w:rPr>
          <w:rFonts w:asciiTheme="minorHAnsi" w:hAnsiTheme="minorHAnsi" w:cstheme="minorHAnsi"/>
          <w:color w:val="FF0000"/>
          <w:spacing w:val="-3"/>
        </w:rPr>
        <w:t xml:space="preserve"> </w:t>
      </w:r>
      <w:r w:rsidRPr="005A6927">
        <w:rPr>
          <w:rFonts w:asciiTheme="minorHAnsi" w:hAnsiTheme="minorHAnsi" w:cstheme="minorHAnsi"/>
          <w:color w:val="FF0000"/>
        </w:rPr>
        <w:t>fairness</w:t>
      </w:r>
      <w:r w:rsidRPr="005A6927">
        <w:rPr>
          <w:rFonts w:asciiTheme="minorHAnsi" w:hAnsiTheme="minorHAnsi" w:cstheme="minorHAnsi"/>
          <w:color w:val="FF0000"/>
          <w:spacing w:val="-2"/>
        </w:rPr>
        <w:t xml:space="preserve"> </w:t>
      </w:r>
      <w:r w:rsidRPr="005A6927">
        <w:rPr>
          <w:rFonts w:asciiTheme="minorHAnsi" w:hAnsiTheme="minorHAnsi" w:cstheme="minorHAnsi"/>
          <w:color w:val="FF0000"/>
        </w:rPr>
        <w:t>of</w:t>
      </w:r>
      <w:r w:rsidRPr="005A6927">
        <w:rPr>
          <w:rFonts w:asciiTheme="minorHAnsi" w:hAnsiTheme="minorHAnsi" w:cstheme="minorHAnsi"/>
          <w:color w:val="FF0000"/>
          <w:spacing w:val="-2"/>
        </w:rPr>
        <w:t xml:space="preserve"> </w:t>
      </w:r>
      <w:r w:rsidRPr="005A6927">
        <w:rPr>
          <w:rFonts w:asciiTheme="minorHAnsi" w:hAnsiTheme="minorHAnsi" w:cstheme="minorHAnsi"/>
          <w:color w:val="FF0000"/>
        </w:rPr>
        <w:t>Camden's</w:t>
      </w:r>
      <w:r w:rsidRPr="005A6927">
        <w:rPr>
          <w:rFonts w:asciiTheme="minorHAnsi" w:hAnsiTheme="minorHAnsi" w:cstheme="minorHAnsi"/>
          <w:color w:val="FF0000"/>
          <w:spacing w:val="-3"/>
        </w:rPr>
        <w:t xml:space="preserve"> </w:t>
      </w:r>
      <w:r w:rsidRPr="005A6927">
        <w:rPr>
          <w:rFonts w:asciiTheme="minorHAnsi" w:hAnsiTheme="minorHAnsi" w:cstheme="minorHAnsi"/>
          <w:color w:val="FF0000"/>
        </w:rPr>
        <w:t>financial</w:t>
      </w:r>
      <w:r w:rsidRPr="005A6927">
        <w:rPr>
          <w:rFonts w:asciiTheme="minorHAnsi" w:hAnsiTheme="minorHAnsi" w:cstheme="minorHAnsi"/>
          <w:color w:val="FF0000"/>
          <w:spacing w:val="-3"/>
        </w:rPr>
        <w:t xml:space="preserve"> </w:t>
      </w:r>
      <w:r w:rsidRPr="005A6927">
        <w:rPr>
          <w:rFonts w:asciiTheme="minorHAnsi" w:hAnsiTheme="minorHAnsi" w:cstheme="minorHAnsi"/>
          <w:color w:val="FF0000"/>
        </w:rPr>
        <w:t>statements.</w:t>
      </w:r>
    </w:p>
    <w:p w:rsidR="00CB6115" w:rsidRPr="005A6927" w:rsidRDefault="00DF6536" w:rsidP="00DF6536">
      <w:pPr>
        <w:pStyle w:val="ListParagraph"/>
        <w:numPr>
          <w:ilvl w:val="0"/>
          <w:numId w:val="1"/>
        </w:numPr>
        <w:tabs>
          <w:tab w:val="left" w:pos="402"/>
        </w:tabs>
        <w:ind w:left="402" w:hanging="241"/>
        <w:rPr>
          <w:rFonts w:asciiTheme="minorHAnsi" w:hAnsiTheme="minorHAnsi" w:cstheme="minorHAnsi"/>
        </w:rPr>
      </w:pPr>
      <w:r w:rsidRPr="005A6927">
        <w:rPr>
          <w:rFonts w:asciiTheme="minorHAnsi" w:hAnsiTheme="minorHAnsi" w:cstheme="minorHAnsi"/>
        </w:rPr>
        <w:t>Express</w:t>
      </w:r>
      <w:r w:rsidRPr="005A6927">
        <w:rPr>
          <w:rFonts w:asciiTheme="minorHAnsi" w:hAnsiTheme="minorHAnsi" w:cstheme="minorHAnsi"/>
          <w:spacing w:val="-2"/>
        </w:rPr>
        <w:t xml:space="preserve"> </w:t>
      </w:r>
      <w:r w:rsidRPr="005A6927">
        <w:rPr>
          <w:rFonts w:asciiTheme="minorHAnsi" w:hAnsiTheme="minorHAnsi" w:cstheme="minorHAnsi"/>
        </w:rPr>
        <w:t>an</w:t>
      </w:r>
      <w:r w:rsidRPr="005A6927">
        <w:rPr>
          <w:rFonts w:asciiTheme="minorHAnsi" w:hAnsiTheme="minorHAnsi" w:cstheme="minorHAnsi"/>
          <w:spacing w:val="-2"/>
        </w:rPr>
        <w:t xml:space="preserve"> </w:t>
      </w:r>
      <w:r w:rsidRPr="005A6927">
        <w:rPr>
          <w:rFonts w:asciiTheme="minorHAnsi" w:hAnsiTheme="minorHAnsi" w:cstheme="minorHAnsi"/>
        </w:rPr>
        <w:t>opinion</w:t>
      </w:r>
      <w:r w:rsidRPr="005A6927">
        <w:rPr>
          <w:rFonts w:asciiTheme="minorHAnsi" w:hAnsiTheme="minorHAnsi" w:cstheme="minorHAnsi"/>
          <w:spacing w:val="-2"/>
        </w:rPr>
        <w:t xml:space="preserve"> </w:t>
      </w:r>
      <w:r w:rsidRPr="005A6927">
        <w:rPr>
          <w:rFonts w:asciiTheme="minorHAnsi" w:hAnsiTheme="minorHAnsi" w:cstheme="minorHAnsi"/>
        </w:rPr>
        <w:t>as</w:t>
      </w:r>
      <w:r w:rsidRPr="005A6927">
        <w:rPr>
          <w:rFonts w:asciiTheme="minorHAnsi" w:hAnsiTheme="minorHAnsi" w:cstheme="minorHAnsi"/>
          <w:spacing w:val="-2"/>
        </w:rPr>
        <w:t xml:space="preserve"> </w:t>
      </w:r>
      <w:r w:rsidRPr="005A6927">
        <w:rPr>
          <w:rFonts w:asciiTheme="minorHAnsi" w:hAnsiTheme="minorHAnsi" w:cstheme="minorHAnsi"/>
        </w:rPr>
        <w:t>to</w:t>
      </w:r>
      <w:r w:rsidRPr="005A6927">
        <w:rPr>
          <w:rFonts w:asciiTheme="minorHAnsi" w:hAnsiTheme="minorHAnsi" w:cstheme="minorHAnsi"/>
          <w:spacing w:val="-1"/>
        </w:rPr>
        <w:t xml:space="preserve"> </w:t>
      </w:r>
      <w:r w:rsidRPr="005A6927">
        <w:rPr>
          <w:rFonts w:asciiTheme="minorHAnsi" w:hAnsiTheme="minorHAnsi" w:cstheme="minorHAnsi"/>
        </w:rPr>
        <w:t>the</w:t>
      </w:r>
      <w:r w:rsidRPr="005A6927">
        <w:rPr>
          <w:rFonts w:asciiTheme="minorHAnsi" w:hAnsiTheme="minorHAnsi" w:cstheme="minorHAnsi"/>
          <w:spacing w:val="-1"/>
        </w:rPr>
        <w:t xml:space="preserve"> </w:t>
      </w:r>
      <w:r w:rsidRPr="005A6927">
        <w:rPr>
          <w:rFonts w:asciiTheme="minorHAnsi" w:hAnsiTheme="minorHAnsi" w:cstheme="minorHAnsi"/>
        </w:rPr>
        <w:t>attractiveness</w:t>
      </w:r>
      <w:r w:rsidRPr="005A6927">
        <w:rPr>
          <w:rFonts w:asciiTheme="minorHAnsi" w:hAnsiTheme="minorHAnsi" w:cstheme="minorHAnsi"/>
          <w:spacing w:val="-2"/>
        </w:rPr>
        <w:t xml:space="preserve"> </w:t>
      </w:r>
      <w:r w:rsidRPr="005A6927">
        <w:rPr>
          <w:rFonts w:asciiTheme="minorHAnsi" w:hAnsiTheme="minorHAnsi" w:cstheme="minorHAnsi"/>
        </w:rPr>
        <w:t>of</w:t>
      </w:r>
      <w:r w:rsidRPr="005A6927">
        <w:rPr>
          <w:rFonts w:asciiTheme="minorHAnsi" w:hAnsiTheme="minorHAnsi" w:cstheme="minorHAnsi"/>
          <w:spacing w:val="-2"/>
        </w:rPr>
        <w:t xml:space="preserve"> </w:t>
      </w:r>
      <w:r w:rsidRPr="005A6927">
        <w:rPr>
          <w:rFonts w:asciiTheme="minorHAnsi" w:hAnsiTheme="minorHAnsi" w:cstheme="minorHAnsi"/>
        </w:rPr>
        <w:t>Camden</w:t>
      </w:r>
      <w:r w:rsidRPr="005A6927">
        <w:rPr>
          <w:rFonts w:asciiTheme="minorHAnsi" w:hAnsiTheme="minorHAnsi" w:cstheme="minorHAnsi"/>
          <w:spacing w:val="-1"/>
        </w:rPr>
        <w:t xml:space="preserve"> </w:t>
      </w:r>
      <w:r w:rsidRPr="005A6927">
        <w:rPr>
          <w:rFonts w:asciiTheme="minorHAnsi" w:hAnsiTheme="minorHAnsi" w:cstheme="minorHAnsi"/>
        </w:rPr>
        <w:t>for</w:t>
      </w:r>
      <w:r w:rsidRPr="005A6927">
        <w:rPr>
          <w:rFonts w:asciiTheme="minorHAnsi" w:hAnsiTheme="minorHAnsi" w:cstheme="minorHAnsi"/>
          <w:spacing w:val="-1"/>
        </w:rPr>
        <w:t xml:space="preserve"> </w:t>
      </w:r>
      <w:r w:rsidRPr="005A6927">
        <w:rPr>
          <w:rFonts w:asciiTheme="minorHAnsi" w:hAnsiTheme="minorHAnsi" w:cstheme="minorHAnsi"/>
        </w:rPr>
        <w:t>investment</w:t>
      </w:r>
      <w:r w:rsidRPr="005A6927">
        <w:rPr>
          <w:rFonts w:asciiTheme="minorHAnsi" w:hAnsiTheme="minorHAnsi" w:cstheme="minorHAnsi"/>
          <w:spacing w:val="-3"/>
        </w:rPr>
        <w:t xml:space="preserve"> </w:t>
      </w:r>
      <w:r w:rsidRPr="005A6927">
        <w:rPr>
          <w:rFonts w:asciiTheme="minorHAnsi" w:hAnsiTheme="minorHAnsi" w:cstheme="minorHAnsi"/>
        </w:rPr>
        <w:t>purposes.</w:t>
      </w:r>
    </w:p>
    <w:p w:rsidR="00CB6115" w:rsidRPr="005A6927" w:rsidRDefault="00DF6536" w:rsidP="00DF6536">
      <w:pPr>
        <w:pStyle w:val="ListParagraph"/>
        <w:numPr>
          <w:ilvl w:val="0"/>
          <w:numId w:val="1"/>
        </w:numPr>
        <w:tabs>
          <w:tab w:val="left" w:pos="390"/>
        </w:tabs>
        <w:ind w:hanging="229"/>
        <w:rPr>
          <w:rFonts w:asciiTheme="minorHAnsi" w:hAnsiTheme="minorHAnsi" w:cstheme="minorHAnsi"/>
        </w:rPr>
      </w:pPr>
      <w:r w:rsidRPr="005A6927">
        <w:rPr>
          <w:rFonts w:asciiTheme="minorHAnsi" w:hAnsiTheme="minorHAnsi" w:cstheme="minorHAnsi"/>
        </w:rPr>
        <w:t>Certify</w:t>
      </w:r>
      <w:r w:rsidRPr="005A6927">
        <w:rPr>
          <w:rFonts w:asciiTheme="minorHAnsi" w:hAnsiTheme="minorHAnsi" w:cstheme="minorHAnsi"/>
          <w:spacing w:val="-5"/>
        </w:rPr>
        <w:t xml:space="preserve"> </w:t>
      </w:r>
      <w:r w:rsidRPr="005A6927">
        <w:rPr>
          <w:rFonts w:asciiTheme="minorHAnsi" w:hAnsiTheme="minorHAnsi" w:cstheme="minorHAnsi"/>
        </w:rPr>
        <w:t>to</w:t>
      </w:r>
      <w:r w:rsidRPr="005A6927">
        <w:rPr>
          <w:rFonts w:asciiTheme="minorHAnsi" w:hAnsiTheme="minorHAnsi" w:cstheme="minorHAnsi"/>
          <w:spacing w:val="-1"/>
        </w:rPr>
        <w:t xml:space="preserve"> </w:t>
      </w:r>
      <w:r w:rsidRPr="005A6927">
        <w:rPr>
          <w:rFonts w:asciiTheme="minorHAnsi" w:hAnsiTheme="minorHAnsi" w:cstheme="minorHAnsi"/>
        </w:rPr>
        <w:t>the</w:t>
      </w:r>
      <w:r w:rsidRPr="005A6927">
        <w:rPr>
          <w:rFonts w:asciiTheme="minorHAnsi" w:hAnsiTheme="minorHAnsi" w:cstheme="minorHAnsi"/>
          <w:spacing w:val="-4"/>
        </w:rPr>
        <w:t xml:space="preserve"> </w:t>
      </w:r>
      <w:r w:rsidRPr="005A6927">
        <w:rPr>
          <w:rFonts w:asciiTheme="minorHAnsi" w:hAnsiTheme="minorHAnsi" w:cstheme="minorHAnsi"/>
        </w:rPr>
        <w:t>correctness</w:t>
      </w:r>
      <w:r w:rsidRPr="005A6927">
        <w:rPr>
          <w:rFonts w:asciiTheme="minorHAnsi" w:hAnsiTheme="minorHAnsi" w:cstheme="minorHAnsi"/>
          <w:spacing w:val="-3"/>
        </w:rPr>
        <w:t xml:space="preserve"> </w:t>
      </w:r>
      <w:r w:rsidRPr="005A6927">
        <w:rPr>
          <w:rFonts w:asciiTheme="minorHAnsi" w:hAnsiTheme="minorHAnsi" w:cstheme="minorHAnsi"/>
        </w:rPr>
        <w:t>of</w:t>
      </w:r>
      <w:r w:rsidRPr="005A6927">
        <w:rPr>
          <w:rFonts w:asciiTheme="minorHAnsi" w:hAnsiTheme="minorHAnsi" w:cstheme="minorHAnsi"/>
          <w:spacing w:val="-2"/>
        </w:rPr>
        <w:t xml:space="preserve"> </w:t>
      </w:r>
      <w:r w:rsidRPr="005A6927">
        <w:rPr>
          <w:rFonts w:asciiTheme="minorHAnsi" w:hAnsiTheme="minorHAnsi" w:cstheme="minorHAnsi"/>
        </w:rPr>
        <w:t>Camden's</w:t>
      </w:r>
      <w:r w:rsidRPr="005A6927">
        <w:rPr>
          <w:rFonts w:asciiTheme="minorHAnsi" w:hAnsiTheme="minorHAnsi" w:cstheme="minorHAnsi"/>
          <w:spacing w:val="-3"/>
        </w:rPr>
        <w:t xml:space="preserve"> </w:t>
      </w:r>
      <w:r w:rsidRPr="005A6927">
        <w:rPr>
          <w:rFonts w:asciiTheme="minorHAnsi" w:hAnsiTheme="minorHAnsi" w:cstheme="minorHAnsi"/>
        </w:rPr>
        <w:t>financial</w:t>
      </w:r>
      <w:r w:rsidRPr="005A6927">
        <w:rPr>
          <w:rFonts w:asciiTheme="minorHAnsi" w:hAnsiTheme="minorHAnsi" w:cstheme="minorHAnsi"/>
          <w:spacing w:val="-1"/>
        </w:rPr>
        <w:t xml:space="preserve"> </w:t>
      </w:r>
      <w:r w:rsidRPr="005A6927">
        <w:rPr>
          <w:rFonts w:asciiTheme="minorHAnsi" w:hAnsiTheme="minorHAnsi" w:cstheme="minorHAnsi"/>
        </w:rPr>
        <w:t>statements.</w:t>
      </w:r>
    </w:p>
    <w:p w:rsidR="00CB6115" w:rsidRPr="005A6927" w:rsidRDefault="00DF6536" w:rsidP="00DF6536">
      <w:pPr>
        <w:pStyle w:val="ListParagraph"/>
        <w:numPr>
          <w:ilvl w:val="0"/>
          <w:numId w:val="1"/>
        </w:numPr>
        <w:tabs>
          <w:tab w:val="left" w:pos="402"/>
        </w:tabs>
        <w:ind w:left="402" w:hanging="241"/>
        <w:rPr>
          <w:rFonts w:asciiTheme="minorHAnsi" w:hAnsiTheme="minorHAnsi" w:cstheme="minorHAnsi"/>
        </w:rPr>
      </w:pPr>
      <w:r w:rsidRPr="005A6927">
        <w:rPr>
          <w:rFonts w:asciiTheme="minorHAnsi" w:hAnsiTheme="minorHAnsi" w:cstheme="minorHAnsi"/>
        </w:rPr>
        <w:t>Critique</w:t>
      </w:r>
      <w:r w:rsidRPr="005A6927">
        <w:rPr>
          <w:rFonts w:asciiTheme="minorHAnsi" w:hAnsiTheme="minorHAnsi" w:cstheme="minorHAnsi"/>
          <w:spacing w:val="-1"/>
        </w:rPr>
        <w:t xml:space="preserve"> </w:t>
      </w:r>
      <w:r w:rsidRPr="005A6927">
        <w:rPr>
          <w:rFonts w:asciiTheme="minorHAnsi" w:hAnsiTheme="minorHAnsi" w:cstheme="minorHAnsi"/>
        </w:rPr>
        <w:t>the</w:t>
      </w:r>
      <w:r w:rsidRPr="005A6927">
        <w:rPr>
          <w:rFonts w:asciiTheme="minorHAnsi" w:hAnsiTheme="minorHAnsi" w:cstheme="minorHAnsi"/>
          <w:spacing w:val="-3"/>
        </w:rPr>
        <w:t xml:space="preserve"> </w:t>
      </w:r>
      <w:r w:rsidRPr="005A6927">
        <w:rPr>
          <w:rFonts w:asciiTheme="minorHAnsi" w:hAnsiTheme="minorHAnsi" w:cstheme="minorHAnsi"/>
        </w:rPr>
        <w:t>wisdom</w:t>
      </w:r>
      <w:r w:rsidRPr="005A6927">
        <w:rPr>
          <w:rFonts w:asciiTheme="minorHAnsi" w:hAnsiTheme="minorHAnsi" w:cstheme="minorHAnsi"/>
          <w:spacing w:val="-3"/>
        </w:rPr>
        <w:t xml:space="preserve"> </w:t>
      </w:r>
      <w:r w:rsidRPr="005A6927">
        <w:rPr>
          <w:rFonts w:asciiTheme="minorHAnsi" w:hAnsiTheme="minorHAnsi" w:cstheme="minorHAnsi"/>
        </w:rPr>
        <w:t>and</w:t>
      </w:r>
      <w:r w:rsidRPr="005A6927">
        <w:rPr>
          <w:rFonts w:asciiTheme="minorHAnsi" w:hAnsiTheme="minorHAnsi" w:cstheme="minorHAnsi"/>
          <w:spacing w:val="-2"/>
        </w:rPr>
        <w:t xml:space="preserve"> </w:t>
      </w:r>
      <w:r w:rsidRPr="005A6927">
        <w:rPr>
          <w:rFonts w:asciiTheme="minorHAnsi" w:hAnsiTheme="minorHAnsi" w:cstheme="minorHAnsi"/>
        </w:rPr>
        <w:t>legality</w:t>
      </w:r>
      <w:r w:rsidRPr="005A6927">
        <w:rPr>
          <w:rFonts w:asciiTheme="minorHAnsi" w:hAnsiTheme="minorHAnsi" w:cstheme="minorHAnsi"/>
          <w:spacing w:val="-4"/>
        </w:rPr>
        <w:t xml:space="preserve"> </w:t>
      </w:r>
      <w:r w:rsidRPr="005A6927">
        <w:rPr>
          <w:rFonts w:asciiTheme="minorHAnsi" w:hAnsiTheme="minorHAnsi" w:cstheme="minorHAnsi"/>
        </w:rPr>
        <w:t>of</w:t>
      </w:r>
      <w:r w:rsidRPr="005A6927">
        <w:rPr>
          <w:rFonts w:asciiTheme="minorHAnsi" w:hAnsiTheme="minorHAnsi" w:cstheme="minorHAnsi"/>
          <w:spacing w:val="-2"/>
        </w:rPr>
        <w:t xml:space="preserve"> </w:t>
      </w:r>
      <w:r w:rsidRPr="005A6927">
        <w:rPr>
          <w:rFonts w:asciiTheme="minorHAnsi" w:hAnsiTheme="minorHAnsi" w:cstheme="minorHAnsi"/>
        </w:rPr>
        <w:t>Camden's</w:t>
      </w:r>
      <w:r w:rsidRPr="005A6927">
        <w:rPr>
          <w:rFonts w:asciiTheme="minorHAnsi" w:hAnsiTheme="minorHAnsi" w:cstheme="minorHAnsi"/>
          <w:spacing w:val="-2"/>
        </w:rPr>
        <w:t xml:space="preserve"> </w:t>
      </w:r>
      <w:r w:rsidRPr="005A6927">
        <w:rPr>
          <w:rFonts w:asciiTheme="minorHAnsi" w:hAnsiTheme="minorHAnsi" w:cstheme="minorHAnsi"/>
        </w:rPr>
        <w:t>business</w:t>
      </w:r>
      <w:r w:rsidRPr="005A6927">
        <w:rPr>
          <w:rFonts w:asciiTheme="minorHAnsi" w:hAnsiTheme="minorHAnsi" w:cstheme="minorHAnsi"/>
          <w:spacing w:val="-2"/>
        </w:rPr>
        <w:t xml:space="preserve"> </w:t>
      </w:r>
      <w:r w:rsidRPr="005A6927">
        <w:rPr>
          <w:rFonts w:asciiTheme="minorHAnsi" w:hAnsiTheme="minorHAnsi" w:cstheme="minorHAnsi"/>
        </w:rPr>
        <w:t>decisions.</w:t>
      </w:r>
    </w:p>
    <w:p w:rsidR="00CB6115" w:rsidRPr="005A6927" w:rsidRDefault="00CB6115">
      <w:pPr>
        <w:rPr>
          <w:rFonts w:asciiTheme="minorHAnsi" w:hAnsiTheme="minorHAnsi" w:cstheme="minorHAnsi"/>
        </w:rPr>
        <w:sectPr w:rsidR="00CB6115" w:rsidRPr="005A6927">
          <w:pgSz w:w="12240" w:h="15840"/>
          <w:pgMar w:top="1500" w:right="1320" w:bottom="280" w:left="1280" w:header="720" w:footer="720" w:gutter="0"/>
          <w:cols w:space="720"/>
        </w:sectPr>
      </w:pPr>
    </w:p>
    <w:p w:rsidR="00CB6115" w:rsidRPr="005A6927" w:rsidRDefault="00CB6115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:rsidR="00CB6115" w:rsidRPr="005A6927" w:rsidRDefault="00CB6115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:rsidR="00CB6115" w:rsidRPr="005A6927" w:rsidRDefault="00CB6115">
      <w:pPr>
        <w:pStyle w:val="BodyText"/>
        <w:spacing w:before="11"/>
        <w:rPr>
          <w:rFonts w:asciiTheme="minorHAnsi" w:hAnsiTheme="minorHAnsi" w:cstheme="minorHAnsi"/>
          <w:sz w:val="22"/>
          <w:szCs w:val="22"/>
        </w:rPr>
      </w:pPr>
    </w:p>
    <w:bookmarkEnd w:id="0"/>
    <w:p w:rsidR="005A6927" w:rsidRDefault="005A6927">
      <w:pPr>
        <w:pStyle w:val="Heading1"/>
        <w:spacing w:before="90"/>
        <w:rPr>
          <w:rFonts w:asciiTheme="minorHAnsi" w:hAnsiTheme="minorHAnsi" w:cstheme="minorHAnsi"/>
          <w:sz w:val="22"/>
          <w:szCs w:val="22"/>
        </w:rPr>
      </w:pPr>
    </w:p>
    <w:sectPr w:rsidR="005A6927" w:rsidSect="005A6927">
      <w:pgSz w:w="12240" w:h="15840"/>
      <w:pgMar w:top="1500" w:right="132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F57DF2"/>
    <w:multiLevelType w:val="hybridMultilevel"/>
    <w:tmpl w:val="127C7074"/>
    <w:lvl w:ilvl="0" w:tplc="9FC8418A">
      <w:start w:val="1"/>
      <w:numFmt w:val="lowerLetter"/>
      <w:lvlText w:val="%1."/>
      <w:lvlJc w:val="left"/>
      <w:pPr>
        <w:ind w:left="389" w:hanging="228"/>
        <w:jc w:val="left"/>
      </w:pPr>
      <w:rPr>
        <w:rFonts w:hint="default"/>
        <w:spacing w:val="-1"/>
        <w:w w:val="100"/>
        <w:lang w:val="en-US" w:eastAsia="en-US" w:bidi="ar-SA"/>
      </w:rPr>
    </w:lvl>
    <w:lvl w:ilvl="1" w:tplc="A11C5AC4">
      <w:numFmt w:val="bullet"/>
      <w:lvlText w:val="•"/>
      <w:lvlJc w:val="left"/>
      <w:pPr>
        <w:ind w:left="1306" w:hanging="228"/>
      </w:pPr>
      <w:rPr>
        <w:rFonts w:hint="default"/>
        <w:lang w:val="en-US" w:eastAsia="en-US" w:bidi="ar-SA"/>
      </w:rPr>
    </w:lvl>
    <w:lvl w:ilvl="2" w:tplc="969EA190">
      <w:numFmt w:val="bullet"/>
      <w:lvlText w:val="•"/>
      <w:lvlJc w:val="left"/>
      <w:pPr>
        <w:ind w:left="2232" w:hanging="228"/>
      </w:pPr>
      <w:rPr>
        <w:rFonts w:hint="default"/>
        <w:lang w:val="en-US" w:eastAsia="en-US" w:bidi="ar-SA"/>
      </w:rPr>
    </w:lvl>
    <w:lvl w:ilvl="3" w:tplc="805A8C94">
      <w:numFmt w:val="bullet"/>
      <w:lvlText w:val="•"/>
      <w:lvlJc w:val="left"/>
      <w:pPr>
        <w:ind w:left="3158" w:hanging="228"/>
      </w:pPr>
      <w:rPr>
        <w:rFonts w:hint="default"/>
        <w:lang w:val="en-US" w:eastAsia="en-US" w:bidi="ar-SA"/>
      </w:rPr>
    </w:lvl>
    <w:lvl w:ilvl="4" w:tplc="992E0D10">
      <w:numFmt w:val="bullet"/>
      <w:lvlText w:val="•"/>
      <w:lvlJc w:val="left"/>
      <w:pPr>
        <w:ind w:left="4084" w:hanging="228"/>
      </w:pPr>
      <w:rPr>
        <w:rFonts w:hint="default"/>
        <w:lang w:val="en-US" w:eastAsia="en-US" w:bidi="ar-SA"/>
      </w:rPr>
    </w:lvl>
    <w:lvl w:ilvl="5" w:tplc="6CD23E64">
      <w:numFmt w:val="bullet"/>
      <w:lvlText w:val="•"/>
      <w:lvlJc w:val="left"/>
      <w:pPr>
        <w:ind w:left="5010" w:hanging="228"/>
      </w:pPr>
      <w:rPr>
        <w:rFonts w:hint="default"/>
        <w:lang w:val="en-US" w:eastAsia="en-US" w:bidi="ar-SA"/>
      </w:rPr>
    </w:lvl>
    <w:lvl w:ilvl="6" w:tplc="CFA21E5C">
      <w:numFmt w:val="bullet"/>
      <w:lvlText w:val="•"/>
      <w:lvlJc w:val="left"/>
      <w:pPr>
        <w:ind w:left="5936" w:hanging="228"/>
      </w:pPr>
      <w:rPr>
        <w:rFonts w:hint="default"/>
        <w:lang w:val="en-US" w:eastAsia="en-US" w:bidi="ar-SA"/>
      </w:rPr>
    </w:lvl>
    <w:lvl w:ilvl="7" w:tplc="22C079E2">
      <w:numFmt w:val="bullet"/>
      <w:lvlText w:val="•"/>
      <w:lvlJc w:val="left"/>
      <w:pPr>
        <w:ind w:left="6862" w:hanging="228"/>
      </w:pPr>
      <w:rPr>
        <w:rFonts w:hint="default"/>
        <w:lang w:val="en-US" w:eastAsia="en-US" w:bidi="ar-SA"/>
      </w:rPr>
    </w:lvl>
    <w:lvl w:ilvl="8" w:tplc="46BAB87A">
      <w:numFmt w:val="bullet"/>
      <w:lvlText w:val="•"/>
      <w:lvlJc w:val="left"/>
      <w:pPr>
        <w:ind w:left="7788" w:hanging="228"/>
      </w:pPr>
      <w:rPr>
        <w:rFonts w:hint="default"/>
        <w:lang w:val="en-US" w:eastAsia="en-US" w:bidi="ar-SA"/>
      </w:rPr>
    </w:lvl>
  </w:abstractNum>
  <w:abstractNum w:abstractNumId="1">
    <w:nsid w:val="2CF6177E"/>
    <w:multiLevelType w:val="hybridMultilevel"/>
    <w:tmpl w:val="F8103240"/>
    <w:lvl w:ilvl="0" w:tplc="459E3A1E">
      <w:start w:val="1"/>
      <w:numFmt w:val="lowerLetter"/>
      <w:lvlText w:val="%1."/>
      <w:lvlJc w:val="left"/>
      <w:pPr>
        <w:ind w:left="162" w:hanging="238"/>
        <w:jc w:val="left"/>
      </w:pPr>
      <w:rPr>
        <w:rFonts w:hint="default"/>
        <w:spacing w:val="-1"/>
        <w:w w:val="100"/>
        <w:lang w:val="en-US" w:eastAsia="en-US" w:bidi="ar-SA"/>
      </w:rPr>
    </w:lvl>
    <w:lvl w:ilvl="1" w:tplc="15B04082">
      <w:numFmt w:val="bullet"/>
      <w:lvlText w:val="•"/>
      <w:lvlJc w:val="left"/>
      <w:pPr>
        <w:ind w:left="1108" w:hanging="238"/>
      </w:pPr>
      <w:rPr>
        <w:rFonts w:hint="default"/>
        <w:lang w:val="en-US" w:eastAsia="en-US" w:bidi="ar-SA"/>
      </w:rPr>
    </w:lvl>
    <w:lvl w:ilvl="2" w:tplc="384ACA34">
      <w:numFmt w:val="bullet"/>
      <w:lvlText w:val="•"/>
      <w:lvlJc w:val="left"/>
      <w:pPr>
        <w:ind w:left="2056" w:hanging="238"/>
      </w:pPr>
      <w:rPr>
        <w:rFonts w:hint="default"/>
        <w:lang w:val="en-US" w:eastAsia="en-US" w:bidi="ar-SA"/>
      </w:rPr>
    </w:lvl>
    <w:lvl w:ilvl="3" w:tplc="B450F856">
      <w:numFmt w:val="bullet"/>
      <w:lvlText w:val="•"/>
      <w:lvlJc w:val="left"/>
      <w:pPr>
        <w:ind w:left="3004" w:hanging="238"/>
      </w:pPr>
      <w:rPr>
        <w:rFonts w:hint="default"/>
        <w:lang w:val="en-US" w:eastAsia="en-US" w:bidi="ar-SA"/>
      </w:rPr>
    </w:lvl>
    <w:lvl w:ilvl="4" w:tplc="BAC83140">
      <w:numFmt w:val="bullet"/>
      <w:lvlText w:val="•"/>
      <w:lvlJc w:val="left"/>
      <w:pPr>
        <w:ind w:left="3952" w:hanging="238"/>
      </w:pPr>
      <w:rPr>
        <w:rFonts w:hint="default"/>
        <w:lang w:val="en-US" w:eastAsia="en-US" w:bidi="ar-SA"/>
      </w:rPr>
    </w:lvl>
    <w:lvl w:ilvl="5" w:tplc="B6F673A6">
      <w:numFmt w:val="bullet"/>
      <w:lvlText w:val="•"/>
      <w:lvlJc w:val="left"/>
      <w:pPr>
        <w:ind w:left="4900" w:hanging="238"/>
      </w:pPr>
      <w:rPr>
        <w:rFonts w:hint="default"/>
        <w:lang w:val="en-US" w:eastAsia="en-US" w:bidi="ar-SA"/>
      </w:rPr>
    </w:lvl>
    <w:lvl w:ilvl="6" w:tplc="0F98AFCC">
      <w:numFmt w:val="bullet"/>
      <w:lvlText w:val="•"/>
      <w:lvlJc w:val="left"/>
      <w:pPr>
        <w:ind w:left="5848" w:hanging="238"/>
      </w:pPr>
      <w:rPr>
        <w:rFonts w:hint="default"/>
        <w:lang w:val="en-US" w:eastAsia="en-US" w:bidi="ar-SA"/>
      </w:rPr>
    </w:lvl>
    <w:lvl w:ilvl="7" w:tplc="BC524F8E">
      <w:numFmt w:val="bullet"/>
      <w:lvlText w:val="•"/>
      <w:lvlJc w:val="left"/>
      <w:pPr>
        <w:ind w:left="6796" w:hanging="238"/>
      </w:pPr>
      <w:rPr>
        <w:rFonts w:hint="default"/>
        <w:lang w:val="en-US" w:eastAsia="en-US" w:bidi="ar-SA"/>
      </w:rPr>
    </w:lvl>
    <w:lvl w:ilvl="8" w:tplc="893A0616">
      <w:numFmt w:val="bullet"/>
      <w:lvlText w:val="•"/>
      <w:lvlJc w:val="left"/>
      <w:pPr>
        <w:ind w:left="7744" w:hanging="238"/>
      </w:pPr>
      <w:rPr>
        <w:rFonts w:hint="default"/>
        <w:lang w:val="en-US" w:eastAsia="en-US" w:bidi="ar-SA"/>
      </w:rPr>
    </w:lvl>
  </w:abstractNum>
  <w:abstractNum w:abstractNumId="2">
    <w:nsid w:val="3FBC53F1"/>
    <w:multiLevelType w:val="hybridMultilevel"/>
    <w:tmpl w:val="281E91BC"/>
    <w:lvl w:ilvl="0" w:tplc="6ABA0414">
      <w:start w:val="1"/>
      <w:numFmt w:val="lowerLetter"/>
      <w:lvlText w:val="%1."/>
      <w:lvlJc w:val="left"/>
      <w:pPr>
        <w:ind w:left="389" w:hanging="228"/>
        <w:jc w:val="left"/>
      </w:pPr>
      <w:rPr>
        <w:rFonts w:hint="default"/>
        <w:spacing w:val="-1"/>
        <w:w w:val="100"/>
        <w:lang w:val="en-US" w:eastAsia="en-US" w:bidi="ar-SA"/>
      </w:rPr>
    </w:lvl>
    <w:lvl w:ilvl="1" w:tplc="EF789484">
      <w:numFmt w:val="bullet"/>
      <w:lvlText w:val="•"/>
      <w:lvlJc w:val="left"/>
      <w:pPr>
        <w:ind w:left="1306" w:hanging="228"/>
      </w:pPr>
      <w:rPr>
        <w:rFonts w:hint="default"/>
        <w:lang w:val="en-US" w:eastAsia="en-US" w:bidi="ar-SA"/>
      </w:rPr>
    </w:lvl>
    <w:lvl w:ilvl="2" w:tplc="2D300908">
      <w:numFmt w:val="bullet"/>
      <w:lvlText w:val="•"/>
      <w:lvlJc w:val="left"/>
      <w:pPr>
        <w:ind w:left="2232" w:hanging="228"/>
      </w:pPr>
      <w:rPr>
        <w:rFonts w:hint="default"/>
        <w:lang w:val="en-US" w:eastAsia="en-US" w:bidi="ar-SA"/>
      </w:rPr>
    </w:lvl>
    <w:lvl w:ilvl="3" w:tplc="BA26D648">
      <w:numFmt w:val="bullet"/>
      <w:lvlText w:val="•"/>
      <w:lvlJc w:val="left"/>
      <w:pPr>
        <w:ind w:left="3158" w:hanging="228"/>
      </w:pPr>
      <w:rPr>
        <w:rFonts w:hint="default"/>
        <w:lang w:val="en-US" w:eastAsia="en-US" w:bidi="ar-SA"/>
      </w:rPr>
    </w:lvl>
    <w:lvl w:ilvl="4" w:tplc="FE8CCD1A">
      <w:numFmt w:val="bullet"/>
      <w:lvlText w:val="•"/>
      <w:lvlJc w:val="left"/>
      <w:pPr>
        <w:ind w:left="4084" w:hanging="228"/>
      </w:pPr>
      <w:rPr>
        <w:rFonts w:hint="default"/>
        <w:lang w:val="en-US" w:eastAsia="en-US" w:bidi="ar-SA"/>
      </w:rPr>
    </w:lvl>
    <w:lvl w:ilvl="5" w:tplc="17B8510E">
      <w:numFmt w:val="bullet"/>
      <w:lvlText w:val="•"/>
      <w:lvlJc w:val="left"/>
      <w:pPr>
        <w:ind w:left="5010" w:hanging="228"/>
      </w:pPr>
      <w:rPr>
        <w:rFonts w:hint="default"/>
        <w:lang w:val="en-US" w:eastAsia="en-US" w:bidi="ar-SA"/>
      </w:rPr>
    </w:lvl>
    <w:lvl w:ilvl="6" w:tplc="D9DAFD24">
      <w:numFmt w:val="bullet"/>
      <w:lvlText w:val="•"/>
      <w:lvlJc w:val="left"/>
      <w:pPr>
        <w:ind w:left="5936" w:hanging="228"/>
      </w:pPr>
      <w:rPr>
        <w:rFonts w:hint="default"/>
        <w:lang w:val="en-US" w:eastAsia="en-US" w:bidi="ar-SA"/>
      </w:rPr>
    </w:lvl>
    <w:lvl w:ilvl="7" w:tplc="F0B869CE">
      <w:numFmt w:val="bullet"/>
      <w:lvlText w:val="•"/>
      <w:lvlJc w:val="left"/>
      <w:pPr>
        <w:ind w:left="6862" w:hanging="228"/>
      </w:pPr>
      <w:rPr>
        <w:rFonts w:hint="default"/>
        <w:lang w:val="en-US" w:eastAsia="en-US" w:bidi="ar-SA"/>
      </w:rPr>
    </w:lvl>
    <w:lvl w:ilvl="8" w:tplc="9F4CD7CE">
      <w:numFmt w:val="bullet"/>
      <w:lvlText w:val="•"/>
      <w:lvlJc w:val="left"/>
      <w:pPr>
        <w:ind w:left="7788" w:hanging="228"/>
      </w:pPr>
      <w:rPr>
        <w:rFonts w:hint="default"/>
        <w:lang w:val="en-US" w:eastAsia="en-US" w:bidi="ar-SA"/>
      </w:rPr>
    </w:lvl>
  </w:abstractNum>
  <w:abstractNum w:abstractNumId="3">
    <w:nsid w:val="491608A6"/>
    <w:multiLevelType w:val="hybridMultilevel"/>
    <w:tmpl w:val="0C9ABF1E"/>
    <w:lvl w:ilvl="0" w:tplc="98162E20">
      <w:start w:val="1"/>
      <w:numFmt w:val="lowerLetter"/>
      <w:lvlText w:val="%1."/>
      <w:lvlJc w:val="left"/>
      <w:pPr>
        <w:ind w:left="389" w:hanging="228"/>
        <w:jc w:val="left"/>
      </w:pPr>
      <w:rPr>
        <w:rFonts w:hint="default"/>
        <w:spacing w:val="-1"/>
        <w:w w:val="100"/>
        <w:lang w:val="en-US" w:eastAsia="en-US" w:bidi="ar-SA"/>
      </w:rPr>
    </w:lvl>
    <w:lvl w:ilvl="1" w:tplc="D90C5490">
      <w:numFmt w:val="bullet"/>
      <w:lvlText w:val="•"/>
      <w:lvlJc w:val="left"/>
      <w:pPr>
        <w:ind w:left="1306" w:hanging="228"/>
      </w:pPr>
      <w:rPr>
        <w:rFonts w:hint="default"/>
        <w:lang w:val="en-US" w:eastAsia="en-US" w:bidi="ar-SA"/>
      </w:rPr>
    </w:lvl>
    <w:lvl w:ilvl="2" w:tplc="B26A0F5E">
      <w:numFmt w:val="bullet"/>
      <w:lvlText w:val="•"/>
      <w:lvlJc w:val="left"/>
      <w:pPr>
        <w:ind w:left="2232" w:hanging="228"/>
      </w:pPr>
      <w:rPr>
        <w:rFonts w:hint="default"/>
        <w:lang w:val="en-US" w:eastAsia="en-US" w:bidi="ar-SA"/>
      </w:rPr>
    </w:lvl>
    <w:lvl w:ilvl="3" w:tplc="F0CEC8D0">
      <w:numFmt w:val="bullet"/>
      <w:lvlText w:val="•"/>
      <w:lvlJc w:val="left"/>
      <w:pPr>
        <w:ind w:left="3158" w:hanging="228"/>
      </w:pPr>
      <w:rPr>
        <w:rFonts w:hint="default"/>
        <w:lang w:val="en-US" w:eastAsia="en-US" w:bidi="ar-SA"/>
      </w:rPr>
    </w:lvl>
    <w:lvl w:ilvl="4" w:tplc="4F503C18">
      <w:numFmt w:val="bullet"/>
      <w:lvlText w:val="•"/>
      <w:lvlJc w:val="left"/>
      <w:pPr>
        <w:ind w:left="4084" w:hanging="228"/>
      </w:pPr>
      <w:rPr>
        <w:rFonts w:hint="default"/>
        <w:lang w:val="en-US" w:eastAsia="en-US" w:bidi="ar-SA"/>
      </w:rPr>
    </w:lvl>
    <w:lvl w:ilvl="5" w:tplc="BBECE450">
      <w:numFmt w:val="bullet"/>
      <w:lvlText w:val="•"/>
      <w:lvlJc w:val="left"/>
      <w:pPr>
        <w:ind w:left="5010" w:hanging="228"/>
      </w:pPr>
      <w:rPr>
        <w:rFonts w:hint="default"/>
        <w:lang w:val="en-US" w:eastAsia="en-US" w:bidi="ar-SA"/>
      </w:rPr>
    </w:lvl>
    <w:lvl w:ilvl="6" w:tplc="5DB09C3E">
      <w:numFmt w:val="bullet"/>
      <w:lvlText w:val="•"/>
      <w:lvlJc w:val="left"/>
      <w:pPr>
        <w:ind w:left="5936" w:hanging="228"/>
      </w:pPr>
      <w:rPr>
        <w:rFonts w:hint="default"/>
        <w:lang w:val="en-US" w:eastAsia="en-US" w:bidi="ar-SA"/>
      </w:rPr>
    </w:lvl>
    <w:lvl w:ilvl="7" w:tplc="9348A8F0">
      <w:numFmt w:val="bullet"/>
      <w:lvlText w:val="•"/>
      <w:lvlJc w:val="left"/>
      <w:pPr>
        <w:ind w:left="6862" w:hanging="228"/>
      </w:pPr>
      <w:rPr>
        <w:rFonts w:hint="default"/>
        <w:lang w:val="en-US" w:eastAsia="en-US" w:bidi="ar-SA"/>
      </w:rPr>
    </w:lvl>
    <w:lvl w:ilvl="8" w:tplc="8FF4FD4C">
      <w:numFmt w:val="bullet"/>
      <w:lvlText w:val="•"/>
      <w:lvlJc w:val="left"/>
      <w:pPr>
        <w:ind w:left="7788" w:hanging="228"/>
      </w:pPr>
      <w:rPr>
        <w:rFonts w:hint="default"/>
        <w:lang w:val="en-US" w:eastAsia="en-US" w:bidi="ar-SA"/>
      </w:rPr>
    </w:lvl>
  </w:abstractNum>
  <w:abstractNum w:abstractNumId="4">
    <w:nsid w:val="4B6A63A3"/>
    <w:multiLevelType w:val="hybridMultilevel"/>
    <w:tmpl w:val="73F8730E"/>
    <w:lvl w:ilvl="0" w:tplc="4F525C2A">
      <w:start w:val="1"/>
      <w:numFmt w:val="lowerLetter"/>
      <w:lvlText w:val="%1."/>
      <w:lvlJc w:val="left"/>
      <w:pPr>
        <w:ind w:left="381" w:hanging="220"/>
        <w:jc w:val="left"/>
      </w:pPr>
      <w:rPr>
        <w:rFonts w:hint="default"/>
        <w:spacing w:val="-1"/>
        <w:w w:val="100"/>
        <w:lang w:val="en-US" w:eastAsia="en-US" w:bidi="ar-SA"/>
      </w:rPr>
    </w:lvl>
    <w:lvl w:ilvl="1" w:tplc="4BC4F55A">
      <w:numFmt w:val="bullet"/>
      <w:lvlText w:val="•"/>
      <w:lvlJc w:val="left"/>
      <w:pPr>
        <w:ind w:left="1306" w:hanging="220"/>
      </w:pPr>
      <w:rPr>
        <w:rFonts w:hint="default"/>
        <w:lang w:val="en-US" w:eastAsia="en-US" w:bidi="ar-SA"/>
      </w:rPr>
    </w:lvl>
    <w:lvl w:ilvl="2" w:tplc="226CD582">
      <w:numFmt w:val="bullet"/>
      <w:lvlText w:val="•"/>
      <w:lvlJc w:val="left"/>
      <w:pPr>
        <w:ind w:left="2232" w:hanging="220"/>
      </w:pPr>
      <w:rPr>
        <w:rFonts w:hint="default"/>
        <w:lang w:val="en-US" w:eastAsia="en-US" w:bidi="ar-SA"/>
      </w:rPr>
    </w:lvl>
    <w:lvl w:ilvl="3" w:tplc="73CE18F4">
      <w:numFmt w:val="bullet"/>
      <w:lvlText w:val="•"/>
      <w:lvlJc w:val="left"/>
      <w:pPr>
        <w:ind w:left="3158" w:hanging="220"/>
      </w:pPr>
      <w:rPr>
        <w:rFonts w:hint="default"/>
        <w:lang w:val="en-US" w:eastAsia="en-US" w:bidi="ar-SA"/>
      </w:rPr>
    </w:lvl>
    <w:lvl w:ilvl="4" w:tplc="9B408B70">
      <w:numFmt w:val="bullet"/>
      <w:lvlText w:val="•"/>
      <w:lvlJc w:val="left"/>
      <w:pPr>
        <w:ind w:left="4084" w:hanging="220"/>
      </w:pPr>
      <w:rPr>
        <w:rFonts w:hint="default"/>
        <w:lang w:val="en-US" w:eastAsia="en-US" w:bidi="ar-SA"/>
      </w:rPr>
    </w:lvl>
    <w:lvl w:ilvl="5" w:tplc="D0CA5D70">
      <w:numFmt w:val="bullet"/>
      <w:lvlText w:val="•"/>
      <w:lvlJc w:val="left"/>
      <w:pPr>
        <w:ind w:left="5010" w:hanging="220"/>
      </w:pPr>
      <w:rPr>
        <w:rFonts w:hint="default"/>
        <w:lang w:val="en-US" w:eastAsia="en-US" w:bidi="ar-SA"/>
      </w:rPr>
    </w:lvl>
    <w:lvl w:ilvl="6" w:tplc="FB2ED146">
      <w:numFmt w:val="bullet"/>
      <w:lvlText w:val="•"/>
      <w:lvlJc w:val="left"/>
      <w:pPr>
        <w:ind w:left="5936" w:hanging="220"/>
      </w:pPr>
      <w:rPr>
        <w:rFonts w:hint="default"/>
        <w:lang w:val="en-US" w:eastAsia="en-US" w:bidi="ar-SA"/>
      </w:rPr>
    </w:lvl>
    <w:lvl w:ilvl="7" w:tplc="1AC433D8">
      <w:numFmt w:val="bullet"/>
      <w:lvlText w:val="•"/>
      <w:lvlJc w:val="left"/>
      <w:pPr>
        <w:ind w:left="6862" w:hanging="220"/>
      </w:pPr>
      <w:rPr>
        <w:rFonts w:hint="default"/>
        <w:lang w:val="en-US" w:eastAsia="en-US" w:bidi="ar-SA"/>
      </w:rPr>
    </w:lvl>
    <w:lvl w:ilvl="8" w:tplc="638A259C">
      <w:numFmt w:val="bullet"/>
      <w:lvlText w:val="•"/>
      <w:lvlJc w:val="left"/>
      <w:pPr>
        <w:ind w:left="7788" w:hanging="220"/>
      </w:pPr>
      <w:rPr>
        <w:rFonts w:hint="default"/>
        <w:lang w:val="en-US" w:eastAsia="en-US" w:bidi="ar-SA"/>
      </w:rPr>
    </w:lvl>
  </w:abstractNum>
  <w:abstractNum w:abstractNumId="5">
    <w:nsid w:val="62076EFE"/>
    <w:multiLevelType w:val="hybridMultilevel"/>
    <w:tmpl w:val="CAFCC49A"/>
    <w:lvl w:ilvl="0" w:tplc="EA0C5D9E">
      <w:start w:val="1"/>
      <w:numFmt w:val="lowerLetter"/>
      <w:lvlText w:val="%1."/>
      <w:lvlJc w:val="left"/>
      <w:pPr>
        <w:ind w:left="389" w:hanging="228"/>
        <w:jc w:val="left"/>
      </w:pPr>
      <w:rPr>
        <w:rFonts w:hint="default"/>
        <w:spacing w:val="-1"/>
        <w:w w:val="100"/>
        <w:lang w:val="en-US" w:eastAsia="en-US" w:bidi="ar-SA"/>
      </w:rPr>
    </w:lvl>
    <w:lvl w:ilvl="1" w:tplc="FECECA68">
      <w:numFmt w:val="bullet"/>
      <w:lvlText w:val="•"/>
      <w:lvlJc w:val="left"/>
      <w:pPr>
        <w:ind w:left="1306" w:hanging="228"/>
      </w:pPr>
      <w:rPr>
        <w:rFonts w:hint="default"/>
        <w:lang w:val="en-US" w:eastAsia="en-US" w:bidi="ar-SA"/>
      </w:rPr>
    </w:lvl>
    <w:lvl w:ilvl="2" w:tplc="7A2ECE42">
      <w:numFmt w:val="bullet"/>
      <w:lvlText w:val="•"/>
      <w:lvlJc w:val="left"/>
      <w:pPr>
        <w:ind w:left="2232" w:hanging="228"/>
      </w:pPr>
      <w:rPr>
        <w:rFonts w:hint="default"/>
        <w:lang w:val="en-US" w:eastAsia="en-US" w:bidi="ar-SA"/>
      </w:rPr>
    </w:lvl>
    <w:lvl w:ilvl="3" w:tplc="57AE0FDC">
      <w:numFmt w:val="bullet"/>
      <w:lvlText w:val="•"/>
      <w:lvlJc w:val="left"/>
      <w:pPr>
        <w:ind w:left="3158" w:hanging="228"/>
      </w:pPr>
      <w:rPr>
        <w:rFonts w:hint="default"/>
        <w:lang w:val="en-US" w:eastAsia="en-US" w:bidi="ar-SA"/>
      </w:rPr>
    </w:lvl>
    <w:lvl w:ilvl="4" w:tplc="EA9C162C">
      <w:numFmt w:val="bullet"/>
      <w:lvlText w:val="•"/>
      <w:lvlJc w:val="left"/>
      <w:pPr>
        <w:ind w:left="4084" w:hanging="228"/>
      </w:pPr>
      <w:rPr>
        <w:rFonts w:hint="default"/>
        <w:lang w:val="en-US" w:eastAsia="en-US" w:bidi="ar-SA"/>
      </w:rPr>
    </w:lvl>
    <w:lvl w:ilvl="5" w:tplc="D6FAE142">
      <w:numFmt w:val="bullet"/>
      <w:lvlText w:val="•"/>
      <w:lvlJc w:val="left"/>
      <w:pPr>
        <w:ind w:left="5010" w:hanging="228"/>
      </w:pPr>
      <w:rPr>
        <w:rFonts w:hint="default"/>
        <w:lang w:val="en-US" w:eastAsia="en-US" w:bidi="ar-SA"/>
      </w:rPr>
    </w:lvl>
    <w:lvl w:ilvl="6" w:tplc="1D2471C2">
      <w:numFmt w:val="bullet"/>
      <w:lvlText w:val="•"/>
      <w:lvlJc w:val="left"/>
      <w:pPr>
        <w:ind w:left="5936" w:hanging="228"/>
      </w:pPr>
      <w:rPr>
        <w:rFonts w:hint="default"/>
        <w:lang w:val="en-US" w:eastAsia="en-US" w:bidi="ar-SA"/>
      </w:rPr>
    </w:lvl>
    <w:lvl w:ilvl="7" w:tplc="86D2C59C">
      <w:numFmt w:val="bullet"/>
      <w:lvlText w:val="•"/>
      <w:lvlJc w:val="left"/>
      <w:pPr>
        <w:ind w:left="6862" w:hanging="228"/>
      </w:pPr>
      <w:rPr>
        <w:rFonts w:hint="default"/>
        <w:lang w:val="en-US" w:eastAsia="en-US" w:bidi="ar-SA"/>
      </w:rPr>
    </w:lvl>
    <w:lvl w:ilvl="8" w:tplc="6E88DF4A">
      <w:numFmt w:val="bullet"/>
      <w:lvlText w:val="•"/>
      <w:lvlJc w:val="left"/>
      <w:pPr>
        <w:ind w:left="7788" w:hanging="228"/>
      </w:pPr>
      <w:rPr>
        <w:rFonts w:hint="default"/>
        <w:lang w:val="en-US" w:eastAsia="en-US" w:bidi="ar-SA"/>
      </w:rPr>
    </w:lvl>
  </w:abstractNum>
  <w:abstractNum w:abstractNumId="6">
    <w:nsid w:val="68137095"/>
    <w:multiLevelType w:val="hybridMultilevel"/>
    <w:tmpl w:val="BBEE5238"/>
    <w:lvl w:ilvl="0" w:tplc="9476F4AE">
      <w:start w:val="1"/>
      <w:numFmt w:val="lowerLetter"/>
      <w:lvlText w:val="%1."/>
      <w:lvlJc w:val="left"/>
      <w:pPr>
        <w:ind w:left="389" w:hanging="228"/>
        <w:jc w:val="left"/>
      </w:pPr>
      <w:rPr>
        <w:rFonts w:hint="default"/>
        <w:spacing w:val="-1"/>
        <w:w w:val="100"/>
        <w:lang w:val="en-US" w:eastAsia="en-US" w:bidi="ar-SA"/>
      </w:rPr>
    </w:lvl>
    <w:lvl w:ilvl="1" w:tplc="658E7E42">
      <w:numFmt w:val="bullet"/>
      <w:lvlText w:val="•"/>
      <w:lvlJc w:val="left"/>
      <w:pPr>
        <w:ind w:left="1306" w:hanging="228"/>
      </w:pPr>
      <w:rPr>
        <w:rFonts w:hint="default"/>
        <w:lang w:val="en-US" w:eastAsia="en-US" w:bidi="ar-SA"/>
      </w:rPr>
    </w:lvl>
    <w:lvl w:ilvl="2" w:tplc="4BC88E90">
      <w:numFmt w:val="bullet"/>
      <w:lvlText w:val="•"/>
      <w:lvlJc w:val="left"/>
      <w:pPr>
        <w:ind w:left="2232" w:hanging="228"/>
      </w:pPr>
      <w:rPr>
        <w:rFonts w:hint="default"/>
        <w:lang w:val="en-US" w:eastAsia="en-US" w:bidi="ar-SA"/>
      </w:rPr>
    </w:lvl>
    <w:lvl w:ilvl="3" w:tplc="CDFE07C2">
      <w:numFmt w:val="bullet"/>
      <w:lvlText w:val="•"/>
      <w:lvlJc w:val="left"/>
      <w:pPr>
        <w:ind w:left="3158" w:hanging="228"/>
      </w:pPr>
      <w:rPr>
        <w:rFonts w:hint="default"/>
        <w:lang w:val="en-US" w:eastAsia="en-US" w:bidi="ar-SA"/>
      </w:rPr>
    </w:lvl>
    <w:lvl w:ilvl="4" w:tplc="D75A286C">
      <w:numFmt w:val="bullet"/>
      <w:lvlText w:val="•"/>
      <w:lvlJc w:val="left"/>
      <w:pPr>
        <w:ind w:left="4084" w:hanging="228"/>
      </w:pPr>
      <w:rPr>
        <w:rFonts w:hint="default"/>
        <w:lang w:val="en-US" w:eastAsia="en-US" w:bidi="ar-SA"/>
      </w:rPr>
    </w:lvl>
    <w:lvl w:ilvl="5" w:tplc="1706BAC2">
      <w:numFmt w:val="bullet"/>
      <w:lvlText w:val="•"/>
      <w:lvlJc w:val="left"/>
      <w:pPr>
        <w:ind w:left="5010" w:hanging="228"/>
      </w:pPr>
      <w:rPr>
        <w:rFonts w:hint="default"/>
        <w:lang w:val="en-US" w:eastAsia="en-US" w:bidi="ar-SA"/>
      </w:rPr>
    </w:lvl>
    <w:lvl w:ilvl="6" w:tplc="4894B942">
      <w:numFmt w:val="bullet"/>
      <w:lvlText w:val="•"/>
      <w:lvlJc w:val="left"/>
      <w:pPr>
        <w:ind w:left="5936" w:hanging="228"/>
      </w:pPr>
      <w:rPr>
        <w:rFonts w:hint="default"/>
        <w:lang w:val="en-US" w:eastAsia="en-US" w:bidi="ar-SA"/>
      </w:rPr>
    </w:lvl>
    <w:lvl w:ilvl="7" w:tplc="C81A3548">
      <w:numFmt w:val="bullet"/>
      <w:lvlText w:val="•"/>
      <w:lvlJc w:val="left"/>
      <w:pPr>
        <w:ind w:left="6862" w:hanging="228"/>
      </w:pPr>
      <w:rPr>
        <w:rFonts w:hint="default"/>
        <w:lang w:val="en-US" w:eastAsia="en-US" w:bidi="ar-SA"/>
      </w:rPr>
    </w:lvl>
    <w:lvl w:ilvl="8" w:tplc="60C62116">
      <w:numFmt w:val="bullet"/>
      <w:lvlText w:val="•"/>
      <w:lvlJc w:val="left"/>
      <w:pPr>
        <w:ind w:left="7788" w:hanging="228"/>
      </w:pPr>
      <w:rPr>
        <w:rFonts w:hint="default"/>
        <w:lang w:val="en-US" w:eastAsia="en-US" w:bidi="ar-SA"/>
      </w:rPr>
    </w:lvl>
  </w:abstractNum>
  <w:abstractNum w:abstractNumId="7">
    <w:nsid w:val="6D5C2E4C"/>
    <w:multiLevelType w:val="hybridMultilevel"/>
    <w:tmpl w:val="CE589260"/>
    <w:lvl w:ilvl="0" w:tplc="08B2E7DC">
      <w:start w:val="1"/>
      <w:numFmt w:val="lowerLetter"/>
      <w:lvlText w:val="%1."/>
      <w:lvlJc w:val="left"/>
      <w:pPr>
        <w:ind w:left="389" w:hanging="228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en-US" w:eastAsia="en-US" w:bidi="ar-SA"/>
      </w:rPr>
    </w:lvl>
    <w:lvl w:ilvl="1" w:tplc="9F389F9C">
      <w:numFmt w:val="bullet"/>
      <w:lvlText w:val="•"/>
      <w:lvlJc w:val="left"/>
      <w:pPr>
        <w:ind w:left="1306" w:hanging="228"/>
      </w:pPr>
      <w:rPr>
        <w:rFonts w:hint="default"/>
        <w:lang w:val="en-US" w:eastAsia="en-US" w:bidi="ar-SA"/>
      </w:rPr>
    </w:lvl>
    <w:lvl w:ilvl="2" w:tplc="8FB6DE14">
      <w:numFmt w:val="bullet"/>
      <w:lvlText w:val="•"/>
      <w:lvlJc w:val="left"/>
      <w:pPr>
        <w:ind w:left="2232" w:hanging="228"/>
      </w:pPr>
      <w:rPr>
        <w:rFonts w:hint="default"/>
        <w:lang w:val="en-US" w:eastAsia="en-US" w:bidi="ar-SA"/>
      </w:rPr>
    </w:lvl>
    <w:lvl w:ilvl="3" w:tplc="25F69C58">
      <w:numFmt w:val="bullet"/>
      <w:lvlText w:val="•"/>
      <w:lvlJc w:val="left"/>
      <w:pPr>
        <w:ind w:left="3158" w:hanging="228"/>
      </w:pPr>
      <w:rPr>
        <w:rFonts w:hint="default"/>
        <w:lang w:val="en-US" w:eastAsia="en-US" w:bidi="ar-SA"/>
      </w:rPr>
    </w:lvl>
    <w:lvl w:ilvl="4" w:tplc="6A189CD8">
      <w:numFmt w:val="bullet"/>
      <w:lvlText w:val="•"/>
      <w:lvlJc w:val="left"/>
      <w:pPr>
        <w:ind w:left="4084" w:hanging="228"/>
      </w:pPr>
      <w:rPr>
        <w:rFonts w:hint="default"/>
        <w:lang w:val="en-US" w:eastAsia="en-US" w:bidi="ar-SA"/>
      </w:rPr>
    </w:lvl>
    <w:lvl w:ilvl="5" w:tplc="7936B048">
      <w:numFmt w:val="bullet"/>
      <w:lvlText w:val="•"/>
      <w:lvlJc w:val="left"/>
      <w:pPr>
        <w:ind w:left="5010" w:hanging="228"/>
      </w:pPr>
      <w:rPr>
        <w:rFonts w:hint="default"/>
        <w:lang w:val="en-US" w:eastAsia="en-US" w:bidi="ar-SA"/>
      </w:rPr>
    </w:lvl>
    <w:lvl w:ilvl="6" w:tplc="415A9728">
      <w:numFmt w:val="bullet"/>
      <w:lvlText w:val="•"/>
      <w:lvlJc w:val="left"/>
      <w:pPr>
        <w:ind w:left="5936" w:hanging="228"/>
      </w:pPr>
      <w:rPr>
        <w:rFonts w:hint="default"/>
        <w:lang w:val="en-US" w:eastAsia="en-US" w:bidi="ar-SA"/>
      </w:rPr>
    </w:lvl>
    <w:lvl w:ilvl="7" w:tplc="73727C18">
      <w:numFmt w:val="bullet"/>
      <w:lvlText w:val="•"/>
      <w:lvlJc w:val="left"/>
      <w:pPr>
        <w:ind w:left="6862" w:hanging="228"/>
      </w:pPr>
      <w:rPr>
        <w:rFonts w:hint="default"/>
        <w:lang w:val="en-US" w:eastAsia="en-US" w:bidi="ar-SA"/>
      </w:rPr>
    </w:lvl>
    <w:lvl w:ilvl="8" w:tplc="17F092D0">
      <w:numFmt w:val="bullet"/>
      <w:lvlText w:val="•"/>
      <w:lvlJc w:val="left"/>
      <w:pPr>
        <w:ind w:left="7788" w:hanging="228"/>
      </w:pPr>
      <w:rPr>
        <w:rFonts w:hint="default"/>
        <w:lang w:val="en-US" w:eastAsia="en-US" w:bidi="ar-SA"/>
      </w:rPr>
    </w:lvl>
  </w:abstractNum>
  <w:abstractNum w:abstractNumId="8">
    <w:nsid w:val="70E3142F"/>
    <w:multiLevelType w:val="hybridMultilevel"/>
    <w:tmpl w:val="EB5A7732"/>
    <w:lvl w:ilvl="0" w:tplc="1A824F3E">
      <w:start w:val="1"/>
      <w:numFmt w:val="decimal"/>
      <w:lvlText w:val="%1."/>
      <w:lvlJc w:val="left"/>
      <w:pPr>
        <w:ind w:left="400" w:hanging="23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6C765208">
      <w:start w:val="1"/>
      <w:numFmt w:val="lowerLetter"/>
      <w:lvlText w:val="%2."/>
      <w:lvlJc w:val="left"/>
      <w:pPr>
        <w:ind w:left="389" w:hanging="228"/>
        <w:jc w:val="left"/>
      </w:pPr>
      <w:rPr>
        <w:rFonts w:hint="default"/>
        <w:spacing w:val="-1"/>
        <w:w w:val="100"/>
        <w:lang w:val="en-US" w:eastAsia="en-US" w:bidi="ar-SA"/>
      </w:rPr>
    </w:lvl>
    <w:lvl w:ilvl="2" w:tplc="8AB4B27E">
      <w:numFmt w:val="bullet"/>
      <w:lvlText w:val="•"/>
      <w:lvlJc w:val="left"/>
      <w:pPr>
        <w:ind w:left="400" w:hanging="228"/>
      </w:pPr>
      <w:rPr>
        <w:rFonts w:hint="default"/>
        <w:lang w:val="en-US" w:eastAsia="en-US" w:bidi="ar-SA"/>
      </w:rPr>
    </w:lvl>
    <w:lvl w:ilvl="3" w:tplc="18D27F40">
      <w:numFmt w:val="bullet"/>
      <w:lvlText w:val="•"/>
      <w:lvlJc w:val="left"/>
      <w:pPr>
        <w:ind w:left="1555" w:hanging="228"/>
      </w:pPr>
      <w:rPr>
        <w:rFonts w:hint="default"/>
        <w:lang w:val="en-US" w:eastAsia="en-US" w:bidi="ar-SA"/>
      </w:rPr>
    </w:lvl>
    <w:lvl w:ilvl="4" w:tplc="4C8ABD5E">
      <w:numFmt w:val="bullet"/>
      <w:lvlText w:val="•"/>
      <w:lvlJc w:val="left"/>
      <w:pPr>
        <w:ind w:left="2710" w:hanging="228"/>
      </w:pPr>
      <w:rPr>
        <w:rFonts w:hint="default"/>
        <w:lang w:val="en-US" w:eastAsia="en-US" w:bidi="ar-SA"/>
      </w:rPr>
    </w:lvl>
    <w:lvl w:ilvl="5" w:tplc="416A0ADA">
      <w:numFmt w:val="bullet"/>
      <w:lvlText w:val="•"/>
      <w:lvlJc w:val="left"/>
      <w:pPr>
        <w:ind w:left="3865" w:hanging="228"/>
      </w:pPr>
      <w:rPr>
        <w:rFonts w:hint="default"/>
        <w:lang w:val="en-US" w:eastAsia="en-US" w:bidi="ar-SA"/>
      </w:rPr>
    </w:lvl>
    <w:lvl w:ilvl="6" w:tplc="93F0D004">
      <w:numFmt w:val="bullet"/>
      <w:lvlText w:val="•"/>
      <w:lvlJc w:val="left"/>
      <w:pPr>
        <w:ind w:left="5020" w:hanging="228"/>
      </w:pPr>
      <w:rPr>
        <w:rFonts w:hint="default"/>
        <w:lang w:val="en-US" w:eastAsia="en-US" w:bidi="ar-SA"/>
      </w:rPr>
    </w:lvl>
    <w:lvl w:ilvl="7" w:tplc="A4889AE4">
      <w:numFmt w:val="bullet"/>
      <w:lvlText w:val="•"/>
      <w:lvlJc w:val="left"/>
      <w:pPr>
        <w:ind w:left="6175" w:hanging="228"/>
      </w:pPr>
      <w:rPr>
        <w:rFonts w:hint="default"/>
        <w:lang w:val="en-US" w:eastAsia="en-US" w:bidi="ar-SA"/>
      </w:rPr>
    </w:lvl>
    <w:lvl w:ilvl="8" w:tplc="A3100650">
      <w:numFmt w:val="bullet"/>
      <w:lvlText w:val="•"/>
      <w:lvlJc w:val="left"/>
      <w:pPr>
        <w:ind w:left="7330" w:hanging="228"/>
      </w:pPr>
      <w:rPr>
        <w:rFonts w:hint="default"/>
        <w:lang w:val="en-US" w:eastAsia="en-US" w:bidi="ar-SA"/>
      </w:rPr>
    </w:lvl>
  </w:abstractNum>
  <w:abstractNum w:abstractNumId="9">
    <w:nsid w:val="72EE5D93"/>
    <w:multiLevelType w:val="hybridMultilevel"/>
    <w:tmpl w:val="282EE3DE"/>
    <w:lvl w:ilvl="0" w:tplc="47AE3634">
      <w:start w:val="1"/>
      <w:numFmt w:val="upperRoman"/>
      <w:lvlText w:val="%1."/>
      <w:lvlJc w:val="left"/>
      <w:pPr>
        <w:ind w:left="355" w:hanging="19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E25C8B08">
      <w:numFmt w:val="bullet"/>
      <w:lvlText w:val="•"/>
      <w:lvlJc w:val="left"/>
      <w:pPr>
        <w:ind w:left="1288" w:hanging="194"/>
      </w:pPr>
      <w:rPr>
        <w:rFonts w:hint="default"/>
        <w:lang w:val="en-US" w:eastAsia="en-US" w:bidi="ar-SA"/>
      </w:rPr>
    </w:lvl>
    <w:lvl w:ilvl="2" w:tplc="42484E5E">
      <w:numFmt w:val="bullet"/>
      <w:lvlText w:val="•"/>
      <w:lvlJc w:val="left"/>
      <w:pPr>
        <w:ind w:left="2216" w:hanging="194"/>
      </w:pPr>
      <w:rPr>
        <w:rFonts w:hint="default"/>
        <w:lang w:val="en-US" w:eastAsia="en-US" w:bidi="ar-SA"/>
      </w:rPr>
    </w:lvl>
    <w:lvl w:ilvl="3" w:tplc="E30E49B4">
      <w:numFmt w:val="bullet"/>
      <w:lvlText w:val="•"/>
      <w:lvlJc w:val="left"/>
      <w:pPr>
        <w:ind w:left="3144" w:hanging="194"/>
      </w:pPr>
      <w:rPr>
        <w:rFonts w:hint="default"/>
        <w:lang w:val="en-US" w:eastAsia="en-US" w:bidi="ar-SA"/>
      </w:rPr>
    </w:lvl>
    <w:lvl w:ilvl="4" w:tplc="162A9CEE">
      <w:numFmt w:val="bullet"/>
      <w:lvlText w:val="•"/>
      <w:lvlJc w:val="left"/>
      <w:pPr>
        <w:ind w:left="4072" w:hanging="194"/>
      </w:pPr>
      <w:rPr>
        <w:rFonts w:hint="default"/>
        <w:lang w:val="en-US" w:eastAsia="en-US" w:bidi="ar-SA"/>
      </w:rPr>
    </w:lvl>
    <w:lvl w:ilvl="5" w:tplc="DD6E49CE">
      <w:numFmt w:val="bullet"/>
      <w:lvlText w:val="•"/>
      <w:lvlJc w:val="left"/>
      <w:pPr>
        <w:ind w:left="5000" w:hanging="194"/>
      </w:pPr>
      <w:rPr>
        <w:rFonts w:hint="default"/>
        <w:lang w:val="en-US" w:eastAsia="en-US" w:bidi="ar-SA"/>
      </w:rPr>
    </w:lvl>
    <w:lvl w:ilvl="6" w:tplc="B204F750">
      <w:numFmt w:val="bullet"/>
      <w:lvlText w:val="•"/>
      <w:lvlJc w:val="left"/>
      <w:pPr>
        <w:ind w:left="5928" w:hanging="194"/>
      </w:pPr>
      <w:rPr>
        <w:rFonts w:hint="default"/>
        <w:lang w:val="en-US" w:eastAsia="en-US" w:bidi="ar-SA"/>
      </w:rPr>
    </w:lvl>
    <w:lvl w:ilvl="7" w:tplc="4F4ECF98">
      <w:numFmt w:val="bullet"/>
      <w:lvlText w:val="•"/>
      <w:lvlJc w:val="left"/>
      <w:pPr>
        <w:ind w:left="6856" w:hanging="194"/>
      </w:pPr>
      <w:rPr>
        <w:rFonts w:hint="default"/>
        <w:lang w:val="en-US" w:eastAsia="en-US" w:bidi="ar-SA"/>
      </w:rPr>
    </w:lvl>
    <w:lvl w:ilvl="8" w:tplc="862A958E">
      <w:numFmt w:val="bullet"/>
      <w:lvlText w:val="•"/>
      <w:lvlJc w:val="left"/>
      <w:pPr>
        <w:ind w:left="7784" w:hanging="194"/>
      </w:pPr>
      <w:rPr>
        <w:rFonts w:hint="default"/>
        <w:lang w:val="en-US" w:eastAsia="en-US" w:bidi="ar-SA"/>
      </w:rPr>
    </w:lvl>
  </w:abstractNum>
  <w:abstractNum w:abstractNumId="10">
    <w:nsid w:val="73DF7C09"/>
    <w:multiLevelType w:val="hybridMultilevel"/>
    <w:tmpl w:val="679C4AE4"/>
    <w:lvl w:ilvl="0" w:tplc="70F6FC04">
      <w:start w:val="1"/>
      <w:numFmt w:val="lowerLetter"/>
      <w:lvlText w:val="%1."/>
      <w:lvlJc w:val="left"/>
      <w:pPr>
        <w:ind w:left="162" w:hanging="272"/>
        <w:jc w:val="left"/>
      </w:pPr>
      <w:rPr>
        <w:rFonts w:hint="default"/>
        <w:spacing w:val="-1"/>
        <w:w w:val="100"/>
        <w:lang w:val="en-US" w:eastAsia="en-US" w:bidi="ar-SA"/>
      </w:rPr>
    </w:lvl>
    <w:lvl w:ilvl="1" w:tplc="B3E037B8">
      <w:numFmt w:val="bullet"/>
      <w:lvlText w:val="•"/>
      <w:lvlJc w:val="left"/>
      <w:pPr>
        <w:ind w:left="1108" w:hanging="272"/>
      </w:pPr>
      <w:rPr>
        <w:rFonts w:hint="default"/>
        <w:lang w:val="en-US" w:eastAsia="en-US" w:bidi="ar-SA"/>
      </w:rPr>
    </w:lvl>
    <w:lvl w:ilvl="2" w:tplc="10308562">
      <w:numFmt w:val="bullet"/>
      <w:lvlText w:val="•"/>
      <w:lvlJc w:val="left"/>
      <w:pPr>
        <w:ind w:left="2056" w:hanging="272"/>
      </w:pPr>
      <w:rPr>
        <w:rFonts w:hint="default"/>
        <w:lang w:val="en-US" w:eastAsia="en-US" w:bidi="ar-SA"/>
      </w:rPr>
    </w:lvl>
    <w:lvl w:ilvl="3" w:tplc="A9A6C506">
      <w:numFmt w:val="bullet"/>
      <w:lvlText w:val="•"/>
      <w:lvlJc w:val="left"/>
      <w:pPr>
        <w:ind w:left="3004" w:hanging="272"/>
      </w:pPr>
      <w:rPr>
        <w:rFonts w:hint="default"/>
        <w:lang w:val="en-US" w:eastAsia="en-US" w:bidi="ar-SA"/>
      </w:rPr>
    </w:lvl>
    <w:lvl w:ilvl="4" w:tplc="348096A0">
      <w:numFmt w:val="bullet"/>
      <w:lvlText w:val="•"/>
      <w:lvlJc w:val="left"/>
      <w:pPr>
        <w:ind w:left="3952" w:hanging="272"/>
      </w:pPr>
      <w:rPr>
        <w:rFonts w:hint="default"/>
        <w:lang w:val="en-US" w:eastAsia="en-US" w:bidi="ar-SA"/>
      </w:rPr>
    </w:lvl>
    <w:lvl w:ilvl="5" w:tplc="1DE676C0">
      <w:numFmt w:val="bullet"/>
      <w:lvlText w:val="•"/>
      <w:lvlJc w:val="left"/>
      <w:pPr>
        <w:ind w:left="4900" w:hanging="272"/>
      </w:pPr>
      <w:rPr>
        <w:rFonts w:hint="default"/>
        <w:lang w:val="en-US" w:eastAsia="en-US" w:bidi="ar-SA"/>
      </w:rPr>
    </w:lvl>
    <w:lvl w:ilvl="6" w:tplc="0D2CA536">
      <w:numFmt w:val="bullet"/>
      <w:lvlText w:val="•"/>
      <w:lvlJc w:val="left"/>
      <w:pPr>
        <w:ind w:left="5848" w:hanging="272"/>
      </w:pPr>
      <w:rPr>
        <w:rFonts w:hint="default"/>
        <w:lang w:val="en-US" w:eastAsia="en-US" w:bidi="ar-SA"/>
      </w:rPr>
    </w:lvl>
    <w:lvl w:ilvl="7" w:tplc="B18CE4E4">
      <w:numFmt w:val="bullet"/>
      <w:lvlText w:val="•"/>
      <w:lvlJc w:val="left"/>
      <w:pPr>
        <w:ind w:left="6796" w:hanging="272"/>
      </w:pPr>
      <w:rPr>
        <w:rFonts w:hint="default"/>
        <w:lang w:val="en-US" w:eastAsia="en-US" w:bidi="ar-SA"/>
      </w:rPr>
    </w:lvl>
    <w:lvl w:ilvl="8" w:tplc="811EFE36">
      <w:numFmt w:val="bullet"/>
      <w:lvlText w:val="•"/>
      <w:lvlJc w:val="left"/>
      <w:pPr>
        <w:ind w:left="7744" w:hanging="272"/>
      </w:pPr>
      <w:rPr>
        <w:rFonts w:hint="default"/>
        <w:lang w:val="en-US" w:eastAsia="en-US" w:bidi="ar-SA"/>
      </w:rPr>
    </w:lvl>
  </w:abstractNum>
  <w:abstractNum w:abstractNumId="11">
    <w:nsid w:val="7F79173A"/>
    <w:multiLevelType w:val="hybridMultilevel"/>
    <w:tmpl w:val="722C68CE"/>
    <w:lvl w:ilvl="0" w:tplc="0FE8A98E">
      <w:start w:val="1"/>
      <w:numFmt w:val="lowerLetter"/>
      <w:lvlText w:val="%1."/>
      <w:lvlJc w:val="left"/>
      <w:pPr>
        <w:ind w:left="389" w:hanging="228"/>
        <w:jc w:val="left"/>
      </w:pPr>
      <w:rPr>
        <w:rFonts w:hint="default"/>
        <w:spacing w:val="-1"/>
        <w:w w:val="100"/>
        <w:lang w:val="en-US" w:eastAsia="en-US" w:bidi="ar-SA"/>
      </w:rPr>
    </w:lvl>
    <w:lvl w:ilvl="1" w:tplc="5EA41C72">
      <w:numFmt w:val="bullet"/>
      <w:lvlText w:val="•"/>
      <w:lvlJc w:val="left"/>
      <w:pPr>
        <w:ind w:left="1306" w:hanging="228"/>
      </w:pPr>
      <w:rPr>
        <w:rFonts w:hint="default"/>
        <w:lang w:val="en-US" w:eastAsia="en-US" w:bidi="ar-SA"/>
      </w:rPr>
    </w:lvl>
    <w:lvl w:ilvl="2" w:tplc="9B1E4F78">
      <w:numFmt w:val="bullet"/>
      <w:lvlText w:val="•"/>
      <w:lvlJc w:val="left"/>
      <w:pPr>
        <w:ind w:left="2232" w:hanging="228"/>
      </w:pPr>
      <w:rPr>
        <w:rFonts w:hint="default"/>
        <w:lang w:val="en-US" w:eastAsia="en-US" w:bidi="ar-SA"/>
      </w:rPr>
    </w:lvl>
    <w:lvl w:ilvl="3" w:tplc="2268716E">
      <w:numFmt w:val="bullet"/>
      <w:lvlText w:val="•"/>
      <w:lvlJc w:val="left"/>
      <w:pPr>
        <w:ind w:left="3158" w:hanging="228"/>
      </w:pPr>
      <w:rPr>
        <w:rFonts w:hint="default"/>
        <w:lang w:val="en-US" w:eastAsia="en-US" w:bidi="ar-SA"/>
      </w:rPr>
    </w:lvl>
    <w:lvl w:ilvl="4" w:tplc="20FA7F96">
      <w:numFmt w:val="bullet"/>
      <w:lvlText w:val="•"/>
      <w:lvlJc w:val="left"/>
      <w:pPr>
        <w:ind w:left="4084" w:hanging="228"/>
      </w:pPr>
      <w:rPr>
        <w:rFonts w:hint="default"/>
        <w:lang w:val="en-US" w:eastAsia="en-US" w:bidi="ar-SA"/>
      </w:rPr>
    </w:lvl>
    <w:lvl w:ilvl="5" w:tplc="3926CCC0">
      <w:numFmt w:val="bullet"/>
      <w:lvlText w:val="•"/>
      <w:lvlJc w:val="left"/>
      <w:pPr>
        <w:ind w:left="5010" w:hanging="228"/>
      </w:pPr>
      <w:rPr>
        <w:rFonts w:hint="default"/>
        <w:lang w:val="en-US" w:eastAsia="en-US" w:bidi="ar-SA"/>
      </w:rPr>
    </w:lvl>
    <w:lvl w:ilvl="6" w:tplc="5704CFF0">
      <w:numFmt w:val="bullet"/>
      <w:lvlText w:val="•"/>
      <w:lvlJc w:val="left"/>
      <w:pPr>
        <w:ind w:left="5936" w:hanging="228"/>
      </w:pPr>
      <w:rPr>
        <w:rFonts w:hint="default"/>
        <w:lang w:val="en-US" w:eastAsia="en-US" w:bidi="ar-SA"/>
      </w:rPr>
    </w:lvl>
    <w:lvl w:ilvl="7" w:tplc="A61A9D6A">
      <w:numFmt w:val="bullet"/>
      <w:lvlText w:val="•"/>
      <w:lvlJc w:val="left"/>
      <w:pPr>
        <w:ind w:left="6862" w:hanging="228"/>
      </w:pPr>
      <w:rPr>
        <w:rFonts w:hint="default"/>
        <w:lang w:val="en-US" w:eastAsia="en-US" w:bidi="ar-SA"/>
      </w:rPr>
    </w:lvl>
    <w:lvl w:ilvl="8" w:tplc="6AA23598">
      <w:numFmt w:val="bullet"/>
      <w:lvlText w:val="•"/>
      <w:lvlJc w:val="left"/>
      <w:pPr>
        <w:ind w:left="7788" w:hanging="228"/>
      </w:pPr>
      <w:rPr>
        <w:rFonts w:hint="default"/>
        <w:lang w:val="en-US" w:eastAsia="en-US" w:bidi="ar-SA"/>
      </w:rPr>
    </w:lvl>
  </w:abstractNum>
  <w:num w:numId="1">
    <w:abstractNumId w:val="2"/>
  </w:num>
  <w:num w:numId="2">
    <w:abstractNumId w:val="3"/>
  </w:num>
  <w:num w:numId="3">
    <w:abstractNumId w:val="9"/>
  </w:num>
  <w:num w:numId="4">
    <w:abstractNumId w:val="10"/>
  </w:num>
  <w:num w:numId="5">
    <w:abstractNumId w:val="11"/>
  </w:num>
  <w:num w:numId="6">
    <w:abstractNumId w:val="0"/>
  </w:num>
  <w:num w:numId="7">
    <w:abstractNumId w:val="6"/>
  </w:num>
  <w:num w:numId="8">
    <w:abstractNumId w:val="4"/>
  </w:num>
  <w:num w:numId="9">
    <w:abstractNumId w:val="1"/>
  </w:num>
  <w:num w:numId="10">
    <w:abstractNumId w:val="5"/>
  </w:num>
  <w:num w:numId="11">
    <w:abstractNumId w:val="7"/>
  </w:num>
  <w:num w:numId="12">
    <w:abstractNumId w:val="8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B6115"/>
    <w:rsid w:val="005A6927"/>
    <w:rsid w:val="00CB6115"/>
    <w:rsid w:val="00DF6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52CE587-6D26-4331-A040-F2EB3C97A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ind w:left="161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spacing w:before="60"/>
      <w:ind w:left="1436" w:right="1396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161"/>
    </w:pPr>
  </w:style>
  <w:style w:type="paragraph" w:customStyle="1" w:styleId="TableParagraph">
    <w:name w:val="Table Paragraph"/>
    <w:basedOn w:val="Normal"/>
    <w:uiPriority w:val="1"/>
    <w:qFormat/>
    <w:pPr>
      <w:spacing w:line="256" w:lineRule="exact"/>
      <w:ind w:left="18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1033</Words>
  <Characters>5893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Microsoft account</cp:lastModifiedBy>
  <cp:revision>3</cp:revision>
  <dcterms:created xsi:type="dcterms:W3CDTF">2021-05-25T04:08:00Z</dcterms:created>
  <dcterms:modified xsi:type="dcterms:W3CDTF">2021-05-25T04:16:00Z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2016-04-13T00:00:00Z</vt:filetime>
  </property>
  <property fmtid="{D5CDD505-2E9C-101B-9397-08002B2CF9AE}" pid="3" name="Creator">
    <vt:lpwstr>Writer</vt:lpwstr>
  </property>
  <property fmtid="{D5CDD505-2E9C-101B-9397-08002B2CF9AE}" pid="4" name="LastSaved">
    <vt:filetime>2016-04-13T00:00:00Z</vt:filetime>
  </property>
</Properties>
</file>