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CF0" w:rsidRPr="00705CF0" w:rsidRDefault="00705CF0" w:rsidP="00705CF0">
      <w:pPr>
        <w:rPr>
          <w:rFonts w:asciiTheme="minorHAnsi" w:hAnsiTheme="minorHAnsi" w:cstheme="minorHAnsi"/>
        </w:rPr>
      </w:pPr>
      <w:bookmarkStart w:id="0" w:name="_GoBack"/>
      <w:r w:rsidRPr="00705CF0">
        <w:rPr>
          <w:rFonts w:asciiTheme="minorHAnsi" w:hAnsiTheme="minorHAnsi" w:cstheme="minorHAnsi"/>
        </w:rPr>
        <w:t>Pensacola State College</w:t>
      </w:r>
    </w:p>
    <w:p w:rsidR="00705CF0" w:rsidRPr="00705CF0" w:rsidRDefault="00705CF0" w:rsidP="00705CF0">
      <w:pPr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>MAN 4301</w:t>
      </w:r>
    </w:p>
    <w:p w:rsidR="0069070B" w:rsidRPr="00705CF0" w:rsidRDefault="006A28E9" w:rsidP="00705CF0">
      <w:pPr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>HR</w:t>
      </w:r>
      <w:r w:rsidRPr="00705CF0">
        <w:rPr>
          <w:rFonts w:asciiTheme="minorHAnsi" w:hAnsiTheme="minorHAnsi" w:cstheme="minorHAnsi"/>
          <w:spacing w:val="-4"/>
        </w:rPr>
        <w:t xml:space="preserve"> </w:t>
      </w:r>
      <w:r w:rsidRPr="00705CF0">
        <w:rPr>
          <w:rFonts w:asciiTheme="minorHAnsi" w:hAnsiTheme="minorHAnsi" w:cstheme="minorHAnsi"/>
        </w:rPr>
        <w:t>Chapter</w:t>
      </w:r>
      <w:r w:rsidRPr="00705CF0">
        <w:rPr>
          <w:rFonts w:asciiTheme="minorHAnsi" w:hAnsiTheme="minorHAnsi" w:cstheme="minorHAnsi"/>
          <w:spacing w:val="-3"/>
        </w:rPr>
        <w:t xml:space="preserve"> </w:t>
      </w:r>
      <w:r w:rsidRPr="00705CF0">
        <w:rPr>
          <w:rFonts w:asciiTheme="minorHAnsi" w:hAnsiTheme="minorHAnsi" w:cstheme="minorHAnsi"/>
        </w:rPr>
        <w:t>15</w:t>
      </w:r>
    </w:p>
    <w:p w:rsidR="0069070B" w:rsidRPr="00705CF0" w:rsidRDefault="00705CF0" w:rsidP="00705CF0">
      <w:pPr>
        <w:pStyle w:val="BodyText"/>
        <w:spacing w:before="1"/>
        <w:ind w:left="0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  <w:b/>
        </w:rPr>
        <w:t>1)</w:t>
      </w:r>
      <w:r w:rsidR="006A28E9" w:rsidRPr="00705CF0">
        <w:rPr>
          <w:rFonts w:asciiTheme="minorHAnsi" w:hAnsiTheme="minorHAnsi" w:cstheme="minorHAnsi"/>
        </w:rPr>
        <w:t>Why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do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employees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seek</w:t>
      </w:r>
      <w:r w:rsidR="006A28E9" w:rsidRPr="00705CF0">
        <w:rPr>
          <w:rFonts w:asciiTheme="minorHAnsi" w:hAnsiTheme="minorHAnsi" w:cstheme="minorHAnsi"/>
          <w:spacing w:val="-8"/>
        </w:rPr>
        <w:t xml:space="preserve"> </w:t>
      </w:r>
      <w:r w:rsidR="006A28E9" w:rsidRPr="00705CF0">
        <w:rPr>
          <w:rFonts w:asciiTheme="minorHAnsi" w:hAnsiTheme="minorHAnsi" w:cstheme="minorHAnsi"/>
        </w:rPr>
        <w:t>union</w:t>
      </w:r>
      <w:r w:rsidR="006A28E9" w:rsidRPr="00705CF0">
        <w:rPr>
          <w:rFonts w:asciiTheme="minorHAnsi" w:hAnsiTheme="minorHAnsi" w:cstheme="minorHAnsi"/>
          <w:spacing w:val="-3"/>
        </w:rPr>
        <w:t xml:space="preserve"> </w:t>
      </w:r>
      <w:r w:rsidR="006A28E9" w:rsidRPr="00705CF0">
        <w:rPr>
          <w:rFonts w:asciiTheme="minorHAnsi" w:hAnsiTheme="minorHAnsi" w:cstheme="minorHAnsi"/>
        </w:rPr>
        <w:t>representation?</w:t>
      </w:r>
    </w:p>
    <w:p w:rsidR="0069070B" w:rsidRPr="00705CF0" w:rsidRDefault="00705CF0">
      <w:pPr>
        <w:pStyle w:val="BodyText"/>
        <w:spacing w:before="1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 xml:space="preserve">ANS: </w:t>
      </w:r>
      <w:r w:rsidR="006A28E9" w:rsidRPr="00705CF0">
        <w:rPr>
          <w:rFonts w:asciiTheme="minorHAnsi" w:hAnsiTheme="minorHAnsi" w:cstheme="minorHAnsi"/>
        </w:rPr>
        <w:t>They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see</w:t>
      </w:r>
      <w:r w:rsidR="006A28E9" w:rsidRPr="00705CF0">
        <w:rPr>
          <w:rFonts w:asciiTheme="minorHAnsi" w:hAnsiTheme="minorHAnsi" w:cstheme="minorHAnsi"/>
          <w:spacing w:val="-4"/>
        </w:rPr>
        <w:t xml:space="preserve"> </w:t>
      </w:r>
      <w:r w:rsidR="006A28E9" w:rsidRPr="00705CF0">
        <w:rPr>
          <w:rFonts w:asciiTheme="minorHAnsi" w:hAnsiTheme="minorHAnsi" w:cstheme="minorHAnsi"/>
        </w:rPr>
        <w:t>unionization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as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a</w:t>
      </w:r>
      <w:r w:rsidR="006A28E9" w:rsidRPr="00705CF0">
        <w:rPr>
          <w:rFonts w:asciiTheme="minorHAnsi" w:hAnsiTheme="minorHAnsi" w:cstheme="minorHAnsi"/>
          <w:spacing w:val="-4"/>
        </w:rPr>
        <w:t xml:space="preserve"> </w:t>
      </w:r>
      <w:r w:rsidR="006A28E9" w:rsidRPr="00705CF0">
        <w:rPr>
          <w:rFonts w:asciiTheme="minorHAnsi" w:hAnsiTheme="minorHAnsi" w:cstheme="minorHAnsi"/>
        </w:rPr>
        <w:t>solution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to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their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problems.</w:t>
      </w:r>
    </w:p>
    <w:p w:rsidR="0069070B" w:rsidRPr="00705CF0" w:rsidRDefault="0069070B">
      <w:pPr>
        <w:pStyle w:val="BodyText"/>
        <w:ind w:left="0"/>
        <w:rPr>
          <w:rFonts w:asciiTheme="minorHAnsi" w:hAnsiTheme="minorHAnsi" w:cstheme="minorHAnsi"/>
        </w:rPr>
      </w:pPr>
    </w:p>
    <w:p w:rsidR="00705CF0" w:rsidRPr="00705CF0" w:rsidRDefault="00705CF0">
      <w:pPr>
        <w:pStyle w:val="BodyText"/>
        <w:ind w:right="523"/>
        <w:rPr>
          <w:rFonts w:asciiTheme="minorHAnsi" w:hAnsiTheme="minorHAnsi" w:cstheme="minorHAnsi"/>
          <w:spacing w:val="-47"/>
        </w:rPr>
      </w:pPr>
      <w:r w:rsidRPr="00705CF0">
        <w:rPr>
          <w:rFonts w:asciiTheme="minorHAnsi" w:hAnsiTheme="minorHAnsi" w:cstheme="minorHAnsi"/>
        </w:rPr>
        <w:t xml:space="preserve">2. </w:t>
      </w:r>
      <w:r w:rsidR="006A28E9" w:rsidRPr="00705CF0">
        <w:rPr>
          <w:rFonts w:asciiTheme="minorHAnsi" w:hAnsiTheme="minorHAnsi" w:cstheme="minorHAnsi"/>
        </w:rPr>
        <w:t>Which</w:t>
      </w:r>
      <w:r w:rsidR="006A28E9" w:rsidRPr="00705CF0">
        <w:rPr>
          <w:rFonts w:asciiTheme="minorHAnsi" w:hAnsiTheme="minorHAnsi" w:cstheme="minorHAnsi"/>
          <w:spacing w:val="-10"/>
        </w:rPr>
        <w:t xml:space="preserve"> </w:t>
      </w:r>
      <w:r w:rsidR="006A28E9" w:rsidRPr="00705CF0">
        <w:rPr>
          <w:rFonts w:asciiTheme="minorHAnsi" w:hAnsiTheme="minorHAnsi" w:cstheme="minorHAnsi"/>
        </w:rPr>
        <w:t>of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the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following</w:t>
      </w:r>
      <w:r w:rsidR="006A28E9" w:rsidRPr="00705CF0">
        <w:rPr>
          <w:rFonts w:asciiTheme="minorHAnsi" w:hAnsiTheme="minorHAnsi" w:cstheme="minorHAnsi"/>
          <w:spacing w:val="-8"/>
        </w:rPr>
        <w:t xml:space="preserve"> </w:t>
      </w:r>
      <w:r w:rsidR="006A28E9" w:rsidRPr="00705CF0">
        <w:rPr>
          <w:rFonts w:asciiTheme="minorHAnsi" w:hAnsiTheme="minorHAnsi" w:cstheme="minorHAnsi"/>
        </w:rPr>
        <w:t>is</w:t>
      </w:r>
      <w:r w:rsidR="006A28E9" w:rsidRPr="00705CF0">
        <w:rPr>
          <w:rFonts w:asciiTheme="minorHAnsi" w:hAnsiTheme="minorHAnsi" w:cstheme="minorHAnsi"/>
          <w:spacing w:val="-8"/>
        </w:rPr>
        <w:t xml:space="preserve"> </w:t>
      </w:r>
      <w:r w:rsidR="006A28E9" w:rsidRPr="00705CF0">
        <w:rPr>
          <w:rFonts w:asciiTheme="minorHAnsi" w:hAnsiTheme="minorHAnsi" w:cstheme="minorHAnsi"/>
        </w:rPr>
        <w:t>an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organization</w:t>
      </w:r>
      <w:r w:rsidR="006A28E9" w:rsidRPr="00705CF0">
        <w:rPr>
          <w:rFonts w:asciiTheme="minorHAnsi" w:hAnsiTheme="minorHAnsi" w:cstheme="minorHAnsi"/>
          <w:spacing w:val="-8"/>
        </w:rPr>
        <w:t xml:space="preserve"> </w:t>
      </w:r>
      <w:r w:rsidR="006A28E9" w:rsidRPr="00705CF0">
        <w:rPr>
          <w:rFonts w:asciiTheme="minorHAnsi" w:hAnsiTheme="minorHAnsi" w:cstheme="minorHAnsi"/>
        </w:rPr>
        <w:t>that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represents</w:t>
      </w:r>
      <w:r w:rsidR="006A28E9" w:rsidRPr="00705CF0">
        <w:rPr>
          <w:rFonts w:asciiTheme="minorHAnsi" w:hAnsiTheme="minorHAnsi" w:cstheme="minorHAnsi"/>
          <w:spacing w:val="1"/>
        </w:rPr>
        <w:t xml:space="preserve"> </w:t>
      </w:r>
      <w:r w:rsidR="006A28E9" w:rsidRPr="00705CF0">
        <w:rPr>
          <w:rFonts w:asciiTheme="minorHAnsi" w:hAnsiTheme="minorHAnsi" w:cstheme="minorHAnsi"/>
        </w:rPr>
        <w:t>employees'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interests</w:t>
      </w:r>
      <w:r w:rsidR="006A28E9" w:rsidRPr="00705CF0">
        <w:rPr>
          <w:rFonts w:asciiTheme="minorHAnsi" w:hAnsiTheme="minorHAnsi" w:cstheme="minorHAnsi"/>
          <w:spacing w:val="-8"/>
        </w:rPr>
        <w:t xml:space="preserve"> </w:t>
      </w:r>
      <w:r w:rsidR="006A28E9" w:rsidRPr="00705CF0">
        <w:rPr>
          <w:rFonts w:asciiTheme="minorHAnsi" w:hAnsiTheme="minorHAnsi" w:cstheme="minorHAnsi"/>
        </w:rPr>
        <w:t>to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management?</w:t>
      </w:r>
      <w:r w:rsidR="006A28E9" w:rsidRPr="00705CF0">
        <w:rPr>
          <w:rFonts w:asciiTheme="minorHAnsi" w:hAnsiTheme="minorHAnsi" w:cstheme="minorHAnsi"/>
          <w:spacing w:val="-47"/>
        </w:rPr>
        <w:t xml:space="preserve"> </w:t>
      </w:r>
    </w:p>
    <w:p w:rsidR="0069070B" w:rsidRPr="00705CF0" w:rsidRDefault="00705CF0">
      <w:pPr>
        <w:pStyle w:val="BodyText"/>
        <w:ind w:right="523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 xml:space="preserve">ANS: </w:t>
      </w:r>
      <w:r w:rsidR="006A28E9" w:rsidRPr="00705CF0">
        <w:rPr>
          <w:rFonts w:asciiTheme="minorHAnsi" w:hAnsiTheme="minorHAnsi" w:cstheme="minorHAnsi"/>
        </w:rPr>
        <w:t>Union</w:t>
      </w:r>
    </w:p>
    <w:p w:rsidR="0069070B" w:rsidRPr="00705CF0" w:rsidRDefault="0069070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9070B" w:rsidRPr="00705CF0" w:rsidRDefault="00705CF0">
      <w:pPr>
        <w:pStyle w:val="BodyText"/>
        <w:spacing w:line="267" w:lineRule="exact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 xml:space="preserve">3. </w:t>
      </w:r>
      <w:r w:rsidR="006A28E9" w:rsidRPr="00705CF0">
        <w:rPr>
          <w:rFonts w:asciiTheme="minorHAnsi" w:hAnsiTheme="minorHAnsi" w:cstheme="minorHAnsi"/>
        </w:rPr>
        <w:t>Which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of</w:t>
      </w:r>
      <w:r w:rsidR="006A28E9" w:rsidRPr="00705CF0">
        <w:rPr>
          <w:rFonts w:asciiTheme="minorHAnsi" w:hAnsiTheme="minorHAnsi" w:cstheme="minorHAnsi"/>
          <w:spacing w:val="-3"/>
        </w:rPr>
        <w:t xml:space="preserve"> </w:t>
      </w:r>
      <w:r w:rsidR="006A28E9" w:rsidRPr="00705CF0">
        <w:rPr>
          <w:rFonts w:asciiTheme="minorHAnsi" w:hAnsiTheme="minorHAnsi" w:cstheme="minorHAnsi"/>
        </w:rPr>
        <w:t>the</w:t>
      </w:r>
      <w:r w:rsidR="006A28E9" w:rsidRPr="00705CF0">
        <w:rPr>
          <w:rFonts w:asciiTheme="minorHAnsi" w:hAnsiTheme="minorHAnsi" w:cstheme="minorHAnsi"/>
          <w:spacing w:val="-4"/>
        </w:rPr>
        <w:t xml:space="preserve"> </w:t>
      </w:r>
      <w:r w:rsidR="006A28E9" w:rsidRPr="00705CF0">
        <w:rPr>
          <w:rFonts w:asciiTheme="minorHAnsi" w:hAnsiTheme="minorHAnsi" w:cstheme="minorHAnsi"/>
        </w:rPr>
        <w:t>following</w:t>
      </w:r>
      <w:r w:rsidR="006A28E9" w:rsidRPr="00705CF0">
        <w:rPr>
          <w:rFonts w:asciiTheme="minorHAnsi" w:hAnsiTheme="minorHAnsi" w:cstheme="minorHAnsi"/>
          <w:spacing w:val="-3"/>
        </w:rPr>
        <w:t xml:space="preserve"> </w:t>
      </w:r>
      <w:r w:rsidR="006A28E9" w:rsidRPr="00705CF0">
        <w:rPr>
          <w:rFonts w:asciiTheme="minorHAnsi" w:hAnsiTheme="minorHAnsi" w:cstheme="minorHAnsi"/>
        </w:rPr>
        <w:t>describes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the</w:t>
      </w:r>
      <w:r w:rsidR="006A28E9" w:rsidRPr="00705CF0">
        <w:rPr>
          <w:rFonts w:asciiTheme="minorHAnsi" w:hAnsiTheme="minorHAnsi" w:cstheme="minorHAnsi"/>
          <w:spacing w:val="-3"/>
        </w:rPr>
        <w:t xml:space="preserve"> </w:t>
      </w:r>
      <w:r w:rsidR="006A28E9" w:rsidRPr="00705CF0">
        <w:rPr>
          <w:rFonts w:asciiTheme="minorHAnsi" w:hAnsiTheme="minorHAnsi" w:cstheme="minorHAnsi"/>
        </w:rPr>
        <w:t>purpose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of</w:t>
      </w:r>
      <w:r w:rsidR="006A28E9" w:rsidRPr="00705CF0">
        <w:rPr>
          <w:rFonts w:asciiTheme="minorHAnsi" w:hAnsiTheme="minorHAnsi" w:cstheme="minorHAnsi"/>
          <w:spacing w:val="-4"/>
        </w:rPr>
        <w:t xml:space="preserve"> </w:t>
      </w:r>
      <w:r w:rsidR="006A28E9" w:rsidRPr="00705CF0">
        <w:rPr>
          <w:rFonts w:asciiTheme="minorHAnsi" w:hAnsiTheme="minorHAnsi" w:cstheme="minorHAnsi"/>
        </w:rPr>
        <w:t>the</w:t>
      </w:r>
      <w:r w:rsidR="006A28E9" w:rsidRPr="00705CF0">
        <w:rPr>
          <w:rFonts w:asciiTheme="minorHAnsi" w:hAnsiTheme="minorHAnsi" w:cstheme="minorHAnsi"/>
          <w:spacing w:val="-3"/>
        </w:rPr>
        <w:t xml:space="preserve"> </w:t>
      </w:r>
      <w:r w:rsidR="006A28E9" w:rsidRPr="00705CF0">
        <w:rPr>
          <w:rFonts w:asciiTheme="minorHAnsi" w:hAnsiTheme="minorHAnsi" w:cstheme="minorHAnsi"/>
        </w:rPr>
        <w:t>Wagner</w:t>
      </w:r>
      <w:r w:rsidR="006A28E9" w:rsidRPr="00705CF0">
        <w:rPr>
          <w:rFonts w:asciiTheme="minorHAnsi" w:hAnsiTheme="minorHAnsi" w:cstheme="minorHAnsi"/>
          <w:spacing w:val="4"/>
        </w:rPr>
        <w:t xml:space="preserve"> </w:t>
      </w:r>
      <w:r w:rsidR="006A28E9" w:rsidRPr="00705CF0">
        <w:rPr>
          <w:rFonts w:asciiTheme="minorHAnsi" w:hAnsiTheme="minorHAnsi" w:cstheme="minorHAnsi"/>
        </w:rPr>
        <w:t>Act?</w:t>
      </w:r>
    </w:p>
    <w:p w:rsidR="0069070B" w:rsidRPr="00705CF0" w:rsidRDefault="00705CF0">
      <w:pPr>
        <w:spacing w:line="242" w:lineRule="auto"/>
        <w:ind w:left="101" w:right="523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 xml:space="preserve">ANS: </w:t>
      </w:r>
      <w:r w:rsidR="006A28E9" w:rsidRPr="00705CF0">
        <w:rPr>
          <w:rFonts w:asciiTheme="minorHAnsi" w:hAnsiTheme="minorHAnsi" w:cstheme="minorHAnsi"/>
        </w:rPr>
        <w:t>Protects</w:t>
      </w:r>
      <w:r w:rsidR="006A28E9" w:rsidRPr="00705CF0">
        <w:rPr>
          <w:rFonts w:asciiTheme="minorHAnsi" w:hAnsiTheme="minorHAnsi" w:cstheme="minorHAnsi"/>
          <w:spacing w:val="-2"/>
        </w:rPr>
        <w:t xml:space="preserve"> </w:t>
      </w:r>
      <w:r w:rsidR="006A28E9" w:rsidRPr="00705CF0">
        <w:rPr>
          <w:rFonts w:asciiTheme="minorHAnsi" w:hAnsiTheme="minorHAnsi" w:cstheme="minorHAnsi"/>
        </w:rPr>
        <w:t>employees'</w:t>
      </w:r>
      <w:r w:rsidR="006A28E9" w:rsidRPr="00705CF0">
        <w:rPr>
          <w:rFonts w:asciiTheme="minorHAnsi" w:hAnsiTheme="minorHAnsi" w:cstheme="minorHAnsi"/>
          <w:spacing w:val="-3"/>
        </w:rPr>
        <w:t xml:space="preserve"> </w:t>
      </w:r>
      <w:r w:rsidR="006A28E9" w:rsidRPr="00705CF0">
        <w:rPr>
          <w:rFonts w:asciiTheme="minorHAnsi" w:hAnsiTheme="minorHAnsi" w:cstheme="minorHAnsi"/>
        </w:rPr>
        <w:t>rights</w:t>
      </w:r>
      <w:r w:rsidR="006A28E9" w:rsidRPr="00705CF0">
        <w:rPr>
          <w:rFonts w:asciiTheme="minorHAnsi" w:hAnsiTheme="minorHAnsi" w:cstheme="minorHAnsi"/>
          <w:spacing w:val="-3"/>
        </w:rPr>
        <w:t xml:space="preserve"> </w:t>
      </w:r>
      <w:r w:rsidR="006A28E9" w:rsidRPr="00705CF0">
        <w:rPr>
          <w:rFonts w:asciiTheme="minorHAnsi" w:hAnsiTheme="minorHAnsi" w:cstheme="minorHAnsi"/>
        </w:rPr>
        <w:t>to</w:t>
      </w:r>
      <w:r w:rsidR="006A28E9" w:rsidRPr="00705CF0">
        <w:rPr>
          <w:rFonts w:asciiTheme="minorHAnsi" w:hAnsiTheme="minorHAnsi" w:cstheme="minorHAnsi"/>
          <w:spacing w:val="-2"/>
        </w:rPr>
        <w:t xml:space="preserve"> </w:t>
      </w:r>
      <w:r w:rsidR="006A28E9" w:rsidRPr="00705CF0">
        <w:rPr>
          <w:rFonts w:asciiTheme="minorHAnsi" w:hAnsiTheme="minorHAnsi" w:cstheme="minorHAnsi"/>
        </w:rPr>
        <w:t>form</w:t>
      </w:r>
      <w:r w:rsidR="006A28E9" w:rsidRPr="00705CF0">
        <w:rPr>
          <w:rFonts w:asciiTheme="minorHAnsi" w:hAnsiTheme="minorHAnsi" w:cstheme="minorHAnsi"/>
          <w:spacing w:val="-2"/>
        </w:rPr>
        <w:t xml:space="preserve"> </w:t>
      </w:r>
      <w:r w:rsidR="006A28E9" w:rsidRPr="00705CF0">
        <w:rPr>
          <w:rFonts w:asciiTheme="minorHAnsi" w:hAnsiTheme="minorHAnsi" w:cstheme="minorHAnsi"/>
        </w:rPr>
        <w:t>and</w:t>
      </w:r>
      <w:r w:rsidR="006A28E9" w:rsidRPr="00705CF0">
        <w:rPr>
          <w:rFonts w:asciiTheme="minorHAnsi" w:hAnsiTheme="minorHAnsi" w:cstheme="minorHAnsi"/>
          <w:spacing w:val="-2"/>
        </w:rPr>
        <w:t xml:space="preserve"> </w:t>
      </w:r>
      <w:r w:rsidR="006A28E9" w:rsidRPr="00705CF0">
        <w:rPr>
          <w:rFonts w:asciiTheme="minorHAnsi" w:hAnsiTheme="minorHAnsi" w:cstheme="minorHAnsi"/>
        </w:rPr>
        <w:t>join</w:t>
      </w:r>
      <w:r w:rsidR="006A28E9" w:rsidRPr="00705CF0">
        <w:rPr>
          <w:rFonts w:asciiTheme="minorHAnsi" w:hAnsiTheme="minorHAnsi" w:cstheme="minorHAnsi"/>
          <w:spacing w:val="-1"/>
        </w:rPr>
        <w:t xml:space="preserve"> </w:t>
      </w:r>
      <w:r w:rsidR="006A28E9" w:rsidRPr="00705CF0">
        <w:rPr>
          <w:rFonts w:asciiTheme="minorHAnsi" w:hAnsiTheme="minorHAnsi" w:cstheme="minorHAnsi"/>
        </w:rPr>
        <w:t>unions</w:t>
      </w:r>
      <w:r w:rsidR="006A28E9" w:rsidRPr="00705CF0">
        <w:rPr>
          <w:rFonts w:asciiTheme="minorHAnsi" w:hAnsiTheme="minorHAnsi" w:cstheme="minorHAnsi"/>
          <w:spacing w:val="-3"/>
        </w:rPr>
        <w:t xml:space="preserve"> </w:t>
      </w:r>
      <w:r w:rsidR="006A28E9" w:rsidRPr="00705CF0">
        <w:rPr>
          <w:rFonts w:asciiTheme="minorHAnsi" w:hAnsiTheme="minorHAnsi" w:cstheme="minorHAnsi"/>
        </w:rPr>
        <w:t>and</w:t>
      </w:r>
      <w:r w:rsidR="006A28E9" w:rsidRPr="00705CF0">
        <w:rPr>
          <w:rFonts w:asciiTheme="minorHAnsi" w:hAnsiTheme="minorHAnsi" w:cstheme="minorHAnsi"/>
          <w:spacing w:val="-1"/>
        </w:rPr>
        <w:t xml:space="preserve"> </w:t>
      </w:r>
      <w:r w:rsidR="006A28E9" w:rsidRPr="00705CF0">
        <w:rPr>
          <w:rFonts w:asciiTheme="minorHAnsi" w:hAnsiTheme="minorHAnsi" w:cstheme="minorHAnsi"/>
        </w:rPr>
        <w:t>to</w:t>
      </w:r>
      <w:r w:rsidR="006A28E9" w:rsidRPr="00705CF0">
        <w:rPr>
          <w:rFonts w:asciiTheme="minorHAnsi" w:hAnsiTheme="minorHAnsi" w:cstheme="minorHAnsi"/>
          <w:spacing w:val="-2"/>
        </w:rPr>
        <w:t xml:space="preserve"> </w:t>
      </w:r>
      <w:r w:rsidR="006A28E9" w:rsidRPr="00705CF0">
        <w:rPr>
          <w:rFonts w:asciiTheme="minorHAnsi" w:hAnsiTheme="minorHAnsi" w:cstheme="minorHAnsi"/>
        </w:rPr>
        <w:t>engage</w:t>
      </w:r>
      <w:r w:rsidR="006A28E9" w:rsidRPr="00705CF0">
        <w:rPr>
          <w:rFonts w:asciiTheme="minorHAnsi" w:hAnsiTheme="minorHAnsi" w:cstheme="minorHAnsi"/>
          <w:spacing w:val="-1"/>
        </w:rPr>
        <w:t xml:space="preserve"> </w:t>
      </w:r>
      <w:r w:rsidR="006A28E9" w:rsidRPr="00705CF0">
        <w:rPr>
          <w:rFonts w:asciiTheme="minorHAnsi" w:hAnsiTheme="minorHAnsi" w:cstheme="minorHAnsi"/>
        </w:rPr>
        <w:t>in</w:t>
      </w:r>
      <w:r w:rsidR="006A28E9" w:rsidRPr="00705CF0">
        <w:rPr>
          <w:rFonts w:asciiTheme="minorHAnsi" w:hAnsiTheme="minorHAnsi" w:cstheme="minorHAnsi"/>
          <w:spacing w:val="-2"/>
        </w:rPr>
        <w:t xml:space="preserve"> </w:t>
      </w:r>
      <w:r w:rsidR="006A28E9" w:rsidRPr="00705CF0">
        <w:rPr>
          <w:rFonts w:asciiTheme="minorHAnsi" w:hAnsiTheme="minorHAnsi" w:cstheme="minorHAnsi"/>
        </w:rPr>
        <w:t>activities</w:t>
      </w:r>
      <w:r w:rsidR="006A28E9" w:rsidRPr="00705CF0">
        <w:rPr>
          <w:rFonts w:asciiTheme="minorHAnsi" w:hAnsiTheme="minorHAnsi" w:cstheme="minorHAnsi"/>
          <w:spacing w:val="-1"/>
        </w:rPr>
        <w:t xml:space="preserve"> </w:t>
      </w:r>
      <w:r w:rsidR="006A28E9" w:rsidRPr="00705CF0">
        <w:rPr>
          <w:rFonts w:asciiTheme="minorHAnsi" w:hAnsiTheme="minorHAnsi" w:cstheme="minorHAnsi"/>
        </w:rPr>
        <w:t>such</w:t>
      </w:r>
      <w:r w:rsidR="006A28E9" w:rsidRPr="00705CF0">
        <w:rPr>
          <w:rFonts w:asciiTheme="minorHAnsi" w:hAnsiTheme="minorHAnsi" w:cstheme="minorHAnsi"/>
          <w:spacing w:val="-1"/>
        </w:rPr>
        <w:t xml:space="preserve"> </w:t>
      </w:r>
      <w:r w:rsidR="006A28E9" w:rsidRPr="00705CF0">
        <w:rPr>
          <w:rFonts w:asciiTheme="minorHAnsi" w:hAnsiTheme="minorHAnsi" w:cstheme="minorHAnsi"/>
        </w:rPr>
        <w:t>as</w:t>
      </w:r>
      <w:r w:rsidR="006A28E9" w:rsidRPr="00705CF0">
        <w:rPr>
          <w:rFonts w:asciiTheme="minorHAnsi" w:hAnsiTheme="minorHAnsi" w:cstheme="minorHAnsi"/>
          <w:spacing w:val="1"/>
        </w:rPr>
        <w:t xml:space="preserve"> </w:t>
      </w:r>
      <w:r w:rsidR="006A28E9" w:rsidRPr="00705CF0">
        <w:rPr>
          <w:rFonts w:asciiTheme="minorHAnsi" w:hAnsiTheme="minorHAnsi" w:cstheme="minorHAnsi"/>
        </w:rPr>
        <w:t>strikes,</w:t>
      </w:r>
      <w:r w:rsidR="006A28E9" w:rsidRPr="00705CF0">
        <w:rPr>
          <w:rFonts w:asciiTheme="minorHAnsi" w:hAnsiTheme="minorHAnsi" w:cstheme="minorHAnsi"/>
          <w:spacing w:val="-2"/>
        </w:rPr>
        <w:t xml:space="preserve"> </w:t>
      </w:r>
      <w:r w:rsidR="006A28E9" w:rsidRPr="00705CF0">
        <w:rPr>
          <w:rFonts w:asciiTheme="minorHAnsi" w:hAnsiTheme="minorHAnsi" w:cstheme="minorHAnsi"/>
        </w:rPr>
        <w:t>picketing,</w:t>
      </w:r>
      <w:r w:rsidR="006A28E9" w:rsidRPr="00705CF0">
        <w:rPr>
          <w:rFonts w:asciiTheme="minorHAnsi" w:hAnsiTheme="minorHAnsi" w:cstheme="minorHAnsi"/>
          <w:spacing w:val="-2"/>
        </w:rPr>
        <w:t xml:space="preserve"> </w:t>
      </w:r>
      <w:r w:rsidR="006A28E9" w:rsidRPr="00705CF0">
        <w:rPr>
          <w:rFonts w:asciiTheme="minorHAnsi" w:hAnsiTheme="minorHAnsi" w:cstheme="minorHAnsi"/>
        </w:rPr>
        <w:t>and</w:t>
      </w:r>
      <w:r w:rsidR="006A28E9" w:rsidRPr="00705CF0">
        <w:rPr>
          <w:rFonts w:asciiTheme="minorHAnsi" w:hAnsiTheme="minorHAnsi" w:cstheme="minorHAnsi"/>
          <w:spacing w:val="-47"/>
        </w:rPr>
        <w:t xml:space="preserve"> </w:t>
      </w:r>
      <w:r w:rsidR="006A28E9" w:rsidRPr="00705CF0">
        <w:rPr>
          <w:rFonts w:asciiTheme="minorHAnsi" w:hAnsiTheme="minorHAnsi" w:cstheme="minorHAnsi"/>
        </w:rPr>
        <w:t>collective</w:t>
      </w:r>
      <w:r w:rsidR="006A28E9" w:rsidRPr="00705CF0">
        <w:rPr>
          <w:rFonts w:asciiTheme="minorHAnsi" w:hAnsiTheme="minorHAnsi" w:cstheme="minorHAnsi"/>
          <w:spacing w:val="-2"/>
        </w:rPr>
        <w:t xml:space="preserve"> </w:t>
      </w:r>
      <w:r w:rsidR="006A28E9" w:rsidRPr="00705CF0">
        <w:rPr>
          <w:rFonts w:asciiTheme="minorHAnsi" w:hAnsiTheme="minorHAnsi" w:cstheme="minorHAnsi"/>
        </w:rPr>
        <w:t>bargaining</w:t>
      </w:r>
    </w:p>
    <w:p w:rsidR="0069070B" w:rsidRPr="00705CF0" w:rsidRDefault="0069070B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69070B" w:rsidRPr="00705CF0" w:rsidRDefault="00705CF0">
      <w:pPr>
        <w:pStyle w:val="BodyText"/>
        <w:spacing w:line="267" w:lineRule="exact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 xml:space="preserve">4. </w:t>
      </w:r>
      <w:r w:rsidR="006A28E9" w:rsidRPr="00705CF0">
        <w:rPr>
          <w:rFonts w:asciiTheme="minorHAnsi" w:hAnsiTheme="minorHAnsi" w:cstheme="minorHAnsi"/>
        </w:rPr>
        <w:t>What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percent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of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the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U.S.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labor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force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is unionized?</w:t>
      </w:r>
    </w:p>
    <w:p w:rsidR="0069070B" w:rsidRPr="00705CF0" w:rsidRDefault="00705CF0">
      <w:pPr>
        <w:spacing w:line="228" w:lineRule="exact"/>
        <w:ind w:left="101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 xml:space="preserve">ANS: </w:t>
      </w:r>
      <w:r w:rsidR="006A28E9" w:rsidRPr="00705CF0">
        <w:rPr>
          <w:rFonts w:asciiTheme="minorHAnsi" w:hAnsiTheme="minorHAnsi" w:cstheme="minorHAnsi"/>
        </w:rPr>
        <w:t>11</w:t>
      </w:r>
      <w:r w:rsidR="006A28E9" w:rsidRPr="00705CF0">
        <w:rPr>
          <w:rFonts w:asciiTheme="minorHAnsi" w:hAnsiTheme="minorHAnsi" w:cstheme="minorHAnsi"/>
          <w:spacing w:val="-4"/>
        </w:rPr>
        <w:t xml:space="preserve"> </w:t>
      </w:r>
      <w:r w:rsidR="006A28E9" w:rsidRPr="00705CF0">
        <w:rPr>
          <w:rFonts w:asciiTheme="minorHAnsi" w:hAnsiTheme="minorHAnsi" w:cstheme="minorHAnsi"/>
        </w:rPr>
        <w:t>percent</w:t>
      </w:r>
    </w:p>
    <w:p w:rsidR="0069070B" w:rsidRPr="00705CF0" w:rsidRDefault="0069070B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69070B" w:rsidRPr="00705CF0" w:rsidRDefault="00705CF0">
      <w:pPr>
        <w:pStyle w:val="BodyText"/>
        <w:spacing w:line="268" w:lineRule="exact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 xml:space="preserve">5. </w:t>
      </w:r>
      <w:r w:rsidR="006A28E9" w:rsidRPr="00705CF0">
        <w:rPr>
          <w:rFonts w:asciiTheme="minorHAnsi" w:hAnsiTheme="minorHAnsi" w:cstheme="minorHAnsi"/>
        </w:rPr>
        <w:t>Joint</w:t>
      </w:r>
      <w:r w:rsidR="006A28E9" w:rsidRPr="00705CF0">
        <w:rPr>
          <w:rFonts w:asciiTheme="minorHAnsi" w:hAnsiTheme="minorHAnsi" w:cstheme="minorHAnsi"/>
          <w:spacing w:val="-8"/>
        </w:rPr>
        <w:t xml:space="preserve"> </w:t>
      </w:r>
      <w:r w:rsidR="006A28E9" w:rsidRPr="00705CF0">
        <w:rPr>
          <w:rFonts w:asciiTheme="minorHAnsi" w:hAnsiTheme="minorHAnsi" w:cstheme="minorHAnsi"/>
        </w:rPr>
        <w:t>labor-management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committees</w:t>
      </w:r>
      <w:r w:rsidR="006A28E9" w:rsidRPr="00705CF0">
        <w:rPr>
          <w:rFonts w:asciiTheme="minorHAnsi" w:hAnsiTheme="minorHAnsi" w:cstheme="minorHAnsi"/>
          <w:spacing w:val="-10"/>
        </w:rPr>
        <w:t xml:space="preserve"> </w:t>
      </w:r>
      <w:r w:rsidR="006A28E9" w:rsidRPr="00705CF0">
        <w:rPr>
          <w:rFonts w:asciiTheme="minorHAnsi" w:hAnsiTheme="minorHAnsi" w:cstheme="minorHAnsi"/>
        </w:rPr>
        <w:t>develop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agreements</w:t>
      </w:r>
      <w:r w:rsidR="006A28E9" w:rsidRPr="00705CF0">
        <w:rPr>
          <w:rFonts w:asciiTheme="minorHAnsi" w:hAnsiTheme="minorHAnsi" w:cstheme="minorHAnsi"/>
          <w:spacing w:val="-8"/>
        </w:rPr>
        <w:t xml:space="preserve"> </w:t>
      </w:r>
      <w:r w:rsidR="006A28E9" w:rsidRPr="00705CF0">
        <w:rPr>
          <w:rFonts w:asciiTheme="minorHAnsi" w:hAnsiTheme="minorHAnsi" w:cstheme="minorHAnsi"/>
        </w:rPr>
        <w:t>over</w:t>
      </w:r>
      <w:r w:rsidR="006A28E9" w:rsidRPr="00705CF0">
        <w:rPr>
          <w:rFonts w:asciiTheme="minorHAnsi" w:hAnsiTheme="minorHAnsi" w:cstheme="minorHAnsi"/>
          <w:spacing w:val="-8"/>
        </w:rPr>
        <w:t xml:space="preserve"> </w:t>
      </w:r>
      <w:r w:rsidR="006A28E9" w:rsidRPr="00705CF0">
        <w:rPr>
          <w:rFonts w:asciiTheme="minorHAnsi" w:hAnsiTheme="minorHAnsi" w:cstheme="minorHAnsi"/>
        </w:rPr>
        <w:t>all</w:t>
      </w:r>
      <w:r w:rsidR="006A28E9" w:rsidRPr="00705CF0">
        <w:rPr>
          <w:rFonts w:asciiTheme="minorHAnsi" w:hAnsiTheme="minorHAnsi" w:cstheme="minorHAnsi"/>
          <w:spacing w:val="-8"/>
        </w:rPr>
        <w:t xml:space="preserve"> </w:t>
      </w:r>
      <w:r w:rsidR="006A28E9" w:rsidRPr="00705CF0">
        <w:rPr>
          <w:rFonts w:asciiTheme="minorHAnsi" w:hAnsiTheme="minorHAnsi" w:cstheme="minorHAnsi"/>
        </w:rPr>
        <w:t>of</w:t>
      </w:r>
      <w:r w:rsidR="006A28E9" w:rsidRPr="00705CF0">
        <w:rPr>
          <w:rFonts w:asciiTheme="minorHAnsi" w:hAnsiTheme="minorHAnsi" w:cstheme="minorHAnsi"/>
          <w:spacing w:val="-8"/>
        </w:rPr>
        <w:t xml:space="preserve"> </w:t>
      </w:r>
      <w:r w:rsidR="006A28E9" w:rsidRPr="00705CF0">
        <w:rPr>
          <w:rFonts w:asciiTheme="minorHAnsi" w:hAnsiTheme="minorHAnsi" w:cstheme="minorHAnsi"/>
        </w:rPr>
        <w:t>the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following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issues</w:t>
      </w:r>
      <w:r w:rsidR="006A28E9" w:rsidRPr="00705CF0">
        <w:rPr>
          <w:rFonts w:asciiTheme="minorHAnsi" w:hAnsiTheme="minorHAnsi" w:cstheme="minorHAnsi"/>
          <w:spacing w:val="-10"/>
        </w:rPr>
        <w:t xml:space="preserve"> </w:t>
      </w:r>
      <w:r w:rsidR="006A28E9" w:rsidRPr="00705CF0">
        <w:rPr>
          <w:rFonts w:asciiTheme="minorHAnsi" w:hAnsiTheme="minorHAnsi" w:cstheme="minorHAnsi"/>
        </w:rPr>
        <w:t>EXCEPT</w:t>
      </w:r>
    </w:p>
    <w:p w:rsidR="0069070B" w:rsidRPr="00705CF0" w:rsidRDefault="006A28E9">
      <w:pPr>
        <w:pStyle w:val="BodyText"/>
        <w:tabs>
          <w:tab w:val="left" w:pos="976"/>
        </w:tabs>
        <w:spacing w:line="268" w:lineRule="exact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  <w:u w:val="single"/>
        </w:rPr>
        <w:t xml:space="preserve"> </w:t>
      </w:r>
      <w:r w:rsidRPr="00705CF0">
        <w:rPr>
          <w:rFonts w:asciiTheme="minorHAnsi" w:hAnsiTheme="minorHAnsi" w:cstheme="minorHAnsi"/>
          <w:u w:val="single"/>
        </w:rPr>
        <w:tab/>
      </w:r>
      <w:r w:rsidRPr="00705CF0">
        <w:rPr>
          <w:rFonts w:asciiTheme="minorHAnsi" w:hAnsiTheme="minorHAnsi" w:cstheme="minorHAnsi"/>
        </w:rPr>
        <w:t>.</w:t>
      </w:r>
    </w:p>
    <w:p w:rsidR="0069070B" w:rsidRPr="00705CF0" w:rsidRDefault="00705CF0">
      <w:pPr>
        <w:pStyle w:val="BodyText"/>
        <w:spacing w:before="2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 xml:space="preserve">ANS: </w:t>
      </w:r>
      <w:r w:rsidR="006A28E9" w:rsidRPr="00705CF0">
        <w:rPr>
          <w:rFonts w:asciiTheme="minorHAnsi" w:hAnsiTheme="minorHAnsi" w:cstheme="minorHAnsi"/>
        </w:rPr>
        <w:t>policies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that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enable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workplace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harassment</w:t>
      </w:r>
    </w:p>
    <w:p w:rsidR="0069070B" w:rsidRPr="00705CF0" w:rsidRDefault="0069070B">
      <w:pPr>
        <w:pStyle w:val="BodyText"/>
        <w:spacing w:before="12"/>
        <w:ind w:left="0"/>
        <w:rPr>
          <w:rFonts w:asciiTheme="minorHAnsi" w:hAnsiTheme="minorHAnsi" w:cstheme="minorHAnsi"/>
        </w:rPr>
      </w:pPr>
    </w:p>
    <w:p w:rsidR="0069070B" w:rsidRPr="00705CF0" w:rsidRDefault="00705CF0">
      <w:pPr>
        <w:pStyle w:val="BodyText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 xml:space="preserve">6. </w:t>
      </w:r>
      <w:r w:rsidR="006A28E9" w:rsidRPr="00705CF0">
        <w:rPr>
          <w:rFonts w:asciiTheme="minorHAnsi" w:hAnsiTheme="minorHAnsi" w:cstheme="minorHAnsi"/>
        </w:rPr>
        <w:t>Which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of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the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following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describes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a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union</w:t>
      </w:r>
      <w:r w:rsidR="006A28E9" w:rsidRPr="00705CF0">
        <w:rPr>
          <w:rFonts w:asciiTheme="minorHAnsi" w:hAnsiTheme="minorHAnsi" w:cstheme="minorHAnsi"/>
          <w:spacing w:val="-4"/>
        </w:rPr>
        <w:t xml:space="preserve"> </w:t>
      </w:r>
      <w:r w:rsidR="006A28E9" w:rsidRPr="00705CF0">
        <w:rPr>
          <w:rFonts w:asciiTheme="minorHAnsi" w:hAnsiTheme="minorHAnsi" w:cstheme="minorHAnsi"/>
        </w:rPr>
        <w:t>acceptance</w:t>
      </w:r>
      <w:r w:rsidR="006A28E9" w:rsidRPr="00705CF0">
        <w:rPr>
          <w:rFonts w:asciiTheme="minorHAnsi" w:hAnsiTheme="minorHAnsi" w:cstheme="minorHAnsi"/>
          <w:spacing w:val="2"/>
        </w:rPr>
        <w:t xml:space="preserve"> </w:t>
      </w:r>
      <w:r w:rsidR="006A28E9" w:rsidRPr="00705CF0">
        <w:rPr>
          <w:rFonts w:asciiTheme="minorHAnsi" w:hAnsiTheme="minorHAnsi" w:cstheme="minorHAnsi"/>
        </w:rPr>
        <w:t>strategy?</w:t>
      </w:r>
    </w:p>
    <w:p w:rsidR="0069070B" w:rsidRPr="00705CF0" w:rsidRDefault="00705CF0">
      <w:pPr>
        <w:pStyle w:val="BodyText"/>
        <w:spacing w:before="1"/>
        <w:ind w:right="523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 xml:space="preserve">ANS: </w:t>
      </w:r>
      <w:r w:rsidR="006A28E9" w:rsidRPr="00705CF0">
        <w:rPr>
          <w:rFonts w:asciiTheme="minorHAnsi" w:hAnsiTheme="minorHAnsi" w:cstheme="minorHAnsi"/>
        </w:rPr>
        <w:t>Management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chooses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to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view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the</w:t>
      </w:r>
      <w:r w:rsidR="006A28E9" w:rsidRPr="00705CF0">
        <w:rPr>
          <w:rFonts w:asciiTheme="minorHAnsi" w:hAnsiTheme="minorHAnsi" w:cstheme="minorHAnsi"/>
          <w:spacing w:val="-8"/>
        </w:rPr>
        <w:t xml:space="preserve"> </w:t>
      </w:r>
      <w:r w:rsidR="006A28E9" w:rsidRPr="00705CF0">
        <w:rPr>
          <w:rFonts w:asciiTheme="minorHAnsi" w:hAnsiTheme="minorHAnsi" w:cstheme="minorHAnsi"/>
        </w:rPr>
        <w:t>union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as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its</w:t>
      </w:r>
      <w:r w:rsidR="006A28E9" w:rsidRPr="00705CF0">
        <w:rPr>
          <w:rFonts w:asciiTheme="minorHAnsi" w:hAnsiTheme="minorHAnsi" w:cstheme="minorHAnsi"/>
          <w:spacing w:val="-1"/>
        </w:rPr>
        <w:t xml:space="preserve"> </w:t>
      </w:r>
      <w:r w:rsidR="006A28E9" w:rsidRPr="00705CF0">
        <w:rPr>
          <w:rFonts w:asciiTheme="minorHAnsi" w:hAnsiTheme="minorHAnsi" w:cstheme="minorHAnsi"/>
        </w:rPr>
        <w:t>employees'</w:t>
      </w:r>
      <w:r w:rsidR="006A28E9" w:rsidRPr="00705CF0">
        <w:rPr>
          <w:rFonts w:asciiTheme="minorHAnsi" w:hAnsiTheme="minorHAnsi" w:cstheme="minorHAnsi"/>
          <w:spacing w:val="-4"/>
        </w:rPr>
        <w:t xml:space="preserve"> </w:t>
      </w:r>
      <w:r w:rsidR="006A28E9" w:rsidRPr="00705CF0">
        <w:rPr>
          <w:rFonts w:asciiTheme="minorHAnsi" w:hAnsiTheme="minorHAnsi" w:cstheme="minorHAnsi"/>
        </w:rPr>
        <w:t>legitimate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representative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and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accepts</w:t>
      </w:r>
      <w:r w:rsidR="006A28E9" w:rsidRPr="00705CF0">
        <w:rPr>
          <w:rFonts w:asciiTheme="minorHAnsi" w:hAnsiTheme="minorHAnsi" w:cstheme="minorHAnsi"/>
          <w:spacing w:val="-47"/>
        </w:rPr>
        <w:t xml:space="preserve"> </w:t>
      </w:r>
      <w:r w:rsidR="006A28E9" w:rsidRPr="00705CF0">
        <w:rPr>
          <w:rFonts w:asciiTheme="minorHAnsi" w:hAnsiTheme="minorHAnsi" w:cstheme="minorHAnsi"/>
        </w:rPr>
        <w:t>collective</w:t>
      </w:r>
      <w:r w:rsidR="006A28E9" w:rsidRPr="00705CF0">
        <w:rPr>
          <w:rFonts w:asciiTheme="minorHAnsi" w:hAnsiTheme="minorHAnsi" w:cstheme="minorHAnsi"/>
          <w:spacing w:val="-3"/>
        </w:rPr>
        <w:t xml:space="preserve"> </w:t>
      </w:r>
      <w:r w:rsidR="006A28E9" w:rsidRPr="00705CF0">
        <w:rPr>
          <w:rFonts w:asciiTheme="minorHAnsi" w:hAnsiTheme="minorHAnsi" w:cstheme="minorHAnsi"/>
        </w:rPr>
        <w:t>bargaining</w:t>
      </w:r>
      <w:r w:rsidR="006A28E9" w:rsidRPr="00705CF0">
        <w:rPr>
          <w:rFonts w:asciiTheme="minorHAnsi" w:hAnsiTheme="minorHAnsi" w:cstheme="minorHAnsi"/>
          <w:spacing w:val="-2"/>
        </w:rPr>
        <w:t xml:space="preserve"> </w:t>
      </w:r>
      <w:r w:rsidR="006A28E9" w:rsidRPr="00705CF0">
        <w:rPr>
          <w:rFonts w:asciiTheme="minorHAnsi" w:hAnsiTheme="minorHAnsi" w:cstheme="minorHAnsi"/>
        </w:rPr>
        <w:t>as</w:t>
      </w:r>
      <w:r w:rsidR="006A28E9" w:rsidRPr="00705CF0">
        <w:rPr>
          <w:rFonts w:asciiTheme="minorHAnsi" w:hAnsiTheme="minorHAnsi" w:cstheme="minorHAnsi"/>
          <w:spacing w:val="-3"/>
        </w:rPr>
        <w:t xml:space="preserve"> </w:t>
      </w:r>
      <w:r w:rsidR="006A28E9" w:rsidRPr="00705CF0">
        <w:rPr>
          <w:rFonts w:asciiTheme="minorHAnsi" w:hAnsiTheme="minorHAnsi" w:cstheme="minorHAnsi"/>
        </w:rPr>
        <w:t>an</w:t>
      </w:r>
      <w:r w:rsidR="006A28E9" w:rsidRPr="00705CF0">
        <w:rPr>
          <w:rFonts w:asciiTheme="minorHAnsi" w:hAnsiTheme="minorHAnsi" w:cstheme="minorHAnsi"/>
          <w:spacing w:val="-3"/>
        </w:rPr>
        <w:t xml:space="preserve"> </w:t>
      </w:r>
      <w:r w:rsidR="006A28E9" w:rsidRPr="00705CF0">
        <w:rPr>
          <w:rFonts w:asciiTheme="minorHAnsi" w:hAnsiTheme="minorHAnsi" w:cstheme="minorHAnsi"/>
        </w:rPr>
        <w:t>appropriate</w:t>
      </w:r>
      <w:r w:rsidR="006A28E9" w:rsidRPr="00705CF0">
        <w:rPr>
          <w:rFonts w:asciiTheme="minorHAnsi" w:hAnsiTheme="minorHAnsi" w:cstheme="minorHAnsi"/>
          <w:spacing w:val="-2"/>
        </w:rPr>
        <w:t xml:space="preserve"> </w:t>
      </w:r>
      <w:r w:rsidR="006A28E9" w:rsidRPr="00705CF0">
        <w:rPr>
          <w:rFonts w:asciiTheme="minorHAnsi" w:hAnsiTheme="minorHAnsi" w:cstheme="minorHAnsi"/>
        </w:rPr>
        <w:t>mechanism</w:t>
      </w:r>
      <w:r w:rsidR="006A28E9" w:rsidRPr="00705CF0">
        <w:rPr>
          <w:rFonts w:asciiTheme="minorHAnsi" w:hAnsiTheme="minorHAnsi" w:cstheme="minorHAnsi"/>
          <w:spacing w:val="-3"/>
        </w:rPr>
        <w:t xml:space="preserve"> </w:t>
      </w:r>
      <w:r w:rsidR="006A28E9" w:rsidRPr="00705CF0">
        <w:rPr>
          <w:rFonts w:asciiTheme="minorHAnsi" w:hAnsiTheme="minorHAnsi" w:cstheme="minorHAnsi"/>
        </w:rPr>
        <w:t>for</w:t>
      </w:r>
      <w:r w:rsidR="006A28E9" w:rsidRPr="00705CF0">
        <w:rPr>
          <w:rFonts w:asciiTheme="minorHAnsi" w:hAnsiTheme="minorHAnsi" w:cstheme="minorHAnsi"/>
          <w:spacing w:val="-3"/>
        </w:rPr>
        <w:t xml:space="preserve"> </w:t>
      </w:r>
      <w:r w:rsidR="006A28E9" w:rsidRPr="00705CF0">
        <w:rPr>
          <w:rFonts w:asciiTheme="minorHAnsi" w:hAnsiTheme="minorHAnsi" w:cstheme="minorHAnsi"/>
        </w:rPr>
        <w:t>establishing</w:t>
      </w:r>
      <w:r w:rsidR="006A28E9" w:rsidRPr="00705CF0">
        <w:rPr>
          <w:rFonts w:asciiTheme="minorHAnsi" w:hAnsiTheme="minorHAnsi" w:cstheme="minorHAnsi"/>
          <w:spacing w:val="-2"/>
        </w:rPr>
        <w:t xml:space="preserve"> </w:t>
      </w:r>
      <w:r w:rsidR="006A28E9" w:rsidRPr="00705CF0">
        <w:rPr>
          <w:rFonts w:asciiTheme="minorHAnsi" w:hAnsiTheme="minorHAnsi" w:cstheme="minorHAnsi"/>
        </w:rPr>
        <w:t>workplace</w:t>
      </w:r>
      <w:r w:rsidR="006A28E9" w:rsidRPr="00705CF0">
        <w:rPr>
          <w:rFonts w:asciiTheme="minorHAnsi" w:hAnsiTheme="minorHAnsi" w:cstheme="minorHAnsi"/>
          <w:spacing w:val="-3"/>
        </w:rPr>
        <w:t xml:space="preserve"> </w:t>
      </w:r>
      <w:r w:rsidR="006A28E9" w:rsidRPr="00705CF0">
        <w:rPr>
          <w:rFonts w:asciiTheme="minorHAnsi" w:hAnsiTheme="minorHAnsi" w:cstheme="minorHAnsi"/>
        </w:rPr>
        <w:t>rules.</w:t>
      </w:r>
    </w:p>
    <w:p w:rsidR="0069070B" w:rsidRPr="00705CF0" w:rsidRDefault="0069070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9070B" w:rsidRPr="00705CF0" w:rsidRDefault="00705CF0">
      <w:pPr>
        <w:pStyle w:val="BodyText"/>
        <w:ind w:right="119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 xml:space="preserve">7. </w:t>
      </w:r>
      <w:r w:rsidR="006A28E9" w:rsidRPr="00705CF0">
        <w:rPr>
          <w:rFonts w:asciiTheme="minorHAnsi" w:hAnsiTheme="minorHAnsi" w:cstheme="minorHAnsi"/>
        </w:rPr>
        <w:t>To meet the union certification election requirement, what percentage of the employees in the relevant</w:t>
      </w:r>
      <w:r w:rsidR="006A28E9" w:rsidRPr="00705CF0">
        <w:rPr>
          <w:rFonts w:asciiTheme="minorHAnsi" w:hAnsiTheme="minorHAnsi" w:cstheme="minorHAnsi"/>
          <w:spacing w:val="-47"/>
        </w:rPr>
        <w:t xml:space="preserve"> </w:t>
      </w:r>
      <w:r w:rsidR="006A28E9" w:rsidRPr="00705CF0">
        <w:rPr>
          <w:rFonts w:asciiTheme="minorHAnsi" w:hAnsiTheme="minorHAnsi" w:cstheme="minorHAnsi"/>
        </w:rPr>
        <w:t>work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unit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must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sign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an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authorization</w:t>
      </w:r>
      <w:r w:rsidR="006A28E9" w:rsidRPr="00705CF0">
        <w:rPr>
          <w:rFonts w:asciiTheme="minorHAnsi" w:hAnsiTheme="minorHAnsi" w:cstheme="minorHAnsi"/>
          <w:spacing w:val="-4"/>
        </w:rPr>
        <w:t xml:space="preserve"> </w:t>
      </w:r>
      <w:r w:rsidR="006A28E9" w:rsidRPr="00705CF0">
        <w:rPr>
          <w:rFonts w:asciiTheme="minorHAnsi" w:hAnsiTheme="minorHAnsi" w:cstheme="minorHAnsi"/>
        </w:rPr>
        <w:t>card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indicating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that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they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want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to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be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represented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by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a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specific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union</w:t>
      </w:r>
      <w:r w:rsidR="006A28E9" w:rsidRPr="00705CF0">
        <w:rPr>
          <w:rFonts w:asciiTheme="minorHAnsi" w:hAnsiTheme="minorHAnsi" w:cstheme="minorHAnsi"/>
          <w:spacing w:val="-47"/>
        </w:rPr>
        <w:t xml:space="preserve"> </w:t>
      </w:r>
      <w:r w:rsidR="006A28E9" w:rsidRPr="00705CF0">
        <w:rPr>
          <w:rFonts w:asciiTheme="minorHAnsi" w:hAnsiTheme="minorHAnsi" w:cstheme="minorHAnsi"/>
        </w:rPr>
        <w:t>for collective bargaining</w:t>
      </w:r>
      <w:r w:rsidR="006A28E9" w:rsidRPr="00705CF0">
        <w:rPr>
          <w:rFonts w:asciiTheme="minorHAnsi" w:hAnsiTheme="minorHAnsi" w:cstheme="minorHAnsi"/>
          <w:spacing w:val="3"/>
        </w:rPr>
        <w:t xml:space="preserve"> </w:t>
      </w:r>
      <w:r w:rsidR="006A28E9" w:rsidRPr="00705CF0">
        <w:rPr>
          <w:rFonts w:asciiTheme="minorHAnsi" w:hAnsiTheme="minorHAnsi" w:cstheme="minorHAnsi"/>
        </w:rPr>
        <w:t>purposes?</w:t>
      </w:r>
    </w:p>
    <w:p w:rsidR="0069070B" w:rsidRPr="00705CF0" w:rsidRDefault="00705CF0">
      <w:pPr>
        <w:pStyle w:val="BodyText"/>
        <w:spacing w:before="1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 xml:space="preserve">ANS: </w:t>
      </w:r>
      <w:r w:rsidR="006A28E9" w:rsidRPr="00705CF0">
        <w:rPr>
          <w:rFonts w:asciiTheme="minorHAnsi" w:hAnsiTheme="minorHAnsi" w:cstheme="minorHAnsi"/>
        </w:rPr>
        <w:t>30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percent</w:t>
      </w:r>
    </w:p>
    <w:p w:rsidR="0069070B" w:rsidRPr="00705CF0" w:rsidRDefault="0069070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705CF0" w:rsidRPr="00705CF0" w:rsidRDefault="00705CF0">
      <w:pPr>
        <w:pStyle w:val="BodyText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 xml:space="preserve">8. </w:t>
      </w:r>
      <w:r w:rsidR="006A28E9" w:rsidRPr="00705CF0">
        <w:rPr>
          <w:rFonts w:asciiTheme="minorHAnsi" w:hAnsiTheme="minorHAnsi" w:cstheme="minorHAnsi"/>
        </w:rPr>
        <w:t>The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National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Labor</w:t>
      </w:r>
      <w:r w:rsidR="006A28E9" w:rsidRPr="00705CF0">
        <w:rPr>
          <w:rFonts w:asciiTheme="minorHAnsi" w:hAnsiTheme="minorHAnsi" w:cstheme="minorHAnsi"/>
          <w:spacing w:val="-4"/>
        </w:rPr>
        <w:t xml:space="preserve"> </w:t>
      </w:r>
      <w:r w:rsidR="006A28E9" w:rsidRPr="00705CF0">
        <w:rPr>
          <w:rFonts w:asciiTheme="minorHAnsi" w:hAnsiTheme="minorHAnsi" w:cstheme="minorHAnsi"/>
        </w:rPr>
        <w:t>Relations</w:t>
      </w:r>
      <w:r w:rsidR="006A28E9" w:rsidRPr="00705CF0">
        <w:rPr>
          <w:rFonts w:asciiTheme="minorHAnsi" w:hAnsiTheme="minorHAnsi" w:cstheme="minorHAnsi"/>
          <w:spacing w:val="-4"/>
        </w:rPr>
        <w:t xml:space="preserve"> </w:t>
      </w:r>
      <w:r w:rsidR="006A28E9" w:rsidRPr="00705CF0">
        <w:rPr>
          <w:rFonts w:asciiTheme="minorHAnsi" w:hAnsiTheme="minorHAnsi" w:cstheme="minorHAnsi"/>
        </w:rPr>
        <w:t>Board's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rules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for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permissible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conduct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allow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which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of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the</w:t>
      </w:r>
      <w:r w:rsidR="006A28E9" w:rsidRPr="00705CF0">
        <w:rPr>
          <w:rFonts w:asciiTheme="minorHAnsi" w:hAnsiTheme="minorHAnsi" w:cstheme="minorHAnsi"/>
          <w:spacing w:val="2"/>
        </w:rPr>
        <w:t xml:space="preserve"> </w:t>
      </w:r>
      <w:r w:rsidR="006A28E9" w:rsidRPr="00705CF0">
        <w:rPr>
          <w:rFonts w:asciiTheme="minorHAnsi" w:hAnsiTheme="minorHAnsi" w:cstheme="minorHAnsi"/>
        </w:rPr>
        <w:t>following?</w:t>
      </w:r>
    </w:p>
    <w:p w:rsidR="0069070B" w:rsidRPr="00705CF0" w:rsidRDefault="006A28E9">
      <w:pPr>
        <w:pStyle w:val="BodyText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  <w:spacing w:val="-47"/>
        </w:rPr>
        <w:t xml:space="preserve"> </w:t>
      </w:r>
      <w:r w:rsidR="00705CF0" w:rsidRPr="00705CF0">
        <w:rPr>
          <w:rFonts w:asciiTheme="minorHAnsi" w:hAnsiTheme="minorHAnsi" w:cstheme="minorHAnsi"/>
        </w:rPr>
        <w:t xml:space="preserve">ANS: </w:t>
      </w:r>
      <w:r w:rsidRPr="00705CF0">
        <w:rPr>
          <w:rFonts w:asciiTheme="minorHAnsi" w:hAnsiTheme="minorHAnsi" w:cstheme="minorHAnsi"/>
        </w:rPr>
        <w:t>Employing</w:t>
      </w:r>
      <w:r w:rsidRPr="00705CF0">
        <w:rPr>
          <w:rFonts w:asciiTheme="minorHAnsi" w:hAnsiTheme="minorHAnsi" w:cstheme="minorHAnsi"/>
          <w:spacing w:val="-2"/>
        </w:rPr>
        <w:t xml:space="preserve"> </w:t>
      </w:r>
      <w:r w:rsidRPr="00705CF0">
        <w:rPr>
          <w:rFonts w:asciiTheme="minorHAnsi" w:hAnsiTheme="minorHAnsi" w:cstheme="minorHAnsi"/>
        </w:rPr>
        <w:t>a</w:t>
      </w:r>
      <w:r w:rsidRPr="00705CF0">
        <w:rPr>
          <w:rFonts w:asciiTheme="minorHAnsi" w:hAnsiTheme="minorHAnsi" w:cstheme="minorHAnsi"/>
          <w:spacing w:val="-3"/>
        </w:rPr>
        <w:t xml:space="preserve"> </w:t>
      </w:r>
      <w:r w:rsidRPr="00705CF0">
        <w:rPr>
          <w:rFonts w:asciiTheme="minorHAnsi" w:hAnsiTheme="minorHAnsi" w:cstheme="minorHAnsi"/>
        </w:rPr>
        <w:t>labor</w:t>
      </w:r>
      <w:r w:rsidRPr="00705CF0">
        <w:rPr>
          <w:rFonts w:asciiTheme="minorHAnsi" w:hAnsiTheme="minorHAnsi" w:cstheme="minorHAnsi"/>
          <w:spacing w:val="-3"/>
        </w:rPr>
        <w:t xml:space="preserve"> </w:t>
      </w:r>
      <w:r w:rsidRPr="00705CF0">
        <w:rPr>
          <w:rFonts w:asciiTheme="minorHAnsi" w:hAnsiTheme="minorHAnsi" w:cstheme="minorHAnsi"/>
        </w:rPr>
        <w:t>relations</w:t>
      </w:r>
      <w:r w:rsidRPr="00705CF0">
        <w:rPr>
          <w:rFonts w:asciiTheme="minorHAnsi" w:hAnsiTheme="minorHAnsi" w:cstheme="minorHAnsi"/>
          <w:spacing w:val="-2"/>
        </w:rPr>
        <w:t xml:space="preserve"> </w:t>
      </w:r>
      <w:r w:rsidRPr="00705CF0">
        <w:rPr>
          <w:rFonts w:asciiTheme="minorHAnsi" w:hAnsiTheme="minorHAnsi" w:cstheme="minorHAnsi"/>
        </w:rPr>
        <w:t>consultant</w:t>
      </w:r>
      <w:r w:rsidRPr="00705CF0">
        <w:rPr>
          <w:rFonts w:asciiTheme="minorHAnsi" w:hAnsiTheme="minorHAnsi" w:cstheme="minorHAnsi"/>
          <w:spacing w:val="-1"/>
        </w:rPr>
        <w:t xml:space="preserve"> </w:t>
      </w:r>
      <w:r w:rsidRPr="00705CF0">
        <w:rPr>
          <w:rFonts w:asciiTheme="minorHAnsi" w:hAnsiTheme="minorHAnsi" w:cstheme="minorHAnsi"/>
        </w:rPr>
        <w:t>to</w:t>
      </w:r>
      <w:r w:rsidRPr="00705CF0">
        <w:rPr>
          <w:rFonts w:asciiTheme="minorHAnsi" w:hAnsiTheme="minorHAnsi" w:cstheme="minorHAnsi"/>
          <w:spacing w:val="-3"/>
        </w:rPr>
        <w:t xml:space="preserve"> </w:t>
      </w:r>
      <w:r w:rsidRPr="00705CF0">
        <w:rPr>
          <w:rFonts w:asciiTheme="minorHAnsi" w:hAnsiTheme="minorHAnsi" w:cstheme="minorHAnsi"/>
        </w:rPr>
        <w:t>assist</w:t>
      </w:r>
      <w:r w:rsidRPr="00705CF0">
        <w:rPr>
          <w:rFonts w:asciiTheme="minorHAnsi" w:hAnsiTheme="minorHAnsi" w:cstheme="minorHAnsi"/>
          <w:spacing w:val="-1"/>
        </w:rPr>
        <w:t xml:space="preserve"> </w:t>
      </w:r>
      <w:r w:rsidRPr="00705CF0">
        <w:rPr>
          <w:rFonts w:asciiTheme="minorHAnsi" w:hAnsiTheme="minorHAnsi" w:cstheme="minorHAnsi"/>
        </w:rPr>
        <w:t>with</w:t>
      </w:r>
      <w:r w:rsidRPr="00705CF0">
        <w:rPr>
          <w:rFonts w:asciiTheme="minorHAnsi" w:hAnsiTheme="minorHAnsi" w:cstheme="minorHAnsi"/>
          <w:spacing w:val="-1"/>
        </w:rPr>
        <w:t xml:space="preserve"> </w:t>
      </w:r>
      <w:r w:rsidRPr="00705CF0">
        <w:rPr>
          <w:rFonts w:asciiTheme="minorHAnsi" w:hAnsiTheme="minorHAnsi" w:cstheme="minorHAnsi"/>
        </w:rPr>
        <w:t>the</w:t>
      </w:r>
      <w:r w:rsidRPr="00705CF0">
        <w:rPr>
          <w:rFonts w:asciiTheme="minorHAnsi" w:hAnsiTheme="minorHAnsi" w:cstheme="minorHAnsi"/>
          <w:spacing w:val="-2"/>
        </w:rPr>
        <w:t xml:space="preserve"> </w:t>
      </w:r>
      <w:r w:rsidRPr="00705CF0">
        <w:rPr>
          <w:rFonts w:asciiTheme="minorHAnsi" w:hAnsiTheme="minorHAnsi" w:cstheme="minorHAnsi"/>
        </w:rPr>
        <w:t>antiunion</w:t>
      </w:r>
      <w:r w:rsidRPr="00705CF0">
        <w:rPr>
          <w:rFonts w:asciiTheme="minorHAnsi" w:hAnsiTheme="minorHAnsi" w:cstheme="minorHAnsi"/>
          <w:spacing w:val="-1"/>
        </w:rPr>
        <w:t xml:space="preserve"> </w:t>
      </w:r>
      <w:r w:rsidRPr="00705CF0">
        <w:rPr>
          <w:rFonts w:asciiTheme="minorHAnsi" w:hAnsiTheme="minorHAnsi" w:cstheme="minorHAnsi"/>
        </w:rPr>
        <w:t>strategy</w:t>
      </w:r>
    </w:p>
    <w:p w:rsidR="0069070B" w:rsidRPr="00705CF0" w:rsidRDefault="0069070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705CF0" w:rsidRPr="00705CF0" w:rsidRDefault="00705CF0">
      <w:pPr>
        <w:pStyle w:val="BodyText"/>
        <w:ind w:right="3139"/>
        <w:rPr>
          <w:rFonts w:asciiTheme="minorHAnsi" w:hAnsiTheme="minorHAnsi" w:cstheme="minorHAnsi"/>
          <w:spacing w:val="-47"/>
        </w:rPr>
      </w:pPr>
      <w:r w:rsidRPr="00705CF0">
        <w:rPr>
          <w:rFonts w:asciiTheme="minorHAnsi" w:hAnsiTheme="minorHAnsi" w:cstheme="minorHAnsi"/>
        </w:rPr>
        <w:t xml:space="preserve">9. </w:t>
      </w:r>
      <w:r w:rsidR="006A28E9" w:rsidRPr="00705CF0">
        <w:rPr>
          <w:rFonts w:asciiTheme="minorHAnsi" w:hAnsiTheme="minorHAnsi" w:cstheme="minorHAnsi"/>
        </w:rPr>
        <w:t>Under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a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labor</w:t>
      </w:r>
      <w:r w:rsidR="006A28E9" w:rsidRPr="00705CF0">
        <w:rPr>
          <w:rFonts w:asciiTheme="minorHAnsi" w:hAnsiTheme="minorHAnsi" w:cstheme="minorHAnsi"/>
          <w:spacing w:val="-4"/>
        </w:rPr>
        <w:t xml:space="preserve"> </w:t>
      </w:r>
      <w:r w:rsidR="006A28E9" w:rsidRPr="00705CF0">
        <w:rPr>
          <w:rFonts w:asciiTheme="minorHAnsi" w:hAnsiTheme="minorHAnsi" w:cstheme="minorHAnsi"/>
        </w:rPr>
        <w:t>contract,</w:t>
      </w:r>
      <w:r w:rsidR="006A28E9" w:rsidRPr="00705CF0">
        <w:rPr>
          <w:rFonts w:asciiTheme="minorHAnsi" w:hAnsiTheme="minorHAnsi" w:cstheme="minorHAnsi"/>
          <w:spacing w:val="-4"/>
        </w:rPr>
        <w:t xml:space="preserve"> </w:t>
      </w:r>
      <w:r w:rsidR="006A28E9" w:rsidRPr="00705CF0">
        <w:rPr>
          <w:rFonts w:asciiTheme="minorHAnsi" w:hAnsiTheme="minorHAnsi" w:cstheme="minorHAnsi"/>
        </w:rPr>
        <w:t>how</w:t>
      </w:r>
      <w:r w:rsidR="006A28E9" w:rsidRPr="00705CF0">
        <w:rPr>
          <w:rFonts w:asciiTheme="minorHAnsi" w:hAnsiTheme="minorHAnsi" w:cstheme="minorHAnsi"/>
          <w:spacing w:val="-8"/>
        </w:rPr>
        <w:t xml:space="preserve"> </w:t>
      </w:r>
      <w:r w:rsidR="006A28E9" w:rsidRPr="00705CF0">
        <w:rPr>
          <w:rFonts w:asciiTheme="minorHAnsi" w:hAnsiTheme="minorHAnsi" w:cstheme="minorHAnsi"/>
        </w:rPr>
        <w:t>are</w:t>
      </w:r>
      <w:r w:rsidR="006A28E9" w:rsidRPr="00705CF0">
        <w:rPr>
          <w:rFonts w:asciiTheme="minorHAnsi" w:hAnsiTheme="minorHAnsi" w:cstheme="minorHAnsi"/>
          <w:spacing w:val="-3"/>
        </w:rPr>
        <w:t xml:space="preserve"> </w:t>
      </w:r>
      <w:r w:rsidR="006A28E9" w:rsidRPr="00705CF0">
        <w:rPr>
          <w:rFonts w:asciiTheme="minorHAnsi" w:hAnsiTheme="minorHAnsi" w:cstheme="minorHAnsi"/>
        </w:rPr>
        <w:t>job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opportunities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usually allocated?</w:t>
      </w:r>
      <w:r w:rsidR="006A28E9" w:rsidRPr="00705CF0">
        <w:rPr>
          <w:rFonts w:asciiTheme="minorHAnsi" w:hAnsiTheme="minorHAnsi" w:cstheme="minorHAnsi"/>
          <w:spacing w:val="-47"/>
        </w:rPr>
        <w:t xml:space="preserve"> </w:t>
      </w:r>
    </w:p>
    <w:p w:rsidR="0069070B" w:rsidRPr="00705CF0" w:rsidRDefault="00705CF0">
      <w:pPr>
        <w:pStyle w:val="BodyText"/>
        <w:ind w:right="3139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 xml:space="preserve">ANS: </w:t>
      </w:r>
      <w:r w:rsidR="006A28E9" w:rsidRPr="00705CF0">
        <w:rPr>
          <w:rFonts w:asciiTheme="minorHAnsi" w:hAnsiTheme="minorHAnsi" w:cstheme="minorHAnsi"/>
        </w:rPr>
        <w:t>On</w:t>
      </w:r>
      <w:r w:rsidR="006A28E9" w:rsidRPr="00705CF0">
        <w:rPr>
          <w:rFonts w:asciiTheme="minorHAnsi" w:hAnsiTheme="minorHAnsi" w:cstheme="minorHAnsi"/>
          <w:spacing w:val="-1"/>
        </w:rPr>
        <w:t xml:space="preserve"> </w:t>
      </w:r>
      <w:r w:rsidR="006A28E9" w:rsidRPr="00705CF0">
        <w:rPr>
          <w:rFonts w:asciiTheme="minorHAnsi" w:hAnsiTheme="minorHAnsi" w:cstheme="minorHAnsi"/>
        </w:rPr>
        <w:t>the basis</w:t>
      </w:r>
      <w:r w:rsidR="006A28E9" w:rsidRPr="00705CF0">
        <w:rPr>
          <w:rFonts w:asciiTheme="minorHAnsi" w:hAnsiTheme="minorHAnsi" w:cstheme="minorHAnsi"/>
          <w:spacing w:val="-1"/>
        </w:rPr>
        <w:t xml:space="preserve"> </w:t>
      </w:r>
      <w:r w:rsidR="006A28E9" w:rsidRPr="00705CF0">
        <w:rPr>
          <w:rFonts w:asciiTheme="minorHAnsi" w:hAnsiTheme="minorHAnsi" w:cstheme="minorHAnsi"/>
        </w:rPr>
        <w:t>of seniority</w:t>
      </w:r>
    </w:p>
    <w:p w:rsidR="0069070B" w:rsidRPr="00705CF0" w:rsidRDefault="0069070B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9070B" w:rsidRPr="00705CF0" w:rsidRDefault="00705CF0">
      <w:pPr>
        <w:pStyle w:val="BodyText"/>
        <w:ind w:right="127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 xml:space="preserve">10. </w:t>
      </w:r>
      <w:r w:rsidR="006A28E9" w:rsidRPr="00705CF0">
        <w:rPr>
          <w:rFonts w:asciiTheme="minorHAnsi" w:hAnsiTheme="minorHAnsi" w:cstheme="minorHAnsi"/>
        </w:rPr>
        <w:t>Which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of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the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following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describes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a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spontaneous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work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stoppage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that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happens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under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a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valid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contract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and</w:t>
      </w:r>
      <w:r w:rsidR="006A28E9" w:rsidRPr="00705CF0">
        <w:rPr>
          <w:rFonts w:asciiTheme="minorHAnsi" w:hAnsiTheme="minorHAnsi" w:cstheme="minorHAnsi"/>
          <w:spacing w:val="-46"/>
        </w:rPr>
        <w:t xml:space="preserve"> </w:t>
      </w:r>
      <w:r w:rsidR="006A28E9" w:rsidRPr="00705CF0">
        <w:rPr>
          <w:rFonts w:asciiTheme="minorHAnsi" w:hAnsiTheme="minorHAnsi" w:cstheme="minorHAnsi"/>
        </w:rPr>
        <w:t>is</w:t>
      </w:r>
      <w:r w:rsidR="006A28E9" w:rsidRPr="00705CF0">
        <w:rPr>
          <w:rFonts w:asciiTheme="minorHAnsi" w:hAnsiTheme="minorHAnsi" w:cstheme="minorHAnsi"/>
          <w:spacing w:val="-2"/>
        </w:rPr>
        <w:t xml:space="preserve"> </w:t>
      </w:r>
      <w:r w:rsidR="006A28E9" w:rsidRPr="00705CF0">
        <w:rPr>
          <w:rFonts w:asciiTheme="minorHAnsi" w:hAnsiTheme="minorHAnsi" w:cstheme="minorHAnsi"/>
        </w:rPr>
        <w:t>usually not supported by</w:t>
      </w:r>
      <w:r w:rsidR="006A28E9" w:rsidRPr="00705CF0">
        <w:rPr>
          <w:rFonts w:asciiTheme="minorHAnsi" w:hAnsiTheme="minorHAnsi" w:cstheme="minorHAnsi"/>
          <w:spacing w:val="-1"/>
        </w:rPr>
        <w:t xml:space="preserve"> </w:t>
      </w:r>
      <w:r w:rsidR="006A28E9" w:rsidRPr="00705CF0">
        <w:rPr>
          <w:rFonts w:asciiTheme="minorHAnsi" w:hAnsiTheme="minorHAnsi" w:cstheme="minorHAnsi"/>
        </w:rPr>
        <w:t>union</w:t>
      </w:r>
      <w:r w:rsidR="006A28E9" w:rsidRPr="00705CF0">
        <w:rPr>
          <w:rFonts w:asciiTheme="minorHAnsi" w:hAnsiTheme="minorHAnsi" w:cstheme="minorHAnsi"/>
          <w:spacing w:val="5"/>
        </w:rPr>
        <w:t xml:space="preserve"> </w:t>
      </w:r>
      <w:r w:rsidR="006A28E9" w:rsidRPr="00705CF0">
        <w:rPr>
          <w:rFonts w:asciiTheme="minorHAnsi" w:hAnsiTheme="minorHAnsi" w:cstheme="minorHAnsi"/>
        </w:rPr>
        <w:t>leadership?</w:t>
      </w:r>
    </w:p>
    <w:p w:rsidR="0069070B" w:rsidRPr="00705CF0" w:rsidRDefault="00705CF0">
      <w:pPr>
        <w:spacing w:line="226" w:lineRule="exact"/>
        <w:ind w:left="101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 xml:space="preserve">ANS: </w:t>
      </w:r>
      <w:r w:rsidR="006A28E9" w:rsidRPr="00705CF0">
        <w:rPr>
          <w:rFonts w:asciiTheme="minorHAnsi" w:hAnsiTheme="minorHAnsi" w:cstheme="minorHAnsi"/>
        </w:rPr>
        <w:t>Wildcat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strike</w:t>
      </w:r>
    </w:p>
    <w:p w:rsidR="0069070B" w:rsidRPr="00705CF0" w:rsidRDefault="0069070B">
      <w:pPr>
        <w:spacing w:line="226" w:lineRule="exact"/>
        <w:rPr>
          <w:rFonts w:asciiTheme="minorHAnsi" w:hAnsiTheme="minorHAnsi" w:cstheme="minorHAnsi"/>
        </w:rPr>
        <w:sectPr w:rsidR="0069070B" w:rsidRPr="00705CF0">
          <w:footerReference w:type="default" r:id="rId6"/>
          <w:type w:val="continuous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705CF0" w:rsidRPr="00705CF0" w:rsidRDefault="00705CF0" w:rsidP="00705CF0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p w:rsidR="0069070B" w:rsidRPr="00705CF0" w:rsidRDefault="0069070B">
      <w:pPr>
        <w:pStyle w:val="BodyText"/>
        <w:ind w:left="0"/>
        <w:rPr>
          <w:rFonts w:asciiTheme="minorHAnsi" w:hAnsiTheme="minorHAnsi" w:cstheme="minorHAnsi"/>
        </w:rPr>
      </w:pPr>
    </w:p>
    <w:p w:rsidR="0069070B" w:rsidRPr="00705CF0" w:rsidRDefault="0069070B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69070B" w:rsidRPr="00705CF0" w:rsidRDefault="00705CF0">
      <w:pPr>
        <w:pStyle w:val="BodyText"/>
        <w:spacing w:line="267" w:lineRule="exact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 xml:space="preserve">22. </w:t>
      </w:r>
      <w:r w:rsidR="006A28E9" w:rsidRPr="00705CF0">
        <w:rPr>
          <w:rFonts w:asciiTheme="minorHAnsi" w:hAnsiTheme="minorHAnsi" w:cstheme="minorHAnsi"/>
        </w:rPr>
        <w:t>Which</w:t>
      </w:r>
      <w:r w:rsidR="006A28E9" w:rsidRPr="00705CF0">
        <w:rPr>
          <w:rFonts w:asciiTheme="minorHAnsi" w:hAnsiTheme="minorHAnsi" w:cstheme="minorHAnsi"/>
          <w:spacing w:val="-9"/>
        </w:rPr>
        <w:t xml:space="preserve"> </w:t>
      </w:r>
      <w:r w:rsidR="006A28E9" w:rsidRPr="00705CF0">
        <w:rPr>
          <w:rFonts w:asciiTheme="minorHAnsi" w:hAnsiTheme="minorHAnsi" w:cstheme="minorHAnsi"/>
        </w:rPr>
        <w:t>of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the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following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is</w:t>
      </w:r>
      <w:r w:rsidR="006A28E9" w:rsidRPr="00705CF0">
        <w:rPr>
          <w:rFonts w:asciiTheme="minorHAnsi" w:hAnsiTheme="minorHAnsi" w:cstheme="minorHAnsi"/>
          <w:spacing w:val="-8"/>
        </w:rPr>
        <w:t xml:space="preserve"> </w:t>
      </w:r>
      <w:r w:rsidR="006A28E9" w:rsidRPr="00705CF0">
        <w:rPr>
          <w:rFonts w:asciiTheme="minorHAnsi" w:hAnsiTheme="minorHAnsi" w:cstheme="minorHAnsi"/>
        </w:rPr>
        <w:t>an</w:t>
      </w:r>
      <w:r w:rsidR="006A28E9" w:rsidRPr="00705CF0">
        <w:rPr>
          <w:rFonts w:asciiTheme="minorHAnsi" w:hAnsiTheme="minorHAnsi" w:cstheme="minorHAnsi"/>
          <w:spacing w:val="-2"/>
        </w:rPr>
        <w:t xml:space="preserve"> </w:t>
      </w:r>
      <w:r w:rsidR="006A28E9" w:rsidRPr="00705CF0">
        <w:rPr>
          <w:rFonts w:asciiTheme="minorHAnsi" w:hAnsiTheme="minorHAnsi" w:cstheme="minorHAnsi"/>
        </w:rPr>
        <w:t>across-the-board</w:t>
      </w:r>
      <w:r w:rsidR="006A28E9" w:rsidRPr="00705CF0">
        <w:rPr>
          <w:rFonts w:asciiTheme="minorHAnsi" w:hAnsiTheme="minorHAnsi" w:cstheme="minorHAnsi"/>
          <w:spacing w:val="-2"/>
        </w:rPr>
        <w:t xml:space="preserve"> </w:t>
      </w:r>
      <w:r w:rsidR="006A28E9" w:rsidRPr="00705CF0">
        <w:rPr>
          <w:rFonts w:asciiTheme="minorHAnsi" w:hAnsiTheme="minorHAnsi" w:cstheme="minorHAnsi"/>
        </w:rPr>
        <w:t>pay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raise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to</w:t>
      </w:r>
      <w:r w:rsidR="006A28E9" w:rsidRPr="00705CF0">
        <w:rPr>
          <w:rFonts w:asciiTheme="minorHAnsi" w:hAnsiTheme="minorHAnsi" w:cstheme="minorHAnsi"/>
          <w:spacing w:val="-5"/>
        </w:rPr>
        <w:t xml:space="preserve"> </w:t>
      </w:r>
      <w:r w:rsidR="006A28E9" w:rsidRPr="00705CF0">
        <w:rPr>
          <w:rFonts w:asciiTheme="minorHAnsi" w:hAnsiTheme="minorHAnsi" w:cstheme="minorHAnsi"/>
        </w:rPr>
        <w:t>employees</w:t>
      </w:r>
      <w:r w:rsidR="006A28E9" w:rsidRPr="00705CF0">
        <w:rPr>
          <w:rFonts w:asciiTheme="minorHAnsi" w:hAnsiTheme="minorHAnsi" w:cstheme="minorHAnsi"/>
          <w:spacing w:val="-8"/>
        </w:rPr>
        <w:t xml:space="preserve"> </w:t>
      </w:r>
      <w:r w:rsidR="006A28E9" w:rsidRPr="00705CF0">
        <w:rPr>
          <w:rFonts w:asciiTheme="minorHAnsi" w:hAnsiTheme="minorHAnsi" w:cstheme="minorHAnsi"/>
        </w:rPr>
        <w:t>based</w:t>
      </w:r>
      <w:r w:rsidR="006A28E9" w:rsidRPr="00705CF0">
        <w:rPr>
          <w:rFonts w:asciiTheme="minorHAnsi" w:hAnsiTheme="minorHAnsi" w:cstheme="minorHAnsi"/>
          <w:spacing w:val="-7"/>
        </w:rPr>
        <w:t xml:space="preserve"> </w:t>
      </w:r>
      <w:r w:rsidR="006A28E9" w:rsidRPr="00705CF0">
        <w:rPr>
          <w:rFonts w:asciiTheme="minorHAnsi" w:hAnsiTheme="minorHAnsi" w:cstheme="minorHAnsi"/>
        </w:rPr>
        <w:t>on</w:t>
      </w:r>
      <w:r w:rsidR="006A28E9" w:rsidRPr="00705CF0">
        <w:rPr>
          <w:rFonts w:asciiTheme="minorHAnsi" w:hAnsiTheme="minorHAnsi" w:cstheme="minorHAnsi"/>
          <w:spacing w:val="-6"/>
        </w:rPr>
        <w:t xml:space="preserve"> </w:t>
      </w:r>
      <w:r w:rsidR="006A28E9" w:rsidRPr="00705CF0">
        <w:rPr>
          <w:rFonts w:asciiTheme="minorHAnsi" w:hAnsiTheme="minorHAnsi" w:cstheme="minorHAnsi"/>
        </w:rPr>
        <w:t>market</w:t>
      </w:r>
      <w:r w:rsidR="006A28E9" w:rsidRPr="00705CF0">
        <w:rPr>
          <w:rFonts w:asciiTheme="minorHAnsi" w:hAnsiTheme="minorHAnsi" w:cstheme="minorHAnsi"/>
          <w:spacing w:val="-2"/>
        </w:rPr>
        <w:t xml:space="preserve"> </w:t>
      </w:r>
      <w:r w:rsidR="006A28E9" w:rsidRPr="00705CF0">
        <w:rPr>
          <w:rFonts w:asciiTheme="minorHAnsi" w:hAnsiTheme="minorHAnsi" w:cstheme="minorHAnsi"/>
        </w:rPr>
        <w:t>considerations?</w:t>
      </w:r>
    </w:p>
    <w:p w:rsidR="0069070B" w:rsidRPr="00705CF0" w:rsidRDefault="006A28E9">
      <w:pPr>
        <w:spacing w:line="228" w:lineRule="exact"/>
        <w:ind w:left="101"/>
        <w:rPr>
          <w:rFonts w:asciiTheme="minorHAnsi" w:hAnsiTheme="minorHAnsi" w:cstheme="minorHAnsi"/>
        </w:rPr>
      </w:pPr>
      <w:r w:rsidRPr="00705CF0">
        <w:rPr>
          <w:rFonts w:asciiTheme="minorHAnsi" w:hAnsiTheme="minorHAnsi" w:cstheme="minorHAnsi"/>
        </w:rPr>
        <w:t>Cost-of-living</w:t>
      </w:r>
      <w:r w:rsidRPr="00705CF0">
        <w:rPr>
          <w:rFonts w:asciiTheme="minorHAnsi" w:hAnsiTheme="minorHAnsi" w:cstheme="minorHAnsi"/>
          <w:spacing w:val="-4"/>
        </w:rPr>
        <w:t xml:space="preserve"> </w:t>
      </w:r>
      <w:r w:rsidRPr="00705CF0">
        <w:rPr>
          <w:rFonts w:asciiTheme="minorHAnsi" w:hAnsiTheme="minorHAnsi" w:cstheme="minorHAnsi"/>
        </w:rPr>
        <w:t>adjustment (COLA)</w:t>
      </w:r>
      <w:bookmarkEnd w:id="0"/>
    </w:p>
    <w:sectPr w:rsidR="0069070B" w:rsidRPr="00705CF0">
      <w:pgSz w:w="12240" w:h="15840"/>
      <w:pgMar w:top="136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28E9" w:rsidRDefault="006A28E9">
      <w:r>
        <w:separator/>
      </w:r>
    </w:p>
  </w:endnote>
  <w:endnote w:type="continuationSeparator" w:id="0">
    <w:p w:rsidR="006A28E9" w:rsidRDefault="006A2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070B" w:rsidRDefault="00705CF0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070B" w:rsidRDefault="006A28E9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100000825994979 from CourseHero.com on 05-21-2021 02:18:35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69070B" w:rsidRDefault="006A28E9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100000825994979 from CourseHero.com on 05-21-2021 02:18:35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6835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35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070B" w:rsidRDefault="006A28E9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https://www.coursehero.com/file/28857673/HR-Chapter-15docx/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11.3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Haxrw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" filled="f" stroked="f">
              <v:textbox inset="0,0,0,0">
                <w:txbxContent>
                  <w:p w:rsidR="0069070B" w:rsidRDefault="006A28E9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https://www.coursehero.com/file/28857673/HR-Chapter-15docx/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28E9" w:rsidRDefault="006A28E9">
      <w:r>
        <w:separator/>
      </w:r>
    </w:p>
  </w:footnote>
  <w:footnote w:type="continuationSeparator" w:id="0">
    <w:p w:rsidR="006A28E9" w:rsidRDefault="006A28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9070B"/>
    <w:rsid w:val="0069070B"/>
    <w:rsid w:val="006A28E9"/>
    <w:rsid w:val="00705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4607E29-9DDE-4819-B750-4875DEE2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25"/>
      <w:ind w:left="3929" w:right="3906"/>
      <w:jc w:val="center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8857673/HR-Chapter-15docx/" TargetMode="External"/><Relationship Id="rId1" Type="http://schemas.openxmlformats.org/officeDocument/2006/relationships/hyperlink" Target="https://www.coursehero.com/file/28857673/HR-Chapter-15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100000825994979,Uploader: 100000774786233,CHDL-UGC-Meta</cp:keywords>
  <cp:lastModifiedBy>Microsoft account</cp:lastModifiedBy>
  <cp:revision>2</cp:revision>
  <dcterms:created xsi:type="dcterms:W3CDTF">2021-05-21T07:19:00Z</dcterms:created>
  <dcterms:modified xsi:type="dcterms:W3CDTF">2021-05-21T07:25:00Z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2021-05-21T00:00:00Z</vt:filetime>
  </property>
  <property fmtid="{D5CDD505-2E9C-101B-9397-08002B2CF9AE}" pid="3" name="LastSaved">
    <vt:filetime>2021-05-21T00:00:00Z</vt:filetime>
  </property>
</Properties>
</file>