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AE7" w:rsidRPr="00D86AE7" w:rsidRDefault="00D86AE7" w:rsidP="00D86AE7">
      <w:pPr>
        <w:rPr>
          <w:rFonts w:asciiTheme="minorHAnsi" w:hAnsiTheme="minorHAnsi" w:cstheme="minorHAnsi"/>
        </w:rPr>
      </w:pPr>
      <w:bookmarkStart w:id="0" w:name="_GoBack"/>
      <w:r w:rsidRPr="00D86AE7">
        <w:rPr>
          <w:rFonts w:asciiTheme="minorHAnsi" w:hAnsiTheme="minorHAnsi" w:cstheme="minorHAnsi"/>
        </w:rPr>
        <w:t>Pensacola State College</w:t>
      </w:r>
    </w:p>
    <w:p w:rsidR="00D86AE7" w:rsidRPr="00D86AE7" w:rsidRDefault="00D86AE7" w:rsidP="00D86AE7">
      <w:pPr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>MAN 4301</w:t>
      </w:r>
    </w:p>
    <w:p w:rsidR="00AE1676" w:rsidRPr="00D86AE7" w:rsidRDefault="00166661" w:rsidP="00D86AE7">
      <w:pPr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>HR</w:t>
      </w:r>
      <w:r w:rsidRPr="00D86AE7">
        <w:rPr>
          <w:rFonts w:asciiTheme="minorHAnsi" w:hAnsiTheme="minorHAnsi" w:cstheme="minorHAnsi"/>
          <w:spacing w:val="-2"/>
        </w:rPr>
        <w:t xml:space="preserve"> </w:t>
      </w:r>
      <w:r w:rsidRPr="00D86AE7">
        <w:rPr>
          <w:rFonts w:asciiTheme="minorHAnsi" w:hAnsiTheme="minorHAnsi" w:cstheme="minorHAnsi"/>
        </w:rPr>
        <w:t>Chapter</w:t>
      </w:r>
      <w:r w:rsidRPr="00D86AE7">
        <w:rPr>
          <w:rFonts w:asciiTheme="minorHAnsi" w:hAnsiTheme="minorHAnsi" w:cstheme="minorHAnsi"/>
          <w:spacing w:val="-9"/>
        </w:rPr>
        <w:t xml:space="preserve"> </w:t>
      </w:r>
      <w:r w:rsidRPr="00D86AE7">
        <w:rPr>
          <w:rFonts w:asciiTheme="minorHAnsi" w:hAnsiTheme="minorHAnsi" w:cstheme="minorHAnsi"/>
        </w:rPr>
        <w:t>14</w:t>
      </w:r>
    </w:p>
    <w:p w:rsidR="00AE1676" w:rsidRPr="00D86AE7" w:rsidRDefault="00D86AE7" w:rsidP="00D86AE7">
      <w:pPr>
        <w:pStyle w:val="BodyText"/>
        <w:spacing w:line="267" w:lineRule="exact"/>
        <w:ind w:left="0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  <w:b/>
        </w:rPr>
        <w:t>1)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describes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a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statutory</w:t>
      </w:r>
      <w:r w:rsidR="00166661" w:rsidRPr="00D86AE7">
        <w:rPr>
          <w:rFonts w:asciiTheme="minorHAnsi" w:hAnsiTheme="minorHAnsi" w:cstheme="minorHAnsi"/>
          <w:spacing w:val="2"/>
        </w:rPr>
        <w:t xml:space="preserve"> </w:t>
      </w:r>
      <w:r w:rsidR="00166661" w:rsidRPr="00D86AE7">
        <w:rPr>
          <w:rFonts w:asciiTheme="minorHAnsi" w:hAnsiTheme="minorHAnsi" w:cstheme="minorHAnsi"/>
        </w:rPr>
        <w:t>right?</w:t>
      </w:r>
    </w:p>
    <w:p w:rsidR="00AE1676" w:rsidRPr="00D86AE7" w:rsidRDefault="00D86AE7">
      <w:pPr>
        <w:spacing w:line="228" w:lineRule="exact"/>
        <w:ind w:left="10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A</w:t>
      </w:r>
      <w:r w:rsidR="00166661" w:rsidRPr="00D86AE7">
        <w:rPr>
          <w:rFonts w:asciiTheme="minorHAnsi" w:hAnsiTheme="minorHAnsi" w:cstheme="minorHAnsi"/>
          <w:spacing w:val="-12"/>
        </w:rPr>
        <w:t xml:space="preserve"> </w:t>
      </w:r>
      <w:r w:rsidR="00166661" w:rsidRPr="00D86AE7">
        <w:rPr>
          <w:rFonts w:asciiTheme="minorHAnsi" w:hAnsiTheme="minorHAnsi" w:cstheme="minorHAnsi"/>
        </w:rPr>
        <w:t>right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that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is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protected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by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specific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laws enacted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by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government</w:t>
      </w:r>
    </w:p>
    <w:p w:rsidR="00AE1676" w:rsidRPr="00D86AE7" w:rsidRDefault="00AE167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D86AE7" w:rsidRPr="00D86AE7" w:rsidRDefault="00D86AE7">
      <w:pPr>
        <w:pStyle w:val="BodyText"/>
        <w:ind w:right="4214"/>
        <w:rPr>
          <w:rFonts w:asciiTheme="minorHAnsi" w:hAnsiTheme="minorHAnsi" w:cstheme="minorHAnsi"/>
          <w:spacing w:val="-46"/>
        </w:rPr>
      </w:pPr>
      <w:r w:rsidRPr="00D86AE7">
        <w:rPr>
          <w:rFonts w:asciiTheme="minorHAnsi" w:hAnsiTheme="minorHAnsi" w:cstheme="minorHAnsi"/>
        </w:rPr>
        <w:t xml:space="preserve">2. 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8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describes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wrongful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discharge?</w:t>
      </w:r>
      <w:r w:rsidR="00166661" w:rsidRPr="00D86AE7">
        <w:rPr>
          <w:rFonts w:asciiTheme="minorHAnsi" w:hAnsiTheme="minorHAnsi" w:cstheme="minorHAnsi"/>
          <w:spacing w:val="-46"/>
        </w:rPr>
        <w:t xml:space="preserve"> </w:t>
      </w:r>
    </w:p>
    <w:p w:rsidR="00AE1676" w:rsidRPr="00D86AE7" w:rsidRDefault="00D86AE7">
      <w:pPr>
        <w:pStyle w:val="BodyText"/>
        <w:ind w:right="4214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Being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fired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for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refusal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engage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in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illegal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activities</w:t>
      </w:r>
    </w:p>
    <w:p w:rsidR="00AE1676" w:rsidRPr="00D86AE7" w:rsidRDefault="00AE167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D86AE7" w:rsidRPr="00D86AE7" w:rsidRDefault="00D86AE7">
      <w:pPr>
        <w:pStyle w:val="BodyText"/>
        <w:ind w:right="633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3. 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8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variables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can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employers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consider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when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refusing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hire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an</w:t>
      </w:r>
      <w:r w:rsidR="00166661" w:rsidRPr="00D86AE7">
        <w:rPr>
          <w:rFonts w:asciiTheme="minorHAnsi" w:hAnsiTheme="minorHAnsi" w:cstheme="minorHAnsi"/>
          <w:spacing w:val="5"/>
        </w:rPr>
        <w:t xml:space="preserve"> </w:t>
      </w:r>
      <w:r w:rsidR="00166661" w:rsidRPr="00D86AE7">
        <w:rPr>
          <w:rFonts w:asciiTheme="minorHAnsi" w:hAnsiTheme="minorHAnsi" w:cstheme="minorHAnsi"/>
        </w:rPr>
        <w:t>applicant?</w:t>
      </w:r>
    </w:p>
    <w:p w:rsidR="00AE1676" w:rsidRPr="00D86AE7" w:rsidRDefault="00166661">
      <w:pPr>
        <w:pStyle w:val="BodyText"/>
        <w:ind w:right="633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  <w:spacing w:val="-47"/>
        </w:rPr>
        <w:t xml:space="preserve"> </w:t>
      </w:r>
      <w:r w:rsidR="00D86AE7" w:rsidRPr="00D86AE7">
        <w:rPr>
          <w:rFonts w:asciiTheme="minorHAnsi" w:hAnsiTheme="minorHAnsi" w:cstheme="minorHAnsi"/>
        </w:rPr>
        <w:t xml:space="preserve">ANS: </w:t>
      </w:r>
      <w:r w:rsidRPr="00D86AE7">
        <w:rPr>
          <w:rFonts w:asciiTheme="minorHAnsi" w:hAnsiTheme="minorHAnsi" w:cstheme="minorHAnsi"/>
        </w:rPr>
        <w:t>Personality</w:t>
      </w:r>
    </w:p>
    <w:p w:rsidR="00AE1676" w:rsidRPr="00D86AE7" w:rsidRDefault="00AE167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E1676" w:rsidRPr="00D86AE7" w:rsidRDefault="00D86AE7">
      <w:pPr>
        <w:pStyle w:val="BodyText"/>
        <w:spacing w:before="1" w:line="267" w:lineRule="exact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4. 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describes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employment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at</w:t>
      </w:r>
      <w:r w:rsidR="00166661" w:rsidRPr="00D86AE7">
        <w:rPr>
          <w:rFonts w:asciiTheme="minorHAnsi" w:hAnsiTheme="minorHAnsi" w:cstheme="minorHAnsi"/>
          <w:spacing w:val="4"/>
        </w:rPr>
        <w:t xml:space="preserve"> </w:t>
      </w:r>
      <w:r w:rsidR="00166661" w:rsidRPr="00D86AE7">
        <w:rPr>
          <w:rFonts w:asciiTheme="minorHAnsi" w:hAnsiTheme="minorHAnsi" w:cstheme="minorHAnsi"/>
        </w:rPr>
        <w:t>will?</w:t>
      </w:r>
    </w:p>
    <w:p w:rsidR="00AE1676" w:rsidRPr="00D86AE7" w:rsidRDefault="00D86AE7">
      <w:pPr>
        <w:spacing w:line="228" w:lineRule="exact"/>
        <w:ind w:left="10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right</w:t>
      </w:r>
      <w:r w:rsidR="00166661" w:rsidRPr="00D86AE7">
        <w:rPr>
          <w:rFonts w:asciiTheme="minorHAnsi" w:hAnsiTheme="minorHAnsi" w:cstheme="minorHAnsi"/>
          <w:spacing w:val="1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end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employment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relationship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with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an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employee at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any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time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for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any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cause</w:t>
      </w:r>
    </w:p>
    <w:p w:rsidR="00AE1676" w:rsidRPr="00D86AE7" w:rsidRDefault="00AE167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E1676" w:rsidRPr="00D86AE7" w:rsidRDefault="00D86AE7">
      <w:pPr>
        <w:tabs>
          <w:tab w:val="left" w:pos="3185"/>
        </w:tabs>
        <w:spacing w:before="1"/>
        <w:ind w:left="101" w:right="3738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5. </w:t>
      </w:r>
      <w:r w:rsidR="00166661" w:rsidRPr="00D86AE7">
        <w:rPr>
          <w:rFonts w:asciiTheme="minorHAnsi" w:hAnsiTheme="minorHAnsi" w:cstheme="minorHAnsi"/>
        </w:rPr>
        <w:t>When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an employer needs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u w:val="single"/>
        </w:rPr>
        <w:tab/>
      </w:r>
      <w:r w:rsidR="00166661" w:rsidRPr="00D86AE7">
        <w:rPr>
          <w:rFonts w:asciiTheme="minorHAnsi" w:hAnsiTheme="minorHAnsi" w:cstheme="minorHAnsi"/>
        </w:rPr>
        <w:t>,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they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use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a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tool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called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employee</w:t>
      </w:r>
      <w:r w:rsidR="00166661" w:rsidRPr="00D86AE7">
        <w:rPr>
          <w:rFonts w:asciiTheme="minorHAnsi" w:hAnsiTheme="minorHAnsi" w:cstheme="minorHAnsi"/>
          <w:spacing w:val="-47"/>
        </w:rPr>
        <w:t xml:space="preserve"> </w:t>
      </w:r>
      <w:r w:rsidR="00166661" w:rsidRPr="00D86AE7">
        <w:rPr>
          <w:rFonts w:asciiTheme="minorHAnsi" w:hAnsiTheme="minorHAnsi" w:cstheme="minorHAnsi"/>
        </w:rPr>
        <w:t>discipline.</w:t>
      </w:r>
    </w:p>
    <w:p w:rsidR="00AE1676" w:rsidRPr="00D86AE7" w:rsidRDefault="00D86AE7">
      <w:pPr>
        <w:spacing w:before="2"/>
        <w:ind w:left="10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change a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behavior</w:t>
      </w:r>
    </w:p>
    <w:p w:rsidR="00AE1676" w:rsidRPr="00D86AE7" w:rsidRDefault="00AE167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E1676" w:rsidRPr="00D86AE7" w:rsidRDefault="00D86AE7">
      <w:pPr>
        <w:pStyle w:val="BodyText"/>
        <w:tabs>
          <w:tab w:val="left" w:pos="7906"/>
        </w:tabs>
        <w:spacing w:line="267" w:lineRule="exact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6. </w:t>
      </w:r>
      <w:r w:rsidR="00166661" w:rsidRPr="00D86AE7">
        <w:rPr>
          <w:rFonts w:asciiTheme="minorHAnsi" w:hAnsiTheme="minorHAnsi" w:cstheme="minorHAnsi"/>
        </w:rPr>
        <w:t>All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represent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an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explicit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step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progressive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discipline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EXCEPT</w:t>
      </w:r>
      <w:r w:rsidR="00166661" w:rsidRPr="00D86AE7">
        <w:rPr>
          <w:rFonts w:asciiTheme="minorHAnsi" w:hAnsiTheme="minorHAnsi" w:cstheme="minorHAnsi"/>
          <w:u w:val="single"/>
        </w:rPr>
        <w:tab/>
      </w:r>
      <w:r w:rsidR="00166661" w:rsidRPr="00D86AE7">
        <w:rPr>
          <w:rFonts w:asciiTheme="minorHAnsi" w:hAnsiTheme="minorHAnsi" w:cstheme="minorHAnsi"/>
        </w:rPr>
        <w:t>.</w:t>
      </w:r>
    </w:p>
    <w:p w:rsidR="00AE1676" w:rsidRPr="00D86AE7" w:rsidRDefault="00D86AE7">
      <w:pPr>
        <w:spacing w:line="228" w:lineRule="exact"/>
        <w:ind w:left="10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final warning</w:t>
      </w:r>
    </w:p>
    <w:p w:rsidR="00AE1676" w:rsidRPr="00D86AE7" w:rsidRDefault="00AE167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E1676" w:rsidRPr="00D86AE7" w:rsidRDefault="00D86AE7">
      <w:pPr>
        <w:pStyle w:val="BodyText"/>
        <w:ind w:right="132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7. 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is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a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period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time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during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employer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is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able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discharge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any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employee</w:t>
      </w:r>
      <w:r w:rsidR="00166661" w:rsidRPr="00D86AE7">
        <w:rPr>
          <w:rFonts w:asciiTheme="minorHAnsi" w:hAnsiTheme="minorHAnsi" w:cstheme="minorHAnsi"/>
          <w:spacing w:val="-47"/>
        </w:rPr>
        <w:t xml:space="preserve"> </w:t>
      </w:r>
      <w:r w:rsidR="00166661" w:rsidRPr="00D86AE7">
        <w:rPr>
          <w:rFonts w:asciiTheme="minorHAnsi" w:hAnsiTheme="minorHAnsi" w:cstheme="minorHAnsi"/>
        </w:rPr>
        <w:t>at</w:t>
      </w:r>
      <w:r w:rsidR="00166661" w:rsidRPr="00D86AE7">
        <w:rPr>
          <w:rFonts w:asciiTheme="minorHAnsi" w:hAnsiTheme="minorHAnsi" w:cstheme="minorHAnsi"/>
          <w:spacing w:val="1"/>
        </w:rPr>
        <w:t xml:space="preserve"> </w:t>
      </w:r>
      <w:r w:rsidR="00166661" w:rsidRPr="00D86AE7">
        <w:rPr>
          <w:rFonts w:asciiTheme="minorHAnsi" w:hAnsiTheme="minorHAnsi" w:cstheme="minorHAnsi"/>
        </w:rPr>
        <w:t>will?</w:t>
      </w:r>
    </w:p>
    <w:p w:rsidR="00AE1676" w:rsidRPr="00D86AE7" w:rsidRDefault="00D86AE7">
      <w:pPr>
        <w:pStyle w:val="BodyText"/>
        <w:spacing w:before="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Probationary</w:t>
      </w:r>
      <w:r w:rsidR="00166661" w:rsidRPr="00D86AE7">
        <w:rPr>
          <w:rFonts w:asciiTheme="minorHAnsi" w:hAnsiTheme="minorHAnsi" w:cstheme="minorHAnsi"/>
          <w:spacing w:val="-8"/>
        </w:rPr>
        <w:t xml:space="preserve"> </w:t>
      </w:r>
      <w:r w:rsidR="00166661" w:rsidRPr="00D86AE7">
        <w:rPr>
          <w:rFonts w:asciiTheme="minorHAnsi" w:hAnsiTheme="minorHAnsi" w:cstheme="minorHAnsi"/>
        </w:rPr>
        <w:t>employment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period</w:t>
      </w:r>
    </w:p>
    <w:p w:rsidR="00AE1676" w:rsidRPr="00D86AE7" w:rsidRDefault="00AE167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E1676" w:rsidRPr="00D86AE7" w:rsidRDefault="00D86AE7">
      <w:pPr>
        <w:pStyle w:val="BodyText"/>
        <w:spacing w:line="267" w:lineRule="exact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8. 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is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a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potential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solution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employee</w:t>
      </w:r>
      <w:r w:rsidR="00166661" w:rsidRPr="00D86AE7">
        <w:rPr>
          <w:rFonts w:asciiTheme="minorHAnsi" w:hAnsiTheme="minorHAnsi" w:cstheme="minorHAnsi"/>
          <w:spacing w:val="2"/>
        </w:rPr>
        <w:t xml:space="preserve"> </w:t>
      </w:r>
      <w:r w:rsidR="00166661" w:rsidRPr="00D86AE7">
        <w:rPr>
          <w:rFonts w:asciiTheme="minorHAnsi" w:hAnsiTheme="minorHAnsi" w:cstheme="minorHAnsi"/>
        </w:rPr>
        <w:t>absenteeism?</w:t>
      </w:r>
    </w:p>
    <w:p w:rsidR="00AE1676" w:rsidRPr="00D86AE7" w:rsidRDefault="00D86AE7">
      <w:pPr>
        <w:spacing w:line="228" w:lineRule="exact"/>
        <w:ind w:left="10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Telecommuting</w:t>
      </w:r>
    </w:p>
    <w:p w:rsidR="00AE1676" w:rsidRPr="00D86AE7" w:rsidRDefault="00AE167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E1676" w:rsidRPr="00D86AE7" w:rsidRDefault="00D86AE7">
      <w:pPr>
        <w:pStyle w:val="BodyText"/>
        <w:spacing w:before="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9. </w:t>
      </w:r>
      <w:r w:rsidR="00166661" w:rsidRPr="00D86AE7">
        <w:rPr>
          <w:rFonts w:asciiTheme="minorHAnsi" w:hAnsiTheme="minorHAnsi" w:cstheme="minorHAnsi"/>
        </w:rPr>
        <w:t>Which</w:t>
      </w:r>
      <w:r w:rsidR="00166661" w:rsidRPr="00D86AE7">
        <w:rPr>
          <w:rFonts w:asciiTheme="minorHAnsi" w:hAnsiTheme="minorHAnsi" w:cstheme="minorHAnsi"/>
          <w:spacing w:val="-9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options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could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keep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managers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from</w:t>
      </w:r>
      <w:r w:rsidR="00166661" w:rsidRPr="00D86AE7">
        <w:rPr>
          <w:rFonts w:asciiTheme="minorHAnsi" w:hAnsiTheme="minorHAnsi" w:cstheme="minorHAnsi"/>
          <w:spacing w:val="-8"/>
        </w:rPr>
        <w:t xml:space="preserve"> </w:t>
      </w:r>
      <w:r w:rsidR="00166661" w:rsidRPr="00D86AE7">
        <w:rPr>
          <w:rFonts w:asciiTheme="minorHAnsi" w:hAnsiTheme="minorHAnsi" w:cstheme="minorHAnsi"/>
        </w:rPr>
        <w:t>making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better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job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selection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matches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between</w:t>
      </w:r>
      <w:r w:rsidR="00166661" w:rsidRPr="00D86AE7">
        <w:rPr>
          <w:rFonts w:asciiTheme="minorHAnsi" w:hAnsiTheme="minorHAnsi" w:cstheme="minorHAnsi"/>
          <w:spacing w:val="-47"/>
        </w:rPr>
        <w:t xml:space="preserve"> </w:t>
      </w:r>
      <w:r w:rsidR="00166661" w:rsidRPr="00D86AE7">
        <w:rPr>
          <w:rFonts w:asciiTheme="minorHAnsi" w:hAnsiTheme="minorHAnsi" w:cstheme="minorHAnsi"/>
        </w:rPr>
        <w:t>individuals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and the</w:t>
      </w:r>
      <w:r w:rsidR="00166661" w:rsidRPr="00D86AE7">
        <w:rPr>
          <w:rFonts w:asciiTheme="minorHAnsi" w:hAnsiTheme="minorHAnsi" w:cstheme="minorHAnsi"/>
          <w:spacing w:val="3"/>
        </w:rPr>
        <w:t xml:space="preserve"> </w:t>
      </w:r>
      <w:r w:rsidR="00166661" w:rsidRPr="00D86AE7">
        <w:rPr>
          <w:rFonts w:asciiTheme="minorHAnsi" w:hAnsiTheme="minorHAnsi" w:cstheme="minorHAnsi"/>
        </w:rPr>
        <w:t>organization?</w:t>
      </w:r>
    </w:p>
    <w:p w:rsidR="00AE1676" w:rsidRPr="00D86AE7" w:rsidRDefault="00D86AE7">
      <w:pPr>
        <w:spacing w:line="228" w:lineRule="exact"/>
        <w:ind w:left="10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Avoiding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2"/>
        </w:rPr>
        <w:t xml:space="preserve"> </w:t>
      </w:r>
      <w:r w:rsidR="00166661" w:rsidRPr="00D86AE7">
        <w:rPr>
          <w:rFonts w:asciiTheme="minorHAnsi" w:hAnsiTheme="minorHAnsi" w:cstheme="minorHAnsi"/>
        </w:rPr>
        <w:t>use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3"/>
        </w:rPr>
        <w:t xml:space="preserve"> </w:t>
      </w:r>
      <w:r w:rsidR="00166661" w:rsidRPr="00D86AE7">
        <w:rPr>
          <w:rFonts w:asciiTheme="minorHAnsi" w:hAnsiTheme="minorHAnsi" w:cstheme="minorHAnsi"/>
        </w:rPr>
        <w:t>personality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tests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or</w:t>
      </w:r>
      <w:r w:rsidR="00166661" w:rsidRPr="00D86AE7">
        <w:rPr>
          <w:rFonts w:asciiTheme="minorHAnsi" w:hAnsiTheme="minorHAnsi" w:cstheme="minorHAnsi"/>
          <w:spacing w:val="-1"/>
        </w:rPr>
        <w:t xml:space="preserve"> </w:t>
      </w:r>
      <w:r w:rsidR="00166661" w:rsidRPr="00D86AE7">
        <w:rPr>
          <w:rFonts w:asciiTheme="minorHAnsi" w:hAnsiTheme="minorHAnsi" w:cstheme="minorHAnsi"/>
        </w:rPr>
        <w:t>honesty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tests</w:t>
      </w:r>
    </w:p>
    <w:p w:rsidR="00AE1676" w:rsidRPr="00D86AE7" w:rsidRDefault="00AE167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E1676" w:rsidRPr="00D86AE7" w:rsidRDefault="00D86AE7">
      <w:pPr>
        <w:pStyle w:val="BodyText"/>
        <w:tabs>
          <w:tab w:val="left" w:pos="5098"/>
        </w:tabs>
        <w:ind w:right="633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10. </w:t>
      </w:r>
      <w:r w:rsidR="00166661" w:rsidRPr="00D86AE7">
        <w:rPr>
          <w:rFonts w:asciiTheme="minorHAnsi" w:hAnsiTheme="minorHAnsi" w:cstheme="minorHAnsi"/>
        </w:rPr>
        <w:t>Attention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all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of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following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areas</w:t>
      </w:r>
      <w:r w:rsidR="00166661" w:rsidRPr="00D86AE7">
        <w:rPr>
          <w:rFonts w:asciiTheme="minorHAnsi" w:hAnsiTheme="minorHAnsi" w:cstheme="minorHAnsi"/>
          <w:spacing w:val="-7"/>
        </w:rPr>
        <w:t xml:space="preserve"> </w:t>
      </w:r>
      <w:r w:rsidR="00166661" w:rsidRPr="00D86AE7">
        <w:rPr>
          <w:rFonts w:asciiTheme="minorHAnsi" w:hAnsiTheme="minorHAnsi" w:cstheme="minorHAnsi"/>
        </w:rPr>
        <w:t>EXCEPT</w:t>
      </w:r>
      <w:r w:rsidR="00166661" w:rsidRPr="00D86AE7">
        <w:rPr>
          <w:rFonts w:asciiTheme="minorHAnsi" w:hAnsiTheme="minorHAnsi" w:cstheme="minorHAnsi"/>
          <w:u w:val="single"/>
        </w:rPr>
        <w:tab/>
      </w:r>
      <w:r w:rsidR="00166661" w:rsidRPr="00D86AE7">
        <w:rPr>
          <w:rFonts w:asciiTheme="minorHAnsi" w:hAnsiTheme="minorHAnsi" w:cstheme="minorHAnsi"/>
        </w:rPr>
        <w:t>will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help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to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prevent</w:t>
      </w:r>
      <w:r w:rsidR="00166661" w:rsidRPr="00D86AE7">
        <w:rPr>
          <w:rFonts w:asciiTheme="minorHAnsi" w:hAnsiTheme="minorHAnsi" w:cstheme="minorHAnsi"/>
          <w:spacing w:val="-4"/>
        </w:rPr>
        <w:t xml:space="preserve"> </w:t>
      </w:r>
      <w:r w:rsidR="00166661" w:rsidRPr="00D86AE7">
        <w:rPr>
          <w:rFonts w:asciiTheme="minorHAnsi" w:hAnsiTheme="minorHAnsi" w:cstheme="minorHAnsi"/>
        </w:rPr>
        <w:t>the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need</w:t>
      </w:r>
      <w:r w:rsidR="00166661" w:rsidRPr="00D86AE7">
        <w:rPr>
          <w:rFonts w:asciiTheme="minorHAnsi" w:hAnsiTheme="minorHAnsi" w:cstheme="minorHAnsi"/>
          <w:spacing w:val="-5"/>
        </w:rPr>
        <w:t xml:space="preserve"> </w:t>
      </w:r>
      <w:r w:rsidR="00166661" w:rsidRPr="00D86AE7">
        <w:rPr>
          <w:rFonts w:asciiTheme="minorHAnsi" w:hAnsiTheme="minorHAnsi" w:cstheme="minorHAnsi"/>
        </w:rPr>
        <w:t>for</w:t>
      </w:r>
      <w:r w:rsidR="00166661" w:rsidRPr="00D86AE7">
        <w:rPr>
          <w:rFonts w:asciiTheme="minorHAnsi" w:hAnsiTheme="minorHAnsi" w:cstheme="minorHAnsi"/>
          <w:spacing w:val="-6"/>
        </w:rPr>
        <w:t xml:space="preserve"> </w:t>
      </w:r>
      <w:r w:rsidR="00166661" w:rsidRPr="00D86AE7">
        <w:rPr>
          <w:rFonts w:asciiTheme="minorHAnsi" w:hAnsiTheme="minorHAnsi" w:cstheme="minorHAnsi"/>
        </w:rPr>
        <w:t>employee</w:t>
      </w:r>
      <w:r w:rsidR="00166661" w:rsidRPr="00D86AE7">
        <w:rPr>
          <w:rFonts w:asciiTheme="minorHAnsi" w:hAnsiTheme="minorHAnsi" w:cstheme="minorHAnsi"/>
          <w:spacing w:val="-47"/>
        </w:rPr>
        <w:t xml:space="preserve"> </w:t>
      </w:r>
      <w:r w:rsidR="00166661" w:rsidRPr="00D86AE7">
        <w:rPr>
          <w:rFonts w:asciiTheme="minorHAnsi" w:hAnsiTheme="minorHAnsi" w:cstheme="minorHAnsi"/>
        </w:rPr>
        <w:t>discipline.</w:t>
      </w:r>
    </w:p>
    <w:p w:rsidR="00AE1676" w:rsidRPr="00D86AE7" w:rsidRDefault="00D86AE7">
      <w:pPr>
        <w:pStyle w:val="BodyText"/>
        <w:spacing w:before="1"/>
        <w:rPr>
          <w:rFonts w:asciiTheme="minorHAnsi" w:hAnsiTheme="minorHAnsi" w:cstheme="minorHAnsi"/>
        </w:rPr>
      </w:pPr>
      <w:r w:rsidRPr="00D86AE7">
        <w:rPr>
          <w:rFonts w:asciiTheme="minorHAnsi" w:hAnsiTheme="minorHAnsi" w:cstheme="minorHAnsi"/>
        </w:rPr>
        <w:t xml:space="preserve">ANS: </w:t>
      </w:r>
      <w:r w:rsidR="00166661" w:rsidRPr="00D86AE7">
        <w:rPr>
          <w:rFonts w:asciiTheme="minorHAnsi" w:hAnsiTheme="minorHAnsi" w:cstheme="minorHAnsi"/>
        </w:rPr>
        <w:t>Compensation</w:t>
      </w:r>
    </w:p>
    <w:p w:rsidR="00D86AE7" w:rsidRPr="00D86AE7" w:rsidRDefault="00D86AE7" w:rsidP="00D86AE7">
      <w:pPr>
        <w:pStyle w:val="Heading1"/>
        <w:ind w:left="0"/>
        <w:jc w:val="left"/>
        <w:rPr>
          <w:rFonts w:asciiTheme="minorHAnsi" w:eastAsia="Calibri" w:hAnsiTheme="minorHAnsi" w:cstheme="minorHAnsi"/>
          <w:b w:val="0"/>
          <w:bCs w:val="0"/>
          <w:sz w:val="22"/>
          <w:szCs w:val="22"/>
        </w:rPr>
      </w:pPr>
    </w:p>
    <w:p w:rsidR="00D86AE7" w:rsidRPr="00D86AE7" w:rsidRDefault="00D86AE7" w:rsidP="00D86AE7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bookmarkEnd w:id="0"/>
    <w:p w:rsidR="00D86AE7" w:rsidRDefault="00D86AE7" w:rsidP="00D86AE7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sectPr w:rsidR="00D86AE7" w:rsidSect="00D86AE7">
      <w:type w:val="continuous"/>
      <w:pgSz w:w="12240" w:h="15840"/>
      <w:pgMar w:top="560" w:right="1360" w:bottom="820" w:left="1340" w:header="720" w:footer="62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6661" w:rsidRDefault="00166661">
      <w:r>
        <w:separator/>
      </w:r>
    </w:p>
  </w:endnote>
  <w:endnote w:type="continuationSeparator" w:id="0">
    <w:p w:rsidR="00166661" w:rsidRDefault="0016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6661" w:rsidRDefault="00166661">
      <w:r>
        <w:separator/>
      </w:r>
    </w:p>
  </w:footnote>
  <w:footnote w:type="continuationSeparator" w:id="0">
    <w:p w:rsidR="00166661" w:rsidRDefault="0016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E1676"/>
    <w:rsid w:val="00166661"/>
    <w:rsid w:val="00AE1676"/>
    <w:rsid w:val="00D8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904B2A-5FD7-4DD6-A235-D128B20FA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3717" w:right="3691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100000774786233,CHDL-UGC-Meta</cp:keywords>
  <cp:lastModifiedBy>Microsoft account</cp:lastModifiedBy>
  <cp:revision>2</cp:revision>
  <dcterms:created xsi:type="dcterms:W3CDTF">2021-05-21T07:09:00Z</dcterms:created>
  <dcterms:modified xsi:type="dcterms:W3CDTF">2021-05-21T07:14:00Z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