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B9" w:rsidRDefault="000C3CB9" w:rsidP="000C3CB9">
      <w:bookmarkStart w:id="0" w:name="_GoBack"/>
      <w:r w:rsidRPr="006101EF">
        <w:t>University of Arkansas, Monticello</w:t>
      </w:r>
    </w:p>
    <w:p w:rsidR="00744AF4" w:rsidRDefault="000C3CB9" w:rsidP="00744AF4">
      <w:r w:rsidRPr="006101EF">
        <w:t>ACCT 4323</w:t>
      </w:r>
    </w:p>
    <w:p w:rsidR="000C3CB9" w:rsidRDefault="000C3CB9" w:rsidP="00744AF4">
      <w:r>
        <w:t>Ch.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Bonus</w:t>
      </w:r>
      <w:r>
        <w:rPr>
          <w:spacing w:val="-3"/>
        </w:rPr>
        <w:t xml:space="preserve"> </w:t>
      </w:r>
      <w:r>
        <w:t>Quiz</w:t>
      </w:r>
      <w:r>
        <w:rPr>
          <w:spacing w:val="-3"/>
        </w:rPr>
        <w:t xml:space="preserve"> </w:t>
      </w:r>
      <w:r>
        <w:t>Questions:</w:t>
      </w:r>
    </w:p>
    <w:p w:rsidR="000C3CB9" w:rsidRDefault="00744AF4" w:rsidP="00744AF4">
      <w:pPr>
        <w:tabs>
          <w:tab w:val="left" w:pos="320"/>
        </w:tabs>
        <w:spacing w:before="1" w:line="276" w:lineRule="auto"/>
        <w:ind w:right="291"/>
      </w:pPr>
      <w:r>
        <w:rPr>
          <w:b/>
          <w:sz w:val="19"/>
        </w:rPr>
        <w:t>1)</w:t>
      </w:r>
      <w:r w:rsidR="000C3CB9">
        <w:t>Review</w:t>
      </w:r>
      <w:r w:rsidR="000C3CB9" w:rsidRPr="00744AF4">
        <w:rPr>
          <w:spacing w:val="-7"/>
        </w:rPr>
        <w:t xml:space="preserve"> </w:t>
      </w:r>
      <w:r w:rsidR="000C3CB9">
        <w:t>the</w:t>
      </w:r>
      <w:r w:rsidR="000C3CB9" w:rsidRPr="00744AF4">
        <w:rPr>
          <w:spacing w:val="-8"/>
        </w:rPr>
        <w:t xml:space="preserve"> </w:t>
      </w:r>
      <w:r w:rsidR="000C3CB9">
        <w:t>following</w:t>
      </w:r>
      <w:r w:rsidR="000C3CB9" w:rsidRPr="00744AF4">
        <w:rPr>
          <w:spacing w:val="-7"/>
        </w:rPr>
        <w:t xml:space="preserve"> </w:t>
      </w:r>
      <w:r w:rsidR="000C3CB9">
        <w:t>diagram.</w:t>
      </w:r>
      <w:r w:rsidR="000C3CB9" w:rsidRPr="00744AF4">
        <w:rPr>
          <w:spacing w:val="-7"/>
        </w:rPr>
        <w:t xml:space="preserve"> </w:t>
      </w:r>
      <w:r w:rsidR="000C3CB9">
        <w:t>Which</w:t>
      </w:r>
      <w:r w:rsidR="000C3CB9" w:rsidRPr="00744AF4">
        <w:rPr>
          <w:spacing w:val="-6"/>
        </w:rPr>
        <w:t xml:space="preserve"> </w:t>
      </w:r>
      <w:r w:rsidR="000C3CB9">
        <w:t>answer</w:t>
      </w:r>
      <w:r w:rsidR="000C3CB9" w:rsidRPr="00744AF4">
        <w:rPr>
          <w:spacing w:val="-8"/>
        </w:rPr>
        <w:t xml:space="preserve"> </w:t>
      </w:r>
      <w:r w:rsidR="000C3CB9">
        <w:t>provides</w:t>
      </w:r>
      <w:r w:rsidR="000C3CB9" w:rsidRPr="00744AF4">
        <w:rPr>
          <w:spacing w:val="-7"/>
        </w:rPr>
        <w:t xml:space="preserve"> </w:t>
      </w:r>
      <w:r w:rsidR="000C3CB9">
        <w:t>the</w:t>
      </w:r>
      <w:r w:rsidR="000C3CB9" w:rsidRPr="00744AF4">
        <w:rPr>
          <w:spacing w:val="-7"/>
        </w:rPr>
        <w:t xml:space="preserve"> </w:t>
      </w:r>
      <w:r w:rsidR="000C3CB9">
        <w:t>best</w:t>
      </w:r>
      <w:r w:rsidR="000C3CB9" w:rsidRPr="00744AF4">
        <w:rPr>
          <w:spacing w:val="-6"/>
        </w:rPr>
        <w:t xml:space="preserve"> </w:t>
      </w:r>
      <w:r w:rsidR="000C3CB9">
        <w:t>interpretation</w:t>
      </w:r>
      <w:r w:rsidR="000C3CB9" w:rsidRPr="00744AF4">
        <w:rPr>
          <w:spacing w:val="-7"/>
        </w:rPr>
        <w:t xml:space="preserve"> </w:t>
      </w:r>
      <w:r w:rsidR="000C3CB9">
        <w:t>of</w:t>
      </w:r>
      <w:r w:rsidR="000C3CB9" w:rsidRPr="00744AF4">
        <w:rPr>
          <w:spacing w:val="-7"/>
        </w:rPr>
        <w:t xml:space="preserve"> </w:t>
      </w:r>
      <w:r w:rsidR="000C3CB9">
        <w:t>the</w:t>
      </w:r>
      <w:r w:rsidR="000C3CB9" w:rsidRPr="00744AF4">
        <w:rPr>
          <w:spacing w:val="-8"/>
        </w:rPr>
        <w:t xml:space="preserve"> </w:t>
      </w:r>
      <w:r w:rsidR="000C3CB9">
        <w:t>multiplicities</w:t>
      </w:r>
      <w:r w:rsidR="000C3CB9" w:rsidRPr="00744AF4">
        <w:rPr>
          <w:spacing w:val="-7"/>
        </w:rPr>
        <w:t xml:space="preserve"> </w:t>
      </w:r>
      <w:r w:rsidR="000C3CB9">
        <w:t>for</w:t>
      </w:r>
      <w:r w:rsidR="000C3CB9" w:rsidRPr="00744AF4">
        <w:rPr>
          <w:spacing w:val="-47"/>
        </w:rPr>
        <w:t xml:space="preserve"> </w:t>
      </w:r>
      <w:r w:rsidR="000C3CB9">
        <w:t xml:space="preserve">the association between the Products and Production Authorization classes? </w:t>
      </w:r>
    </w:p>
    <w:p w:rsidR="000C3CB9" w:rsidRDefault="000C3CB9" w:rsidP="000C3CB9">
      <w:pPr>
        <w:pStyle w:val="ListParagraph"/>
        <w:tabs>
          <w:tab w:val="left" w:pos="320"/>
        </w:tabs>
        <w:spacing w:before="1" w:line="276" w:lineRule="auto"/>
        <w:ind w:right="291"/>
      </w:pPr>
      <w:r w:rsidRPr="00F85C72">
        <w:t>ANS:</w:t>
      </w:r>
      <w:r>
        <w:t xml:space="preserve"> </w:t>
      </w:r>
      <w:r>
        <w:rPr>
          <w:shd w:val="clear" w:color="auto" w:fill="FFFF00"/>
        </w:rPr>
        <w:t>Each production</w:t>
      </w:r>
      <w:r>
        <w:rPr>
          <w:spacing w:val="1"/>
        </w:rPr>
        <w:t xml:space="preserve"> </w:t>
      </w:r>
      <w:r>
        <w:rPr>
          <w:shd w:val="clear" w:color="auto" w:fill="FFFF00"/>
        </w:rPr>
        <w:t>authorization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is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related to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one product</w:t>
      </w:r>
    </w:p>
    <w:p w:rsidR="000C3CB9" w:rsidRDefault="000C3CB9" w:rsidP="000C3CB9">
      <w:pPr>
        <w:spacing w:line="276" w:lineRule="auto"/>
        <w:sectPr w:rsidR="000C3CB9" w:rsidSect="000C3CB9">
          <w:footerReference w:type="default" r:id="rId7"/>
          <w:pgSz w:w="12240" w:h="15840"/>
          <w:pgMar w:top="560" w:right="1320" w:bottom="820" w:left="1340" w:header="720" w:footer="622" w:gutter="0"/>
          <w:pgNumType w:start="1"/>
          <w:cols w:space="720"/>
        </w:sectPr>
      </w:pPr>
    </w:p>
    <w:p w:rsidR="000C3CB9" w:rsidRPr="00F85C72" w:rsidRDefault="000C3CB9" w:rsidP="00744AF4">
      <w:pPr>
        <w:pStyle w:val="ListParagraph"/>
        <w:numPr>
          <w:ilvl w:val="0"/>
          <w:numId w:val="2"/>
        </w:numPr>
        <w:tabs>
          <w:tab w:val="left" w:pos="320"/>
        </w:tabs>
        <w:spacing w:before="44"/>
      </w:pPr>
      <w:r>
        <w:t>Which</w:t>
      </w:r>
      <w:r w:rsidRPr="00744AF4">
        <w:rPr>
          <w:spacing w:val="-6"/>
        </w:rPr>
        <w:t xml:space="preserve"> </w:t>
      </w:r>
      <w:r>
        <w:t>of</w:t>
      </w:r>
      <w:r w:rsidRPr="00744AF4">
        <w:rPr>
          <w:spacing w:val="-6"/>
        </w:rPr>
        <w:t xml:space="preserve"> </w:t>
      </w:r>
      <w:r>
        <w:t>the</w:t>
      </w:r>
      <w:r w:rsidRPr="00744AF4">
        <w:rPr>
          <w:spacing w:val="-7"/>
        </w:rPr>
        <w:t xml:space="preserve"> </w:t>
      </w:r>
      <w:r>
        <w:t>following</w:t>
      </w:r>
      <w:r w:rsidRPr="00744AF4">
        <w:rPr>
          <w:spacing w:val="-5"/>
        </w:rPr>
        <w:t xml:space="preserve"> </w:t>
      </w:r>
      <w:r>
        <w:t>types</w:t>
      </w:r>
      <w:r w:rsidRPr="00744AF4">
        <w:rPr>
          <w:spacing w:val="-7"/>
        </w:rPr>
        <w:t xml:space="preserve"> </w:t>
      </w:r>
      <w:r>
        <w:t>of</w:t>
      </w:r>
      <w:r w:rsidRPr="00744AF4">
        <w:rPr>
          <w:spacing w:val="-7"/>
        </w:rPr>
        <w:t xml:space="preserve"> </w:t>
      </w:r>
      <w:r>
        <w:t>business</w:t>
      </w:r>
      <w:r w:rsidRPr="00744AF4">
        <w:rPr>
          <w:spacing w:val="-7"/>
        </w:rPr>
        <w:t xml:space="preserve"> </w:t>
      </w:r>
      <w:r>
        <w:t>is</w:t>
      </w:r>
      <w:r w:rsidRPr="00744AF4">
        <w:rPr>
          <w:spacing w:val="-6"/>
        </w:rPr>
        <w:t xml:space="preserve"> </w:t>
      </w:r>
      <w:r>
        <w:t>least</w:t>
      </w:r>
      <w:r w:rsidRPr="00744AF4">
        <w:rPr>
          <w:spacing w:val="-6"/>
        </w:rPr>
        <w:t xml:space="preserve"> </w:t>
      </w:r>
      <w:r>
        <w:t>likely</w:t>
      </w:r>
      <w:r w:rsidRPr="00744AF4">
        <w:rPr>
          <w:spacing w:val="-4"/>
        </w:rPr>
        <w:t xml:space="preserve"> </w:t>
      </w:r>
      <w:r>
        <w:t>to</w:t>
      </w:r>
      <w:r w:rsidRPr="00744AF4">
        <w:rPr>
          <w:spacing w:val="-6"/>
        </w:rPr>
        <w:t xml:space="preserve"> </w:t>
      </w:r>
      <w:r>
        <w:t>employ</w:t>
      </w:r>
      <w:r w:rsidRPr="00744AF4">
        <w:rPr>
          <w:spacing w:val="-6"/>
        </w:rPr>
        <w:t xml:space="preserve"> </w:t>
      </w:r>
      <w:r>
        <w:t>a</w:t>
      </w:r>
      <w:r w:rsidRPr="00744AF4">
        <w:rPr>
          <w:spacing w:val="-7"/>
        </w:rPr>
        <w:t xml:space="preserve"> </w:t>
      </w:r>
      <w:r>
        <w:t>conversion</w:t>
      </w:r>
      <w:r w:rsidRPr="00744AF4">
        <w:rPr>
          <w:spacing w:val="-4"/>
        </w:rPr>
        <w:t xml:space="preserve"> </w:t>
      </w:r>
      <w:r>
        <w:t>process?</w:t>
      </w:r>
      <w:r w:rsidRPr="00744AF4">
        <w:rPr>
          <w:spacing w:val="6"/>
        </w:rPr>
        <w:t xml:space="preserve"> </w:t>
      </w:r>
    </w:p>
    <w:p w:rsidR="000C3CB9" w:rsidRPr="00F85C72" w:rsidRDefault="000C3CB9" w:rsidP="000C3CB9">
      <w:pPr>
        <w:pStyle w:val="ListParagraph"/>
        <w:rPr>
          <w:shd w:val="clear" w:color="auto" w:fill="FFFF00"/>
        </w:rPr>
      </w:pPr>
    </w:p>
    <w:p w:rsidR="000C3CB9" w:rsidRDefault="000C3CB9" w:rsidP="000C3CB9">
      <w:pPr>
        <w:pStyle w:val="ListParagraph"/>
        <w:tabs>
          <w:tab w:val="left" w:pos="320"/>
        </w:tabs>
        <w:spacing w:before="44"/>
        <w:ind w:left="319"/>
      </w:pPr>
      <w:r w:rsidRPr="00F85C72">
        <w:t>ANS:</w:t>
      </w:r>
      <w:r>
        <w:t xml:space="preserve"> </w:t>
      </w:r>
      <w:r>
        <w:rPr>
          <w:shd w:val="clear" w:color="auto" w:fill="FFFF00"/>
        </w:rPr>
        <w:t>Retail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store</w:t>
      </w:r>
    </w:p>
    <w:p w:rsidR="000C3CB9" w:rsidRDefault="000C3CB9" w:rsidP="000C3CB9">
      <w:pPr>
        <w:pStyle w:val="BodyText"/>
        <w:spacing w:before="10"/>
        <w:rPr>
          <w:sz w:val="19"/>
        </w:rPr>
      </w:pPr>
    </w:p>
    <w:p w:rsidR="000C3CB9" w:rsidRPr="00F85C72" w:rsidRDefault="000C3CB9" w:rsidP="00744AF4">
      <w:pPr>
        <w:pStyle w:val="ListParagraph"/>
        <w:numPr>
          <w:ilvl w:val="0"/>
          <w:numId w:val="2"/>
        </w:numPr>
        <w:tabs>
          <w:tab w:val="left" w:pos="320"/>
        </w:tabs>
        <w:spacing w:line="276" w:lineRule="auto"/>
        <w:ind w:right="339"/>
      </w:pPr>
      <w:r>
        <w:t>Which</w:t>
      </w:r>
      <w:r w:rsidRPr="00744AF4">
        <w:rPr>
          <w:spacing w:val="-5"/>
        </w:rPr>
        <w:t xml:space="preserve"> </w:t>
      </w:r>
      <w:r>
        <w:t>of</w:t>
      </w:r>
      <w:r w:rsidRPr="00744AF4">
        <w:rPr>
          <w:spacing w:val="-5"/>
        </w:rPr>
        <w:t xml:space="preserve"> </w:t>
      </w:r>
      <w:r>
        <w:t>the</w:t>
      </w:r>
      <w:r w:rsidRPr="00744AF4">
        <w:rPr>
          <w:spacing w:val="-6"/>
        </w:rPr>
        <w:t xml:space="preserve"> </w:t>
      </w:r>
      <w:r>
        <w:t>following</w:t>
      </w:r>
      <w:r w:rsidRPr="00744AF4">
        <w:rPr>
          <w:spacing w:val="-5"/>
        </w:rPr>
        <w:t xml:space="preserve"> </w:t>
      </w:r>
      <w:r>
        <w:t>best</w:t>
      </w:r>
      <w:r w:rsidRPr="00744AF4">
        <w:rPr>
          <w:spacing w:val="-5"/>
        </w:rPr>
        <w:t xml:space="preserve"> </w:t>
      </w:r>
      <w:r>
        <w:t>describes</w:t>
      </w:r>
      <w:r w:rsidRPr="00744AF4">
        <w:rPr>
          <w:spacing w:val="-5"/>
        </w:rPr>
        <w:t xml:space="preserve"> </w:t>
      </w:r>
      <w:r>
        <w:t>the</w:t>
      </w:r>
      <w:r w:rsidRPr="00744AF4">
        <w:rPr>
          <w:spacing w:val="-7"/>
        </w:rPr>
        <w:t xml:space="preserve"> </w:t>
      </w:r>
      <w:r>
        <w:t>purpose</w:t>
      </w:r>
      <w:r w:rsidRPr="00744AF4">
        <w:rPr>
          <w:spacing w:val="-4"/>
        </w:rPr>
        <w:t xml:space="preserve"> </w:t>
      </w:r>
      <w:r>
        <w:t>of</w:t>
      </w:r>
      <w:r w:rsidRPr="00744AF4">
        <w:rPr>
          <w:spacing w:val="-5"/>
        </w:rPr>
        <w:t xml:space="preserve"> </w:t>
      </w:r>
      <w:r>
        <w:t>an</w:t>
      </w:r>
      <w:r w:rsidRPr="00744AF4">
        <w:rPr>
          <w:spacing w:val="-5"/>
        </w:rPr>
        <w:t xml:space="preserve"> </w:t>
      </w:r>
      <w:r>
        <w:t>intermediate</w:t>
      </w:r>
      <w:r w:rsidRPr="00744AF4">
        <w:rPr>
          <w:spacing w:val="-4"/>
        </w:rPr>
        <w:t xml:space="preserve"> </w:t>
      </w:r>
      <w:r>
        <w:t>error</w:t>
      </w:r>
      <w:r w:rsidRPr="00744AF4">
        <w:rPr>
          <w:spacing w:val="-6"/>
        </w:rPr>
        <w:t xml:space="preserve"> </w:t>
      </w:r>
      <w:r>
        <w:t>event?</w:t>
      </w:r>
      <w:r w:rsidRPr="00744AF4">
        <w:rPr>
          <w:spacing w:val="8"/>
        </w:rPr>
        <w:t xml:space="preserve"> </w:t>
      </w:r>
    </w:p>
    <w:p w:rsidR="000C3CB9" w:rsidRPr="00F85C72" w:rsidRDefault="000C3CB9" w:rsidP="000C3CB9">
      <w:pPr>
        <w:pStyle w:val="ListParagraph"/>
        <w:rPr>
          <w:shd w:val="clear" w:color="auto" w:fill="FFFF00"/>
        </w:rPr>
      </w:pPr>
    </w:p>
    <w:p w:rsidR="000C3CB9" w:rsidRDefault="000C3CB9" w:rsidP="000C3CB9">
      <w:pPr>
        <w:pStyle w:val="ListParagraph"/>
        <w:tabs>
          <w:tab w:val="left" w:pos="320"/>
        </w:tabs>
        <w:spacing w:line="276" w:lineRule="auto"/>
        <w:ind w:right="339"/>
      </w:pPr>
      <w:r w:rsidRPr="00F85C72">
        <w:t>ANS:</w:t>
      </w:r>
      <w:r>
        <w:t xml:space="preserve"> </w:t>
      </w:r>
      <w:r>
        <w:rPr>
          <w:shd w:val="clear" w:color="auto" w:fill="FFFF00"/>
        </w:rPr>
        <w:t>Directs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sequence</w:t>
      </w:r>
      <w:r>
        <w:rPr>
          <w:spacing w:val="-47"/>
        </w:rPr>
        <w:t xml:space="preserve"> </w:t>
      </w:r>
      <w:r>
        <w:rPr>
          <w:shd w:val="clear" w:color="auto" w:fill="FFFF00"/>
        </w:rPr>
        <w:t>flow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when an activity aborts</w:t>
      </w:r>
    </w:p>
    <w:p w:rsidR="000C3CB9" w:rsidRDefault="000C3CB9" w:rsidP="000C3CB9">
      <w:pPr>
        <w:pStyle w:val="BodyText"/>
        <w:spacing w:before="5"/>
        <w:rPr>
          <w:sz w:val="16"/>
        </w:rPr>
      </w:pPr>
    </w:p>
    <w:p w:rsidR="000C3CB9" w:rsidRDefault="000C3CB9" w:rsidP="00744AF4">
      <w:pPr>
        <w:pStyle w:val="ListParagraph"/>
        <w:numPr>
          <w:ilvl w:val="0"/>
          <w:numId w:val="2"/>
        </w:numPr>
        <w:tabs>
          <w:tab w:val="left" w:pos="320"/>
        </w:tabs>
        <w:spacing w:line="276" w:lineRule="auto"/>
        <w:ind w:left="101" w:right="291" w:firstLine="0"/>
      </w:pPr>
      <w:r>
        <w:t>Review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diagram.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answer</w:t>
      </w:r>
      <w:r>
        <w:rPr>
          <w:spacing w:val="-8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interpretation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multiplicities</w:t>
      </w:r>
      <w:r>
        <w:rPr>
          <w:spacing w:val="-7"/>
        </w:rPr>
        <w:t xml:space="preserve"> </w:t>
      </w:r>
      <w:r>
        <w:t>for</w:t>
      </w:r>
      <w:r>
        <w:rPr>
          <w:spacing w:val="-47"/>
        </w:rPr>
        <w:t xml:space="preserve"> </w:t>
      </w:r>
      <w:r>
        <w:t xml:space="preserve">the association between the Employees and Production Authorization classes? </w:t>
      </w:r>
    </w:p>
    <w:p w:rsidR="000C3CB9" w:rsidRPr="00F85C72" w:rsidRDefault="000C3CB9" w:rsidP="000C3CB9">
      <w:pPr>
        <w:pStyle w:val="ListParagraph"/>
        <w:rPr>
          <w:shd w:val="clear" w:color="auto" w:fill="FFFF00"/>
        </w:rPr>
      </w:pPr>
    </w:p>
    <w:p w:rsidR="000C3CB9" w:rsidRDefault="000C3CB9" w:rsidP="000C3CB9">
      <w:pPr>
        <w:pStyle w:val="ListParagraph"/>
        <w:tabs>
          <w:tab w:val="left" w:pos="320"/>
        </w:tabs>
        <w:spacing w:line="276" w:lineRule="auto"/>
        <w:ind w:right="291"/>
      </w:pPr>
      <w:r w:rsidRPr="00F85C72">
        <w:t>ANS:</w:t>
      </w:r>
      <w:r>
        <w:t xml:space="preserve"> </w:t>
      </w:r>
      <w:r>
        <w:rPr>
          <w:shd w:val="clear" w:color="auto" w:fill="FFFF00"/>
        </w:rPr>
        <w:t>One employee can</w:t>
      </w:r>
      <w:r>
        <w:rPr>
          <w:spacing w:val="1"/>
        </w:rPr>
        <w:t xml:space="preserve"> </w:t>
      </w:r>
      <w:r>
        <w:rPr>
          <w:shd w:val="clear" w:color="auto" w:fill="FFFF00"/>
        </w:rPr>
        <w:t>authorize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production multiple times.</w:t>
      </w:r>
    </w:p>
    <w:p w:rsidR="000C3CB9" w:rsidRDefault="000C3CB9" w:rsidP="000C3CB9">
      <w:pPr>
        <w:pStyle w:val="BodyText"/>
        <w:spacing w:before="4"/>
        <w:rPr>
          <w:sz w:val="16"/>
        </w:rPr>
      </w:pPr>
    </w:p>
    <w:p w:rsidR="000C3CB9" w:rsidRPr="00F85C72" w:rsidRDefault="000C3CB9" w:rsidP="00744AF4">
      <w:pPr>
        <w:pStyle w:val="ListParagraph"/>
        <w:numPr>
          <w:ilvl w:val="0"/>
          <w:numId w:val="2"/>
        </w:numPr>
        <w:tabs>
          <w:tab w:val="left" w:pos="320"/>
        </w:tabs>
        <w:ind w:left="319" w:hanging="219"/>
      </w:pPr>
      <w:r>
        <w:t>Which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conversion</w:t>
      </w:r>
      <w:r>
        <w:rPr>
          <w:spacing w:val="-5"/>
        </w:rPr>
        <w:t xml:space="preserve"> </w:t>
      </w:r>
      <w:r>
        <w:t>process?</w:t>
      </w:r>
      <w:r>
        <w:rPr>
          <w:spacing w:val="4"/>
        </w:rPr>
        <w:t xml:space="preserve"> </w:t>
      </w:r>
    </w:p>
    <w:p w:rsidR="000C3CB9" w:rsidRPr="00F85C72" w:rsidRDefault="000C3CB9" w:rsidP="000C3CB9">
      <w:pPr>
        <w:pStyle w:val="ListParagraph"/>
        <w:rPr>
          <w:shd w:val="clear" w:color="auto" w:fill="FFFF00"/>
        </w:rPr>
      </w:pPr>
    </w:p>
    <w:p w:rsidR="000C3CB9" w:rsidRDefault="000C3CB9" w:rsidP="000C3CB9">
      <w:pPr>
        <w:pStyle w:val="ListParagraph"/>
        <w:tabs>
          <w:tab w:val="left" w:pos="320"/>
        </w:tabs>
        <w:ind w:left="319"/>
      </w:pPr>
      <w:r w:rsidRPr="00F85C72">
        <w:t>ANS:</w:t>
      </w:r>
      <w:r>
        <w:t xml:space="preserve"> </w:t>
      </w:r>
      <w:r>
        <w:rPr>
          <w:shd w:val="clear" w:color="auto" w:fill="FFFF00"/>
        </w:rPr>
        <w:t>Ship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products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to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stores</w:t>
      </w:r>
    </w:p>
    <w:p w:rsidR="000C3CB9" w:rsidRDefault="000C3CB9" w:rsidP="000C3CB9">
      <w:pPr>
        <w:pStyle w:val="BodyText"/>
        <w:spacing w:before="9"/>
        <w:rPr>
          <w:sz w:val="19"/>
        </w:rPr>
      </w:pPr>
    </w:p>
    <w:p w:rsidR="000C3CB9" w:rsidRPr="00F85C72" w:rsidRDefault="000C3CB9" w:rsidP="00744AF4">
      <w:pPr>
        <w:pStyle w:val="ListParagraph"/>
        <w:numPr>
          <w:ilvl w:val="0"/>
          <w:numId w:val="2"/>
        </w:numPr>
        <w:tabs>
          <w:tab w:val="left" w:pos="320"/>
        </w:tabs>
        <w:spacing w:line="276" w:lineRule="auto"/>
        <w:ind w:left="101" w:right="326" w:firstLine="0"/>
      </w:pP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UML</w:t>
      </w:r>
      <w:r>
        <w:rPr>
          <w:spacing w:val="-6"/>
        </w:rPr>
        <w:t xml:space="preserve"> </w:t>
      </w:r>
      <w:r>
        <w:t>diagram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conversion</w:t>
      </w:r>
      <w:r>
        <w:rPr>
          <w:spacing w:val="-4"/>
        </w:rPr>
        <w:t xml:space="preserve"> </w:t>
      </w:r>
      <w:r>
        <w:t>process,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describes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4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duality</w:t>
      </w:r>
      <w:r>
        <w:rPr>
          <w:spacing w:val="-4"/>
        </w:rPr>
        <w:t xml:space="preserve"> </w:t>
      </w:r>
      <w:r>
        <w:t>association?</w:t>
      </w:r>
      <w:r>
        <w:rPr>
          <w:spacing w:val="-3"/>
        </w:rPr>
        <w:t xml:space="preserve"> </w:t>
      </w:r>
    </w:p>
    <w:p w:rsidR="000C3CB9" w:rsidRPr="00F85C72" w:rsidRDefault="000C3CB9" w:rsidP="000C3CB9">
      <w:pPr>
        <w:pStyle w:val="ListParagraph"/>
        <w:rPr>
          <w:shd w:val="clear" w:color="auto" w:fill="FFFF00"/>
        </w:rPr>
      </w:pPr>
    </w:p>
    <w:p w:rsidR="000C3CB9" w:rsidRDefault="000C3CB9" w:rsidP="000C3CB9">
      <w:pPr>
        <w:pStyle w:val="ListParagraph"/>
        <w:tabs>
          <w:tab w:val="left" w:pos="320"/>
        </w:tabs>
        <w:spacing w:line="276" w:lineRule="auto"/>
        <w:ind w:right="326"/>
      </w:pPr>
      <w:r w:rsidRPr="00F85C72">
        <w:t>ANS:</w:t>
      </w:r>
      <w:r>
        <w:t xml:space="preserve"> </w:t>
      </w:r>
      <w:r>
        <w:rPr>
          <w:shd w:val="clear" w:color="auto" w:fill="FFFF00"/>
        </w:rPr>
        <w:t>Links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work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in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process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events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to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original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production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authorization.</w:t>
      </w:r>
    </w:p>
    <w:bookmarkEnd w:id="0"/>
    <w:p w:rsidR="008F04D5" w:rsidRDefault="008F04D5"/>
    <w:sectPr w:rsidR="008F04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9B2" w:rsidRDefault="00EB49B2">
      <w:r>
        <w:separator/>
      </w:r>
    </w:p>
  </w:endnote>
  <w:endnote w:type="continuationSeparator" w:id="0">
    <w:p w:rsidR="00EB49B2" w:rsidRDefault="00EB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CF2" w:rsidRDefault="000C3CB9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E9543A" wp14:editId="455116DA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CF2" w:rsidRDefault="000C3CB9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This study source was downloaded by 100000825862539 from CourseHero.com on 05-19-2021 00:36:47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95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2pt;margin-top:749.9pt;width:382.4pt;height:1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za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" filled="f" stroked="f">
              <v:textbox inset="0,0,0,0">
                <w:txbxContent>
                  <w:p w:rsidR="00432CF2" w:rsidRDefault="000C3CB9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This study</w:t>
                    </w:r>
                    <w:r>
                      <w:rPr>
                        <w:rFonts w:ascii="Times New Roman"/>
                        <w:sz w:val="16"/>
                      </w:rPr>
                      <w:t xml:space="preserve"> source was downloaded by 100000825862539 from CourseHero.com on 05-19-2021 00:36:47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E6849B" wp14:editId="707A1F39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3733165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16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CF2" w:rsidRDefault="00EB49B2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 w:rsidR="000C3CB9">
                              <w:rPr>
                                <w:rFonts w:ascii="Times New Roman"/>
                                <w:sz w:val="16"/>
                              </w:rPr>
                              <w:t>https://www.coursehero.com/file/67183038/AIS-Ch-7-9-Quizzes-and-Bonus-Quizzesdocx/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E6849B" id="Text Box 1" o:spid="_x0000_s1027" type="#_x0000_t202" style="position:absolute;margin-left:30.2pt;margin-top:778.25pt;width:293.95pt;height:10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" filled="f" stroked="f">
              <v:textbox inset="0,0,0,0">
                <w:txbxContent>
                  <w:p w:rsidR="00432CF2" w:rsidRDefault="000C3CB9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sz w:val="16"/>
                        </w:rPr>
                        <w:t>https://www.coursehero.com/file/67183038/AIS-Ch-7-9-Quizzes-and-Bonus-Quizzesdocx/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9B2" w:rsidRDefault="00EB49B2">
      <w:r>
        <w:separator/>
      </w:r>
    </w:p>
  </w:footnote>
  <w:footnote w:type="continuationSeparator" w:id="0">
    <w:p w:rsidR="00EB49B2" w:rsidRDefault="00EB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D704C"/>
    <w:multiLevelType w:val="hybridMultilevel"/>
    <w:tmpl w:val="E3E42744"/>
    <w:lvl w:ilvl="0" w:tplc="50B217E4">
      <w:start w:val="2"/>
      <w:numFmt w:val="decimal"/>
      <w:lvlText w:val="%1."/>
      <w:lvlJc w:val="left"/>
      <w:pPr>
        <w:ind w:left="2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64" w:hanging="360"/>
      </w:pPr>
    </w:lvl>
    <w:lvl w:ilvl="2" w:tplc="4009001B" w:tentative="1">
      <w:start w:val="1"/>
      <w:numFmt w:val="lowerRoman"/>
      <w:lvlText w:val="%3."/>
      <w:lvlJc w:val="right"/>
      <w:pPr>
        <w:ind w:left="1684" w:hanging="180"/>
      </w:pPr>
    </w:lvl>
    <w:lvl w:ilvl="3" w:tplc="4009000F" w:tentative="1">
      <w:start w:val="1"/>
      <w:numFmt w:val="decimal"/>
      <w:lvlText w:val="%4."/>
      <w:lvlJc w:val="left"/>
      <w:pPr>
        <w:ind w:left="2404" w:hanging="360"/>
      </w:pPr>
    </w:lvl>
    <w:lvl w:ilvl="4" w:tplc="40090019" w:tentative="1">
      <w:start w:val="1"/>
      <w:numFmt w:val="lowerLetter"/>
      <w:lvlText w:val="%5."/>
      <w:lvlJc w:val="left"/>
      <w:pPr>
        <w:ind w:left="3124" w:hanging="360"/>
      </w:pPr>
    </w:lvl>
    <w:lvl w:ilvl="5" w:tplc="4009001B" w:tentative="1">
      <w:start w:val="1"/>
      <w:numFmt w:val="lowerRoman"/>
      <w:lvlText w:val="%6."/>
      <w:lvlJc w:val="right"/>
      <w:pPr>
        <w:ind w:left="3844" w:hanging="180"/>
      </w:pPr>
    </w:lvl>
    <w:lvl w:ilvl="6" w:tplc="4009000F" w:tentative="1">
      <w:start w:val="1"/>
      <w:numFmt w:val="decimal"/>
      <w:lvlText w:val="%7."/>
      <w:lvlJc w:val="left"/>
      <w:pPr>
        <w:ind w:left="4564" w:hanging="360"/>
      </w:pPr>
    </w:lvl>
    <w:lvl w:ilvl="7" w:tplc="40090019" w:tentative="1">
      <w:start w:val="1"/>
      <w:numFmt w:val="lowerLetter"/>
      <w:lvlText w:val="%8."/>
      <w:lvlJc w:val="left"/>
      <w:pPr>
        <w:ind w:left="5284" w:hanging="360"/>
      </w:pPr>
    </w:lvl>
    <w:lvl w:ilvl="8" w:tplc="4009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">
    <w:nsid w:val="7C0935A8"/>
    <w:multiLevelType w:val="hybridMultilevel"/>
    <w:tmpl w:val="5DEA69CA"/>
    <w:lvl w:ilvl="0" w:tplc="E14A832C">
      <w:start w:val="1"/>
      <w:numFmt w:val="decimal"/>
      <w:lvlText w:val="%1."/>
      <w:lvlJc w:val="left"/>
      <w:pPr>
        <w:ind w:left="102" w:hanging="218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23899DA">
      <w:numFmt w:val="bullet"/>
      <w:lvlText w:val="•"/>
      <w:lvlJc w:val="left"/>
      <w:pPr>
        <w:ind w:left="1048" w:hanging="218"/>
      </w:pPr>
      <w:rPr>
        <w:rFonts w:hint="default"/>
        <w:lang w:val="en-US" w:eastAsia="en-US" w:bidi="ar-SA"/>
      </w:rPr>
    </w:lvl>
    <w:lvl w:ilvl="2" w:tplc="BE6487D8">
      <w:numFmt w:val="bullet"/>
      <w:lvlText w:val="•"/>
      <w:lvlJc w:val="left"/>
      <w:pPr>
        <w:ind w:left="1996" w:hanging="218"/>
      </w:pPr>
      <w:rPr>
        <w:rFonts w:hint="default"/>
        <w:lang w:val="en-US" w:eastAsia="en-US" w:bidi="ar-SA"/>
      </w:rPr>
    </w:lvl>
    <w:lvl w:ilvl="3" w:tplc="F34E95E6">
      <w:numFmt w:val="bullet"/>
      <w:lvlText w:val="•"/>
      <w:lvlJc w:val="left"/>
      <w:pPr>
        <w:ind w:left="2944" w:hanging="218"/>
      </w:pPr>
      <w:rPr>
        <w:rFonts w:hint="default"/>
        <w:lang w:val="en-US" w:eastAsia="en-US" w:bidi="ar-SA"/>
      </w:rPr>
    </w:lvl>
    <w:lvl w:ilvl="4" w:tplc="4530B508">
      <w:numFmt w:val="bullet"/>
      <w:lvlText w:val="•"/>
      <w:lvlJc w:val="left"/>
      <w:pPr>
        <w:ind w:left="3892" w:hanging="218"/>
      </w:pPr>
      <w:rPr>
        <w:rFonts w:hint="default"/>
        <w:lang w:val="en-US" w:eastAsia="en-US" w:bidi="ar-SA"/>
      </w:rPr>
    </w:lvl>
    <w:lvl w:ilvl="5" w:tplc="99527C9C">
      <w:numFmt w:val="bullet"/>
      <w:lvlText w:val="•"/>
      <w:lvlJc w:val="left"/>
      <w:pPr>
        <w:ind w:left="4840" w:hanging="218"/>
      </w:pPr>
      <w:rPr>
        <w:rFonts w:hint="default"/>
        <w:lang w:val="en-US" w:eastAsia="en-US" w:bidi="ar-SA"/>
      </w:rPr>
    </w:lvl>
    <w:lvl w:ilvl="6" w:tplc="F3303D9C">
      <w:numFmt w:val="bullet"/>
      <w:lvlText w:val="•"/>
      <w:lvlJc w:val="left"/>
      <w:pPr>
        <w:ind w:left="5788" w:hanging="218"/>
      </w:pPr>
      <w:rPr>
        <w:rFonts w:hint="default"/>
        <w:lang w:val="en-US" w:eastAsia="en-US" w:bidi="ar-SA"/>
      </w:rPr>
    </w:lvl>
    <w:lvl w:ilvl="7" w:tplc="1DB87638">
      <w:numFmt w:val="bullet"/>
      <w:lvlText w:val="•"/>
      <w:lvlJc w:val="left"/>
      <w:pPr>
        <w:ind w:left="6736" w:hanging="218"/>
      </w:pPr>
      <w:rPr>
        <w:rFonts w:hint="default"/>
        <w:lang w:val="en-US" w:eastAsia="en-US" w:bidi="ar-SA"/>
      </w:rPr>
    </w:lvl>
    <w:lvl w:ilvl="8" w:tplc="AE6279EC">
      <w:numFmt w:val="bullet"/>
      <w:lvlText w:val="•"/>
      <w:lvlJc w:val="left"/>
      <w:pPr>
        <w:ind w:left="7684" w:hanging="21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B9"/>
    <w:rsid w:val="000C3CB9"/>
    <w:rsid w:val="00744AF4"/>
    <w:rsid w:val="008F04D5"/>
    <w:rsid w:val="00EB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DB281B-9D93-4FC5-B497-F1C523BE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C3C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0C3CB9"/>
    <w:pPr>
      <w:ind w:left="10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C3CB9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0C3CB9"/>
  </w:style>
  <w:style w:type="character" w:customStyle="1" w:styleId="BodyTextChar">
    <w:name w:val="Body Text Char"/>
    <w:basedOn w:val="DefaultParagraphFont"/>
    <w:link w:val="BodyText"/>
    <w:uiPriority w:val="1"/>
    <w:rsid w:val="000C3CB9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1"/>
    <w:qFormat/>
    <w:rsid w:val="000C3CB9"/>
    <w:pPr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67183038/AIS-Ch-7-9-Quizzes-and-Bonus-Quizzesdocx/" TargetMode="External"/><Relationship Id="rId1" Type="http://schemas.openxmlformats.org/officeDocument/2006/relationships/hyperlink" Target="https://www.coursehero.com/file/67183038/AIS-Ch-7-9-Quizzes-and-Bonus-Quizzes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2021-05-19T06:05:00Z</dcterms:created>
  <dcterms:modified xsi:type="dcterms:W3CDTF">2021-05-19T06:10:00Z</dcterms:modified>
</cp:coreProperties>
</file>