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D88" w:rsidRPr="00DF7D88" w:rsidRDefault="00DF7D88" w:rsidP="00DF7D88">
      <w:pPr>
        <w:rPr>
          <w:rFonts w:asciiTheme="minorHAnsi" w:hAnsiTheme="minorHAnsi" w:cstheme="minorHAnsi"/>
        </w:rPr>
      </w:pPr>
      <w:bookmarkStart w:id="0" w:name="_GoBack"/>
      <w:r w:rsidRPr="00DF7D88">
        <w:rPr>
          <w:rFonts w:asciiTheme="minorHAnsi" w:hAnsiTheme="minorHAnsi" w:cstheme="minorHAnsi"/>
        </w:rPr>
        <w:t>Nova Southeastern University</w:t>
      </w:r>
    </w:p>
    <w:p w:rsidR="00DF7D88" w:rsidRPr="00DF7D88" w:rsidRDefault="00DF7D88" w:rsidP="00DF7D88">
      <w:pPr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MKT 5070</w:t>
      </w:r>
    </w:p>
    <w:p w:rsidR="00425B82" w:rsidRPr="00DF7D88" w:rsidRDefault="00DF7D88" w:rsidP="00DF7D88">
      <w:pPr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1)</w:t>
      </w:r>
      <w:r w:rsidR="00BC5842" w:rsidRPr="00DF7D88">
        <w:rPr>
          <w:rFonts w:asciiTheme="minorHAnsi" w:hAnsiTheme="minorHAnsi" w:cstheme="minorHAnsi"/>
        </w:rPr>
        <w:t>If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a</w:t>
      </w:r>
      <w:r w:rsidR="00BC5842" w:rsidRPr="00DF7D88">
        <w:rPr>
          <w:rFonts w:asciiTheme="minorHAnsi" w:hAnsiTheme="minorHAnsi" w:cstheme="minorHAnsi"/>
          <w:spacing w:val="-3"/>
        </w:rPr>
        <w:t xml:space="preserve"> </w:t>
      </w:r>
      <w:r w:rsidR="00BC5842" w:rsidRPr="00DF7D88">
        <w:rPr>
          <w:rFonts w:asciiTheme="minorHAnsi" w:hAnsiTheme="minorHAnsi" w:cstheme="minorHAnsi"/>
        </w:rPr>
        <w:t>buyer</w:t>
      </w:r>
      <w:r w:rsidR="00BC5842" w:rsidRPr="00DF7D88">
        <w:rPr>
          <w:rFonts w:asciiTheme="minorHAnsi" w:hAnsiTheme="minorHAnsi" w:cstheme="minorHAnsi"/>
          <w:spacing w:val="-2"/>
        </w:rPr>
        <w:t xml:space="preserve"> </w:t>
      </w:r>
      <w:r w:rsidR="00BC5842" w:rsidRPr="00DF7D88">
        <w:rPr>
          <w:rFonts w:asciiTheme="minorHAnsi" w:hAnsiTheme="minorHAnsi" w:cstheme="minorHAnsi"/>
        </w:rPr>
        <w:t>is</w:t>
      </w:r>
      <w:r w:rsidR="00BC5842" w:rsidRPr="00DF7D88">
        <w:rPr>
          <w:rFonts w:asciiTheme="minorHAnsi" w:hAnsiTheme="minorHAnsi" w:cstheme="minorHAnsi"/>
          <w:spacing w:val="-3"/>
        </w:rPr>
        <w:t xml:space="preserve"> </w:t>
      </w:r>
      <w:r w:rsidR="00BC5842" w:rsidRPr="00DF7D88">
        <w:rPr>
          <w:rFonts w:asciiTheme="minorHAnsi" w:hAnsiTheme="minorHAnsi" w:cstheme="minorHAnsi"/>
        </w:rPr>
        <w:t>loyal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to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two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or</w:t>
      </w:r>
      <w:r w:rsidR="00BC5842" w:rsidRPr="00DF7D88">
        <w:rPr>
          <w:rFonts w:asciiTheme="minorHAnsi" w:hAnsiTheme="minorHAnsi" w:cstheme="minorHAnsi"/>
          <w:spacing w:val="-4"/>
        </w:rPr>
        <w:t xml:space="preserve"> </w:t>
      </w:r>
      <w:r w:rsidR="00BC5842" w:rsidRPr="00DF7D88">
        <w:rPr>
          <w:rFonts w:asciiTheme="minorHAnsi" w:hAnsiTheme="minorHAnsi" w:cstheme="minorHAnsi"/>
        </w:rPr>
        <w:t>three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different</w:t>
      </w:r>
      <w:r w:rsidR="00BC5842" w:rsidRPr="00DF7D88">
        <w:rPr>
          <w:rFonts w:asciiTheme="minorHAnsi" w:hAnsiTheme="minorHAnsi" w:cstheme="minorHAnsi"/>
          <w:spacing w:val="-2"/>
        </w:rPr>
        <w:t xml:space="preserve"> </w:t>
      </w:r>
      <w:r w:rsidR="00BC5842" w:rsidRPr="00DF7D88">
        <w:rPr>
          <w:rFonts w:asciiTheme="minorHAnsi" w:hAnsiTheme="minorHAnsi" w:cstheme="minorHAnsi"/>
        </w:rPr>
        <w:t>brands</w:t>
      </w:r>
      <w:r w:rsidR="00BC5842" w:rsidRPr="00DF7D88">
        <w:rPr>
          <w:rFonts w:asciiTheme="minorHAnsi" w:hAnsiTheme="minorHAnsi" w:cstheme="minorHAnsi"/>
          <w:spacing w:val="-2"/>
        </w:rPr>
        <w:t xml:space="preserve"> </w:t>
      </w:r>
      <w:r w:rsidR="00BC5842" w:rsidRPr="00DF7D88">
        <w:rPr>
          <w:rFonts w:asciiTheme="minorHAnsi" w:hAnsiTheme="minorHAnsi" w:cstheme="minorHAnsi"/>
        </w:rPr>
        <w:t>of</w:t>
      </w:r>
      <w:r w:rsidR="00BC5842" w:rsidRPr="00DF7D88">
        <w:rPr>
          <w:rFonts w:asciiTheme="minorHAnsi" w:hAnsiTheme="minorHAnsi" w:cstheme="minorHAnsi"/>
          <w:spacing w:val="-2"/>
        </w:rPr>
        <w:t xml:space="preserve"> </w:t>
      </w:r>
      <w:r w:rsidR="00BC5842" w:rsidRPr="00DF7D88">
        <w:rPr>
          <w:rFonts w:asciiTheme="minorHAnsi" w:hAnsiTheme="minorHAnsi" w:cstheme="minorHAnsi"/>
        </w:rPr>
        <w:t>soap,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this</w:t>
      </w:r>
      <w:r w:rsidR="00BC5842" w:rsidRPr="00DF7D88">
        <w:rPr>
          <w:rFonts w:asciiTheme="minorHAnsi" w:hAnsiTheme="minorHAnsi" w:cstheme="minorHAnsi"/>
          <w:spacing w:val="-3"/>
        </w:rPr>
        <w:t xml:space="preserve"> </w:t>
      </w:r>
      <w:r w:rsidR="00BC5842" w:rsidRPr="00DF7D88">
        <w:rPr>
          <w:rFonts w:asciiTheme="minorHAnsi" w:hAnsiTheme="minorHAnsi" w:cstheme="minorHAnsi"/>
        </w:rPr>
        <w:t>buyer's</w:t>
      </w:r>
      <w:r w:rsidR="00BC5842" w:rsidRPr="00DF7D88">
        <w:rPr>
          <w:rFonts w:asciiTheme="minorHAnsi" w:hAnsiTheme="minorHAnsi" w:cstheme="minorHAnsi"/>
          <w:spacing w:val="-2"/>
        </w:rPr>
        <w:t xml:space="preserve"> </w:t>
      </w:r>
      <w:r w:rsidR="00BC5842" w:rsidRPr="00DF7D88">
        <w:rPr>
          <w:rFonts w:asciiTheme="minorHAnsi" w:hAnsiTheme="minorHAnsi" w:cstheme="minorHAnsi"/>
        </w:rPr>
        <w:t>loyalty</w:t>
      </w:r>
      <w:r w:rsidR="00BC5842" w:rsidRPr="00DF7D88">
        <w:rPr>
          <w:rFonts w:asciiTheme="minorHAnsi" w:hAnsiTheme="minorHAnsi" w:cstheme="minorHAnsi"/>
          <w:spacing w:val="-2"/>
        </w:rPr>
        <w:t xml:space="preserve"> </w:t>
      </w:r>
      <w:r w:rsidR="00BC5842" w:rsidRPr="00DF7D88">
        <w:rPr>
          <w:rFonts w:asciiTheme="minorHAnsi" w:hAnsiTheme="minorHAnsi" w:cstheme="minorHAnsi"/>
        </w:rPr>
        <w:t>status</w:t>
      </w:r>
      <w:r w:rsidR="00BC5842" w:rsidRPr="00DF7D88">
        <w:rPr>
          <w:rFonts w:asciiTheme="minorHAnsi" w:hAnsiTheme="minorHAnsi" w:cstheme="minorHAnsi"/>
          <w:spacing w:val="-57"/>
        </w:rPr>
        <w:t xml:space="preserve"> </w:t>
      </w:r>
      <w:r w:rsidR="00BC5842" w:rsidRPr="00DF7D88">
        <w:rPr>
          <w:rFonts w:asciiTheme="minorHAnsi" w:hAnsiTheme="minorHAnsi" w:cstheme="minorHAnsi"/>
        </w:rPr>
        <w:t>can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be described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as</w:t>
      </w:r>
      <w:r w:rsidR="00BC5842" w:rsidRPr="00DF7D88">
        <w:rPr>
          <w:rFonts w:asciiTheme="minorHAnsi" w:hAnsiTheme="minorHAnsi" w:cstheme="minorHAnsi"/>
          <w:spacing w:val="-1"/>
        </w:rPr>
        <w:t xml:space="preserve"> </w:t>
      </w:r>
      <w:r w:rsidR="00BC5842" w:rsidRPr="00DF7D88">
        <w:rPr>
          <w:rFonts w:asciiTheme="minorHAnsi" w:hAnsiTheme="minorHAnsi" w:cstheme="minorHAnsi"/>
        </w:rPr>
        <w:t>being</w:t>
      </w:r>
      <w:r w:rsidR="00BC5842" w:rsidRPr="00DF7D88">
        <w:rPr>
          <w:rFonts w:asciiTheme="minorHAnsi" w:hAnsiTheme="minorHAnsi" w:cstheme="minorHAnsi"/>
          <w:spacing w:val="-2"/>
        </w:rPr>
        <w:t xml:space="preserve"> </w:t>
      </w:r>
      <w:r w:rsidR="00BC5842" w:rsidRPr="00DF7D88">
        <w:rPr>
          <w:rFonts w:asciiTheme="minorHAnsi" w:hAnsiTheme="minorHAnsi" w:cstheme="minorHAnsi"/>
        </w:rPr>
        <w:t>among</w:t>
      </w:r>
      <w:r w:rsidR="00BC5842" w:rsidRPr="00DF7D88">
        <w:rPr>
          <w:rFonts w:asciiTheme="minorHAnsi" w:hAnsiTheme="minorHAnsi" w:cstheme="minorHAnsi"/>
          <w:spacing w:val="-3"/>
        </w:rPr>
        <w:t xml:space="preserve"> </w:t>
      </w:r>
      <w:r w:rsidR="00BC5842" w:rsidRPr="00DF7D88">
        <w:rPr>
          <w:rFonts w:asciiTheme="minorHAnsi" w:hAnsiTheme="minorHAnsi" w:cstheme="minorHAnsi"/>
        </w:rPr>
        <w:t>the</w:t>
      </w:r>
      <w:r w:rsidR="00BC5842" w:rsidRPr="00DF7D88">
        <w:rPr>
          <w:rFonts w:asciiTheme="minorHAnsi" w:hAnsiTheme="minorHAnsi" w:cstheme="minorHAnsi"/>
          <w:u w:val="single"/>
        </w:rPr>
        <w:tab/>
      </w:r>
      <w:r w:rsidR="00BC5842" w:rsidRPr="00DF7D88">
        <w:rPr>
          <w:rFonts w:asciiTheme="minorHAnsi" w:hAnsiTheme="minorHAnsi" w:cstheme="minorHAnsi"/>
        </w:rPr>
        <w:t>.</w:t>
      </w:r>
    </w:p>
    <w:p w:rsidR="00425B82" w:rsidRPr="00DF7D88" w:rsidRDefault="00BC5842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switchers</w:t>
      </w:r>
    </w:p>
    <w:p w:rsidR="00425B82" w:rsidRPr="00DF7D88" w:rsidRDefault="00BC5842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shifting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split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hard-core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>
      <w:pPr>
        <w:pStyle w:val="ListParagraph"/>
        <w:numPr>
          <w:ilvl w:val="1"/>
          <w:numId w:val="1"/>
        </w:numPr>
        <w:tabs>
          <w:tab w:val="left" w:pos="390"/>
        </w:tabs>
        <w:ind w:left="101" w:right="7515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antiloyals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59"/>
        </w:rPr>
        <w:t xml:space="preserve"> </w:t>
      </w:r>
      <w:r w:rsidRPr="00DF7D88">
        <w:rPr>
          <w:rFonts w:asciiTheme="minorHAnsi" w:hAnsiTheme="minorHAnsi" w:cstheme="minorHAnsi"/>
        </w:rPr>
        <w:t>C</w:t>
      </w: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8067"/>
        </w:tabs>
        <w:ind w:right="416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Pete always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buys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Purina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dog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food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for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his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dog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because he believes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that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it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is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best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value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for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nutritional content.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Pete's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loyalty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status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is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best described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as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split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loyal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shifting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loyal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consistent</w:t>
      </w:r>
      <w:r w:rsidRPr="00DF7D88">
        <w:rPr>
          <w:rFonts w:asciiTheme="minorHAnsi" w:hAnsiTheme="minorHAnsi" w:cstheme="minorHAnsi"/>
          <w:spacing w:val="-6"/>
        </w:rPr>
        <w:t xml:space="preserve"> </w:t>
      </w:r>
      <w:r w:rsidRPr="00DF7D88">
        <w:rPr>
          <w:rFonts w:asciiTheme="minorHAnsi" w:hAnsiTheme="minorHAnsi" w:cstheme="minorHAnsi"/>
        </w:rPr>
        <w:t>loyal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hard-core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loyal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629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switcher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46"/>
        </w:rPr>
        <w:t xml:space="preserve"> </w:t>
      </w:r>
      <w:r w:rsidRPr="00DF7D88">
        <w:rPr>
          <w:rFonts w:asciiTheme="minorHAnsi" w:hAnsiTheme="minorHAnsi" w:cstheme="minorHAnsi"/>
        </w:rPr>
        <w:t>D</w:t>
      </w:r>
    </w:p>
    <w:p w:rsidR="00425B82" w:rsidRPr="00DF7D88" w:rsidRDefault="00425B82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  <w:sectPr w:rsidR="00DF7D88" w:rsidRPr="00DF7D88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  <w:tab w:val="left" w:pos="2050"/>
        </w:tabs>
        <w:spacing w:before="60"/>
        <w:ind w:left="101" w:right="334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 xml:space="preserve">A company can learn a great deal by analyzing </w:t>
      </w:r>
      <w:r w:rsidRPr="00DF7D88">
        <w:rPr>
          <w:rFonts w:asciiTheme="minorHAnsi" w:hAnsiTheme="minorHAnsi" w:cstheme="minorHAnsi"/>
        </w:rPr>
        <w:t>the degrees of brand loyalty. For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example,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can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show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firm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which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brands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are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most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competitive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with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its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own.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hard-core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split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shifting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switchers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515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antiloyals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59"/>
        </w:rPr>
        <w:t xml:space="preserve"> </w:t>
      </w:r>
      <w:r w:rsidRPr="00DF7D88">
        <w:rPr>
          <w:rFonts w:asciiTheme="minorHAnsi" w:hAnsiTheme="minorHAnsi" w:cstheme="minorHAnsi"/>
        </w:rPr>
        <w:t>B</w:t>
      </w: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  <w:tab w:val="left" w:pos="2050"/>
        </w:tabs>
        <w:ind w:left="101" w:right="700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 xml:space="preserve">A company can learn a great deal by analyzing </w:t>
      </w:r>
      <w:r w:rsidRPr="00DF7D88">
        <w:rPr>
          <w:rFonts w:asciiTheme="minorHAnsi" w:hAnsiTheme="minorHAnsi" w:cstheme="minorHAnsi"/>
        </w:rPr>
        <w:t>the degrees of</w:t>
      </w:r>
      <w:r w:rsidRPr="00DF7D88">
        <w:rPr>
          <w:rFonts w:asciiTheme="minorHAnsi" w:hAnsiTheme="minorHAnsi" w:cstheme="minorHAnsi"/>
        </w:rPr>
        <w:t xml:space="preserve"> brand loyalty. For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example,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can</w:t>
      </w:r>
    </w:p>
    <w:p w:rsidR="00425B82" w:rsidRPr="00DF7D88" w:rsidRDefault="00BC584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F7D88">
        <w:rPr>
          <w:rFonts w:asciiTheme="minorHAnsi" w:hAnsiTheme="minorHAnsi" w:cstheme="minorHAnsi"/>
          <w:sz w:val="22"/>
          <w:szCs w:val="22"/>
        </w:rPr>
        <w:t>help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identify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the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products'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strengths.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switchers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split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antiloyals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shifting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loyals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896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hard-core loyals</w:t>
      </w:r>
      <w:r w:rsidRPr="00DF7D88">
        <w:rPr>
          <w:rFonts w:asciiTheme="minorHAnsi" w:hAnsiTheme="minorHAnsi" w:cstheme="minorHAnsi"/>
          <w:spacing w:val="-58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E</w:t>
      </w:r>
    </w:p>
    <w:p w:rsidR="00DF7D88" w:rsidRPr="00DF7D88" w:rsidRDefault="00DF7D88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</w:tabs>
        <w:ind w:left="101" w:right="923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If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marketer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is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seeking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to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business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market,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which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following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is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generally felt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to be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most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important?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personal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characteristics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demographic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situational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factors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operating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25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purchasing</w:t>
      </w:r>
      <w:r w:rsidRPr="00DF7D88">
        <w:rPr>
          <w:rFonts w:asciiTheme="minorHAnsi" w:hAnsiTheme="minorHAnsi" w:cstheme="minorHAnsi"/>
          <w:spacing w:val="-8"/>
        </w:rPr>
        <w:t xml:space="preserve"> </w:t>
      </w:r>
      <w:r w:rsidRPr="00DF7D88">
        <w:rPr>
          <w:rFonts w:asciiTheme="minorHAnsi" w:hAnsiTheme="minorHAnsi" w:cstheme="minorHAnsi"/>
        </w:rPr>
        <w:t>approaches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B</w:t>
      </w:r>
    </w:p>
    <w:p w:rsidR="00425B82" w:rsidRPr="00DF7D88" w:rsidRDefault="00425B82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  <w:sectPr w:rsidR="00DF7D88" w:rsidRPr="00DF7D88">
          <w:pgSz w:w="12240" w:h="15840"/>
          <w:pgMar w:top="1380" w:right="1700" w:bottom="820" w:left="1700" w:header="0" w:footer="622" w:gutter="0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  <w:tab w:val="left" w:pos="7305"/>
        </w:tabs>
        <w:spacing w:before="60"/>
        <w:ind w:left="101" w:right="114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</w:t>
      </w:r>
      <w:r w:rsidRPr="00DF7D88">
        <w:rPr>
          <w:rFonts w:asciiTheme="minorHAnsi" w:hAnsiTheme="minorHAnsi" w:cstheme="minorHAnsi"/>
          <w:spacing w:val="-14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marketer</w:t>
      </w:r>
      <w:r w:rsidRPr="00DF7D88">
        <w:rPr>
          <w:rFonts w:asciiTheme="minorHAnsi" w:hAnsiTheme="minorHAnsi" w:cstheme="minorHAnsi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is interested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in segmenting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business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market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on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if the marketer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intends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to segment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 market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based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on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industries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geographical areas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to serve.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demographic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situational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factors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operating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purchasing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approaches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204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personal</w:t>
      </w:r>
      <w:r w:rsidRPr="00DF7D88">
        <w:rPr>
          <w:rFonts w:asciiTheme="minorHAnsi" w:hAnsiTheme="minorHAnsi" w:cstheme="minorHAnsi"/>
          <w:spacing w:val="-8"/>
        </w:rPr>
        <w:t xml:space="preserve"> </w:t>
      </w:r>
      <w:r w:rsidRPr="00DF7D88">
        <w:rPr>
          <w:rFonts w:asciiTheme="minorHAnsi" w:hAnsiTheme="minorHAnsi" w:cstheme="minorHAnsi"/>
        </w:rPr>
        <w:t>characteristics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46"/>
        </w:rPr>
        <w:t xml:space="preserve"> </w:t>
      </w:r>
      <w:r w:rsidRPr="00DF7D88">
        <w:rPr>
          <w:rFonts w:asciiTheme="minorHAnsi" w:hAnsiTheme="minorHAnsi" w:cstheme="minorHAnsi"/>
        </w:rPr>
        <w:t>A</w:t>
      </w:r>
    </w:p>
    <w:p w:rsidR="00DF7D88" w:rsidRPr="00DF7D88" w:rsidRDefault="00DF7D88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</w:tabs>
        <w:ind w:left="101" w:right="346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 marketer is interested in segmenting a business market based on urgency of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delivery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size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order.</w:t>
      </w:r>
      <w:r w:rsidRPr="00DF7D88">
        <w:rPr>
          <w:rFonts w:asciiTheme="minorHAnsi" w:hAnsiTheme="minorHAnsi" w:cstheme="minorHAnsi"/>
          <w:spacing w:val="-7"/>
        </w:rPr>
        <w:t xml:space="preserve"> </w:t>
      </w:r>
      <w:r w:rsidRPr="00DF7D88">
        <w:rPr>
          <w:rFonts w:asciiTheme="minorHAnsi" w:hAnsiTheme="minorHAnsi" w:cstheme="minorHAnsi"/>
        </w:rPr>
        <w:t>Which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following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major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segmentation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would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marketer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most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likely use to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assist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with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task?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purchasing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approaches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situational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factors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operating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personal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characteristics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26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demographic variables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B</w:t>
      </w:r>
    </w:p>
    <w:p w:rsidR="00DF7D88" w:rsidRPr="00DF7D88" w:rsidRDefault="00DF7D88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</w:tabs>
        <w:ind w:left="101" w:right="448" w:firstLine="0"/>
        <w:jc w:val="both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 xml:space="preserve">A marketer is interested </w:t>
      </w:r>
      <w:r w:rsidRPr="00DF7D88">
        <w:rPr>
          <w:rFonts w:asciiTheme="minorHAnsi" w:hAnsiTheme="minorHAnsi" w:cstheme="minorHAnsi"/>
        </w:rPr>
        <w:t>in segmenting a business market based on technology and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customer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capabilities.</w:t>
      </w:r>
      <w:r w:rsidRPr="00DF7D88">
        <w:rPr>
          <w:rFonts w:asciiTheme="minorHAnsi" w:hAnsiTheme="minorHAnsi" w:cstheme="minorHAnsi"/>
          <w:spacing w:val="-7"/>
        </w:rPr>
        <w:t xml:space="preserve"> </w:t>
      </w:r>
      <w:r w:rsidRPr="00DF7D88">
        <w:rPr>
          <w:rFonts w:asciiTheme="minorHAnsi" w:hAnsiTheme="minorHAnsi" w:cstheme="minorHAnsi"/>
        </w:rPr>
        <w:t>Which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following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major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segmentation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would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58"/>
        </w:rPr>
        <w:t xml:space="preserve"> </w:t>
      </w:r>
      <w:r w:rsidRPr="00DF7D88">
        <w:rPr>
          <w:rFonts w:asciiTheme="minorHAnsi" w:hAnsiTheme="minorHAnsi" w:cstheme="minorHAnsi"/>
        </w:rPr>
        <w:t>marketer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most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likely use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to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assist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with the task?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demographic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purchasing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approac</w:t>
      </w:r>
      <w:r w:rsidRPr="00DF7D88">
        <w:rPr>
          <w:rFonts w:asciiTheme="minorHAnsi" w:hAnsiTheme="minorHAnsi" w:cstheme="minorHAnsi"/>
        </w:rPr>
        <w:t>hes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situational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factors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personal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characteristics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617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operating</w:t>
      </w:r>
      <w:r w:rsidRPr="00DF7D88">
        <w:rPr>
          <w:rFonts w:asciiTheme="minorHAnsi" w:hAnsiTheme="minorHAnsi" w:cstheme="minorHAnsi"/>
          <w:spacing w:val="-14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E</w:t>
      </w:r>
    </w:p>
    <w:p w:rsidR="00425B82" w:rsidRPr="00DF7D88" w:rsidRDefault="00425B82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  <w:sectPr w:rsidR="00DF7D88" w:rsidRPr="00DF7D88">
          <w:pgSz w:w="12240" w:h="15840"/>
          <w:pgMar w:top="1380" w:right="1700" w:bottom="820" w:left="1700" w:header="0" w:footer="622" w:gutter="0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  <w:tab w:val="left" w:pos="7305"/>
        </w:tabs>
        <w:spacing w:before="60"/>
        <w:ind w:left="101" w:right="114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</w:t>
      </w:r>
      <w:r w:rsidRPr="00DF7D88">
        <w:rPr>
          <w:rFonts w:asciiTheme="minorHAnsi" w:hAnsiTheme="minorHAnsi" w:cstheme="minorHAnsi"/>
          <w:spacing w:val="-14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marketer</w:t>
      </w:r>
      <w:r w:rsidRPr="00DF7D88">
        <w:rPr>
          <w:rFonts w:asciiTheme="minorHAnsi" w:hAnsiTheme="minorHAnsi" w:cstheme="minorHAnsi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is interested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in segmenting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business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market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on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if the marketer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intends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to eventually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 market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based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on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loyalty and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attitudes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toward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risk.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situational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factors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purchasing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approaches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personal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characteristics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operating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26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demographic variables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C</w:t>
      </w:r>
    </w:p>
    <w:p w:rsidR="00DF7D88" w:rsidRPr="00DF7D88" w:rsidRDefault="00DF7D88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  <w:tab w:val="left" w:pos="7693"/>
        </w:tabs>
        <w:ind w:left="101" w:right="202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</w:t>
      </w:r>
      <w:r w:rsidRPr="00DF7D88">
        <w:rPr>
          <w:rFonts w:asciiTheme="minorHAnsi" w:hAnsiTheme="minorHAnsi" w:cstheme="minorHAnsi"/>
          <w:spacing w:val="-14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marketer</w:t>
      </w:r>
      <w:r w:rsidRPr="00DF7D88">
        <w:rPr>
          <w:rFonts w:asciiTheme="minorHAnsi" w:hAnsiTheme="minorHAnsi" w:cstheme="minorHAnsi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interested</w:t>
      </w:r>
      <w:r w:rsidRPr="00DF7D88">
        <w:rPr>
          <w:rFonts w:asciiTheme="minorHAnsi" w:hAnsiTheme="minorHAnsi" w:cstheme="minorHAnsi"/>
        </w:rPr>
        <w:t xml:space="preserve"> in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segmenting 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business market based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on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intends to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eventually segment the market based on power structure and nature of existing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relationship.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situational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factors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purchasing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approaches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personal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characteristics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operating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variables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26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demographic va</w:t>
      </w:r>
      <w:r w:rsidRPr="00DF7D88">
        <w:rPr>
          <w:rFonts w:asciiTheme="minorHAnsi" w:hAnsiTheme="minorHAnsi" w:cstheme="minorHAnsi"/>
        </w:rPr>
        <w:t>riables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B</w:t>
      </w:r>
    </w:p>
    <w:p w:rsidR="00DF7D88" w:rsidRPr="00DF7D88" w:rsidRDefault="00DF7D88">
      <w:pPr>
        <w:pStyle w:val="BodyText"/>
        <w:ind w:right="632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</w:tabs>
        <w:ind w:left="101" w:right="275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During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which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step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segmentation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process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would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marketer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group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customers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into segments based on similar needs and benefits sought by the customer in solving a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particular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consumption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problem?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spacing w:line="268" w:lineRule="exact"/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w w:val="95"/>
        </w:rPr>
        <w:t>Step</w:t>
      </w:r>
      <w:r w:rsidRPr="00DF7D88">
        <w:rPr>
          <w:rFonts w:asciiTheme="minorHAnsi" w:hAnsiTheme="minorHAnsi" w:cstheme="minorHAnsi"/>
          <w:spacing w:val="17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2</w:t>
      </w:r>
      <w:r w:rsidRPr="00DF7D88">
        <w:rPr>
          <w:rFonts w:asciiTheme="minorHAnsi" w:hAnsiTheme="minorHAnsi" w:cstheme="minorHAnsi"/>
          <w:w w:val="95"/>
        </w:rPr>
        <w:t></w:t>
      </w:r>
      <w:r w:rsidRPr="00DF7D88">
        <w:rPr>
          <w:rFonts w:asciiTheme="minorHAnsi" w:hAnsiTheme="minorHAnsi" w:cstheme="minorHAnsi"/>
          <w:w w:val="95"/>
        </w:rPr>
        <w:t>segment</w:t>
      </w:r>
      <w:r w:rsidRPr="00DF7D88">
        <w:rPr>
          <w:rFonts w:asciiTheme="minorHAnsi" w:hAnsiTheme="minorHAnsi" w:cstheme="minorHAnsi"/>
          <w:spacing w:val="17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identification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spacing w:line="276" w:lineRule="exact"/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w w:val="95"/>
        </w:rPr>
        <w:t>Step</w:t>
      </w:r>
      <w:r w:rsidRPr="00DF7D88">
        <w:rPr>
          <w:rFonts w:asciiTheme="minorHAnsi" w:hAnsiTheme="minorHAnsi" w:cstheme="minorHAnsi"/>
          <w:spacing w:val="19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3</w:t>
      </w:r>
      <w:r w:rsidRPr="00DF7D88">
        <w:rPr>
          <w:rFonts w:asciiTheme="minorHAnsi" w:hAnsiTheme="minorHAnsi" w:cstheme="minorHAnsi"/>
          <w:w w:val="95"/>
        </w:rPr>
        <w:t></w:t>
      </w:r>
      <w:r w:rsidRPr="00DF7D88">
        <w:rPr>
          <w:rFonts w:asciiTheme="minorHAnsi" w:hAnsiTheme="minorHAnsi" w:cstheme="minorHAnsi"/>
          <w:w w:val="95"/>
        </w:rPr>
        <w:t>segment</w:t>
      </w:r>
      <w:r w:rsidRPr="00DF7D88">
        <w:rPr>
          <w:rFonts w:asciiTheme="minorHAnsi" w:hAnsiTheme="minorHAnsi" w:cstheme="minorHAnsi"/>
          <w:spacing w:val="18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attractiveness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spacing w:line="276" w:lineRule="exact"/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w w:val="95"/>
        </w:rPr>
        <w:t>Step</w:t>
      </w:r>
      <w:r w:rsidRPr="00DF7D88">
        <w:rPr>
          <w:rFonts w:asciiTheme="minorHAnsi" w:hAnsiTheme="minorHAnsi" w:cstheme="minorHAnsi"/>
          <w:spacing w:val="6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6</w:t>
      </w:r>
      <w:r w:rsidRPr="00DF7D88">
        <w:rPr>
          <w:rFonts w:asciiTheme="minorHAnsi" w:hAnsiTheme="minorHAnsi" w:cstheme="minorHAnsi"/>
          <w:w w:val="95"/>
        </w:rPr>
        <w:t></w:t>
      </w:r>
      <w:r w:rsidRPr="00DF7D88">
        <w:rPr>
          <w:rFonts w:asciiTheme="minorHAnsi" w:hAnsiTheme="minorHAnsi" w:cstheme="minorHAnsi"/>
          <w:w w:val="95"/>
        </w:rPr>
        <w:t>segment</w:t>
      </w:r>
      <w:r w:rsidRPr="00DF7D88">
        <w:rPr>
          <w:rFonts w:asciiTheme="minorHAnsi" w:hAnsiTheme="minorHAnsi" w:cstheme="minorHAnsi"/>
          <w:spacing w:val="5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"acid</w:t>
      </w:r>
      <w:r w:rsidRPr="00DF7D88">
        <w:rPr>
          <w:rFonts w:asciiTheme="minorHAnsi" w:hAnsiTheme="minorHAnsi" w:cstheme="minorHAnsi"/>
          <w:spacing w:val="7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test"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spacing w:line="276" w:lineRule="exact"/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w w:val="95"/>
        </w:rPr>
        <w:t>Step</w:t>
      </w:r>
      <w:r w:rsidRPr="00DF7D88">
        <w:rPr>
          <w:rFonts w:asciiTheme="minorHAnsi" w:hAnsiTheme="minorHAnsi" w:cstheme="minorHAnsi"/>
          <w:spacing w:val="17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1</w:t>
      </w:r>
      <w:r w:rsidRPr="00DF7D88">
        <w:rPr>
          <w:rFonts w:asciiTheme="minorHAnsi" w:hAnsiTheme="minorHAnsi" w:cstheme="minorHAnsi"/>
          <w:w w:val="95"/>
        </w:rPr>
        <w:t></w:t>
      </w:r>
      <w:r w:rsidRPr="00DF7D88">
        <w:rPr>
          <w:rFonts w:asciiTheme="minorHAnsi" w:hAnsiTheme="minorHAnsi" w:cstheme="minorHAnsi"/>
          <w:w w:val="95"/>
        </w:rPr>
        <w:t>needs-based</w:t>
      </w:r>
      <w:r w:rsidRPr="00DF7D88">
        <w:rPr>
          <w:rFonts w:asciiTheme="minorHAnsi" w:hAnsiTheme="minorHAnsi" w:cstheme="minorHAnsi"/>
          <w:spacing w:val="16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segmentation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5460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w w:val="95"/>
        </w:rPr>
        <w:t>Step</w:t>
      </w:r>
      <w:r w:rsidRPr="00DF7D88">
        <w:rPr>
          <w:rFonts w:asciiTheme="minorHAnsi" w:hAnsiTheme="minorHAnsi" w:cstheme="minorHAnsi"/>
          <w:spacing w:val="21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7</w:t>
      </w:r>
      <w:r w:rsidRPr="00DF7D88">
        <w:rPr>
          <w:rFonts w:asciiTheme="minorHAnsi" w:hAnsiTheme="minorHAnsi" w:cstheme="minorHAnsi"/>
          <w:w w:val="95"/>
        </w:rPr>
        <w:t></w:t>
      </w:r>
      <w:r w:rsidRPr="00DF7D88">
        <w:rPr>
          <w:rFonts w:asciiTheme="minorHAnsi" w:hAnsiTheme="minorHAnsi" w:cstheme="minorHAnsi"/>
          <w:w w:val="95"/>
        </w:rPr>
        <w:t>marketing-mix</w:t>
      </w:r>
      <w:r w:rsidRPr="00DF7D88">
        <w:rPr>
          <w:rFonts w:asciiTheme="minorHAnsi" w:hAnsiTheme="minorHAnsi" w:cstheme="minorHAnsi"/>
          <w:spacing w:val="18"/>
          <w:w w:val="95"/>
        </w:rPr>
        <w:t xml:space="preserve"> </w:t>
      </w:r>
      <w:r w:rsidRPr="00DF7D88">
        <w:rPr>
          <w:rFonts w:asciiTheme="minorHAnsi" w:hAnsiTheme="minorHAnsi" w:cstheme="minorHAnsi"/>
          <w:w w:val="95"/>
        </w:rPr>
        <w:t>strategy</w:t>
      </w:r>
      <w:r w:rsidRPr="00DF7D88">
        <w:rPr>
          <w:rFonts w:asciiTheme="minorHAnsi" w:hAnsiTheme="minorHAnsi" w:cstheme="minorHAnsi"/>
          <w:spacing w:val="-54"/>
          <w:w w:val="95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D</w:t>
      </w:r>
    </w:p>
    <w:p w:rsidR="00DF7D88" w:rsidRPr="00DF7D88" w:rsidRDefault="00DF7D8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rPr>
          <w:rFonts w:asciiTheme="minorHAnsi" w:hAnsiTheme="minorHAnsi" w:cstheme="minorHAnsi"/>
        </w:rPr>
        <w:sectPr w:rsidR="00425B82" w:rsidRPr="00DF7D88">
          <w:pgSz w:w="12240" w:h="15840"/>
          <w:pgMar w:top="1380" w:right="1700" w:bottom="820" w:left="1700" w:header="0" w:footer="622" w:gutter="0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2916"/>
        </w:tabs>
        <w:spacing w:before="60"/>
        <w:ind w:left="101" w:right="24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If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organization's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marketing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department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wished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to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create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"segment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storyboards"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to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test the attractiveness of each segment's positioning strategy, this action would most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likely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occur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in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step of the segmentation process.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needs-based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segmentation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identification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profitability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"acid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test"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205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marketing-mix</w:t>
      </w:r>
      <w:r w:rsidRPr="00DF7D88">
        <w:rPr>
          <w:rFonts w:asciiTheme="minorHAnsi" w:hAnsiTheme="minorHAnsi" w:cstheme="minorHAnsi"/>
          <w:spacing w:val="-15"/>
        </w:rPr>
        <w:t xml:space="preserve"> </w:t>
      </w:r>
      <w:r w:rsidRPr="00DF7D88">
        <w:rPr>
          <w:rFonts w:asciiTheme="minorHAnsi" w:hAnsiTheme="minorHAnsi" w:cstheme="minorHAnsi"/>
        </w:rPr>
        <w:t>strategy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D</w:t>
      </w:r>
    </w:p>
    <w:p w:rsidR="00DF7D88" w:rsidRPr="00DF7D88" w:rsidRDefault="00DF7D88">
      <w:pPr>
        <w:pStyle w:val="BodyText"/>
        <w:ind w:right="632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2110"/>
        </w:tabs>
        <w:ind w:left="101" w:right="249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In the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step of the market segmentation process, the marketer evaluates the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using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criteria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such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as market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growth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market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access.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need-based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segmentation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9"/>
        </w:rPr>
        <w:t xml:space="preserve"> </w:t>
      </w:r>
      <w:r w:rsidRPr="00DF7D88">
        <w:rPr>
          <w:rFonts w:asciiTheme="minorHAnsi" w:hAnsiTheme="minorHAnsi" w:cstheme="minorHAnsi"/>
        </w:rPr>
        <w:t>identification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6"/>
        </w:rPr>
        <w:t xml:space="preserve"> </w:t>
      </w:r>
      <w:r w:rsidRPr="00DF7D88">
        <w:rPr>
          <w:rFonts w:asciiTheme="minorHAnsi" w:hAnsiTheme="minorHAnsi" w:cstheme="minorHAnsi"/>
        </w:rPr>
        <w:t>attractiveness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profitability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602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"acid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test"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C</w:t>
      </w:r>
    </w:p>
    <w:p w:rsidR="00DF7D88" w:rsidRPr="00DF7D88" w:rsidRDefault="00DF7D88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2110"/>
        </w:tabs>
        <w:ind w:left="101" w:right="439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In the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step of the market segmentation process, the marketer determines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which demographics, lifestyles, and usage behaviors make each needs-based segment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distinct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and identifiable.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"acid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test"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attractiveness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profitability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need-based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segmentation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313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9"/>
        </w:rPr>
        <w:t xml:space="preserve"> </w:t>
      </w:r>
      <w:r w:rsidRPr="00DF7D88">
        <w:rPr>
          <w:rFonts w:asciiTheme="minorHAnsi" w:hAnsiTheme="minorHAnsi" w:cstheme="minorHAnsi"/>
        </w:rPr>
        <w:t>identification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E</w:t>
      </w:r>
    </w:p>
    <w:p w:rsidR="00425B82" w:rsidRPr="00DF7D88" w:rsidRDefault="00425B82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  <w:sectPr w:rsidR="00DF7D88" w:rsidRPr="00DF7D88">
          <w:pgSz w:w="12240" w:h="15840"/>
          <w:pgMar w:top="1380" w:right="1700" w:bottom="820" w:left="1700" w:header="0" w:footer="622" w:gutter="0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0"/>
          <w:tab w:val="left" w:pos="3156"/>
        </w:tabs>
        <w:spacing w:before="60"/>
        <w:ind w:left="101" w:right="12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According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to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criterion for useful market segments, a segment should be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the largest possible homogenous group worth going after with a tailored marketing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program.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measurable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substantial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accessible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differentiable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464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actionable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59"/>
        </w:rPr>
        <w:t xml:space="preserve"> </w:t>
      </w:r>
      <w:r w:rsidRPr="00DF7D88">
        <w:rPr>
          <w:rFonts w:asciiTheme="minorHAnsi" w:hAnsiTheme="minorHAnsi" w:cstheme="minorHAnsi"/>
        </w:rPr>
        <w:t>B</w:t>
      </w:r>
    </w:p>
    <w:p w:rsidR="00DF7D88" w:rsidRPr="00DF7D88" w:rsidRDefault="00DF7D88">
      <w:pPr>
        <w:pStyle w:val="BodyText"/>
        <w:ind w:right="632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</w:tabs>
        <w:ind w:left="101" w:right="450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If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your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assignment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was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to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create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value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proposition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product-price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positioning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strategy for each segment, based on the segment's unique customer needs and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characteristics, you would be in which of the following steps of the segmentation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process?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needs-based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segmentation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</w:t>
      </w:r>
      <w:r w:rsidRPr="00DF7D88">
        <w:rPr>
          <w:rFonts w:asciiTheme="minorHAnsi" w:hAnsiTheme="minorHAnsi" w:cstheme="minorHAnsi"/>
        </w:rPr>
        <w:t>ent</w:t>
      </w:r>
      <w:r w:rsidRPr="00DF7D88">
        <w:rPr>
          <w:rFonts w:asciiTheme="minorHAnsi" w:hAnsiTheme="minorHAnsi" w:cstheme="minorHAnsi"/>
          <w:spacing w:val="-9"/>
        </w:rPr>
        <w:t xml:space="preserve"> </w:t>
      </w:r>
      <w:r w:rsidRPr="00DF7D88">
        <w:rPr>
          <w:rFonts w:asciiTheme="minorHAnsi" w:hAnsiTheme="minorHAnsi" w:cstheme="minorHAnsi"/>
        </w:rPr>
        <w:t>identification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6"/>
        </w:rPr>
        <w:t xml:space="preserve"> </w:t>
      </w:r>
      <w:r w:rsidRPr="00DF7D88">
        <w:rPr>
          <w:rFonts w:asciiTheme="minorHAnsi" w:hAnsiTheme="minorHAnsi" w:cstheme="minorHAnsi"/>
        </w:rPr>
        <w:t>attractiveness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positioning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582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8"/>
        </w:rPr>
        <w:t xml:space="preserve"> </w:t>
      </w:r>
      <w:r w:rsidRPr="00DF7D88">
        <w:rPr>
          <w:rFonts w:asciiTheme="minorHAnsi" w:hAnsiTheme="minorHAnsi" w:cstheme="minorHAnsi"/>
        </w:rPr>
        <w:t>"acid-test"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D</w:t>
      </w:r>
    </w:p>
    <w:p w:rsidR="00DF7D88" w:rsidRPr="00DF7D88" w:rsidRDefault="00DF7D88">
      <w:pPr>
        <w:pStyle w:val="BodyText"/>
        <w:ind w:right="632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4555"/>
        </w:tabs>
        <w:ind w:left="101" w:right="856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evaluating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different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market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segments,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firm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must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look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two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factors: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segment's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overall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attractiveness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company's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objectives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resources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effectiveness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suppliers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flexibility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legal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rules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governing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the business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socio-economic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infrastructure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5430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the global nature of the product</w:t>
      </w:r>
      <w:r w:rsidRPr="00DF7D88">
        <w:rPr>
          <w:rFonts w:asciiTheme="minorHAnsi" w:hAnsiTheme="minorHAnsi" w:cstheme="minorHAnsi"/>
          <w:spacing w:val="-58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46"/>
        </w:rPr>
        <w:t xml:space="preserve"> </w:t>
      </w:r>
      <w:r w:rsidRPr="00DF7D88">
        <w:rPr>
          <w:rFonts w:asciiTheme="minorHAnsi" w:hAnsiTheme="minorHAnsi" w:cstheme="minorHAnsi"/>
        </w:rPr>
        <w:t>A</w:t>
      </w:r>
    </w:p>
    <w:p w:rsidR="00425B82" w:rsidRPr="00DF7D88" w:rsidRDefault="00425B82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  <w:sectPr w:rsidR="00DF7D88" w:rsidRPr="00DF7D88">
          <w:pgSz w:w="12240" w:h="15840"/>
          <w:pgMar w:top="1380" w:right="1700" w:bottom="820" w:left="1700" w:header="0" w:footer="622" w:gutter="0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8"/>
          <w:tab w:val="left" w:pos="2682"/>
        </w:tabs>
        <w:spacing w:before="60"/>
        <w:ind w:left="101" w:right="597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To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meet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criterion of useful market segments, it must be possible to</w:t>
      </w:r>
      <w:r w:rsidRPr="00DF7D88">
        <w:rPr>
          <w:rFonts w:asciiTheme="minorHAnsi" w:hAnsiTheme="minorHAnsi" w:cstheme="minorHAnsi"/>
          <w:spacing w:val="-58"/>
        </w:rPr>
        <w:t xml:space="preserve"> </w:t>
      </w:r>
      <w:r w:rsidRPr="00DF7D88">
        <w:rPr>
          <w:rFonts w:asciiTheme="minorHAnsi" w:hAnsiTheme="minorHAnsi" w:cstheme="minorHAnsi"/>
        </w:rPr>
        <w:t>formulate effective programs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for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attracting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serving the segments.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measurable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substantial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accessible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differentiable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actionable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E</w:t>
      </w:r>
      <w:r w:rsidRPr="00DF7D88">
        <w:rPr>
          <w:rFonts w:asciiTheme="minorHAnsi" w:hAnsiTheme="minorHAnsi" w:cstheme="minorHAnsi"/>
          <w:spacing w:val="1"/>
        </w:rPr>
        <w:t xml:space="preserve"> </w:t>
      </w:r>
    </w:p>
    <w:p w:rsidR="00DF7D88" w:rsidRPr="00DF7D88" w:rsidRDefault="00DF7D8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4048"/>
        </w:tabs>
        <w:ind w:left="101" w:right="823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If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married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unmarried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women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respond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similarly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to a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sale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perfume,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these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hypothetical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segments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fail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criterion for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useful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market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segments.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measurable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substantial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accessible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differentiable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actionable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Answer:   D</w:t>
      </w:r>
      <w:r w:rsidRPr="00DF7D88">
        <w:rPr>
          <w:rFonts w:asciiTheme="minorHAnsi" w:hAnsiTheme="minorHAnsi" w:cstheme="minorHAnsi"/>
          <w:spacing w:val="1"/>
        </w:rPr>
        <w:t xml:space="preserve"> </w:t>
      </w: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78"/>
        </w:tabs>
        <w:ind w:left="101" w:right="241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Which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 following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statements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is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true about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five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forces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identified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by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Michael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Porter,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that</w:t>
      </w:r>
    </w:p>
    <w:p w:rsidR="00425B82" w:rsidRPr="00DF7D88" w:rsidRDefault="00BC584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F7D88">
        <w:rPr>
          <w:rFonts w:asciiTheme="minorHAnsi" w:hAnsiTheme="minorHAnsi" w:cstheme="minorHAnsi"/>
          <w:sz w:val="22"/>
          <w:szCs w:val="22"/>
        </w:rPr>
        <w:t>determine</w:t>
      </w:r>
      <w:r w:rsidRPr="00DF7D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the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intrinsic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long-run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attractiveness</w:t>
      </w:r>
      <w:r w:rsidRPr="00DF7D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of</w:t>
      </w:r>
      <w:r w:rsidRPr="00DF7D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a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market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or</w:t>
      </w:r>
      <w:r w:rsidRPr="00DF7D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market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segment?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101" w:right="73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 xml:space="preserve">A segment is unattractive if the </w:t>
      </w:r>
      <w:r w:rsidRPr="00DF7D88">
        <w:rPr>
          <w:rFonts w:asciiTheme="minorHAnsi" w:hAnsiTheme="minorHAnsi" w:cstheme="minorHAnsi"/>
        </w:rPr>
        <w:t>company's suppliers are unable to raise prices or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reduce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quantity supplied.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</w:t>
      </w:r>
      <w:r w:rsidRPr="00DF7D88">
        <w:rPr>
          <w:rFonts w:asciiTheme="minorHAnsi" w:hAnsiTheme="minorHAnsi" w:cstheme="minorHAnsi"/>
          <w:spacing w:val="-14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segment is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unattractive</w:t>
      </w:r>
      <w:r w:rsidRPr="00DF7D88">
        <w:rPr>
          <w:rFonts w:asciiTheme="minorHAnsi" w:hAnsiTheme="minorHAnsi" w:cstheme="minorHAnsi"/>
          <w:spacing w:val="2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if</w:t>
      </w:r>
      <w:r w:rsidRPr="00DF7D88">
        <w:rPr>
          <w:rFonts w:asciiTheme="minorHAnsi" w:hAnsiTheme="minorHAnsi" w:cstheme="minorHAnsi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buyers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possess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strong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or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growing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bargaining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power.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A</w:t>
      </w:r>
      <w:r w:rsidRPr="00DF7D88">
        <w:rPr>
          <w:rFonts w:asciiTheme="minorHAnsi" w:hAnsiTheme="minorHAnsi" w:cstheme="minorHAnsi"/>
          <w:spacing w:val="-14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segment is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attractive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when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there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  <w:spacing w:val="-1"/>
        </w:rPr>
        <w:t>are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actual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or potential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substitutes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for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product.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101" w:right="1101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 xml:space="preserve">A segment is attractive if </w:t>
      </w:r>
      <w:r w:rsidRPr="00DF7D88">
        <w:rPr>
          <w:rFonts w:asciiTheme="minorHAnsi" w:hAnsiTheme="minorHAnsi" w:cstheme="minorHAnsi"/>
        </w:rPr>
        <w:t>it already contains numerous, strong, or aggressive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competitors.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84"/>
        </w:tabs>
        <w:ind w:left="101" w:right="136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most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attractive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is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one in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which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entry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barriers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are low and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exit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barriers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are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high.</w:t>
      </w:r>
    </w:p>
    <w:p w:rsidR="00425B82" w:rsidRPr="00DF7D88" w:rsidRDefault="00BC584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F7D88">
        <w:rPr>
          <w:rFonts w:asciiTheme="minorHAnsi" w:hAnsiTheme="minorHAnsi" w:cstheme="minorHAnsi"/>
          <w:sz w:val="22"/>
          <w:szCs w:val="22"/>
        </w:rPr>
        <w:t>Answer:</w:t>
      </w:r>
      <w:r w:rsidRPr="00DF7D88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B</w:t>
      </w:r>
    </w:p>
    <w:p w:rsidR="00425B82" w:rsidRPr="00DF7D88" w:rsidRDefault="00425B82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  <w:sectPr w:rsidR="00DF7D88" w:rsidRPr="00DF7D88">
          <w:pgSz w:w="12240" w:h="15840"/>
          <w:pgMar w:top="1380" w:right="1700" w:bottom="820" w:left="1700" w:header="0" w:footer="622" w:gutter="0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1756"/>
        </w:tabs>
        <w:spacing w:before="60"/>
        <w:ind w:left="101" w:right="714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In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marketing,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firm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ignores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differences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goes</w:t>
      </w:r>
      <w:r w:rsidRPr="00DF7D88">
        <w:rPr>
          <w:rFonts w:asciiTheme="minorHAnsi" w:hAnsiTheme="minorHAnsi" w:cstheme="minorHAnsi"/>
          <w:spacing w:val="-5"/>
        </w:rPr>
        <w:t xml:space="preserve"> </w:t>
      </w:r>
      <w:r w:rsidRPr="00DF7D88">
        <w:rPr>
          <w:rFonts w:asciiTheme="minorHAnsi" w:hAnsiTheme="minorHAnsi" w:cstheme="minorHAnsi"/>
        </w:rPr>
        <w:t>after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whole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market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with one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offer.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niche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mass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guerrilla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segmented</w:t>
      </w:r>
    </w:p>
    <w:p w:rsidR="00DF7D88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160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differentiated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   B</w:t>
      </w:r>
      <w:r w:rsidRPr="00DF7D88">
        <w:rPr>
          <w:rFonts w:asciiTheme="minorHAnsi" w:hAnsiTheme="minorHAnsi" w:cstheme="minorHAnsi"/>
          <w:spacing w:val="1"/>
        </w:rPr>
        <w:t xml:space="preserve"> </w:t>
      </w: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1756"/>
        </w:tabs>
        <w:ind w:left="101" w:right="508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In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marketing, the firm operates in several market segments and designs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different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products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for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each segment.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individual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undifferentiated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differentiated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concentrated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niche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Answer:   C</w:t>
      </w:r>
      <w:r w:rsidRPr="00DF7D88">
        <w:rPr>
          <w:rFonts w:asciiTheme="minorHAnsi" w:hAnsiTheme="minorHAnsi" w:cstheme="minorHAnsi"/>
          <w:spacing w:val="1"/>
        </w:rPr>
        <w:t xml:space="preserve"> </w:t>
      </w:r>
    </w:p>
    <w:p w:rsidR="00425B82" w:rsidRPr="00DF7D88" w:rsidRDefault="00425B8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6333"/>
        </w:tabs>
        <w:ind w:left="101" w:right="531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 xml:space="preserve">General Motors, a leading American multinational </w:t>
      </w:r>
      <w:r w:rsidRPr="00DF7D88">
        <w:rPr>
          <w:rFonts w:asciiTheme="minorHAnsi" w:hAnsiTheme="minorHAnsi" w:cstheme="minorHAnsi"/>
        </w:rPr>
        <w:t>automaker, sells cars for every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purpose,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purse,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and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personality.</w:t>
      </w:r>
      <w:r w:rsidRPr="00DF7D88">
        <w:rPr>
          <w:rFonts w:asciiTheme="minorHAnsi" w:hAnsiTheme="minorHAnsi" w:cstheme="minorHAnsi"/>
          <w:spacing w:val="-8"/>
        </w:rPr>
        <w:t xml:space="preserve"> </w:t>
      </w:r>
      <w:r w:rsidRPr="00DF7D88">
        <w:rPr>
          <w:rFonts w:asciiTheme="minorHAnsi" w:hAnsiTheme="minorHAnsi" w:cstheme="minorHAnsi"/>
        </w:rPr>
        <w:t>This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is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an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example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marketing.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undifferentiated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differentiated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concentrated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niche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micro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B</w:t>
      </w:r>
      <w:r w:rsidRPr="00DF7D88">
        <w:rPr>
          <w:rFonts w:asciiTheme="minorHAnsi" w:hAnsiTheme="minorHAnsi" w:cstheme="minorHAnsi"/>
          <w:spacing w:val="1"/>
        </w:rPr>
        <w:t xml:space="preserve"> </w:t>
      </w:r>
    </w:p>
    <w:p w:rsidR="00DF7D88" w:rsidRPr="00DF7D88" w:rsidRDefault="00DF7D88">
      <w:pPr>
        <w:rPr>
          <w:rFonts w:asciiTheme="minorHAnsi" w:hAnsiTheme="minorHAnsi" w:cstheme="minorHAnsi"/>
        </w:rPr>
      </w:pPr>
    </w:p>
    <w:p w:rsidR="00DF7D88" w:rsidRPr="00DF7D88" w:rsidRDefault="00DF7D88">
      <w:pPr>
        <w:rPr>
          <w:rFonts w:asciiTheme="minorHAnsi" w:hAnsiTheme="minorHAnsi" w:cstheme="minorHAnsi"/>
        </w:rPr>
        <w:sectPr w:rsidR="00DF7D88" w:rsidRPr="00DF7D88">
          <w:pgSz w:w="12240" w:h="15840"/>
          <w:pgMar w:top="1380" w:right="1700" w:bottom="820" w:left="1700" w:header="0" w:footer="622" w:gutter="0"/>
          <w:cols w:space="720"/>
        </w:sect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</w:tabs>
        <w:spacing w:before="60"/>
        <w:ind w:left="101" w:right="205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Coca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Cola's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original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marketing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strategy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that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offered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single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drink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Coca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Cola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Classic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in 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single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sized</w:t>
      </w:r>
    </w:p>
    <w:p w:rsidR="00425B82" w:rsidRPr="00DF7D88" w:rsidRDefault="00BC5842">
      <w:pPr>
        <w:pStyle w:val="BodyText"/>
        <w:tabs>
          <w:tab w:val="left" w:pos="7146"/>
        </w:tabs>
        <w:rPr>
          <w:rFonts w:asciiTheme="minorHAnsi" w:hAnsiTheme="minorHAnsi" w:cstheme="minorHAnsi"/>
          <w:sz w:val="22"/>
          <w:szCs w:val="22"/>
        </w:rPr>
      </w:pPr>
      <w:r w:rsidRPr="00DF7D88">
        <w:rPr>
          <w:rFonts w:asciiTheme="minorHAnsi" w:hAnsiTheme="minorHAnsi" w:cstheme="minorHAnsi"/>
          <w:sz w:val="22"/>
          <w:szCs w:val="22"/>
        </w:rPr>
        <w:t>bottle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with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the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advertising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theme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"Coke is</w:t>
      </w:r>
      <w:r w:rsidRPr="00DF7D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it"</w:t>
      </w:r>
      <w:r w:rsidRPr="00DF7D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is</w:t>
      </w:r>
      <w:r w:rsidRPr="00DF7D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an</w:t>
      </w:r>
      <w:r w:rsidRPr="00DF7D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F7D88">
        <w:rPr>
          <w:rFonts w:asciiTheme="minorHAnsi" w:hAnsiTheme="minorHAnsi" w:cstheme="minorHAnsi"/>
          <w:sz w:val="22"/>
          <w:szCs w:val="22"/>
        </w:rPr>
        <w:t>example of</w:t>
      </w:r>
      <w:r w:rsidRPr="00DF7D8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F7D88">
        <w:rPr>
          <w:rFonts w:asciiTheme="minorHAnsi" w:hAnsiTheme="minorHAnsi" w:cstheme="minorHAnsi"/>
          <w:sz w:val="22"/>
          <w:szCs w:val="22"/>
        </w:rPr>
        <w:t>marketing.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concentrated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niche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differentiated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micro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6921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undifferentiated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1"/>
        </w:rPr>
        <w:t xml:space="preserve"> </w:t>
      </w:r>
      <w:r w:rsidRPr="00DF7D88">
        <w:rPr>
          <w:rFonts w:asciiTheme="minorHAnsi" w:hAnsiTheme="minorHAnsi" w:cstheme="minorHAnsi"/>
        </w:rPr>
        <w:t>E</w:t>
      </w:r>
    </w:p>
    <w:p w:rsidR="00DF7D88" w:rsidRPr="00DF7D88" w:rsidRDefault="00DF7D88">
      <w:pPr>
        <w:pStyle w:val="BodyText"/>
        <w:ind w:right="632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425B8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25B82" w:rsidRPr="00DF7D88" w:rsidRDefault="00BC5842" w:rsidP="00DF7D88">
      <w:pPr>
        <w:pStyle w:val="ListParagraph"/>
        <w:numPr>
          <w:ilvl w:val="0"/>
          <w:numId w:val="2"/>
        </w:numPr>
        <w:tabs>
          <w:tab w:val="left" w:pos="482"/>
          <w:tab w:val="left" w:pos="5006"/>
        </w:tabs>
        <w:ind w:left="481" w:hanging="38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Marketers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usually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identify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niches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by</w:t>
      </w:r>
      <w:r w:rsidRPr="00DF7D88">
        <w:rPr>
          <w:rFonts w:asciiTheme="minorHAnsi" w:hAnsiTheme="minorHAnsi" w:cstheme="minorHAnsi"/>
          <w:u w:val="single"/>
        </w:rPr>
        <w:tab/>
      </w:r>
      <w:r w:rsidRPr="00DF7D88">
        <w:rPr>
          <w:rFonts w:asciiTheme="minorHAnsi" w:hAnsiTheme="minorHAnsi" w:cstheme="minorHAnsi"/>
        </w:rPr>
        <w:t>.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dividing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segment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into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subsegments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  <w:spacing w:val="-1"/>
        </w:rPr>
        <w:t>conducting</w:t>
      </w:r>
      <w:r w:rsidRPr="00DF7D88">
        <w:rPr>
          <w:rFonts w:asciiTheme="minorHAnsi" w:hAnsiTheme="minorHAnsi" w:cstheme="minorHAnsi"/>
          <w:spacing w:val="-14"/>
        </w:rPr>
        <w:t xml:space="preserve"> </w:t>
      </w:r>
      <w:r w:rsidRPr="00DF7D88">
        <w:rPr>
          <w:rFonts w:asciiTheme="minorHAnsi" w:hAnsiTheme="minorHAnsi" w:cstheme="minorHAnsi"/>
        </w:rPr>
        <w:t>VALS</w:t>
      </w:r>
      <w:r w:rsidRPr="00DF7D88">
        <w:rPr>
          <w:rFonts w:asciiTheme="minorHAnsi" w:hAnsiTheme="minorHAnsi" w:cstheme="minorHAnsi"/>
          <w:spacing w:val="-8"/>
        </w:rPr>
        <w:t xml:space="preserve"> </w:t>
      </w:r>
      <w:r w:rsidRPr="00DF7D88">
        <w:rPr>
          <w:rFonts w:asciiTheme="minorHAnsi" w:hAnsiTheme="minorHAnsi" w:cstheme="minorHAnsi"/>
        </w:rPr>
        <w:t>tests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allowing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consumers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to gravitate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toward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product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brands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examining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demographics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section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the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handbook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marketing</w:t>
      </w:r>
    </w:p>
    <w:p w:rsidR="00425B82" w:rsidRPr="00DF7D88" w:rsidRDefault="00BC5842" w:rsidP="00DF7D88">
      <w:pPr>
        <w:pStyle w:val="ListParagraph"/>
        <w:numPr>
          <w:ilvl w:val="1"/>
          <w:numId w:val="2"/>
        </w:numPr>
        <w:tabs>
          <w:tab w:val="left" w:pos="390"/>
        </w:tabs>
        <w:ind w:left="101" w:right="3040" w:firstLine="0"/>
        <w:rPr>
          <w:rFonts w:asciiTheme="minorHAnsi" w:hAnsiTheme="minorHAnsi" w:cstheme="minorHAnsi"/>
        </w:rPr>
      </w:pPr>
      <w:r w:rsidRPr="00DF7D88">
        <w:rPr>
          <w:rFonts w:asciiTheme="minorHAnsi" w:hAnsiTheme="minorHAnsi" w:cstheme="minorHAnsi"/>
        </w:rPr>
        <w:t>producing</w:t>
      </w:r>
      <w:r w:rsidRPr="00DF7D88">
        <w:rPr>
          <w:rFonts w:asciiTheme="minorHAnsi" w:hAnsiTheme="minorHAnsi" w:cstheme="minorHAnsi"/>
          <w:spacing w:val="-4"/>
        </w:rPr>
        <w:t xml:space="preserve"> </w:t>
      </w:r>
      <w:r w:rsidRPr="00DF7D88">
        <w:rPr>
          <w:rFonts w:asciiTheme="minorHAnsi" w:hAnsiTheme="minorHAnsi" w:cstheme="minorHAnsi"/>
        </w:rPr>
        <w:t>products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that</w:t>
      </w:r>
      <w:r w:rsidRPr="00DF7D88">
        <w:rPr>
          <w:rFonts w:asciiTheme="minorHAnsi" w:hAnsiTheme="minorHAnsi" w:cstheme="minorHAnsi"/>
          <w:spacing w:val="-2"/>
        </w:rPr>
        <w:t xml:space="preserve"> </w:t>
      </w:r>
      <w:r w:rsidRPr="00DF7D88">
        <w:rPr>
          <w:rFonts w:asciiTheme="minorHAnsi" w:hAnsiTheme="minorHAnsi" w:cstheme="minorHAnsi"/>
        </w:rPr>
        <w:t>can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be used</w:t>
      </w:r>
      <w:r w:rsidRPr="00DF7D88">
        <w:rPr>
          <w:rFonts w:asciiTheme="minorHAnsi" w:hAnsiTheme="minorHAnsi" w:cstheme="minorHAnsi"/>
          <w:spacing w:val="-3"/>
        </w:rPr>
        <w:t xml:space="preserve"> </w:t>
      </w:r>
      <w:r w:rsidRPr="00DF7D88">
        <w:rPr>
          <w:rFonts w:asciiTheme="minorHAnsi" w:hAnsiTheme="minorHAnsi" w:cstheme="minorHAnsi"/>
        </w:rPr>
        <w:t>in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a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variety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of</w:t>
      </w:r>
      <w:r w:rsidRPr="00DF7D88">
        <w:rPr>
          <w:rFonts w:asciiTheme="minorHAnsi" w:hAnsiTheme="minorHAnsi" w:cstheme="minorHAnsi"/>
          <w:spacing w:val="-1"/>
        </w:rPr>
        <w:t xml:space="preserve"> </w:t>
      </w:r>
      <w:r w:rsidRPr="00DF7D88">
        <w:rPr>
          <w:rFonts w:asciiTheme="minorHAnsi" w:hAnsiTheme="minorHAnsi" w:cstheme="minorHAnsi"/>
        </w:rPr>
        <w:t>ways</w:t>
      </w:r>
      <w:r w:rsidRPr="00DF7D88">
        <w:rPr>
          <w:rFonts w:asciiTheme="minorHAnsi" w:hAnsiTheme="minorHAnsi" w:cstheme="minorHAnsi"/>
          <w:spacing w:val="-57"/>
        </w:rPr>
        <w:t xml:space="preserve"> </w:t>
      </w:r>
      <w:r w:rsidRPr="00DF7D88">
        <w:rPr>
          <w:rFonts w:asciiTheme="minorHAnsi" w:hAnsiTheme="minorHAnsi" w:cstheme="minorHAnsi"/>
        </w:rPr>
        <w:t>Answer:</w:t>
      </w:r>
      <w:r w:rsidRPr="00DF7D88">
        <w:rPr>
          <w:rFonts w:asciiTheme="minorHAnsi" w:hAnsiTheme="minorHAnsi" w:cstheme="minorHAnsi"/>
          <w:spacing w:val="46"/>
        </w:rPr>
        <w:t xml:space="preserve"> </w:t>
      </w:r>
      <w:r w:rsidRPr="00DF7D88">
        <w:rPr>
          <w:rFonts w:asciiTheme="minorHAnsi" w:hAnsiTheme="minorHAnsi" w:cstheme="minorHAnsi"/>
        </w:rPr>
        <w:t>A</w:t>
      </w:r>
    </w:p>
    <w:bookmarkEnd w:id="0"/>
    <w:p w:rsidR="00425B82" w:rsidRPr="00DF7D88" w:rsidRDefault="00425B82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sectPr w:rsidR="00425B82" w:rsidRPr="00DF7D88"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842" w:rsidRDefault="00BC5842">
      <w:r>
        <w:separator/>
      </w:r>
    </w:p>
  </w:endnote>
  <w:endnote w:type="continuationSeparator" w:id="0">
    <w:p w:rsidR="00BC5842" w:rsidRDefault="00BC5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B82" w:rsidRDefault="00DF7D8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5B82" w:rsidRDefault="00BC584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100000825851779 from CourseHero.com on 05-14-2021 01:07:39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25B82" w:rsidRDefault="00BC584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100000825851779 from CourseHero.com on 05-14-2021 01:07:39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777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777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5B82" w:rsidRDefault="00BC584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https://www.coursehero.com/file/9920262/Chapter-7B/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9.3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xGM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" filled="f" stroked="f">
              <v:textbox inset="0,0,0,0">
                <w:txbxContent>
                  <w:p w:rsidR="00425B82" w:rsidRDefault="00BC584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https://www.coursehero.com/file/9920262/Chapter-7B/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842" w:rsidRDefault="00BC5842">
      <w:r>
        <w:separator/>
      </w:r>
    </w:p>
  </w:footnote>
  <w:footnote w:type="continuationSeparator" w:id="0">
    <w:p w:rsidR="00BC5842" w:rsidRDefault="00BC58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C4B50"/>
    <w:multiLevelType w:val="hybridMultilevel"/>
    <w:tmpl w:val="1B3AE92C"/>
    <w:lvl w:ilvl="0" w:tplc="F9A02E76">
      <w:start w:val="26"/>
      <w:numFmt w:val="decimal"/>
      <w:lvlText w:val="%1)"/>
      <w:lvlJc w:val="left"/>
      <w:pPr>
        <w:ind w:left="102" w:hanging="3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0E60052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1C4C6BE">
      <w:numFmt w:val="bullet"/>
      <w:lvlText w:val="•"/>
      <w:lvlJc w:val="left"/>
      <w:pPr>
        <w:ind w:left="1355" w:hanging="314"/>
      </w:pPr>
      <w:rPr>
        <w:rFonts w:hint="default"/>
        <w:lang w:val="en-US" w:eastAsia="en-US" w:bidi="ar-SA"/>
      </w:rPr>
    </w:lvl>
    <w:lvl w:ilvl="3" w:tplc="216A6326">
      <w:numFmt w:val="bullet"/>
      <w:lvlText w:val="•"/>
      <w:lvlJc w:val="left"/>
      <w:pPr>
        <w:ind w:left="2291" w:hanging="314"/>
      </w:pPr>
      <w:rPr>
        <w:rFonts w:hint="default"/>
        <w:lang w:val="en-US" w:eastAsia="en-US" w:bidi="ar-SA"/>
      </w:rPr>
    </w:lvl>
    <w:lvl w:ilvl="4" w:tplc="0C28C796">
      <w:numFmt w:val="bullet"/>
      <w:lvlText w:val="•"/>
      <w:lvlJc w:val="left"/>
      <w:pPr>
        <w:ind w:left="3226" w:hanging="314"/>
      </w:pPr>
      <w:rPr>
        <w:rFonts w:hint="default"/>
        <w:lang w:val="en-US" w:eastAsia="en-US" w:bidi="ar-SA"/>
      </w:rPr>
    </w:lvl>
    <w:lvl w:ilvl="5" w:tplc="54B86666">
      <w:numFmt w:val="bullet"/>
      <w:lvlText w:val="•"/>
      <w:lvlJc w:val="left"/>
      <w:pPr>
        <w:ind w:left="4162" w:hanging="314"/>
      </w:pPr>
      <w:rPr>
        <w:rFonts w:hint="default"/>
        <w:lang w:val="en-US" w:eastAsia="en-US" w:bidi="ar-SA"/>
      </w:rPr>
    </w:lvl>
    <w:lvl w:ilvl="6" w:tplc="F774A416">
      <w:numFmt w:val="bullet"/>
      <w:lvlText w:val="•"/>
      <w:lvlJc w:val="left"/>
      <w:pPr>
        <w:ind w:left="5097" w:hanging="314"/>
      </w:pPr>
      <w:rPr>
        <w:rFonts w:hint="default"/>
        <w:lang w:val="en-US" w:eastAsia="en-US" w:bidi="ar-SA"/>
      </w:rPr>
    </w:lvl>
    <w:lvl w:ilvl="7" w:tplc="6E76200C">
      <w:numFmt w:val="bullet"/>
      <w:lvlText w:val="•"/>
      <w:lvlJc w:val="left"/>
      <w:pPr>
        <w:ind w:left="6033" w:hanging="314"/>
      </w:pPr>
      <w:rPr>
        <w:rFonts w:hint="default"/>
        <w:lang w:val="en-US" w:eastAsia="en-US" w:bidi="ar-SA"/>
      </w:rPr>
    </w:lvl>
    <w:lvl w:ilvl="8" w:tplc="BB74F48E">
      <w:numFmt w:val="bullet"/>
      <w:lvlText w:val="•"/>
      <w:lvlJc w:val="left"/>
      <w:pPr>
        <w:ind w:left="6968" w:hanging="314"/>
      </w:pPr>
      <w:rPr>
        <w:rFonts w:hint="default"/>
        <w:lang w:val="en-US" w:eastAsia="en-US" w:bidi="ar-SA"/>
      </w:rPr>
    </w:lvl>
  </w:abstractNum>
  <w:abstractNum w:abstractNumId="1">
    <w:nsid w:val="44414116"/>
    <w:multiLevelType w:val="hybridMultilevel"/>
    <w:tmpl w:val="A6323DBE"/>
    <w:lvl w:ilvl="0" w:tplc="DDD00F34">
      <w:start w:val="2"/>
      <w:numFmt w:val="decimal"/>
      <w:lvlText w:val="%1)"/>
      <w:lvlJc w:val="left"/>
      <w:pPr>
        <w:ind w:left="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802" w:hanging="360"/>
      </w:pPr>
    </w:lvl>
    <w:lvl w:ilvl="2" w:tplc="4009001B" w:tentative="1">
      <w:start w:val="1"/>
      <w:numFmt w:val="lowerRoman"/>
      <w:lvlText w:val="%3."/>
      <w:lvlJc w:val="right"/>
      <w:pPr>
        <w:ind w:left="1522" w:hanging="180"/>
      </w:pPr>
    </w:lvl>
    <w:lvl w:ilvl="3" w:tplc="4009000F" w:tentative="1">
      <w:start w:val="1"/>
      <w:numFmt w:val="decimal"/>
      <w:lvlText w:val="%4."/>
      <w:lvlJc w:val="left"/>
      <w:pPr>
        <w:ind w:left="2242" w:hanging="360"/>
      </w:pPr>
    </w:lvl>
    <w:lvl w:ilvl="4" w:tplc="40090019" w:tentative="1">
      <w:start w:val="1"/>
      <w:numFmt w:val="lowerLetter"/>
      <w:lvlText w:val="%5."/>
      <w:lvlJc w:val="left"/>
      <w:pPr>
        <w:ind w:left="2962" w:hanging="360"/>
      </w:pPr>
    </w:lvl>
    <w:lvl w:ilvl="5" w:tplc="4009001B" w:tentative="1">
      <w:start w:val="1"/>
      <w:numFmt w:val="lowerRoman"/>
      <w:lvlText w:val="%6."/>
      <w:lvlJc w:val="right"/>
      <w:pPr>
        <w:ind w:left="3682" w:hanging="180"/>
      </w:pPr>
    </w:lvl>
    <w:lvl w:ilvl="6" w:tplc="4009000F" w:tentative="1">
      <w:start w:val="1"/>
      <w:numFmt w:val="decimal"/>
      <w:lvlText w:val="%7."/>
      <w:lvlJc w:val="left"/>
      <w:pPr>
        <w:ind w:left="4402" w:hanging="360"/>
      </w:pPr>
    </w:lvl>
    <w:lvl w:ilvl="7" w:tplc="40090019" w:tentative="1">
      <w:start w:val="1"/>
      <w:numFmt w:val="lowerLetter"/>
      <w:lvlText w:val="%8."/>
      <w:lvlJc w:val="left"/>
      <w:pPr>
        <w:ind w:left="5122" w:hanging="360"/>
      </w:pPr>
    </w:lvl>
    <w:lvl w:ilvl="8" w:tplc="4009001B" w:tentative="1">
      <w:start w:val="1"/>
      <w:numFmt w:val="lowerRoman"/>
      <w:lvlText w:val="%9."/>
      <w:lvlJc w:val="right"/>
      <w:pPr>
        <w:ind w:left="584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25B82"/>
    <w:rsid w:val="00425B82"/>
    <w:rsid w:val="00BC5842"/>
    <w:rsid w:val="00D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2E8F9E-66A7-41A2-82C2-2C6E8696E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9920262/Chapter-7B/" TargetMode="External"/><Relationship Id="rId1" Type="http://schemas.openxmlformats.org/officeDocument/2006/relationships/hyperlink" Target="https://www.coursehero.com/file/9920262/Chapter-7B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1062</Words>
  <Characters>6058</Characters>
  <Application>Microsoft Office Word</Application>
  <DocSecurity>0</DocSecurity>
  <Lines>50</Lines>
  <Paragraphs>14</Paragraphs>
  <ScaleCrop>false</ScaleCrop>
  <Company/>
  <LinksUpToDate>false</LinksUpToDate>
  <CharactersWithSpaces>7106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100000825851779,Uploader: 100000754496222,CHDL-UGC-Meta</cp:keywords>
  <cp:lastModifiedBy>common11</cp:lastModifiedBy>
  <cp:revision>2</cp:revision>
  <dcterms:created xsi:type="dcterms:W3CDTF">2021-05-14T06:08:00Z</dcterms:created>
  <dcterms:modified xsi:type="dcterms:W3CDTF">2021-05-14T06:14:00Z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LastSaved">
    <vt:filetime>2021-05-14T00:00:00Z</vt:filetime>
  </property>
</Properties>
</file>