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7D2A"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Name of the university:</w:t>
      </w:r>
    </w:p>
    <w:p w:rsidR="00DE7D2A" w:rsidRDefault="00DE7D2A" w:rsidP="00AD4780">
      <w:pPr>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Course code:</w:t>
      </w:r>
    </w:p>
    <w:p w:rsidR="00DE7D2A"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Date of submission:</w:t>
      </w:r>
    </w:p>
    <w:p w:rsidR="00DE7D2A"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Tutor’s name:</w:t>
      </w:r>
    </w:p>
    <w:p w:rsidR="00DE7D2A"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Student’s reg. no:</w:t>
      </w:r>
    </w:p>
    <w:p w:rsidR="006A67FC" w:rsidRPr="00DE7D2A" w:rsidRDefault="00824A49" w:rsidP="00AD4780">
      <w:pPr>
        <w:spacing w:line="480" w:lineRule="auto"/>
        <w:rPr>
          <w:rFonts w:ascii="Times New Roman" w:hAnsi="Times New Roman" w:cs="Times New Roman"/>
          <w:b/>
          <w:sz w:val="24"/>
          <w:szCs w:val="24"/>
        </w:rPr>
      </w:pPr>
      <w:r w:rsidRPr="00DE7D2A">
        <w:rPr>
          <w:rFonts w:ascii="Times New Roman" w:hAnsi="Times New Roman" w:cs="Times New Roman"/>
          <w:b/>
          <w:sz w:val="24"/>
          <w:szCs w:val="24"/>
        </w:rPr>
        <w:t>Amazon.</w:t>
      </w:r>
    </w:p>
    <w:p w:rsidR="00DE7D2A"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824A49" w:rsidRPr="00AD4780">
        <w:rPr>
          <w:rFonts w:ascii="Times New Roman" w:hAnsi="Times New Roman" w:cs="Times New Roman"/>
          <w:sz w:val="24"/>
          <w:szCs w:val="24"/>
        </w:rPr>
        <w:t xml:space="preserve">This is a business to customer company. The products of the company are traded </w:t>
      </w:r>
      <w:r w:rsidR="00C60273" w:rsidRPr="00AD4780">
        <w:rPr>
          <w:rFonts w:ascii="Times New Roman" w:hAnsi="Times New Roman" w:cs="Times New Roman"/>
          <w:sz w:val="24"/>
          <w:szCs w:val="24"/>
        </w:rPr>
        <w:t>directly</w:t>
      </w:r>
      <w:r w:rsidR="00824A49" w:rsidRPr="00AD4780">
        <w:rPr>
          <w:rFonts w:ascii="Times New Roman" w:hAnsi="Times New Roman" w:cs="Times New Roman"/>
          <w:sz w:val="24"/>
          <w:szCs w:val="24"/>
        </w:rPr>
        <w:t xml:space="preserve"> to the customers who are the end </w:t>
      </w:r>
      <w:r w:rsidR="00C60273" w:rsidRPr="00AD4780">
        <w:rPr>
          <w:rFonts w:ascii="Times New Roman" w:hAnsi="Times New Roman" w:cs="Times New Roman"/>
          <w:sz w:val="24"/>
          <w:szCs w:val="24"/>
        </w:rPr>
        <w:t>users</w:t>
      </w:r>
      <w:r w:rsidR="00824A49" w:rsidRPr="00AD4780">
        <w:rPr>
          <w:rFonts w:ascii="Times New Roman" w:hAnsi="Times New Roman" w:cs="Times New Roman"/>
          <w:sz w:val="24"/>
          <w:szCs w:val="24"/>
        </w:rPr>
        <w:t xml:space="preserve"> of the said products. The customers also </w:t>
      </w:r>
      <w:r w:rsidR="00C60273" w:rsidRPr="00AD4780">
        <w:rPr>
          <w:rFonts w:ascii="Times New Roman" w:hAnsi="Times New Roman" w:cs="Times New Roman"/>
          <w:sz w:val="24"/>
          <w:szCs w:val="24"/>
        </w:rPr>
        <w:t>do</w:t>
      </w:r>
      <w:r w:rsidR="00824A49" w:rsidRPr="00AD4780">
        <w:rPr>
          <w:rFonts w:ascii="Times New Roman" w:hAnsi="Times New Roman" w:cs="Times New Roman"/>
          <w:sz w:val="24"/>
          <w:szCs w:val="24"/>
        </w:rPr>
        <w:t xml:space="preserve"> their transactions directly with the Amazon company. Amazon is an American company that deals in electronic commerce and cloud computing. The company was founded in 1994 by Jeff Bezos with its headquarters in Washington. </w:t>
      </w:r>
      <w:r w:rsidR="00C60273" w:rsidRPr="00AD4780">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24A49" w:rsidRPr="00AD4780" w:rsidRDefault="00DE7D2A" w:rsidP="00AD4780">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C60273" w:rsidRPr="00AD4780">
        <w:rPr>
          <w:rFonts w:ascii="Times New Roman" w:hAnsi="Times New Roman" w:cs="Times New Roman"/>
          <w:sz w:val="24"/>
          <w:szCs w:val="24"/>
        </w:rPr>
        <w:t xml:space="preserve">The main reason for the creation of the company was to help solve the market inequality that existed in the market. </w:t>
      </w:r>
    </w:p>
    <w:p w:rsidR="00C60273" w:rsidRPr="00AD4780" w:rsidRDefault="00C60273"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Activities and products of Amazon that supports its business model. </w:t>
      </w:r>
    </w:p>
    <w:p w:rsidR="00C60273" w:rsidRPr="00AD4780" w:rsidRDefault="00C60273"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The company has ensured that it’s products and the activities that it engages in are in line with the business to customer model. </w:t>
      </w:r>
    </w:p>
    <w:p w:rsidR="00FF4EAC" w:rsidRPr="00AD4780" w:rsidRDefault="00F110EE" w:rsidP="0069424E">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w:t>
      </w:r>
      <w:r w:rsidR="00FF4EAC" w:rsidRPr="00AD4780">
        <w:rPr>
          <w:rFonts w:ascii="Times New Roman" w:hAnsi="Times New Roman" w:cs="Times New Roman"/>
          <w:sz w:val="24"/>
          <w:szCs w:val="24"/>
        </w:rPr>
        <w:t xml:space="preserve">Direct email addresses to the company. </w:t>
      </w:r>
      <w:r w:rsidRPr="00AD4780">
        <w:rPr>
          <w:rFonts w:ascii="Times New Roman" w:hAnsi="Times New Roman" w:cs="Times New Roman"/>
          <w:sz w:val="24"/>
          <w:szCs w:val="24"/>
        </w:rPr>
        <w:t xml:space="preserve">The customers of the company are allowed to send direct mails to the company in case they want to inquire for anything that concerns the services and the products that they receive from the company. This platform enhances the relationship between the customer and the company hence a good working relationship. In addition to that, </w:t>
      </w:r>
      <w:r w:rsidR="0069424E">
        <w:rPr>
          <w:rFonts w:ascii="Times New Roman" w:hAnsi="Times New Roman" w:cs="Times New Roman"/>
          <w:sz w:val="24"/>
          <w:szCs w:val="24"/>
        </w:rPr>
        <w:t>“</w:t>
      </w:r>
      <w:r w:rsidRPr="00AD4780">
        <w:rPr>
          <w:rFonts w:ascii="Times New Roman" w:hAnsi="Times New Roman" w:cs="Times New Roman"/>
          <w:sz w:val="24"/>
          <w:szCs w:val="24"/>
        </w:rPr>
        <w:t>the company has ensured that the messages sent by the customers are replied to promptly thus creating the customer’s loyalty and satisfaction</w:t>
      </w:r>
      <w:r w:rsidR="0069424E">
        <w:rPr>
          <w:rFonts w:ascii="Times New Roman" w:hAnsi="Times New Roman" w:cs="Times New Roman"/>
          <w:sz w:val="24"/>
          <w:szCs w:val="24"/>
        </w:rPr>
        <w:t>”</w:t>
      </w:r>
      <w:r w:rsidRPr="00AD4780">
        <w:rPr>
          <w:rFonts w:ascii="Times New Roman" w:hAnsi="Times New Roman" w:cs="Times New Roman"/>
          <w:sz w:val="24"/>
          <w:szCs w:val="24"/>
        </w:rPr>
        <w:t xml:space="preserve">. </w:t>
      </w:r>
      <w:r w:rsidR="0069424E">
        <w:rPr>
          <w:rFonts w:ascii="Times New Roman" w:hAnsi="Times New Roman" w:cs="Times New Roman"/>
          <w:sz w:val="24"/>
          <w:szCs w:val="24"/>
        </w:rPr>
        <w:t>(</w:t>
      </w:r>
      <w:r w:rsidR="0069424E" w:rsidRPr="0069424E">
        <w:rPr>
          <w:rFonts w:ascii="Times New Roman" w:eastAsia="Times New Roman" w:hAnsi="Times New Roman" w:cs="Times New Roman"/>
          <w:sz w:val="24"/>
          <w:szCs w:val="24"/>
        </w:rPr>
        <w:t>Osterwalder, A., &amp; Pigneur, Y. (2010</w:t>
      </w:r>
      <w:r w:rsidR="0069424E">
        <w:rPr>
          <w:rFonts w:ascii="Times New Roman" w:eastAsia="Times New Roman" w:hAnsi="Times New Roman" w:cs="Times New Roman"/>
          <w:sz w:val="24"/>
          <w:szCs w:val="24"/>
        </w:rPr>
        <w:t xml:space="preserve"> p76</w:t>
      </w:r>
      <w:r w:rsidR="0069424E" w:rsidRPr="0069424E">
        <w:rPr>
          <w:rFonts w:ascii="Times New Roman" w:eastAsia="Times New Roman" w:hAnsi="Times New Roman" w:cs="Times New Roman"/>
          <w:sz w:val="24"/>
          <w:szCs w:val="24"/>
        </w:rPr>
        <w:t>).</w:t>
      </w:r>
    </w:p>
    <w:p w:rsidR="00F110EE" w:rsidRPr="00AD4780" w:rsidRDefault="00F110EE"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Shipping services. The company after an order is made ensures </w:t>
      </w:r>
      <w:r w:rsidR="002D57D7" w:rsidRPr="00AD4780">
        <w:rPr>
          <w:rFonts w:ascii="Times New Roman" w:hAnsi="Times New Roman" w:cs="Times New Roman"/>
          <w:sz w:val="24"/>
          <w:szCs w:val="24"/>
        </w:rPr>
        <w:t>that</w:t>
      </w:r>
      <w:r w:rsidRPr="00AD4780">
        <w:rPr>
          <w:rFonts w:ascii="Times New Roman" w:hAnsi="Times New Roman" w:cs="Times New Roman"/>
          <w:sz w:val="24"/>
          <w:szCs w:val="24"/>
        </w:rPr>
        <w:t xml:space="preserve"> the product is shipped to the location of the buyer within </w:t>
      </w:r>
      <w:r w:rsidR="002D57D7" w:rsidRPr="00AD4780">
        <w:rPr>
          <w:rFonts w:ascii="Times New Roman" w:hAnsi="Times New Roman" w:cs="Times New Roman"/>
          <w:sz w:val="24"/>
          <w:szCs w:val="24"/>
        </w:rPr>
        <w:t>two</w:t>
      </w:r>
      <w:r w:rsidRPr="00AD4780">
        <w:rPr>
          <w:rFonts w:ascii="Times New Roman" w:hAnsi="Times New Roman" w:cs="Times New Roman"/>
          <w:sz w:val="24"/>
          <w:szCs w:val="24"/>
        </w:rPr>
        <w:t xml:space="preserve"> working days. Items stocked by Amazon such as books, </w:t>
      </w:r>
      <w:r w:rsidR="002D57D7" w:rsidRPr="00AD4780">
        <w:rPr>
          <w:rFonts w:ascii="Times New Roman" w:hAnsi="Times New Roman" w:cs="Times New Roman"/>
          <w:sz w:val="24"/>
          <w:szCs w:val="24"/>
        </w:rPr>
        <w:t xml:space="preserve">DVD products, video and music are ferried to the customers within the shortest time possible. This is done to ensure that the customers are not inconvenienced in their quests to use the products. </w:t>
      </w:r>
    </w:p>
    <w:p w:rsidR="00AC6761" w:rsidRPr="00AD4780" w:rsidRDefault="00AC6761"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The company came up with the customer relation management. The customer relation management is a department within the company that ensures that the feedbacks received from the customers as complaints and complements are well taken care of. This ensures that the relationship between the company and its customers is good and the working relationship maintains the required ethical practices. </w:t>
      </w:r>
      <w:r w:rsidR="0069424E">
        <w:rPr>
          <w:rFonts w:ascii="Times New Roman" w:hAnsi="Times New Roman" w:cs="Times New Roman"/>
          <w:sz w:val="24"/>
          <w:szCs w:val="24"/>
        </w:rPr>
        <w:t>“</w:t>
      </w:r>
      <w:r w:rsidR="00EA07D1" w:rsidRPr="00AD4780">
        <w:rPr>
          <w:rFonts w:ascii="Times New Roman" w:hAnsi="Times New Roman" w:cs="Times New Roman"/>
          <w:sz w:val="24"/>
          <w:szCs w:val="24"/>
        </w:rPr>
        <w:t>The customer relations management is charged with the responsibility of ensuring that the customer satisfaction and loyalty by doing all that it can to achieve its goals</w:t>
      </w:r>
      <w:r w:rsidR="0069424E">
        <w:rPr>
          <w:rFonts w:ascii="Times New Roman" w:hAnsi="Times New Roman" w:cs="Times New Roman"/>
          <w:sz w:val="24"/>
          <w:szCs w:val="24"/>
        </w:rPr>
        <w:t>”</w:t>
      </w:r>
      <w:r w:rsidR="00EA07D1" w:rsidRPr="00AD4780">
        <w:rPr>
          <w:rFonts w:ascii="Times New Roman" w:hAnsi="Times New Roman" w:cs="Times New Roman"/>
          <w:sz w:val="24"/>
          <w:szCs w:val="24"/>
        </w:rPr>
        <w:t>.</w:t>
      </w:r>
      <w:r w:rsidR="0069424E" w:rsidRPr="0069424E">
        <w:rPr>
          <w:rFonts w:ascii="Times New Roman" w:eastAsia="Times New Roman" w:hAnsi="Times New Roman" w:cs="Times New Roman"/>
          <w:sz w:val="24"/>
          <w:szCs w:val="24"/>
        </w:rPr>
        <w:t xml:space="preserve"> </w:t>
      </w:r>
      <w:r w:rsidR="0069424E">
        <w:rPr>
          <w:rFonts w:ascii="Times New Roman" w:eastAsia="Times New Roman" w:hAnsi="Times New Roman" w:cs="Times New Roman"/>
          <w:sz w:val="24"/>
          <w:szCs w:val="24"/>
        </w:rPr>
        <w:t>(</w:t>
      </w:r>
      <w:r w:rsidR="0069424E" w:rsidRPr="0069424E">
        <w:rPr>
          <w:rFonts w:ascii="Times New Roman" w:eastAsia="Times New Roman" w:hAnsi="Times New Roman" w:cs="Times New Roman"/>
          <w:sz w:val="24"/>
          <w:szCs w:val="24"/>
        </w:rPr>
        <w:t>Gefen, D., Karahanna, E., &amp; Straub, D. W. (2003</w:t>
      </w:r>
      <w:r w:rsidR="0069424E">
        <w:rPr>
          <w:rFonts w:ascii="Times New Roman" w:eastAsia="Times New Roman" w:hAnsi="Times New Roman" w:cs="Times New Roman"/>
          <w:sz w:val="24"/>
          <w:szCs w:val="24"/>
        </w:rPr>
        <w:t xml:space="preserve"> p234)</w:t>
      </w:r>
    </w:p>
    <w:p w:rsidR="00EA07D1" w:rsidRPr="00AD4780" w:rsidRDefault="00EA07D1"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The company has been working day and night to improve their products and services. They did this by investing more on technology and an innovative team that </w:t>
      </w:r>
      <w:r w:rsidR="005D4815" w:rsidRPr="00AD4780">
        <w:rPr>
          <w:rFonts w:ascii="Times New Roman" w:hAnsi="Times New Roman" w:cs="Times New Roman"/>
          <w:sz w:val="24"/>
          <w:szCs w:val="24"/>
        </w:rPr>
        <w:t xml:space="preserve">works on new products innovation. This ensures that the company offers its customers better quality products which meets their expectations and better services unlike other companies that maybe providing similar products. </w:t>
      </w:r>
    </w:p>
    <w:p w:rsidR="00113FFB" w:rsidRPr="00AD4780" w:rsidRDefault="00113FFB" w:rsidP="0069424E">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The company has invested in </w:t>
      </w:r>
      <w:r w:rsidR="00B17928" w:rsidRPr="00AD4780">
        <w:rPr>
          <w:rFonts w:ascii="Times New Roman" w:hAnsi="Times New Roman" w:cs="Times New Roman"/>
          <w:sz w:val="24"/>
          <w:szCs w:val="24"/>
        </w:rPr>
        <w:t xml:space="preserve">serious </w:t>
      </w:r>
      <w:r w:rsidRPr="00AD4780">
        <w:rPr>
          <w:rFonts w:ascii="Times New Roman" w:hAnsi="Times New Roman" w:cs="Times New Roman"/>
          <w:sz w:val="24"/>
          <w:szCs w:val="24"/>
        </w:rPr>
        <w:t xml:space="preserve">advertisements on social media which has a wide coverage and other media outlets to create awareness of their products and services. This is one of the best strategies and activities that the company </w:t>
      </w:r>
      <w:r w:rsidR="00B17928" w:rsidRPr="00AD4780">
        <w:rPr>
          <w:rFonts w:ascii="Times New Roman" w:hAnsi="Times New Roman" w:cs="Times New Roman"/>
          <w:sz w:val="24"/>
          <w:szCs w:val="24"/>
        </w:rPr>
        <w:t>has invested in. T</w:t>
      </w:r>
      <w:r w:rsidRPr="00AD4780">
        <w:rPr>
          <w:rFonts w:ascii="Times New Roman" w:hAnsi="Times New Roman" w:cs="Times New Roman"/>
          <w:sz w:val="24"/>
          <w:szCs w:val="24"/>
        </w:rPr>
        <w:t xml:space="preserve">hey do this to ensure that they </w:t>
      </w:r>
      <w:r w:rsidR="00B17928" w:rsidRPr="00AD4780">
        <w:rPr>
          <w:rFonts w:ascii="Times New Roman" w:hAnsi="Times New Roman" w:cs="Times New Roman"/>
          <w:sz w:val="24"/>
          <w:szCs w:val="24"/>
        </w:rPr>
        <w:t xml:space="preserve">create awareness on the potential customers, to make them know the changes they have made on the products in terms of quality, quantity and the prices being changed on the products. The essence of the adverts is meant to make more loyal customers who are already loyal to the company and also to get more customers from the market that is flooded with many products. </w:t>
      </w:r>
      <w:r w:rsidR="0069424E">
        <w:rPr>
          <w:rFonts w:ascii="Times New Roman" w:hAnsi="Times New Roman" w:cs="Times New Roman"/>
          <w:sz w:val="24"/>
          <w:szCs w:val="24"/>
        </w:rPr>
        <w:t>(</w:t>
      </w:r>
      <w:r w:rsidR="0069424E" w:rsidRPr="0069424E">
        <w:rPr>
          <w:rFonts w:ascii="Times New Roman" w:eastAsia="Times New Roman" w:hAnsi="Times New Roman" w:cs="Times New Roman"/>
          <w:sz w:val="24"/>
          <w:szCs w:val="24"/>
        </w:rPr>
        <w:t>Amazon, E. C. (2015</w:t>
      </w:r>
      <w:r w:rsidR="0069424E">
        <w:rPr>
          <w:rFonts w:ascii="Times New Roman" w:eastAsia="Times New Roman" w:hAnsi="Times New Roman" w:cs="Times New Roman"/>
          <w:sz w:val="24"/>
          <w:szCs w:val="24"/>
        </w:rPr>
        <w:t xml:space="preserve"> p145</w:t>
      </w:r>
      <w:r w:rsidR="0069424E" w:rsidRPr="0069424E">
        <w:rPr>
          <w:rFonts w:ascii="Times New Roman" w:eastAsia="Times New Roman" w:hAnsi="Times New Roman" w:cs="Times New Roman"/>
          <w:sz w:val="24"/>
          <w:szCs w:val="24"/>
        </w:rPr>
        <w:t>).</w:t>
      </w:r>
    </w:p>
    <w:p w:rsidR="00A27FD2" w:rsidRPr="00AD4780" w:rsidRDefault="00AD4780" w:rsidP="00AD4780">
      <w:pPr>
        <w:spacing w:line="480" w:lineRule="auto"/>
        <w:rPr>
          <w:rFonts w:ascii="Times New Roman" w:hAnsi="Times New Roman" w:cs="Times New Roman"/>
          <w:b/>
          <w:sz w:val="24"/>
          <w:szCs w:val="24"/>
        </w:rPr>
      </w:pPr>
      <w:r w:rsidRPr="00AD4780">
        <w:rPr>
          <w:rFonts w:ascii="Times New Roman" w:hAnsi="Times New Roman" w:cs="Times New Roman"/>
          <w:b/>
          <w:sz w:val="24"/>
          <w:szCs w:val="24"/>
        </w:rPr>
        <w:t xml:space="preserve">THE BASES FOR CUSTOMER SEGMENTATION IN A MARKET. </w:t>
      </w:r>
    </w:p>
    <w:p w:rsidR="00A27FD2" w:rsidRPr="00AD4780" w:rsidRDefault="00A27FD2"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The following are the customer segmentation strategies that are always being used in the market for different class of people. </w:t>
      </w:r>
    </w:p>
    <w:p w:rsidR="00A27FD2" w:rsidRPr="00AD4780" w:rsidRDefault="00A27FD2" w:rsidP="00AD4780">
      <w:pPr>
        <w:pStyle w:val="ListParagraph"/>
        <w:numPr>
          <w:ilvl w:val="0"/>
          <w:numId w:val="1"/>
        </w:numPr>
        <w:spacing w:line="480" w:lineRule="auto"/>
        <w:rPr>
          <w:rFonts w:ascii="Times New Roman" w:hAnsi="Times New Roman" w:cs="Times New Roman"/>
          <w:b/>
          <w:sz w:val="24"/>
          <w:szCs w:val="24"/>
        </w:rPr>
      </w:pPr>
      <w:r w:rsidRPr="00AD4780">
        <w:rPr>
          <w:rFonts w:ascii="Times New Roman" w:hAnsi="Times New Roman" w:cs="Times New Roman"/>
          <w:b/>
          <w:sz w:val="24"/>
          <w:szCs w:val="24"/>
        </w:rPr>
        <w:t xml:space="preserve">Demographic segmentation. </w:t>
      </w:r>
    </w:p>
    <w:p w:rsidR="00A231F2" w:rsidRPr="00AD4780" w:rsidRDefault="00A27FD2" w:rsidP="00386172">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This is the type of segmentation that divides a given market into given groups based of factors such as age, gender, family size, the amount of income they get, the type jobs they do, </w:t>
      </w:r>
      <w:r w:rsidR="00A231F2" w:rsidRPr="00AD4780">
        <w:rPr>
          <w:rFonts w:ascii="Times New Roman" w:hAnsi="Times New Roman" w:cs="Times New Roman"/>
          <w:sz w:val="24"/>
          <w:szCs w:val="24"/>
        </w:rPr>
        <w:t>the level of education an individual has and the religion one subscribes to. These segmentations are very important to a seller.</w:t>
      </w:r>
      <w:r w:rsidR="00386172" w:rsidRPr="00386172">
        <w:rPr>
          <w:rFonts w:ascii="Times New Roman" w:eastAsia="Times New Roman" w:hAnsi="Times New Roman" w:cs="Times New Roman"/>
          <w:sz w:val="24"/>
          <w:szCs w:val="24"/>
        </w:rPr>
        <w:t xml:space="preserve"> </w:t>
      </w:r>
      <w:r w:rsidR="00386172">
        <w:rPr>
          <w:rFonts w:ascii="Times New Roman" w:eastAsia="Times New Roman" w:hAnsi="Times New Roman" w:cs="Times New Roman"/>
          <w:sz w:val="24"/>
          <w:szCs w:val="24"/>
        </w:rPr>
        <w:t>(</w:t>
      </w:r>
      <w:r w:rsidR="00386172" w:rsidRPr="0069424E">
        <w:rPr>
          <w:rFonts w:ascii="Times New Roman" w:eastAsia="Times New Roman" w:hAnsi="Times New Roman" w:cs="Times New Roman"/>
          <w:sz w:val="24"/>
          <w:szCs w:val="24"/>
        </w:rPr>
        <w:t>Armstrong, G., Kotler, P., Harker, M., &amp; Brennan, R. (2015</w:t>
      </w:r>
      <w:r w:rsidR="00386172">
        <w:rPr>
          <w:rFonts w:ascii="Times New Roman" w:eastAsia="Times New Roman" w:hAnsi="Times New Roman" w:cs="Times New Roman"/>
          <w:sz w:val="24"/>
          <w:szCs w:val="24"/>
        </w:rPr>
        <w:t xml:space="preserve"> p97</w:t>
      </w:r>
      <w:r w:rsidR="00386172" w:rsidRPr="0069424E">
        <w:rPr>
          <w:rFonts w:ascii="Times New Roman" w:eastAsia="Times New Roman" w:hAnsi="Times New Roman" w:cs="Times New Roman"/>
          <w:sz w:val="24"/>
          <w:szCs w:val="24"/>
        </w:rPr>
        <w:t>).</w:t>
      </w:r>
    </w:p>
    <w:p w:rsidR="00A231F2" w:rsidRPr="00AD4780" w:rsidRDefault="00A231F2"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Age of the </w:t>
      </w:r>
      <w:r w:rsidR="00AD4780" w:rsidRPr="00AD4780">
        <w:rPr>
          <w:rFonts w:ascii="Times New Roman" w:hAnsi="Times New Roman" w:cs="Times New Roman"/>
          <w:sz w:val="24"/>
          <w:szCs w:val="24"/>
        </w:rPr>
        <w:t>customers. This</w:t>
      </w:r>
      <w:r w:rsidRPr="00AD4780">
        <w:rPr>
          <w:rFonts w:ascii="Times New Roman" w:hAnsi="Times New Roman" w:cs="Times New Roman"/>
          <w:sz w:val="24"/>
          <w:szCs w:val="24"/>
        </w:rPr>
        <w:t xml:space="preserve"> is the most important variable that is used in segmenting the customers. A product that is being sold to the youth may not be sold at the same price to the old people who have retired from active employment. Equally goods that are mostly consumed by the old cannot be expected to be sold to the youth. The children, teens, adults and the senior members of the society all have different taste and preferences hence should be segmented. </w:t>
      </w:r>
    </w:p>
    <w:p w:rsidR="00A231F2" w:rsidRPr="00AD4780" w:rsidRDefault="00A231F2" w:rsidP="00386172">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The gender of the customers. In a market, we have people of different gender. The male </w:t>
      </w:r>
      <w:r w:rsidR="00AD4780" w:rsidRPr="00AD4780">
        <w:rPr>
          <w:rFonts w:ascii="Times New Roman" w:hAnsi="Times New Roman" w:cs="Times New Roman"/>
          <w:sz w:val="24"/>
          <w:szCs w:val="24"/>
        </w:rPr>
        <w:t>has</w:t>
      </w:r>
      <w:r w:rsidRPr="00AD4780">
        <w:rPr>
          <w:rFonts w:ascii="Times New Roman" w:hAnsi="Times New Roman" w:cs="Times New Roman"/>
          <w:sz w:val="24"/>
          <w:szCs w:val="24"/>
        </w:rPr>
        <w:t xml:space="preserve"> their own taste and preference hence cannot be treated as the female. </w:t>
      </w:r>
      <w:r w:rsidR="00386172">
        <w:rPr>
          <w:rFonts w:ascii="Times New Roman" w:hAnsi="Times New Roman" w:cs="Times New Roman"/>
          <w:sz w:val="24"/>
          <w:szCs w:val="24"/>
        </w:rPr>
        <w:t>(</w:t>
      </w:r>
      <w:r w:rsidR="00386172" w:rsidRPr="0069424E">
        <w:rPr>
          <w:rFonts w:ascii="Times New Roman" w:eastAsia="Times New Roman" w:hAnsi="Times New Roman" w:cs="Times New Roman"/>
          <w:sz w:val="24"/>
          <w:szCs w:val="24"/>
        </w:rPr>
        <w:t>Armstrong, G., Kotler, P., Harker, M., &amp; Brennan, R. (2015</w:t>
      </w:r>
      <w:r w:rsidR="00386172">
        <w:rPr>
          <w:rFonts w:ascii="Times New Roman" w:eastAsia="Times New Roman" w:hAnsi="Times New Roman" w:cs="Times New Roman"/>
          <w:sz w:val="24"/>
          <w:szCs w:val="24"/>
        </w:rPr>
        <w:t xml:space="preserve"> p102</w:t>
      </w:r>
      <w:r w:rsidR="00386172" w:rsidRPr="0069424E">
        <w:rPr>
          <w:rFonts w:ascii="Times New Roman" w:eastAsia="Times New Roman" w:hAnsi="Times New Roman" w:cs="Times New Roman"/>
          <w:sz w:val="24"/>
          <w:szCs w:val="24"/>
        </w:rPr>
        <w:t>).</w:t>
      </w:r>
    </w:p>
    <w:p w:rsidR="00A231F2" w:rsidRDefault="00A231F2" w:rsidP="00AD4780">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        Income of the customers. Those who earn higher salary may be ready to part away with large sum of money </w:t>
      </w:r>
      <w:r w:rsidR="00AD4780" w:rsidRPr="00AD4780">
        <w:rPr>
          <w:rFonts w:ascii="Times New Roman" w:hAnsi="Times New Roman" w:cs="Times New Roman"/>
          <w:sz w:val="24"/>
          <w:szCs w:val="24"/>
        </w:rPr>
        <w:t xml:space="preserve">unlike low income earners. It is therefore justified to segregate the two classes. </w:t>
      </w:r>
    </w:p>
    <w:p w:rsidR="00AD4780" w:rsidRPr="00AD4780" w:rsidRDefault="00AD4780" w:rsidP="00AD4780">
      <w:pPr>
        <w:pStyle w:val="ListParagraph"/>
        <w:numPr>
          <w:ilvl w:val="0"/>
          <w:numId w:val="1"/>
        </w:numPr>
        <w:spacing w:line="480" w:lineRule="auto"/>
        <w:rPr>
          <w:rFonts w:ascii="Times New Roman" w:hAnsi="Times New Roman" w:cs="Times New Roman"/>
          <w:b/>
          <w:sz w:val="24"/>
          <w:szCs w:val="24"/>
        </w:rPr>
      </w:pPr>
      <w:r w:rsidRPr="00AD4780">
        <w:rPr>
          <w:rFonts w:ascii="Times New Roman" w:hAnsi="Times New Roman" w:cs="Times New Roman"/>
          <w:b/>
          <w:sz w:val="24"/>
          <w:szCs w:val="24"/>
        </w:rPr>
        <w:t xml:space="preserve">Geographic segmentation. </w:t>
      </w:r>
    </w:p>
    <w:p w:rsidR="00AD4780" w:rsidRDefault="00AD4780" w:rsidP="00386172">
      <w:pPr>
        <w:spacing w:line="480" w:lineRule="auto"/>
        <w:rPr>
          <w:rFonts w:ascii="Times New Roman" w:hAnsi="Times New Roman" w:cs="Times New Roman"/>
          <w:sz w:val="24"/>
          <w:szCs w:val="24"/>
        </w:rPr>
      </w:pPr>
      <w:r w:rsidRPr="00AD4780">
        <w:rPr>
          <w:rFonts w:ascii="Times New Roman" w:hAnsi="Times New Roman" w:cs="Times New Roman"/>
          <w:sz w:val="24"/>
          <w:szCs w:val="24"/>
        </w:rPr>
        <w:t xml:space="preserve">This is segregation of customers in a market in terms of where they leave. Those of stays in the city are more likely to be able to pay higher prices for a product unlike those who stays in the rural areas. Tentatively, those who stay in slums or low profile estates may not be able to pay the same prices for a given product like those who stay in leafy suburbs can do. </w:t>
      </w:r>
      <w:r>
        <w:rPr>
          <w:rFonts w:ascii="Times New Roman" w:hAnsi="Times New Roman" w:cs="Times New Roman"/>
          <w:sz w:val="24"/>
          <w:szCs w:val="24"/>
        </w:rPr>
        <w:t>It is therefore one of the most appropriate segmentation tool for customers. It also attempt</w:t>
      </w:r>
      <w:r w:rsidR="00A41CC6">
        <w:rPr>
          <w:rFonts w:ascii="Times New Roman" w:hAnsi="Times New Roman" w:cs="Times New Roman"/>
          <w:sz w:val="24"/>
          <w:szCs w:val="24"/>
        </w:rPr>
        <w:t xml:space="preserve">s to bridge the gap between those who have and those who don’t </w:t>
      </w:r>
      <w:r w:rsidR="00386172">
        <w:rPr>
          <w:rFonts w:ascii="Times New Roman" w:hAnsi="Times New Roman" w:cs="Times New Roman"/>
          <w:sz w:val="24"/>
          <w:szCs w:val="24"/>
        </w:rPr>
        <w:t>have. (</w:t>
      </w:r>
      <w:r w:rsidR="00A41CC6">
        <w:rPr>
          <w:rFonts w:ascii="Times New Roman" w:hAnsi="Times New Roman" w:cs="Times New Roman"/>
          <w:sz w:val="24"/>
          <w:szCs w:val="24"/>
        </w:rPr>
        <w:t xml:space="preserve"> </w:t>
      </w:r>
      <w:r w:rsidR="00386172" w:rsidRPr="0069424E">
        <w:rPr>
          <w:rFonts w:ascii="Times New Roman" w:eastAsia="Times New Roman" w:hAnsi="Times New Roman" w:cs="Times New Roman"/>
          <w:sz w:val="24"/>
          <w:szCs w:val="24"/>
        </w:rPr>
        <w:t>Armstrong, G., Kotler, P., Harker, M., &amp; Brennan, R. (2015).</w:t>
      </w:r>
    </w:p>
    <w:p w:rsidR="006E703F" w:rsidRDefault="006E703F" w:rsidP="006E703F">
      <w:pPr>
        <w:pStyle w:val="ListParagraph"/>
        <w:numPr>
          <w:ilvl w:val="0"/>
          <w:numId w:val="1"/>
        </w:numPr>
        <w:spacing w:line="480" w:lineRule="auto"/>
        <w:rPr>
          <w:rFonts w:ascii="Times New Roman" w:hAnsi="Times New Roman" w:cs="Times New Roman"/>
          <w:sz w:val="24"/>
          <w:szCs w:val="24"/>
        </w:rPr>
      </w:pPr>
      <w:r w:rsidRPr="00DE7D2A">
        <w:rPr>
          <w:rFonts w:ascii="Times New Roman" w:hAnsi="Times New Roman" w:cs="Times New Roman"/>
          <w:b/>
          <w:sz w:val="24"/>
          <w:szCs w:val="24"/>
        </w:rPr>
        <w:t>Psychographic segmentation</w:t>
      </w:r>
      <w:r>
        <w:rPr>
          <w:rFonts w:ascii="Times New Roman" w:hAnsi="Times New Roman" w:cs="Times New Roman"/>
          <w:sz w:val="24"/>
          <w:szCs w:val="24"/>
        </w:rPr>
        <w:t xml:space="preserve">. </w:t>
      </w:r>
    </w:p>
    <w:p w:rsidR="006E703F" w:rsidRDefault="006E703F" w:rsidP="00386172">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is the segmentation of customers based on the lifestyle that one leads and the personal attributed of such individuals.  Some products are just a preserve for a given class of people since their lifestyle matches such goods and services. </w:t>
      </w:r>
      <w:r w:rsidR="00386172">
        <w:rPr>
          <w:rFonts w:ascii="Times New Roman" w:hAnsi="Times New Roman" w:cs="Times New Roman"/>
          <w:sz w:val="24"/>
          <w:szCs w:val="24"/>
        </w:rPr>
        <w:t>“</w:t>
      </w:r>
      <w:r>
        <w:rPr>
          <w:rFonts w:ascii="Times New Roman" w:hAnsi="Times New Roman" w:cs="Times New Roman"/>
          <w:sz w:val="24"/>
          <w:szCs w:val="24"/>
        </w:rPr>
        <w:t>Therefore, it is important to sell goods to customers while considering their lifestyle and the personal attributes of the customers</w:t>
      </w:r>
      <w:r w:rsidR="00386172">
        <w:rPr>
          <w:rFonts w:ascii="Times New Roman" w:hAnsi="Times New Roman" w:cs="Times New Roman"/>
          <w:sz w:val="24"/>
          <w:szCs w:val="24"/>
        </w:rPr>
        <w:t>”</w:t>
      </w:r>
      <w:r>
        <w:rPr>
          <w:rFonts w:ascii="Times New Roman" w:hAnsi="Times New Roman" w:cs="Times New Roman"/>
          <w:sz w:val="24"/>
          <w:szCs w:val="24"/>
        </w:rPr>
        <w:t xml:space="preserve">. </w:t>
      </w:r>
      <w:r w:rsidR="00386172">
        <w:rPr>
          <w:rFonts w:ascii="Times New Roman" w:hAnsi="Times New Roman" w:cs="Times New Roman"/>
          <w:sz w:val="24"/>
          <w:szCs w:val="24"/>
        </w:rPr>
        <w:t>(</w:t>
      </w:r>
      <w:r w:rsidR="00386172" w:rsidRPr="0069424E">
        <w:rPr>
          <w:rFonts w:ascii="Times New Roman" w:eastAsia="Times New Roman" w:hAnsi="Times New Roman" w:cs="Times New Roman"/>
          <w:sz w:val="24"/>
          <w:szCs w:val="24"/>
        </w:rPr>
        <w:t>Hollensen, S. (2015</w:t>
      </w:r>
      <w:r w:rsidR="00386172">
        <w:rPr>
          <w:rFonts w:ascii="Times New Roman" w:eastAsia="Times New Roman" w:hAnsi="Times New Roman" w:cs="Times New Roman"/>
          <w:sz w:val="24"/>
          <w:szCs w:val="24"/>
        </w:rPr>
        <w:t>p256</w:t>
      </w:r>
      <w:r w:rsidR="00386172" w:rsidRPr="0069424E">
        <w:rPr>
          <w:rFonts w:ascii="Times New Roman" w:eastAsia="Times New Roman" w:hAnsi="Times New Roman" w:cs="Times New Roman"/>
          <w:sz w:val="24"/>
          <w:szCs w:val="24"/>
        </w:rPr>
        <w:t>).</w:t>
      </w:r>
    </w:p>
    <w:p w:rsidR="006E703F" w:rsidRPr="00DE7D2A" w:rsidRDefault="006E703F" w:rsidP="006E703F">
      <w:pPr>
        <w:pStyle w:val="ListParagraph"/>
        <w:numPr>
          <w:ilvl w:val="0"/>
          <w:numId w:val="1"/>
        </w:numPr>
        <w:spacing w:line="480" w:lineRule="auto"/>
        <w:rPr>
          <w:rFonts w:ascii="Times New Roman" w:hAnsi="Times New Roman" w:cs="Times New Roman"/>
          <w:b/>
          <w:sz w:val="24"/>
          <w:szCs w:val="24"/>
        </w:rPr>
      </w:pPr>
      <w:r w:rsidRPr="00DE7D2A">
        <w:rPr>
          <w:rFonts w:ascii="Times New Roman" w:hAnsi="Times New Roman" w:cs="Times New Roman"/>
          <w:b/>
          <w:sz w:val="24"/>
          <w:szCs w:val="24"/>
        </w:rPr>
        <w:t xml:space="preserve">Behavioral segmentation. </w:t>
      </w:r>
    </w:p>
    <w:p w:rsidR="006E703F" w:rsidRDefault="006E703F" w:rsidP="00386172">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this type of </w:t>
      </w:r>
      <w:r w:rsidR="00DE7D2A">
        <w:rPr>
          <w:rFonts w:ascii="Times New Roman" w:hAnsi="Times New Roman" w:cs="Times New Roman"/>
          <w:sz w:val="24"/>
          <w:szCs w:val="24"/>
        </w:rPr>
        <w:t>segmentation</w:t>
      </w:r>
      <w:r>
        <w:rPr>
          <w:rFonts w:ascii="Times New Roman" w:hAnsi="Times New Roman" w:cs="Times New Roman"/>
          <w:sz w:val="24"/>
          <w:szCs w:val="24"/>
        </w:rPr>
        <w:t xml:space="preserve">, the customers can be </w:t>
      </w:r>
      <w:r w:rsidR="00DE7D2A">
        <w:rPr>
          <w:rFonts w:ascii="Times New Roman" w:hAnsi="Times New Roman" w:cs="Times New Roman"/>
          <w:sz w:val="24"/>
          <w:szCs w:val="24"/>
        </w:rPr>
        <w:t>divided</w:t>
      </w:r>
      <w:r>
        <w:rPr>
          <w:rFonts w:ascii="Times New Roman" w:hAnsi="Times New Roman" w:cs="Times New Roman"/>
          <w:sz w:val="24"/>
          <w:szCs w:val="24"/>
        </w:rPr>
        <w:t xml:space="preserve"> into groups </w:t>
      </w:r>
      <w:r w:rsidR="00DE7D2A">
        <w:rPr>
          <w:rFonts w:ascii="Times New Roman" w:hAnsi="Times New Roman" w:cs="Times New Roman"/>
          <w:sz w:val="24"/>
          <w:szCs w:val="24"/>
        </w:rPr>
        <w:t>in terms</w:t>
      </w:r>
      <w:r>
        <w:rPr>
          <w:rFonts w:ascii="Times New Roman" w:hAnsi="Times New Roman" w:cs="Times New Roman"/>
          <w:sz w:val="24"/>
          <w:szCs w:val="24"/>
        </w:rPr>
        <w:t xml:space="preserve"> of their </w:t>
      </w:r>
      <w:r w:rsidR="00DE7D2A">
        <w:rPr>
          <w:rFonts w:ascii="Times New Roman" w:hAnsi="Times New Roman" w:cs="Times New Roman"/>
          <w:sz w:val="24"/>
          <w:szCs w:val="24"/>
        </w:rPr>
        <w:t xml:space="preserve">knowledge of the product, the attitude they exhibit towards the given product or manufacture, the frequency at which they use the product, and many other factors that concerns the behavior of the customer. </w:t>
      </w:r>
      <w:r w:rsidR="00386172">
        <w:rPr>
          <w:rFonts w:ascii="Times New Roman" w:hAnsi="Times New Roman" w:cs="Times New Roman"/>
          <w:sz w:val="24"/>
          <w:szCs w:val="24"/>
        </w:rPr>
        <w:t>(</w:t>
      </w:r>
      <w:r w:rsidR="00386172" w:rsidRPr="0069424E">
        <w:rPr>
          <w:rFonts w:ascii="Times New Roman" w:eastAsia="Times New Roman" w:hAnsi="Times New Roman" w:cs="Times New Roman"/>
          <w:sz w:val="24"/>
          <w:szCs w:val="24"/>
        </w:rPr>
        <w:t>Hollensen, S. (2015).</w:t>
      </w:r>
    </w:p>
    <w:p w:rsidR="00DE7D2A" w:rsidRPr="00DE7D2A" w:rsidRDefault="00DE7D2A" w:rsidP="006E703F">
      <w:pPr>
        <w:spacing w:line="480" w:lineRule="auto"/>
        <w:rPr>
          <w:rFonts w:ascii="Times New Roman" w:hAnsi="Times New Roman" w:cs="Times New Roman"/>
          <w:b/>
          <w:sz w:val="24"/>
          <w:szCs w:val="24"/>
        </w:rPr>
      </w:pPr>
      <w:r w:rsidRPr="00DE7D2A">
        <w:rPr>
          <w:rFonts w:ascii="Times New Roman" w:hAnsi="Times New Roman" w:cs="Times New Roman"/>
          <w:b/>
          <w:sz w:val="24"/>
          <w:szCs w:val="24"/>
        </w:rPr>
        <w:t xml:space="preserve">Segmentation used by Amazon. </w:t>
      </w:r>
    </w:p>
    <w:p w:rsidR="00DE7D2A" w:rsidRDefault="00DE7D2A" w:rsidP="006E703F">
      <w:pPr>
        <w:spacing w:line="480" w:lineRule="auto"/>
        <w:rPr>
          <w:rFonts w:ascii="Times New Roman" w:hAnsi="Times New Roman" w:cs="Times New Roman"/>
          <w:sz w:val="24"/>
          <w:szCs w:val="24"/>
        </w:rPr>
      </w:pPr>
      <w:r>
        <w:rPr>
          <w:rFonts w:ascii="Times New Roman" w:hAnsi="Times New Roman" w:cs="Times New Roman"/>
          <w:sz w:val="24"/>
          <w:szCs w:val="24"/>
        </w:rPr>
        <w:t xml:space="preserve">Amazon mostly uses geographical segmentation. </w:t>
      </w:r>
    </w:p>
    <w:p w:rsidR="00DE7D2A" w:rsidRDefault="00DE7D2A" w:rsidP="006E703F">
      <w:pPr>
        <w:spacing w:line="480" w:lineRule="auto"/>
        <w:rPr>
          <w:rFonts w:ascii="Times New Roman" w:hAnsi="Times New Roman" w:cs="Times New Roman"/>
          <w:sz w:val="24"/>
          <w:szCs w:val="24"/>
        </w:rPr>
      </w:pPr>
      <w:r>
        <w:rPr>
          <w:rFonts w:ascii="Times New Roman" w:hAnsi="Times New Roman" w:cs="Times New Roman"/>
          <w:sz w:val="24"/>
          <w:szCs w:val="24"/>
        </w:rPr>
        <w:t xml:space="preserve">The company uses this type of segmentation because its customers are spread in different areas which cannot be treated equally in terms of wealth endowment. </w:t>
      </w:r>
    </w:p>
    <w:p w:rsidR="00DE7D2A" w:rsidRDefault="00DE7D2A" w:rsidP="006E703F">
      <w:pPr>
        <w:spacing w:line="480" w:lineRule="auto"/>
        <w:rPr>
          <w:rFonts w:ascii="Times New Roman" w:hAnsi="Times New Roman" w:cs="Times New Roman"/>
          <w:sz w:val="24"/>
          <w:szCs w:val="24"/>
        </w:rPr>
      </w:pPr>
      <w:r>
        <w:rPr>
          <w:rFonts w:ascii="Times New Roman" w:hAnsi="Times New Roman" w:cs="Times New Roman"/>
          <w:sz w:val="24"/>
          <w:szCs w:val="24"/>
        </w:rPr>
        <w:t xml:space="preserve">The segmentation option is achieved by selling the products of the company differently to the customers and explaining to the reason for that. These are always due to transportation and shipping costs that the company has to incur before the goods reach them. </w:t>
      </w:r>
    </w:p>
    <w:p w:rsidR="00DE7D2A" w:rsidRDefault="00DE7D2A" w:rsidP="006E703F">
      <w:pPr>
        <w:spacing w:line="480" w:lineRule="auto"/>
        <w:rPr>
          <w:rFonts w:ascii="Times New Roman" w:hAnsi="Times New Roman" w:cs="Times New Roman"/>
          <w:sz w:val="24"/>
          <w:szCs w:val="24"/>
        </w:rPr>
      </w:pPr>
      <w:r>
        <w:rPr>
          <w:rFonts w:ascii="Times New Roman" w:hAnsi="Times New Roman" w:cs="Times New Roman"/>
          <w:sz w:val="24"/>
          <w:szCs w:val="24"/>
        </w:rPr>
        <w:t xml:space="preserve">However, the factors </w:t>
      </w:r>
      <w:r w:rsidR="006D4A52">
        <w:rPr>
          <w:rFonts w:ascii="Times New Roman" w:hAnsi="Times New Roman" w:cs="Times New Roman"/>
          <w:sz w:val="24"/>
          <w:szCs w:val="24"/>
        </w:rPr>
        <w:t>influence</w:t>
      </w:r>
      <w:r>
        <w:rPr>
          <w:rFonts w:ascii="Times New Roman" w:hAnsi="Times New Roman" w:cs="Times New Roman"/>
          <w:sz w:val="24"/>
          <w:szCs w:val="24"/>
        </w:rPr>
        <w:t xml:space="preserve"> the promotional strategies in many ways since the company has to go an extra mile to give explanations for the segmentation, advertise in local dailies which is a bit expensive and many other </w:t>
      </w:r>
      <w:r w:rsidR="006D4A52">
        <w:rPr>
          <w:rFonts w:ascii="Times New Roman" w:hAnsi="Times New Roman" w:cs="Times New Roman"/>
          <w:sz w:val="24"/>
          <w:szCs w:val="24"/>
        </w:rPr>
        <w:t xml:space="preserve">factors that affects their promotional strategies. </w:t>
      </w:r>
    </w:p>
    <w:p w:rsidR="0069424E" w:rsidRDefault="0069424E" w:rsidP="006E703F">
      <w:pPr>
        <w:spacing w:line="480" w:lineRule="auto"/>
        <w:rPr>
          <w:rFonts w:ascii="Times New Roman" w:hAnsi="Times New Roman" w:cs="Times New Roman"/>
          <w:sz w:val="24"/>
          <w:szCs w:val="24"/>
        </w:rPr>
      </w:pPr>
      <w:r>
        <w:rPr>
          <w:rFonts w:ascii="Times New Roman" w:hAnsi="Times New Roman" w:cs="Times New Roman"/>
          <w:sz w:val="24"/>
          <w:szCs w:val="24"/>
        </w:rPr>
        <w:t xml:space="preserve">References. </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Osterwalder, A., &amp; Pigneur, Y. (2010). </w:t>
      </w:r>
      <w:r w:rsidRPr="0069424E">
        <w:rPr>
          <w:rFonts w:ascii="Times New Roman" w:eastAsia="Times New Roman" w:hAnsi="Times New Roman" w:cs="Times New Roman"/>
          <w:i/>
          <w:iCs/>
          <w:sz w:val="24"/>
          <w:szCs w:val="24"/>
        </w:rPr>
        <w:t>Business model generation: a handbook for visionaries, game changers, and challengers</w:t>
      </w:r>
      <w:r w:rsidRPr="0069424E">
        <w:rPr>
          <w:rFonts w:ascii="Times New Roman" w:eastAsia="Times New Roman" w:hAnsi="Times New Roman" w:cs="Times New Roman"/>
          <w:sz w:val="24"/>
          <w:szCs w:val="24"/>
        </w:rPr>
        <w:t>. John Wiley &amp; Sons.</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Gefen, D., Karahanna, E., &amp; Straub, D. W. (2003). Trust and TAM in online shopping: An integrated model. </w:t>
      </w:r>
      <w:r w:rsidRPr="0069424E">
        <w:rPr>
          <w:rFonts w:ascii="Times New Roman" w:eastAsia="Times New Roman" w:hAnsi="Times New Roman" w:cs="Times New Roman"/>
          <w:i/>
          <w:iCs/>
          <w:sz w:val="24"/>
          <w:szCs w:val="24"/>
        </w:rPr>
        <w:t>MIS quarterly</w:t>
      </w:r>
      <w:r w:rsidRPr="0069424E">
        <w:rPr>
          <w:rFonts w:ascii="Times New Roman" w:eastAsia="Times New Roman" w:hAnsi="Times New Roman" w:cs="Times New Roman"/>
          <w:sz w:val="24"/>
          <w:szCs w:val="24"/>
        </w:rPr>
        <w:t xml:space="preserve">, </w:t>
      </w:r>
      <w:r w:rsidRPr="0069424E">
        <w:rPr>
          <w:rFonts w:ascii="Times New Roman" w:eastAsia="Times New Roman" w:hAnsi="Times New Roman" w:cs="Times New Roman"/>
          <w:i/>
          <w:iCs/>
          <w:sz w:val="24"/>
          <w:szCs w:val="24"/>
        </w:rPr>
        <w:t>27</w:t>
      </w:r>
      <w:r w:rsidRPr="0069424E">
        <w:rPr>
          <w:rFonts w:ascii="Times New Roman" w:eastAsia="Times New Roman" w:hAnsi="Times New Roman" w:cs="Times New Roman"/>
          <w:sz w:val="24"/>
          <w:szCs w:val="24"/>
        </w:rPr>
        <w:t>(1), 51-90.</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Amazon, E. C. (2015). Amazon web services. </w:t>
      </w:r>
      <w:r w:rsidRPr="0069424E">
        <w:rPr>
          <w:rFonts w:ascii="Times New Roman" w:eastAsia="Times New Roman" w:hAnsi="Times New Roman" w:cs="Times New Roman"/>
          <w:i/>
          <w:iCs/>
          <w:sz w:val="24"/>
          <w:szCs w:val="24"/>
        </w:rPr>
        <w:t>Available in: http://aws. amazon. com/es/ec2/(November 2012)</w:t>
      </w:r>
      <w:r w:rsidRPr="0069424E">
        <w:rPr>
          <w:rFonts w:ascii="Times New Roman" w:eastAsia="Times New Roman" w:hAnsi="Times New Roman" w:cs="Times New Roman"/>
          <w:sz w:val="24"/>
          <w:szCs w:val="24"/>
        </w:rPr>
        <w:t>.</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Nepstad, D., McGrath, D., Stickler, C., Alencar, A., Azevedo, A., Swette, B., ... &amp; Armijo, E. (2014). Slowing Amazon deforestation through public policy and interventions in beef and soy supply chains. </w:t>
      </w:r>
      <w:r w:rsidRPr="0069424E">
        <w:rPr>
          <w:rFonts w:ascii="Times New Roman" w:eastAsia="Times New Roman" w:hAnsi="Times New Roman" w:cs="Times New Roman"/>
          <w:i/>
          <w:iCs/>
          <w:sz w:val="24"/>
          <w:szCs w:val="24"/>
        </w:rPr>
        <w:t>science</w:t>
      </w:r>
      <w:r w:rsidRPr="0069424E">
        <w:rPr>
          <w:rFonts w:ascii="Times New Roman" w:eastAsia="Times New Roman" w:hAnsi="Times New Roman" w:cs="Times New Roman"/>
          <w:sz w:val="24"/>
          <w:szCs w:val="24"/>
        </w:rPr>
        <w:t xml:space="preserve">, </w:t>
      </w:r>
      <w:r w:rsidRPr="0069424E">
        <w:rPr>
          <w:rFonts w:ascii="Times New Roman" w:eastAsia="Times New Roman" w:hAnsi="Times New Roman" w:cs="Times New Roman"/>
          <w:i/>
          <w:iCs/>
          <w:sz w:val="24"/>
          <w:szCs w:val="24"/>
        </w:rPr>
        <w:t>344</w:t>
      </w:r>
      <w:r w:rsidRPr="0069424E">
        <w:rPr>
          <w:rFonts w:ascii="Times New Roman" w:eastAsia="Times New Roman" w:hAnsi="Times New Roman" w:cs="Times New Roman"/>
          <w:sz w:val="24"/>
          <w:szCs w:val="24"/>
        </w:rPr>
        <w:t>(6188), 1118-1123.</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Armstrong, G., Kotler, P., Harker, M., &amp; Brennan, R. (2015). </w:t>
      </w:r>
      <w:r w:rsidRPr="0069424E">
        <w:rPr>
          <w:rFonts w:ascii="Times New Roman" w:eastAsia="Times New Roman" w:hAnsi="Times New Roman" w:cs="Times New Roman"/>
          <w:i/>
          <w:iCs/>
          <w:sz w:val="24"/>
          <w:szCs w:val="24"/>
        </w:rPr>
        <w:t>Marketing: an introduction</w:t>
      </w:r>
      <w:r w:rsidRPr="0069424E">
        <w:rPr>
          <w:rFonts w:ascii="Times New Roman" w:eastAsia="Times New Roman" w:hAnsi="Times New Roman" w:cs="Times New Roman"/>
          <w:sz w:val="24"/>
          <w:szCs w:val="24"/>
        </w:rPr>
        <w:t>. Pearson Education.</w:t>
      </w:r>
    </w:p>
    <w:p w:rsidR="0069424E" w:rsidRPr="0069424E" w:rsidRDefault="0069424E" w:rsidP="0069424E">
      <w:pPr>
        <w:spacing w:after="0" w:line="240" w:lineRule="auto"/>
        <w:rPr>
          <w:rFonts w:ascii="Times New Roman" w:eastAsia="Times New Roman" w:hAnsi="Times New Roman" w:cs="Times New Roman"/>
          <w:sz w:val="24"/>
          <w:szCs w:val="24"/>
        </w:rPr>
      </w:pPr>
      <w:r w:rsidRPr="0069424E">
        <w:rPr>
          <w:rFonts w:ascii="Times New Roman" w:eastAsia="Times New Roman" w:hAnsi="Times New Roman" w:cs="Times New Roman"/>
          <w:sz w:val="24"/>
          <w:szCs w:val="24"/>
        </w:rPr>
        <w:t xml:space="preserve">Hollensen, S. (2015). </w:t>
      </w:r>
      <w:r w:rsidRPr="0069424E">
        <w:rPr>
          <w:rFonts w:ascii="Times New Roman" w:eastAsia="Times New Roman" w:hAnsi="Times New Roman" w:cs="Times New Roman"/>
          <w:i/>
          <w:iCs/>
          <w:sz w:val="24"/>
          <w:szCs w:val="24"/>
        </w:rPr>
        <w:t>Marketing management: A relationship approach</w:t>
      </w:r>
      <w:r w:rsidRPr="0069424E">
        <w:rPr>
          <w:rFonts w:ascii="Times New Roman" w:eastAsia="Times New Roman" w:hAnsi="Times New Roman" w:cs="Times New Roman"/>
          <w:sz w:val="24"/>
          <w:szCs w:val="24"/>
        </w:rPr>
        <w:t>. Pearson Education.</w:t>
      </w:r>
    </w:p>
    <w:p w:rsidR="0069424E" w:rsidRDefault="0069424E" w:rsidP="006E703F">
      <w:pPr>
        <w:spacing w:line="480" w:lineRule="auto"/>
        <w:rPr>
          <w:rFonts w:ascii="Times New Roman" w:hAnsi="Times New Roman" w:cs="Times New Roman"/>
          <w:sz w:val="24"/>
          <w:szCs w:val="24"/>
        </w:rPr>
      </w:pPr>
    </w:p>
    <w:p w:rsidR="0069424E" w:rsidRPr="006E703F" w:rsidRDefault="0069424E" w:rsidP="006E703F">
      <w:pPr>
        <w:spacing w:line="480" w:lineRule="auto"/>
        <w:rPr>
          <w:rFonts w:ascii="Times New Roman" w:hAnsi="Times New Roman" w:cs="Times New Roman"/>
          <w:sz w:val="24"/>
          <w:szCs w:val="24"/>
        </w:rPr>
      </w:pPr>
    </w:p>
    <w:sectPr w:rsidR="0069424E" w:rsidRPr="006E703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C8C" w:rsidRDefault="00B35C8C" w:rsidP="00DE7D2A">
      <w:pPr>
        <w:spacing w:after="0" w:line="240" w:lineRule="auto"/>
      </w:pPr>
      <w:r>
        <w:separator/>
      </w:r>
    </w:p>
  </w:endnote>
  <w:endnote w:type="continuationSeparator" w:id="0">
    <w:p w:rsidR="00B35C8C" w:rsidRDefault="00B35C8C" w:rsidP="00DE7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C8C" w:rsidRDefault="00B35C8C" w:rsidP="00DE7D2A">
      <w:pPr>
        <w:spacing w:after="0" w:line="240" w:lineRule="auto"/>
      </w:pPr>
      <w:r>
        <w:separator/>
      </w:r>
    </w:p>
  </w:footnote>
  <w:footnote w:type="continuationSeparator" w:id="0">
    <w:p w:rsidR="00B35C8C" w:rsidRDefault="00B35C8C" w:rsidP="00DE7D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4715884"/>
      <w:docPartObj>
        <w:docPartGallery w:val="Page Numbers (Top of Page)"/>
        <w:docPartUnique/>
      </w:docPartObj>
    </w:sdtPr>
    <w:sdtEndPr>
      <w:rPr>
        <w:color w:val="7F7F7F" w:themeColor="background1" w:themeShade="7F"/>
        <w:spacing w:val="60"/>
      </w:rPr>
    </w:sdtEndPr>
    <w:sdtContent>
      <w:p w:rsidR="00DE7D2A" w:rsidRPr="00DE7D2A" w:rsidRDefault="00DE7D2A" w:rsidP="00DE7D2A">
        <w:pPr>
          <w:spacing w:line="480" w:lineRule="auto"/>
          <w:rPr>
            <w:rFonts w:ascii="Times New Roman" w:hAnsi="Times New Roman" w:cs="Times New Roman"/>
            <w:b/>
            <w:sz w:val="24"/>
            <w:szCs w:val="24"/>
          </w:rPr>
        </w:pPr>
        <w:r>
          <w:t xml:space="preserve">                                   </w:t>
        </w:r>
        <w:r>
          <w:rPr>
            <w:rFonts w:ascii="Times New Roman" w:hAnsi="Times New Roman" w:cs="Times New Roman"/>
            <w:b/>
            <w:sz w:val="24"/>
            <w:szCs w:val="24"/>
          </w:rPr>
          <w:t xml:space="preserve">AMAZON COMPANY </w:t>
        </w:r>
        <w:r>
          <w:fldChar w:fldCharType="begin"/>
        </w:r>
        <w:r>
          <w:instrText xml:space="preserve"> PAGE   \* MERGEFORMAT </w:instrText>
        </w:r>
        <w:r>
          <w:fldChar w:fldCharType="separate"/>
        </w:r>
        <w:r w:rsidR="00386172" w:rsidRPr="00386172">
          <w:rPr>
            <w:b/>
            <w:bCs/>
            <w:noProof/>
          </w:rPr>
          <w:t>1</w:t>
        </w:r>
        <w:r>
          <w:rPr>
            <w:b/>
            <w:bCs/>
            <w:noProof/>
          </w:rPr>
          <w:fldChar w:fldCharType="end"/>
        </w:r>
        <w:r>
          <w:rPr>
            <w:b/>
            <w:bCs/>
          </w:rPr>
          <w:t xml:space="preserve"> | </w:t>
        </w:r>
        <w:r>
          <w:rPr>
            <w:color w:val="7F7F7F" w:themeColor="background1" w:themeShade="7F"/>
            <w:spacing w:val="60"/>
          </w:rPr>
          <w:t>PAGE</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21569E"/>
    <w:multiLevelType w:val="hybridMultilevel"/>
    <w:tmpl w:val="8C960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152ADA"/>
    <w:multiLevelType w:val="hybridMultilevel"/>
    <w:tmpl w:val="4E904D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A49"/>
    <w:rsid w:val="00113FFB"/>
    <w:rsid w:val="002107B3"/>
    <w:rsid w:val="002D57D7"/>
    <w:rsid w:val="00386172"/>
    <w:rsid w:val="005D4815"/>
    <w:rsid w:val="0069424E"/>
    <w:rsid w:val="006A67FC"/>
    <w:rsid w:val="006D4A52"/>
    <w:rsid w:val="006E703F"/>
    <w:rsid w:val="00824A49"/>
    <w:rsid w:val="00867421"/>
    <w:rsid w:val="00A231F2"/>
    <w:rsid w:val="00A27FD2"/>
    <w:rsid w:val="00A41CC6"/>
    <w:rsid w:val="00AC6761"/>
    <w:rsid w:val="00AD4780"/>
    <w:rsid w:val="00B17928"/>
    <w:rsid w:val="00B35C8C"/>
    <w:rsid w:val="00C60273"/>
    <w:rsid w:val="00DE7D2A"/>
    <w:rsid w:val="00E90624"/>
    <w:rsid w:val="00EA07D1"/>
    <w:rsid w:val="00F110EE"/>
    <w:rsid w:val="00FF4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72329E-13E1-433D-BEE6-DA9EE10F2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1F2"/>
    <w:pPr>
      <w:ind w:left="720"/>
      <w:contextualSpacing/>
    </w:pPr>
  </w:style>
  <w:style w:type="paragraph" w:styleId="Header">
    <w:name w:val="header"/>
    <w:basedOn w:val="Normal"/>
    <w:link w:val="HeaderChar"/>
    <w:uiPriority w:val="99"/>
    <w:unhideWhenUsed/>
    <w:rsid w:val="00DE7D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7D2A"/>
  </w:style>
  <w:style w:type="paragraph" w:styleId="Footer">
    <w:name w:val="footer"/>
    <w:basedOn w:val="Normal"/>
    <w:link w:val="FooterChar"/>
    <w:uiPriority w:val="99"/>
    <w:unhideWhenUsed/>
    <w:rsid w:val="00DE7D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7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58518">
      <w:bodyDiv w:val="1"/>
      <w:marLeft w:val="0"/>
      <w:marRight w:val="0"/>
      <w:marTop w:val="0"/>
      <w:marBottom w:val="0"/>
      <w:divBdr>
        <w:top w:val="none" w:sz="0" w:space="0" w:color="auto"/>
        <w:left w:val="none" w:sz="0" w:space="0" w:color="auto"/>
        <w:bottom w:val="none" w:sz="0" w:space="0" w:color="auto"/>
        <w:right w:val="none" w:sz="0" w:space="0" w:color="auto"/>
      </w:divBdr>
      <w:divsChild>
        <w:div w:id="317266829">
          <w:marLeft w:val="0"/>
          <w:marRight w:val="0"/>
          <w:marTop w:val="0"/>
          <w:marBottom w:val="0"/>
          <w:divBdr>
            <w:top w:val="none" w:sz="0" w:space="0" w:color="auto"/>
            <w:left w:val="none" w:sz="0" w:space="0" w:color="auto"/>
            <w:bottom w:val="none" w:sz="0" w:space="0" w:color="auto"/>
            <w:right w:val="none" w:sz="0" w:space="0" w:color="auto"/>
          </w:divBdr>
        </w:div>
      </w:divsChild>
    </w:div>
    <w:div w:id="708847309">
      <w:bodyDiv w:val="1"/>
      <w:marLeft w:val="0"/>
      <w:marRight w:val="0"/>
      <w:marTop w:val="0"/>
      <w:marBottom w:val="0"/>
      <w:divBdr>
        <w:top w:val="none" w:sz="0" w:space="0" w:color="auto"/>
        <w:left w:val="none" w:sz="0" w:space="0" w:color="auto"/>
        <w:bottom w:val="none" w:sz="0" w:space="0" w:color="auto"/>
        <w:right w:val="none" w:sz="0" w:space="0" w:color="auto"/>
      </w:divBdr>
      <w:divsChild>
        <w:div w:id="868640860">
          <w:marLeft w:val="0"/>
          <w:marRight w:val="0"/>
          <w:marTop w:val="0"/>
          <w:marBottom w:val="0"/>
          <w:divBdr>
            <w:top w:val="none" w:sz="0" w:space="0" w:color="auto"/>
            <w:left w:val="none" w:sz="0" w:space="0" w:color="auto"/>
            <w:bottom w:val="none" w:sz="0" w:space="0" w:color="auto"/>
            <w:right w:val="none" w:sz="0" w:space="0" w:color="auto"/>
          </w:divBdr>
        </w:div>
      </w:divsChild>
    </w:div>
    <w:div w:id="754058816">
      <w:bodyDiv w:val="1"/>
      <w:marLeft w:val="0"/>
      <w:marRight w:val="0"/>
      <w:marTop w:val="0"/>
      <w:marBottom w:val="0"/>
      <w:divBdr>
        <w:top w:val="none" w:sz="0" w:space="0" w:color="auto"/>
        <w:left w:val="none" w:sz="0" w:space="0" w:color="auto"/>
        <w:bottom w:val="none" w:sz="0" w:space="0" w:color="auto"/>
        <w:right w:val="none" w:sz="0" w:space="0" w:color="auto"/>
      </w:divBdr>
      <w:divsChild>
        <w:div w:id="2076006037">
          <w:marLeft w:val="0"/>
          <w:marRight w:val="0"/>
          <w:marTop w:val="0"/>
          <w:marBottom w:val="0"/>
          <w:divBdr>
            <w:top w:val="none" w:sz="0" w:space="0" w:color="auto"/>
            <w:left w:val="none" w:sz="0" w:space="0" w:color="auto"/>
            <w:bottom w:val="none" w:sz="0" w:space="0" w:color="auto"/>
            <w:right w:val="none" w:sz="0" w:space="0" w:color="auto"/>
          </w:divBdr>
        </w:div>
      </w:divsChild>
    </w:div>
    <w:div w:id="1112044474">
      <w:bodyDiv w:val="1"/>
      <w:marLeft w:val="0"/>
      <w:marRight w:val="0"/>
      <w:marTop w:val="0"/>
      <w:marBottom w:val="0"/>
      <w:divBdr>
        <w:top w:val="none" w:sz="0" w:space="0" w:color="auto"/>
        <w:left w:val="none" w:sz="0" w:space="0" w:color="auto"/>
        <w:bottom w:val="none" w:sz="0" w:space="0" w:color="auto"/>
        <w:right w:val="none" w:sz="0" w:space="0" w:color="auto"/>
      </w:divBdr>
      <w:divsChild>
        <w:div w:id="1614022158">
          <w:marLeft w:val="0"/>
          <w:marRight w:val="0"/>
          <w:marTop w:val="0"/>
          <w:marBottom w:val="0"/>
          <w:divBdr>
            <w:top w:val="none" w:sz="0" w:space="0" w:color="auto"/>
            <w:left w:val="none" w:sz="0" w:space="0" w:color="auto"/>
            <w:bottom w:val="none" w:sz="0" w:space="0" w:color="auto"/>
            <w:right w:val="none" w:sz="0" w:space="0" w:color="auto"/>
          </w:divBdr>
        </w:div>
      </w:divsChild>
    </w:div>
    <w:div w:id="1932621908">
      <w:bodyDiv w:val="1"/>
      <w:marLeft w:val="0"/>
      <w:marRight w:val="0"/>
      <w:marTop w:val="0"/>
      <w:marBottom w:val="0"/>
      <w:divBdr>
        <w:top w:val="none" w:sz="0" w:space="0" w:color="auto"/>
        <w:left w:val="none" w:sz="0" w:space="0" w:color="auto"/>
        <w:bottom w:val="none" w:sz="0" w:space="0" w:color="auto"/>
        <w:right w:val="none" w:sz="0" w:space="0" w:color="auto"/>
      </w:divBdr>
      <w:divsChild>
        <w:div w:id="2086416410">
          <w:marLeft w:val="0"/>
          <w:marRight w:val="0"/>
          <w:marTop w:val="0"/>
          <w:marBottom w:val="0"/>
          <w:divBdr>
            <w:top w:val="none" w:sz="0" w:space="0" w:color="auto"/>
            <w:left w:val="none" w:sz="0" w:space="0" w:color="auto"/>
            <w:bottom w:val="none" w:sz="0" w:space="0" w:color="auto"/>
            <w:right w:val="none" w:sz="0" w:space="0" w:color="auto"/>
          </w:divBdr>
        </w:div>
      </w:divsChild>
    </w:div>
    <w:div w:id="1949920595">
      <w:bodyDiv w:val="1"/>
      <w:marLeft w:val="0"/>
      <w:marRight w:val="0"/>
      <w:marTop w:val="0"/>
      <w:marBottom w:val="0"/>
      <w:divBdr>
        <w:top w:val="none" w:sz="0" w:space="0" w:color="auto"/>
        <w:left w:val="none" w:sz="0" w:space="0" w:color="auto"/>
        <w:bottom w:val="none" w:sz="0" w:space="0" w:color="auto"/>
        <w:right w:val="none" w:sz="0" w:space="0" w:color="auto"/>
      </w:divBdr>
      <w:divsChild>
        <w:div w:id="2079283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1187</Words>
  <Characters>6768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Sonal</cp:lastModifiedBy>
  <cp:revision>3</cp:revision>
  <dcterms:created xsi:type="dcterms:W3CDTF">2017-08-01T11:51:00Z</dcterms:created>
  <dcterms:modified xsi:type="dcterms:W3CDTF">2021-05-13T08:23:00Z</dcterms:modified>
</cp:coreProperties>
</file>