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26BE" w:rsidRPr="001726BE" w:rsidRDefault="001726BE" w:rsidP="001726BE">
      <w:pPr>
        <w:pStyle w:val="BodyText"/>
        <w:rPr>
          <w:rFonts w:asciiTheme="minorHAnsi" w:hAnsiTheme="minorHAnsi" w:cstheme="minorHAnsi"/>
        </w:rPr>
      </w:pPr>
      <w:bookmarkStart w:id="0" w:name="_GoBack"/>
      <w:r w:rsidRPr="001726BE">
        <w:rPr>
          <w:rFonts w:asciiTheme="minorHAnsi" w:hAnsiTheme="minorHAnsi" w:cstheme="minorHAnsi"/>
        </w:rPr>
        <w:t>University of West FloridaISM 3011</w:t>
      </w:r>
    </w:p>
    <w:p w:rsidR="00F50128" w:rsidRPr="001726BE" w:rsidRDefault="00DD7C0E" w:rsidP="001726BE">
      <w:pPr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CH.</w:t>
      </w:r>
      <w:r w:rsidRPr="001726BE">
        <w:rPr>
          <w:rFonts w:asciiTheme="minorHAnsi" w:hAnsiTheme="minorHAnsi" w:cstheme="minorHAnsi"/>
        </w:rPr>
        <w:t xml:space="preserve"> </w:t>
      </w:r>
      <w:r w:rsidRPr="001726BE">
        <w:rPr>
          <w:rFonts w:asciiTheme="minorHAnsi" w:hAnsiTheme="minorHAnsi" w:cstheme="minorHAnsi"/>
        </w:rPr>
        <w:t>1:</w:t>
      </w:r>
      <w:r w:rsidRPr="001726BE">
        <w:rPr>
          <w:rFonts w:asciiTheme="minorHAnsi" w:hAnsiTheme="minorHAnsi" w:cstheme="minorHAnsi"/>
        </w:rPr>
        <w:t xml:space="preserve"> </w:t>
      </w:r>
      <w:r w:rsidRPr="001726BE">
        <w:rPr>
          <w:rFonts w:asciiTheme="minorHAnsi" w:hAnsiTheme="minorHAnsi" w:cstheme="minorHAnsi"/>
        </w:rPr>
        <w:t>REVIEW</w:t>
      </w:r>
      <w:r w:rsidRPr="001726BE">
        <w:rPr>
          <w:rFonts w:asciiTheme="minorHAnsi" w:hAnsiTheme="minorHAnsi" w:cstheme="minorHAnsi"/>
        </w:rPr>
        <w:t xml:space="preserve"> </w:t>
      </w:r>
      <w:r w:rsidRPr="001726BE">
        <w:rPr>
          <w:rFonts w:asciiTheme="minorHAnsi" w:hAnsiTheme="minorHAnsi" w:cstheme="minorHAnsi"/>
        </w:rPr>
        <w:t>(e-Business</w:t>
      </w:r>
      <w:r w:rsidRPr="001726BE">
        <w:rPr>
          <w:rFonts w:asciiTheme="minorHAnsi" w:hAnsiTheme="minorHAnsi" w:cstheme="minorHAnsi"/>
        </w:rPr>
        <w:t xml:space="preserve"> </w:t>
      </w:r>
      <w:r w:rsidRPr="001726BE">
        <w:rPr>
          <w:rFonts w:asciiTheme="minorHAnsi" w:hAnsiTheme="minorHAnsi" w:cstheme="minorHAnsi"/>
        </w:rPr>
        <w:t>Systems</w:t>
      </w:r>
      <w:r w:rsidRPr="001726BE">
        <w:rPr>
          <w:rFonts w:asciiTheme="minorHAnsi" w:hAnsiTheme="minorHAnsi" w:cstheme="minorHAnsi"/>
        </w:rPr>
        <w:t xml:space="preserve"> </w:t>
      </w:r>
      <w:r w:rsidRPr="001726BE">
        <w:rPr>
          <w:rFonts w:asciiTheme="minorHAnsi" w:hAnsiTheme="minorHAnsi" w:cstheme="minorHAnsi"/>
        </w:rPr>
        <w:t>Fundamentals)</w:t>
      </w:r>
    </w:p>
    <w:p w:rsidR="00F50128" w:rsidRPr="001726BE" w:rsidRDefault="001726BE" w:rsidP="001726BE">
      <w:pPr>
        <w:tabs>
          <w:tab w:val="left" w:pos="822"/>
        </w:tabs>
        <w:spacing w:line="276" w:lineRule="auto"/>
        <w:ind w:right="400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  <w:b/>
        </w:rPr>
        <w:t>1)</w:t>
      </w:r>
      <w:r w:rsidR="00DD7C0E" w:rsidRPr="001726BE">
        <w:rPr>
          <w:rFonts w:asciiTheme="minorHAnsi" w:hAnsiTheme="minorHAnsi" w:cstheme="minorHAnsi"/>
        </w:rPr>
        <w:t>In</w:t>
      </w:r>
      <w:r w:rsidR="00DD7C0E" w:rsidRPr="001726BE">
        <w:rPr>
          <w:rFonts w:asciiTheme="minorHAnsi" w:hAnsiTheme="minorHAnsi" w:cstheme="minorHAnsi"/>
          <w:spacing w:val="-3"/>
        </w:rPr>
        <w:t xml:space="preserve"> </w:t>
      </w:r>
      <w:r w:rsidR="00DD7C0E" w:rsidRPr="001726BE">
        <w:rPr>
          <w:rFonts w:asciiTheme="minorHAnsi" w:hAnsiTheme="minorHAnsi" w:cstheme="minorHAnsi"/>
        </w:rPr>
        <w:t>2015,</w:t>
      </w:r>
      <w:r w:rsidR="00DD7C0E" w:rsidRPr="001726BE">
        <w:rPr>
          <w:rFonts w:asciiTheme="minorHAnsi" w:hAnsiTheme="minorHAnsi" w:cstheme="minorHAnsi"/>
          <w:spacing w:val="-3"/>
        </w:rPr>
        <w:t xml:space="preserve"> </w:t>
      </w:r>
      <w:r w:rsidR="00DD7C0E" w:rsidRPr="001726BE">
        <w:rPr>
          <w:rFonts w:asciiTheme="minorHAnsi" w:hAnsiTheme="minorHAnsi" w:cstheme="minorHAnsi"/>
        </w:rPr>
        <w:t>it</w:t>
      </w:r>
      <w:r w:rsidR="00DD7C0E" w:rsidRPr="001726BE">
        <w:rPr>
          <w:rFonts w:asciiTheme="minorHAnsi" w:hAnsiTheme="minorHAnsi" w:cstheme="minorHAnsi"/>
          <w:spacing w:val="-1"/>
        </w:rPr>
        <w:t xml:space="preserve"> </w:t>
      </w:r>
      <w:r w:rsidR="00DD7C0E" w:rsidRPr="001726BE">
        <w:rPr>
          <w:rFonts w:asciiTheme="minorHAnsi" w:hAnsiTheme="minorHAnsi" w:cstheme="minorHAnsi"/>
        </w:rPr>
        <w:t>can</w:t>
      </w:r>
      <w:r w:rsidR="00DD7C0E" w:rsidRPr="001726BE">
        <w:rPr>
          <w:rFonts w:asciiTheme="minorHAnsi" w:hAnsiTheme="minorHAnsi" w:cstheme="minorHAnsi"/>
          <w:spacing w:val="-3"/>
        </w:rPr>
        <w:t xml:space="preserve"> </w:t>
      </w:r>
      <w:r w:rsidR="00DD7C0E" w:rsidRPr="001726BE">
        <w:rPr>
          <w:rFonts w:asciiTheme="minorHAnsi" w:hAnsiTheme="minorHAnsi" w:cstheme="minorHAnsi"/>
        </w:rPr>
        <w:t>be</w:t>
      </w:r>
      <w:r w:rsidR="00DD7C0E" w:rsidRPr="001726BE">
        <w:rPr>
          <w:rFonts w:asciiTheme="minorHAnsi" w:hAnsiTheme="minorHAnsi" w:cstheme="minorHAnsi"/>
          <w:spacing w:val="-2"/>
        </w:rPr>
        <w:t xml:space="preserve"> </w:t>
      </w:r>
      <w:r w:rsidR="00DD7C0E" w:rsidRPr="001726BE">
        <w:rPr>
          <w:rFonts w:asciiTheme="minorHAnsi" w:hAnsiTheme="minorHAnsi" w:cstheme="minorHAnsi"/>
        </w:rPr>
        <w:t>said</w:t>
      </w:r>
      <w:r w:rsidR="00DD7C0E" w:rsidRPr="001726BE">
        <w:rPr>
          <w:rFonts w:asciiTheme="minorHAnsi" w:hAnsiTheme="minorHAnsi" w:cstheme="minorHAnsi"/>
          <w:spacing w:val="-2"/>
        </w:rPr>
        <w:t xml:space="preserve"> </w:t>
      </w:r>
      <w:r w:rsidR="00DD7C0E" w:rsidRPr="001726BE">
        <w:rPr>
          <w:rFonts w:asciiTheme="minorHAnsi" w:hAnsiTheme="minorHAnsi" w:cstheme="minorHAnsi"/>
        </w:rPr>
        <w:t>that,</w:t>
      </w:r>
      <w:r w:rsidR="00DD7C0E" w:rsidRPr="001726BE">
        <w:rPr>
          <w:rFonts w:asciiTheme="minorHAnsi" w:hAnsiTheme="minorHAnsi" w:cstheme="minorHAnsi"/>
          <w:spacing w:val="-2"/>
        </w:rPr>
        <w:t xml:space="preserve"> </w:t>
      </w:r>
      <w:r w:rsidR="00DD7C0E" w:rsidRPr="001726BE">
        <w:rPr>
          <w:rFonts w:asciiTheme="minorHAnsi" w:hAnsiTheme="minorHAnsi" w:cstheme="minorHAnsi"/>
        </w:rPr>
        <w:t>"Introduction</w:t>
      </w:r>
      <w:r w:rsidR="00DD7C0E" w:rsidRPr="001726BE">
        <w:rPr>
          <w:rFonts w:asciiTheme="minorHAnsi" w:hAnsiTheme="minorHAnsi" w:cstheme="minorHAnsi"/>
          <w:spacing w:val="-2"/>
        </w:rPr>
        <w:t xml:space="preserve"> </w:t>
      </w:r>
      <w:r w:rsidR="00DD7C0E" w:rsidRPr="001726BE">
        <w:rPr>
          <w:rFonts w:asciiTheme="minorHAnsi" w:hAnsiTheme="minorHAnsi" w:cstheme="minorHAnsi"/>
        </w:rPr>
        <w:t>to</w:t>
      </w:r>
      <w:r w:rsidR="00DD7C0E" w:rsidRPr="001726BE">
        <w:rPr>
          <w:rFonts w:asciiTheme="minorHAnsi" w:hAnsiTheme="minorHAnsi" w:cstheme="minorHAnsi"/>
          <w:spacing w:val="-2"/>
        </w:rPr>
        <w:t xml:space="preserve"> </w:t>
      </w:r>
      <w:r w:rsidR="00DD7C0E" w:rsidRPr="001726BE">
        <w:rPr>
          <w:rFonts w:asciiTheme="minorHAnsi" w:hAnsiTheme="minorHAnsi" w:cstheme="minorHAnsi"/>
        </w:rPr>
        <w:t>MIS</w:t>
      </w:r>
      <w:r w:rsidR="00DD7C0E" w:rsidRPr="001726BE">
        <w:rPr>
          <w:rFonts w:asciiTheme="minorHAnsi" w:hAnsiTheme="minorHAnsi" w:cstheme="minorHAnsi"/>
          <w:spacing w:val="-2"/>
        </w:rPr>
        <w:t xml:space="preserve"> </w:t>
      </w:r>
      <w:r w:rsidR="00DD7C0E" w:rsidRPr="001726BE">
        <w:rPr>
          <w:rFonts w:asciiTheme="minorHAnsi" w:hAnsiTheme="minorHAnsi" w:cstheme="minorHAnsi"/>
        </w:rPr>
        <w:t>is</w:t>
      </w:r>
      <w:r w:rsidR="00DD7C0E" w:rsidRPr="001726BE">
        <w:rPr>
          <w:rFonts w:asciiTheme="minorHAnsi" w:hAnsiTheme="minorHAnsi" w:cstheme="minorHAnsi"/>
          <w:spacing w:val="-3"/>
        </w:rPr>
        <w:t xml:space="preserve"> </w:t>
      </w:r>
      <w:r w:rsidR="00DD7C0E" w:rsidRPr="001726BE">
        <w:rPr>
          <w:rFonts w:asciiTheme="minorHAnsi" w:hAnsiTheme="minorHAnsi" w:cstheme="minorHAnsi"/>
        </w:rPr>
        <w:t>the</w:t>
      </w:r>
      <w:r w:rsidR="00DD7C0E" w:rsidRPr="001726BE">
        <w:rPr>
          <w:rFonts w:asciiTheme="minorHAnsi" w:hAnsiTheme="minorHAnsi" w:cstheme="minorHAnsi"/>
          <w:spacing w:val="-4"/>
        </w:rPr>
        <w:t xml:space="preserve"> </w:t>
      </w:r>
      <w:r w:rsidR="00DD7C0E" w:rsidRPr="001726BE">
        <w:rPr>
          <w:rFonts w:asciiTheme="minorHAnsi" w:hAnsiTheme="minorHAnsi" w:cstheme="minorHAnsi"/>
        </w:rPr>
        <w:t>most</w:t>
      </w:r>
      <w:r w:rsidR="00DD7C0E" w:rsidRPr="001726BE">
        <w:rPr>
          <w:rFonts w:asciiTheme="minorHAnsi" w:hAnsiTheme="minorHAnsi" w:cstheme="minorHAnsi"/>
          <w:spacing w:val="-3"/>
        </w:rPr>
        <w:t xml:space="preserve"> </w:t>
      </w:r>
      <w:r w:rsidR="00DD7C0E" w:rsidRPr="001726BE">
        <w:rPr>
          <w:rFonts w:asciiTheme="minorHAnsi" w:hAnsiTheme="minorHAnsi" w:cstheme="minorHAnsi"/>
        </w:rPr>
        <w:t>important</w:t>
      </w:r>
      <w:r w:rsidR="00DD7C0E" w:rsidRPr="001726BE">
        <w:rPr>
          <w:rFonts w:asciiTheme="minorHAnsi" w:hAnsiTheme="minorHAnsi" w:cstheme="minorHAnsi"/>
          <w:spacing w:val="-1"/>
        </w:rPr>
        <w:t xml:space="preserve"> </w:t>
      </w:r>
      <w:r w:rsidR="00DD7C0E" w:rsidRPr="001726BE">
        <w:rPr>
          <w:rFonts w:asciiTheme="minorHAnsi" w:hAnsiTheme="minorHAnsi" w:cstheme="minorHAnsi"/>
        </w:rPr>
        <w:t>class</w:t>
      </w:r>
      <w:r w:rsidR="00DD7C0E" w:rsidRPr="001726BE">
        <w:rPr>
          <w:rFonts w:asciiTheme="minorHAnsi" w:hAnsiTheme="minorHAnsi" w:cstheme="minorHAnsi"/>
          <w:spacing w:val="-3"/>
        </w:rPr>
        <w:t xml:space="preserve"> </w:t>
      </w:r>
      <w:r w:rsidR="00DD7C0E" w:rsidRPr="001726BE">
        <w:rPr>
          <w:rFonts w:asciiTheme="minorHAnsi" w:hAnsiTheme="minorHAnsi" w:cstheme="minorHAnsi"/>
        </w:rPr>
        <w:t>in</w:t>
      </w:r>
      <w:r w:rsidR="00DD7C0E" w:rsidRPr="001726BE">
        <w:rPr>
          <w:rFonts w:asciiTheme="minorHAnsi" w:hAnsiTheme="minorHAnsi" w:cstheme="minorHAnsi"/>
          <w:spacing w:val="-2"/>
        </w:rPr>
        <w:t xml:space="preserve"> </w:t>
      </w:r>
      <w:r w:rsidR="00DD7C0E" w:rsidRPr="001726BE">
        <w:rPr>
          <w:rFonts w:asciiTheme="minorHAnsi" w:hAnsiTheme="minorHAnsi" w:cstheme="minorHAnsi"/>
        </w:rPr>
        <w:t>today's</w:t>
      </w:r>
      <w:r w:rsidR="00DD7C0E" w:rsidRPr="001726BE">
        <w:rPr>
          <w:rFonts w:asciiTheme="minorHAnsi" w:hAnsiTheme="minorHAnsi" w:cstheme="minorHAnsi"/>
          <w:spacing w:val="-58"/>
        </w:rPr>
        <w:t xml:space="preserve"> </w:t>
      </w:r>
      <w:r w:rsidR="00DD7C0E" w:rsidRPr="001726BE">
        <w:rPr>
          <w:rFonts w:asciiTheme="minorHAnsi" w:hAnsiTheme="minorHAnsi" w:cstheme="minorHAnsi"/>
        </w:rPr>
        <w:t>Business</w:t>
      </w:r>
      <w:r w:rsidR="00DD7C0E" w:rsidRPr="001726BE">
        <w:rPr>
          <w:rFonts w:asciiTheme="minorHAnsi" w:hAnsiTheme="minorHAnsi" w:cstheme="minorHAnsi"/>
          <w:spacing w:val="-2"/>
        </w:rPr>
        <w:t xml:space="preserve"> </w:t>
      </w:r>
      <w:r w:rsidR="00DD7C0E" w:rsidRPr="001726BE">
        <w:rPr>
          <w:rFonts w:asciiTheme="minorHAnsi" w:hAnsiTheme="minorHAnsi" w:cstheme="minorHAnsi"/>
        </w:rPr>
        <w:t>School</w:t>
      </w:r>
      <w:r w:rsidR="00DD7C0E" w:rsidRPr="001726BE">
        <w:rPr>
          <w:rFonts w:asciiTheme="minorHAnsi" w:hAnsiTheme="minorHAnsi" w:cstheme="minorHAnsi"/>
          <w:spacing w:val="-2"/>
        </w:rPr>
        <w:t xml:space="preserve"> </w:t>
      </w:r>
      <w:r w:rsidR="00DD7C0E" w:rsidRPr="001726BE">
        <w:rPr>
          <w:rFonts w:asciiTheme="minorHAnsi" w:hAnsiTheme="minorHAnsi" w:cstheme="minorHAnsi"/>
        </w:rPr>
        <w:t>programs".</w:t>
      </w:r>
      <w:r w:rsidR="00DD7C0E" w:rsidRPr="001726BE">
        <w:rPr>
          <w:rFonts w:asciiTheme="minorHAnsi" w:hAnsiTheme="minorHAnsi" w:cstheme="minorHAnsi"/>
          <w:spacing w:val="-1"/>
        </w:rPr>
        <w:t xml:space="preserve"> </w:t>
      </w:r>
      <w:r w:rsidR="00DD7C0E" w:rsidRPr="001726BE">
        <w:rPr>
          <w:rFonts w:asciiTheme="minorHAnsi" w:hAnsiTheme="minorHAnsi" w:cstheme="minorHAnsi"/>
        </w:rPr>
        <w:t>Which</w:t>
      </w:r>
      <w:r w:rsidR="00DD7C0E" w:rsidRPr="001726BE">
        <w:rPr>
          <w:rFonts w:asciiTheme="minorHAnsi" w:hAnsiTheme="minorHAnsi" w:cstheme="minorHAnsi"/>
          <w:spacing w:val="-1"/>
        </w:rPr>
        <w:t xml:space="preserve"> </w:t>
      </w:r>
      <w:r w:rsidR="00DD7C0E" w:rsidRPr="001726BE">
        <w:rPr>
          <w:rFonts w:asciiTheme="minorHAnsi" w:hAnsiTheme="minorHAnsi" w:cstheme="minorHAnsi"/>
        </w:rPr>
        <w:t>of</w:t>
      </w:r>
      <w:r w:rsidR="00DD7C0E" w:rsidRPr="001726BE">
        <w:rPr>
          <w:rFonts w:asciiTheme="minorHAnsi" w:hAnsiTheme="minorHAnsi" w:cstheme="minorHAnsi"/>
          <w:spacing w:val="-3"/>
        </w:rPr>
        <w:t xml:space="preserve"> </w:t>
      </w:r>
      <w:r w:rsidR="00DD7C0E" w:rsidRPr="001726BE">
        <w:rPr>
          <w:rFonts w:asciiTheme="minorHAnsi" w:hAnsiTheme="minorHAnsi" w:cstheme="minorHAnsi"/>
        </w:rPr>
        <w:t>the</w:t>
      </w:r>
      <w:r w:rsidR="00DD7C0E" w:rsidRPr="001726BE">
        <w:rPr>
          <w:rFonts w:asciiTheme="minorHAnsi" w:hAnsiTheme="minorHAnsi" w:cstheme="minorHAnsi"/>
          <w:spacing w:val="-1"/>
        </w:rPr>
        <w:t xml:space="preserve"> </w:t>
      </w:r>
      <w:r w:rsidR="00DD7C0E" w:rsidRPr="001726BE">
        <w:rPr>
          <w:rFonts w:asciiTheme="minorHAnsi" w:hAnsiTheme="minorHAnsi" w:cstheme="minorHAnsi"/>
        </w:rPr>
        <w:t>following</w:t>
      </w:r>
      <w:r w:rsidR="00DD7C0E" w:rsidRPr="001726BE">
        <w:rPr>
          <w:rFonts w:asciiTheme="minorHAnsi" w:hAnsiTheme="minorHAnsi" w:cstheme="minorHAnsi"/>
          <w:spacing w:val="-2"/>
        </w:rPr>
        <w:t xml:space="preserve"> </w:t>
      </w:r>
      <w:r w:rsidR="00DD7C0E" w:rsidRPr="001726BE">
        <w:rPr>
          <w:rFonts w:asciiTheme="minorHAnsi" w:hAnsiTheme="minorHAnsi" w:cstheme="minorHAnsi"/>
        </w:rPr>
        <w:t>validates</w:t>
      </w:r>
      <w:r w:rsidR="00DD7C0E" w:rsidRPr="001726BE">
        <w:rPr>
          <w:rFonts w:asciiTheme="minorHAnsi" w:hAnsiTheme="minorHAnsi" w:cstheme="minorHAnsi"/>
          <w:spacing w:val="-1"/>
        </w:rPr>
        <w:t xml:space="preserve"> </w:t>
      </w:r>
      <w:r w:rsidR="00DD7C0E" w:rsidRPr="001726BE">
        <w:rPr>
          <w:rFonts w:asciiTheme="minorHAnsi" w:hAnsiTheme="minorHAnsi" w:cstheme="minorHAnsi"/>
        </w:rPr>
        <w:t>this</w:t>
      </w:r>
      <w:r w:rsidR="00DD7C0E" w:rsidRPr="001726BE">
        <w:rPr>
          <w:rFonts w:asciiTheme="minorHAnsi" w:hAnsiTheme="minorHAnsi" w:cstheme="minorHAnsi"/>
          <w:spacing w:val="-2"/>
        </w:rPr>
        <w:t xml:space="preserve"> </w:t>
      </w:r>
      <w:r w:rsidR="00DD7C0E" w:rsidRPr="001726BE">
        <w:rPr>
          <w:rFonts w:asciiTheme="minorHAnsi" w:hAnsiTheme="minorHAnsi" w:cstheme="minorHAnsi"/>
        </w:rPr>
        <w:t>statement?</w:t>
      </w:r>
    </w:p>
    <w:p w:rsidR="00F50128" w:rsidRPr="001726BE" w:rsidRDefault="00DD7C0E">
      <w:pPr>
        <w:pStyle w:val="BodyText"/>
        <w:spacing w:line="276" w:lineRule="auto"/>
        <w:ind w:left="101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ANSWER:</w:t>
      </w:r>
      <w:r w:rsidRPr="001726BE">
        <w:rPr>
          <w:rFonts w:asciiTheme="minorHAnsi" w:hAnsiTheme="minorHAnsi" w:cstheme="minorHAnsi"/>
          <w:spacing w:val="-6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principle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of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Moore's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Law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is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ultimate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reason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Introduction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to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MIS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is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most</w:t>
      </w:r>
      <w:r w:rsidRPr="001726BE">
        <w:rPr>
          <w:rFonts w:asciiTheme="minorHAnsi" w:hAnsiTheme="minorHAnsi" w:cstheme="minorHAnsi"/>
          <w:spacing w:val="-58"/>
        </w:rPr>
        <w:t xml:space="preserve"> </w:t>
      </w:r>
      <w:r w:rsidRPr="001726BE">
        <w:rPr>
          <w:rFonts w:asciiTheme="minorHAnsi" w:hAnsiTheme="minorHAnsi" w:cstheme="minorHAnsi"/>
        </w:rPr>
        <w:t>important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class in today's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Business School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programs.</w:t>
      </w:r>
    </w:p>
    <w:p w:rsidR="00F50128" w:rsidRPr="001726BE" w:rsidRDefault="00F50128">
      <w:pPr>
        <w:pStyle w:val="BodyText"/>
        <w:spacing w:before="11"/>
        <w:rPr>
          <w:rFonts w:asciiTheme="minorHAnsi" w:hAnsiTheme="minorHAnsi" w:cstheme="minorHAnsi"/>
        </w:rPr>
      </w:pPr>
    </w:p>
    <w:p w:rsidR="00F50128" w:rsidRPr="001726BE" w:rsidRDefault="00DD7C0E">
      <w:pPr>
        <w:pStyle w:val="ListParagraph"/>
        <w:numPr>
          <w:ilvl w:val="0"/>
          <w:numId w:val="1"/>
        </w:numPr>
        <w:tabs>
          <w:tab w:val="left" w:pos="822"/>
        </w:tabs>
        <w:spacing w:line="276" w:lineRule="auto"/>
        <w:ind w:left="821" w:right="1537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Which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of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following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marketable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skills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is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needed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to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construct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a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model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or</w:t>
      </w:r>
      <w:r w:rsidRPr="001726BE">
        <w:rPr>
          <w:rFonts w:asciiTheme="minorHAnsi" w:hAnsiTheme="minorHAnsi" w:cstheme="minorHAnsi"/>
          <w:spacing w:val="-58"/>
        </w:rPr>
        <w:t xml:space="preserve"> </w:t>
      </w:r>
      <w:r w:rsidRPr="001726BE">
        <w:rPr>
          <w:rFonts w:asciiTheme="minorHAnsi" w:hAnsiTheme="minorHAnsi" w:cstheme="minorHAnsi"/>
        </w:rPr>
        <w:t>representation?</w:t>
      </w:r>
    </w:p>
    <w:p w:rsidR="00F50128" w:rsidRPr="001726BE" w:rsidRDefault="00DD7C0E">
      <w:pPr>
        <w:pStyle w:val="BodyText"/>
        <w:spacing w:line="251" w:lineRule="exact"/>
        <w:ind w:left="101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ANSWER:</w:t>
      </w:r>
      <w:r w:rsidRPr="001726BE">
        <w:rPr>
          <w:rFonts w:asciiTheme="minorHAnsi" w:hAnsiTheme="minorHAnsi" w:cstheme="minorHAnsi"/>
          <w:spacing w:val="-14"/>
        </w:rPr>
        <w:t xml:space="preserve"> </w:t>
      </w:r>
      <w:r w:rsidRPr="001726BE">
        <w:rPr>
          <w:rFonts w:asciiTheme="minorHAnsi" w:hAnsiTheme="minorHAnsi" w:cstheme="minorHAnsi"/>
        </w:rPr>
        <w:t>Abstract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reasoning</w:t>
      </w:r>
    </w:p>
    <w:p w:rsidR="00F50128" w:rsidRPr="001726BE" w:rsidRDefault="00F50128">
      <w:pPr>
        <w:pStyle w:val="BodyText"/>
        <w:spacing w:before="5"/>
        <w:rPr>
          <w:rFonts w:asciiTheme="minorHAnsi" w:hAnsiTheme="minorHAnsi" w:cstheme="minorHAnsi"/>
        </w:rPr>
      </w:pPr>
    </w:p>
    <w:p w:rsidR="00F50128" w:rsidRPr="001726BE" w:rsidRDefault="00DD7C0E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What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is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an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information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system?</w:t>
      </w:r>
    </w:p>
    <w:p w:rsidR="00F50128" w:rsidRPr="001726BE" w:rsidRDefault="00DD7C0E">
      <w:pPr>
        <w:pStyle w:val="BodyText"/>
        <w:spacing w:before="37"/>
        <w:ind w:left="101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ANSWER: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Components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that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interact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to</w:t>
      </w:r>
      <w:r w:rsidRPr="001726BE">
        <w:rPr>
          <w:rFonts w:asciiTheme="minorHAnsi" w:hAnsiTheme="minorHAnsi" w:cstheme="minorHAnsi"/>
          <w:spacing w:val="-6"/>
        </w:rPr>
        <w:t xml:space="preserve"> </w:t>
      </w:r>
      <w:r w:rsidRPr="001726BE">
        <w:rPr>
          <w:rFonts w:asciiTheme="minorHAnsi" w:hAnsiTheme="minorHAnsi" w:cstheme="minorHAnsi"/>
        </w:rPr>
        <w:t>produce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information</w:t>
      </w:r>
    </w:p>
    <w:p w:rsidR="00F50128" w:rsidRPr="001726BE" w:rsidRDefault="00F50128">
      <w:pPr>
        <w:pStyle w:val="BodyText"/>
        <w:spacing w:before="5"/>
        <w:rPr>
          <w:rFonts w:asciiTheme="minorHAnsi" w:hAnsiTheme="minorHAnsi" w:cstheme="minorHAnsi"/>
        </w:rPr>
      </w:pPr>
    </w:p>
    <w:p w:rsidR="00F50128" w:rsidRPr="001726BE" w:rsidRDefault="00DD7C0E">
      <w:pPr>
        <w:pStyle w:val="ListParagraph"/>
        <w:numPr>
          <w:ilvl w:val="0"/>
          <w:numId w:val="1"/>
        </w:numPr>
        <w:tabs>
          <w:tab w:val="left" w:pos="822"/>
        </w:tabs>
        <w:spacing w:line="276" w:lineRule="auto"/>
        <w:ind w:left="101" w:right="1559" w:firstLine="360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Which are the components that make up a complete information system?</w:t>
      </w:r>
      <w:r w:rsidRPr="001726BE">
        <w:rPr>
          <w:rFonts w:asciiTheme="minorHAnsi" w:hAnsiTheme="minorHAnsi" w:cstheme="minorHAnsi"/>
          <w:spacing w:val="-60"/>
        </w:rPr>
        <w:t xml:space="preserve"> </w:t>
      </w:r>
      <w:r w:rsidRPr="001726BE">
        <w:rPr>
          <w:rFonts w:asciiTheme="minorHAnsi" w:hAnsiTheme="minorHAnsi" w:cstheme="minorHAnsi"/>
        </w:rPr>
        <w:t>ANSWER: Hardware,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software,</w:t>
      </w:r>
      <w:r w:rsidRPr="001726BE">
        <w:rPr>
          <w:rFonts w:asciiTheme="minorHAnsi" w:hAnsiTheme="minorHAnsi" w:cstheme="minorHAnsi"/>
          <w:spacing w:val="1"/>
        </w:rPr>
        <w:t xml:space="preserve"> </w:t>
      </w:r>
      <w:r w:rsidRPr="001726BE">
        <w:rPr>
          <w:rFonts w:asciiTheme="minorHAnsi" w:hAnsiTheme="minorHAnsi" w:cstheme="minorHAnsi"/>
        </w:rPr>
        <w:t>data,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procedures, people</w:t>
      </w:r>
    </w:p>
    <w:p w:rsidR="00F50128" w:rsidRPr="001726BE" w:rsidRDefault="00F50128">
      <w:pPr>
        <w:pStyle w:val="BodyText"/>
        <w:rPr>
          <w:rFonts w:asciiTheme="minorHAnsi" w:hAnsiTheme="minorHAnsi" w:cstheme="minorHAnsi"/>
        </w:rPr>
      </w:pPr>
    </w:p>
    <w:p w:rsidR="00F50128" w:rsidRPr="001726BE" w:rsidRDefault="00DD7C0E">
      <w:pPr>
        <w:pStyle w:val="ListParagraph"/>
        <w:numPr>
          <w:ilvl w:val="0"/>
          <w:numId w:val="1"/>
        </w:numPr>
        <w:tabs>
          <w:tab w:val="left" w:pos="822"/>
        </w:tabs>
        <w:spacing w:before="1" w:line="276" w:lineRule="auto"/>
        <w:ind w:left="821" w:right="521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Which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of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following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is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considered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to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be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most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important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component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in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five-</w:t>
      </w:r>
      <w:r w:rsidRPr="001726BE">
        <w:rPr>
          <w:rFonts w:asciiTheme="minorHAnsi" w:hAnsiTheme="minorHAnsi" w:cstheme="minorHAnsi"/>
          <w:spacing w:val="-58"/>
        </w:rPr>
        <w:t xml:space="preserve"> </w:t>
      </w:r>
      <w:r w:rsidRPr="001726BE">
        <w:rPr>
          <w:rFonts w:asciiTheme="minorHAnsi" w:hAnsiTheme="minorHAnsi" w:cstheme="minorHAnsi"/>
        </w:rPr>
        <w:t>component model?</w:t>
      </w:r>
    </w:p>
    <w:p w:rsidR="00F50128" w:rsidRPr="001726BE" w:rsidRDefault="00DD7C0E">
      <w:pPr>
        <w:pStyle w:val="BodyText"/>
        <w:spacing w:line="251" w:lineRule="exact"/>
        <w:ind w:left="101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ANSWER: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People</w:t>
      </w:r>
    </w:p>
    <w:p w:rsidR="00F50128" w:rsidRPr="001726BE" w:rsidRDefault="00F50128">
      <w:pPr>
        <w:pStyle w:val="BodyText"/>
        <w:spacing w:before="4"/>
        <w:rPr>
          <w:rFonts w:asciiTheme="minorHAnsi" w:hAnsiTheme="minorHAnsi" w:cstheme="minorHAnsi"/>
        </w:rPr>
      </w:pPr>
    </w:p>
    <w:p w:rsidR="00F50128" w:rsidRPr="001726BE" w:rsidRDefault="00DD7C0E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Which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of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following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best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describes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high-tech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information?</w:t>
      </w:r>
    </w:p>
    <w:p w:rsidR="00F50128" w:rsidRPr="001726BE" w:rsidRDefault="00DD7C0E">
      <w:pPr>
        <w:pStyle w:val="BodyText"/>
        <w:spacing w:before="37" w:line="276" w:lineRule="auto"/>
        <w:ind w:left="101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  <w:spacing w:val="-1"/>
        </w:rPr>
        <w:t>ANSWER:</w:t>
      </w:r>
      <w:r w:rsidRPr="001726BE">
        <w:rPr>
          <w:rFonts w:asciiTheme="minorHAnsi" w:hAnsiTheme="minorHAnsi" w:cstheme="minorHAnsi"/>
          <w:spacing w:val="-14"/>
        </w:rPr>
        <w:t xml:space="preserve"> </w:t>
      </w:r>
      <w:r w:rsidRPr="001726BE">
        <w:rPr>
          <w:rFonts w:asciiTheme="minorHAnsi" w:hAnsiTheme="minorHAnsi" w:cstheme="minorHAnsi"/>
        </w:rPr>
        <w:t>A</w:t>
      </w:r>
      <w:r w:rsidRPr="001726BE">
        <w:rPr>
          <w:rFonts w:asciiTheme="minorHAnsi" w:hAnsiTheme="minorHAnsi" w:cstheme="minorHAnsi"/>
          <w:spacing w:val="-15"/>
        </w:rPr>
        <w:t xml:space="preserve"> </w:t>
      </w:r>
      <w:r w:rsidRPr="001726BE">
        <w:rPr>
          <w:rFonts w:asciiTheme="minorHAnsi" w:hAnsiTheme="minorHAnsi" w:cstheme="minorHAnsi"/>
        </w:rPr>
        <w:t>customer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support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system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that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can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automatically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send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alerts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to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customers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when</w:t>
      </w:r>
      <w:r w:rsidRPr="001726BE">
        <w:rPr>
          <w:rFonts w:asciiTheme="minorHAnsi" w:hAnsiTheme="minorHAnsi" w:cstheme="minorHAnsi"/>
          <w:spacing w:val="-58"/>
        </w:rPr>
        <w:t xml:space="preserve"> </w:t>
      </w:r>
      <w:r w:rsidRPr="001726BE">
        <w:rPr>
          <w:rFonts w:asciiTheme="minorHAnsi" w:hAnsiTheme="minorHAnsi" w:cstheme="minorHAnsi"/>
        </w:rPr>
        <w:t>necessary</w:t>
      </w:r>
    </w:p>
    <w:p w:rsidR="00F50128" w:rsidRPr="001726BE" w:rsidRDefault="00F50128">
      <w:pPr>
        <w:pStyle w:val="BodyText"/>
        <w:rPr>
          <w:rFonts w:asciiTheme="minorHAnsi" w:hAnsiTheme="minorHAnsi" w:cstheme="minorHAnsi"/>
        </w:rPr>
      </w:pPr>
    </w:p>
    <w:p w:rsidR="00F50128" w:rsidRPr="001726BE" w:rsidRDefault="00DD7C0E">
      <w:pPr>
        <w:pStyle w:val="ListParagraph"/>
        <w:numPr>
          <w:ilvl w:val="0"/>
          <w:numId w:val="1"/>
        </w:numPr>
        <w:tabs>
          <w:tab w:val="left" w:pos="822"/>
          <w:tab w:val="left" w:pos="9267"/>
        </w:tabs>
        <w:spacing w:line="276" w:lineRule="auto"/>
        <w:ind w:left="101" w:right="169" w:firstLine="360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Information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systems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such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as</w:t>
      </w:r>
      <w:r w:rsidRPr="001726BE">
        <w:rPr>
          <w:rFonts w:asciiTheme="minorHAnsi" w:hAnsiTheme="minorHAnsi" w:cstheme="minorHAnsi"/>
          <w:spacing w:val="-7"/>
        </w:rPr>
        <w:t xml:space="preserve"> </w:t>
      </w:r>
      <w:r w:rsidRPr="001726BE">
        <w:rPr>
          <w:rFonts w:asciiTheme="minorHAnsi" w:hAnsiTheme="minorHAnsi" w:cstheme="minorHAnsi"/>
        </w:rPr>
        <w:t>Twitter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and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Facebook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are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easy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to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use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because</w:t>
      </w:r>
      <w:r w:rsidRPr="001726BE">
        <w:rPr>
          <w:rFonts w:asciiTheme="minorHAnsi" w:hAnsiTheme="minorHAnsi" w:cstheme="minorHAnsi"/>
          <w:u w:val="single"/>
        </w:rPr>
        <w:tab/>
      </w:r>
      <w:r w:rsidRPr="001726BE">
        <w:rPr>
          <w:rFonts w:asciiTheme="minorHAnsi" w:hAnsiTheme="minorHAnsi" w:cstheme="minorHAnsi"/>
          <w:spacing w:val="-4"/>
        </w:rPr>
        <w:t>.</w:t>
      </w:r>
      <w:r w:rsidRPr="001726BE">
        <w:rPr>
          <w:rFonts w:asciiTheme="minorHAnsi" w:hAnsiTheme="minorHAnsi" w:cstheme="minorHAnsi"/>
          <w:spacing w:val="-58"/>
        </w:rPr>
        <w:t xml:space="preserve"> </w:t>
      </w:r>
      <w:r w:rsidRPr="001726BE">
        <w:rPr>
          <w:rFonts w:asciiTheme="minorHAnsi" w:hAnsiTheme="minorHAnsi" w:cstheme="minorHAnsi"/>
        </w:rPr>
        <w:t>ANSWER: the technology to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support</w:t>
      </w:r>
      <w:r w:rsidRPr="001726BE">
        <w:rPr>
          <w:rFonts w:asciiTheme="minorHAnsi" w:hAnsiTheme="minorHAnsi" w:cstheme="minorHAnsi"/>
          <w:spacing w:val="1"/>
        </w:rPr>
        <w:t xml:space="preserve"> </w:t>
      </w:r>
      <w:r w:rsidRPr="001726BE">
        <w:rPr>
          <w:rFonts w:asciiTheme="minorHAnsi" w:hAnsiTheme="minorHAnsi" w:cstheme="minorHAnsi"/>
        </w:rPr>
        <w:t>them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is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available</w:t>
      </w:r>
    </w:p>
    <w:p w:rsidR="00F50128" w:rsidRPr="001726BE" w:rsidRDefault="00F50128">
      <w:pPr>
        <w:pStyle w:val="BodyText"/>
        <w:spacing w:before="1"/>
        <w:rPr>
          <w:rFonts w:asciiTheme="minorHAnsi" w:hAnsiTheme="minorHAnsi" w:cstheme="minorHAnsi"/>
        </w:rPr>
      </w:pPr>
    </w:p>
    <w:p w:rsidR="00F50128" w:rsidRPr="001726BE" w:rsidRDefault="00DD7C0E">
      <w:pPr>
        <w:pStyle w:val="ListParagraph"/>
        <w:numPr>
          <w:ilvl w:val="0"/>
          <w:numId w:val="1"/>
        </w:numPr>
        <w:tabs>
          <w:tab w:val="left" w:pos="822"/>
        </w:tabs>
        <w:spacing w:line="276" w:lineRule="auto"/>
        <w:ind w:left="101" w:right="3631" w:firstLine="360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Which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of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following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statements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is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NOT</w:t>
      </w:r>
      <w:r w:rsidRPr="001726BE">
        <w:rPr>
          <w:rFonts w:asciiTheme="minorHAnsi" w:hAnsiTheme="minorHAnsi" w:cstheme="minorHAnsi"/>
          <w:spacing w:val="-6"/>
        </w:rPr>
        <w:t xml:space="preserve"> </w:t>
      </w:r>
      <w:r w:rsidRPr="001726BE">
        <w:rPr>
          <w:rFonts w:asciiTheme="minorHAnsi" w:hAnsiTheme="minorHAnsi" w:cstheme="minorHAnsi"/>
        </w:rPr>
        <w:t>accurate?</w:t>
      </w:r>
      <w:r w:rsidRPr="001726BE">
        <w:rPr>
          <w:rFonts w:asciiTheme="minorHAnsi" w:hAnsiTheme="minorHAnsi" w:cstheme="minorHAnsi"/>
          <w:spacing w:val="-58"/>
        </w:rPr>
        <w:t xml:space="preserve"> </w:t>
      </w:r>
      <w:r w:rsidRPr="001726BE">
        <w:rPr>
          <w:rFonts w:asciiTheme="minorHAnsi" w:hAnsiTheme="minorHAnsi" w:cstheme="minorHAnsi"/>
        </w:rPr>
        <w:t>ANSWER: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You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can buy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an IS.</w:t>
      </w:r>
    </w:p>
    <w:p w:rsidR="00F50128" w:rsidRPr="001726BE" w:rsidRDefault="00F50128">
      <w:pPr>
        <w:pStyle w:val="BodyText"/>
        <w:rPr>
          <w:rFonts w:asciiTheme="minorHAnsi" w:hAnsiTheme="minorHAnsi" w:cstheme="minorHAnsi"/>
        </w:rPr>
      </w:pPr>
    </w:p>
    <w:p w:rsidR="00F50128" w:rsidRPr="001726BE" w:rsidRDefault="00DD7C0E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Which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of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statements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about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information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is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NOT</w:t>
      </w:r>
      <w:r w:rsidRPr="001726BE">
        <w:rPr>
          <w:rFonts w:asciiTheme="minorHAnsi" w:hAnsiTheme="minorHAnsi" w:cstheme="minorHAnsi"/>
          <w:spacing w:val="-9"/>
        </w:rPr>
        <w:t xml:space="preserve"> </w:t>
      </w:r>
      <w:r w:rsidRPr="001726BE">
        <w:rPr>
          <w:rFonts w:asciiTheme="minorHAnsi" w:hAnsiTheme="minorHAnsi" w:cstheme="minorHAnsi"/>
        </w:rPr>
        <w:t>accurate?</w:t>
      </w:r>
    </w:p>
    <w:p w:rsidR="00F50128" w:rsidRPr="001726BE" w:rsidRDefault="00DD7C0E">
      <w:pPr>
        <w:pStyle w:val="BodyText"/>
        <w:spacing w:before="37" w:line="276" w:lineRule="auto"/>
        <w:ind w:left="101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ANSWER: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Because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people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have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different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perceptions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and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points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of</w:t>
      </w:r>
      <w:r w:rsidRPr="001726BE">
        <w:rPr>
          <w:rFonts w:asciiTheme="minorHAnsi" w:hAnsiTheme="minorHAnsi" w:cstheme="minorHAnsi"/>
          <w:spacing w:val="-6"/>
        </w:rPr>
        <w:t xml:space="preserve"> </w:t>
      </w:r>
      <w:r w:rsidRPr="001726BE">
        <w:rPr>
          <w:rFonts w:asciiTheme="minorHAnsi" w:hAnsiTheme="minorHAnsi" w:cstheme="minorHAnsi"/>
        </w:rPr>
        <w:t>view,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they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will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conceive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58"/>
        </w:rPr>
        <w:t xml:space="preserve"> </w:t>
      </w:r>
      <w:r w:rsidRPr="001726BE">
        <w:rPr>
          <w:rFonts w:asciiTheme="minorHAnsi" w:hAnsiTheme="minorHAnsi" w:cstheme="minorHAnsi"/>
        </w:rPr>
        <w:t>same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information from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the same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data.</w:t>
      </w:r>
    </w:p>
    <w:p w:rsidR="00F50128" w:rsidRPr="001726BE" w:rsidRDefault="00F50128">
      <w:pPr>
        <w:pStyle w:val="BodyText"/>
        <w:rPr>
          <w:rFonts w:asciiTheme="minorHAnsi" w:hAnsiTheme="minorHAnsi" w:cstheme="minorHAnsi"/>
        </w:rPr>
      </w:pPr>
    </w:p>
    <w:p w:rsidR="00F50128" w:rsidRPr="001726BE" w:rsidRDefault="00DD7C0E">
      <w:pPr>
        <w:pStyle w:val="ListParagraph"/>
        <w:numPr>
          <w:ilvl w:val="0"/>
          <w:numId w:val="1"/>
        </w:numPr>
        <w:tabs>
          <w:tab w:val="left" w:pos="822"/>
        </w:tabs>
        <w:spacing w:line="276" w:lineRule="auto"/>
        <w:ind w:left="821" w:right="937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Which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component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in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five-component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model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discriminates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between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data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and</w:t>
      </w:r>
      <w:r w:rsidRPr="001726BE">
        <w:rPr>
          <w:rFonts w:asciiTheme="minorHAnsi" w:hAnsiTheme="minorHAnsi" w:cstheme="minorHAnsi"/>
          <w:spacing w:val="-59"/>
        </w:rPr>
        <w:t xml:space="preserve"> </w:t>
      </w:r>
      <w:r w:rsidRPr="001726BE">
        <w:rPr>
          <w:rFonts w:asciiTheme="minorHAnsi" w:hAnsiTheme="minorHAnsi" w:cstheme="minorHAnsi"/>
        </w:rPr>
        <w:t>information?</w:t>
      </w:r>
    </w:p>
    <w:p w:rsidR="00F50128" w:rsidRPr="001726BE" w:rsidRDefault="00DD7C0E">
      <w:pPr>
        <w:pStyle w:val="BodyText"/>
        <w:spacing w:line="251" w:lineRule="exact"/>
        <w:ind w:left="101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ANSWER: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People</w:t>
      </w:r>
    </w:p>
    <w:p w:rsidR="00F50128" w:rsidRPr="001726BE" w:rsidRDefault="00F50128">
      <w:pPr>
        <w:pStyle w:val="BodyText"/>
        <w:spacing w:before="5"/>
        <w:rPr>
          <w:rFonts w:asciiTheme="minorHAnsi" w:hAnsiTheme="minorHAnsi" w:cstheme="minorHAnsi"/>
        </w:rPr>
      </w:pPr>
    </w:p>
    <w:p w:rsidR="00F50128" w:rsidRPr="001726BE" w:rsidRDefault="00DD7C0E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Which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of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following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describes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data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relevance?</w:t>
      </w:r>
    </w:p>
    <w:p w:rsidR="00F50128" w:rsidRPr="001726BE" w:rsidRDefault="00DD7C0E">
      <w:pPr>
        <w:pStyle w:val="BodyText"/>
        <w:spacing w:before="37"/>
        <w:ind w:left="101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ANSWER: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Data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should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be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relevant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both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to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context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and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to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subject.</w:t>
      </w:r>
    </w:p>
    <w:p w:rsidR="00F50128" w:rsidRPr="001726BE" w:rsidRDefault="00F50128">
      <w:pPr>
        <w:pStyle w:val="BodyText"/>
        <w:spacing w:before="5"/>
        <w:rPr>
          <w:rFonts w:asciiTheme="minorHAnsi" w:hAnsiTheme="minorHAnsi" w:cstheme="minorHAnsi"/>
        </w:rPr>
      </w:pPr>
    </w:p>
    <w:p w:rsidR="00F50128" w:rsidRPr="001726BE" w:rsidRDefault="00DD7C0E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Which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of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following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statements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about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future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is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NOT</w:t>
      </w:r>
      <w:r w:rsidRPr="001726BE">
        <w:rPr>
          <w:rFonts w:asciiTheme="minorHAnsi" w:hAnsiTheme="minorHAnsi" w:cstheme="minorHAnsi"/>
          <w:spacing w:val="-8"/>
        </w:rPr>
        <w:t xml:space="preserve"> </w:t>
      </w:r>
      <w:r w:rsidRPr="001726BE">
        <w:rPr>
          <w:rFonts w:asciiTheme="minorHAnsi" w:hAnsiTheme="minorHAnsi" w:cstheme="minorHAnsi"/>
        </w:rPr>
        <w:t>correct?</w:t>
      </w:r>
    </w:p>
    <w:p w:rsidR="00F50128" w:rsidRPr="001726BE" w:rsidRDefault="00DD7C0E">
      <w:pPr>
        <w:pStyle w:val="BodyText"/>
        <w:spacing w:before="38"/>
        <w:ind w:left="101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ANSWER:</w:t>
      </w:r>
      <w:r w:rsidRPr="001726BE">
        <w:rPr>
          <w:rFonts w:asciiTheme="minorHAnsi" w:hAnsiTheme="minorHAnsi" w:cstheme="minorHAnsi"/>
          <w:spacing w:val="-14"/>
        </w:rPr>
        <w:t xml:space="preserve"> </w:t>
      </w:r>
      <w:r w:rsidRPr="001726BE">
        <w:rPr>
          <w:rFonts w:asciiTheme="minorHAnsi" w:hAnsiTheme="minorHAnsi" w:cstheme="minorHAnsi"/>
        </w:rPr>
        <w:t>At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present,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everyday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items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do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not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have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computers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in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them,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but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may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in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future.</w:t>
      </w:r>
    </w:p>
    <w:p w:rsidR="00F50128" w:rsidRPr="001726BE" w:rsidRDefault="00F50128">
      <w:pPr>
        <w:rPr>
          <w:rFonts w:asciiTheme="minorHAnsi" w:hAnsiTheme="minorHAnsi" w:cstheme="minorHAnsi"/>
        </w:rPr>
        <w:sectPr w:rsidR="00F50128" w:rsidRPr="001726BE">
          <w:footerReference w:type="default" r:id="rId7"/>
          <w:type w:val="continuous"/>
          <w:pgSz w:w="12240" w:h="15840"/>
          <w:pgMar w:top="560" w:right="1400" w:bottom="820" w:left="1340" w:header="720" w:footer="622" w:gutter="0"/>
          <w:pgNumType w:start="1"/>
          <w:cols w:space="720"/>
        </w:sectPr>
      </w:pPr>
    </w:p>
    <w:p w:rsidR="00F50128" w:rsidRPr="001726BE" w:rsidRDefault="00F50128">
      <w:pPr>
        <w:pStyle w:val="BodyText"/>
        <w:spacing w:before="10"/>
        <w:rPr>
          <w:rFonts w:asciiTheme="minorHAnsi" w:hAnsiTheme="minorHAnsi" w:cstheme="minorHAnsi"/>
        </w:rPr>
      </w:pPr>
    </w:p>
    <w:p w:rsidR="00F50128" w:rsidRPr="001726BE" w:rsidRDefault="00DD7C0E">
      <w:pPr>
        <w:pStyle w:val="ListParagraph"/>
        <w:numPr>
          <w:ilvl w:val="0"/>
          <w:numId w:val="1"/>
        </w:numPr>
        <w:tabs>
          <w:tab w:val="left" w:pos="822"/>
        </w:tabs>
        <w:spacing w:before="93"/>
        <w:ind w:hanging="361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Which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of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following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is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NOT</w:t>
      </w:r>
      <w:r w:rsidRPr="001726BE">
        <w:rPr>
          <w:rFonts w:asciiTheme="minorHAnsi" w:hAnsiTheme="minorHAnsi" w:cstheme="minorHAnsi"/>
          <w:spacing w:val="-6"/>
        </w:rPr>
        <w:t xml:space="preserve"> </w:t>
      </w:r>
      <w:r w:rsidRPr="001726BE">
        <w:rPr>
          <w:rFonts w:asciiTheme="minorHAnsi" w:hAnsiTheme="minorHAnsi" w:cstheme="minorHAnsi"/>
        </w:rPr>
        <w:t>an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accurate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statement?</w:t>
      </w:r>
    </w:p>
    <w:p w:rsidR="00F50128" w:rsidRPr="001726BE" w:rsidRDefault="00DD7C0E">
      <w:pPr>
        <w:pStyle w:val="BodyText"/>
        <w:spacing w:before="37" w:line="276" w:lineRule="auto"/>
        <w:ind w:left="101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ANSWER: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Mobile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devices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may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become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future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for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c</w:t>
      </w:r>
      <w:r w:rsidRPr="001726BE">
        <w:rPr>
          <w:rFonts w:asciiTheme="minorHAnsi" w:hAnsiTheme="minorHAnsi" w:cstheme="minorHAnsi"/>
        </w:rPr>
        <w:t>omputing,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and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apps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will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be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needed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to</w:t>
      </w:r>
      <w:r w:rsidRPr="001726BE">
        <w:rPr>
          <w:rFonts w:asciiTheme="minorHAnsi" w:hAnsiTheme="minorHAnsi" w:cstheme="minorHAnsi"/>
          <w:spacing w:val="-59"/>
        </w:rPr>
        <w:t xml:space="preserve"> </w:t>
      </w:r>
      <w:r w:rsidRPr="001726BE">
        <w:rPr>
          <w:rFonts w:asciiTheme="minorHAnsi" w:hAnsiTheme="minorHAnsi" w:cstheme="minorHAnsi"/>
        </w:rPr>
        <w:t>meet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the needs of</w:t>
      </w:r>
      <w:r w:rsidRPr="001726BE">
        <w:rPr>
          <w:rFonts w:asciiTheme="minorHAnsi" w:hAnsiTheme="minorHAnsi" w:cstheme="minorHAnsi"/>
          <w:spacing w:val="1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user.</w:t>
      </w:r>
    </w:p>
    <w:p w:rsidR="00F50128" w:rsidRPr="001726BE" w:rsidRDefault="00F50128">
      <w:pPr>
        <w:pStyle w:val="BodyText"/>
        <w:rPr>
          <w:rFonts w:asciiTheme="minorHAnsi" w:hAnsiTheme="minorHAnsi" w:cstheme="minorHAnsi"/>
        </w:rPr>
      </w:pPr>
    </w:p>
    <w:p w:rsidR="00F50128" w:rsidRPr="001726BE" w:rsidRDefault="00DD7C0E">
      <w:pPr>
        <w:pStyle w:val="ListParagraph"/>
        <w:numPr>
          <w:ilvl w:val="0"/>
          <w:numId w:val="1"/>
        </w:numPr>
        <w:tabs>
          <w:tab w:val="left" w:pos="822"/>
        </w:tabs>
        <w:spacing w:before="1" w:line="276" w:lineRule="auto"/>
        <w:ind w:left="821" w:right="111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When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considering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different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information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systems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alternatives,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it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will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be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helpful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to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consider</w:t>
      </w:r>
      <w:r w:rsidRPr="001726BE">
        <w:rPr>
          <w:rFonts w:asciiTheme="minorHAnsi" w:hAnsiTheme="minorHAnsi" w:cstheme="minorHAnsi"/>
          <w:spacing w:val="-58"/>
        </w:rPr>
        <w:t xml:space="preserve"> </w:t>
      </w:r>
      <w:r w:rsidRPr="001726BE">
        <w:rPr>
          <w:rFonts w:asciiTheme="minorHAnsi" w:hAnsiTheme="minorHAnsi" w:cstheme="minorHAnsi"/>
        </w:rPr>
        <w:t>the low-tech versus high-tech alternatives in light of the amount of work that is being</w:t>
      </w:r>
      <w:r w:rsidRPr="001726BE">
        <w:rPr>
          <w:rFonts w:asciiTheme="minorHAnsi" w:hAnsiTheme="minorHAnsi" w:cstheme="minorHAnsi"/>
          <w:spacing w:val="1"/>
        </w:rPr>
        <w:t xml:space="preserve"> </w:t>
      </w:r>
      <w:r w:rsidRPr="001726BE">
        <w:rPr>
          <w:rFonts w:asciiTheme="minorHAnsi" w:hAnsiTheme="minorHAnsi" w:cstheme="minorHAnsi"/>
        </w:rPr>
        <w:t>moved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from</w:t>
      </w:r>
      <w:r w:rsidRPr="001726BE">
        <w:rPr>
          <w:rFonts w:asciiTheme="minorHAnsi" w:hAnsiTheme="minorHAnsi" w:cstheme="minorHAnsi"/>
          <w:spacing w:val="1"/>
        </w:rPr>
        <w:t xml:space="preserve"> </w:t>
      </w:r>
      <w:r w:rsidRPr="001726BE">
        <w:rPr>
          <w:rFonts w:asciiTheme="minorHAnsi" w:hAnsiTheme="minorHAnsi" w:cstheme="minorHAnsi"/>
        </w:rPr>
        <w:t>people</w:t>
      </w:r>
      <w:r w:rsidRPr="001726BE">
        <w:rPr>
          <w:rFonts w:asciiTheme="minorHAnsi" w:hAnsiTheme="minorHAnsi" w:cstheme="minorHAnsi"/>
          <w:spacing w:val="2"/>
        </w:rPr>
        <w:t xml:space="preserve"> </w:t>
      </w:r>
      <w:r w:rsidRPr="001726BE">
        <w:rPr>
          <w:rFonts w:asciiTheme="minorHAnsi" w:hAnsiTheme="minorHAnsi" w:cstheme="minorHAnsi"/>
        </w:rPr>
        <w:t>to computers.</w:t>
      </w:r>
    </w:p>
    <w:p w:rsidR="00F50128" w:rsidRPr="001726BE" w:rsidRDefault="00DD7C0E">
      <w:pPr>
        <w:pStyle w:val="BodyText"/>
        <w:spacing w:line="250" w:lineRule="exact"/>
        <w:ind w:left="101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ANSWER:</w:t>
      </w:r>
      <w:r w:rsidRPr="001726BE">
        <w:rPr>
          <w:rFonts w:asciiTheme="minorHAnsi" w:hAnsiTheme="minorHAnsi" w:cstheme="minorHAnsi"/>
          <w:spacing w:val="-9"/>
        </w:rPr>
        <w:t xml:space="preserve"> </w:t>
      </w:r>
      <w:r w:rsidRPr="001726BE">
        <w:rPr>
          <w:rFonts w:asciiTheme="minorHAnsi" w:hAnsiTheme="minorHAnsi" w:cstheme="minorHAnsi"/>
        </w:rPr>
        <w:t>True</w:t>
      </w:r>
    </w:p>
    <w:p w:rsidR="00F50128" w:rsidRPr="001726BE" w:rsidRDefault="00F50128">
      <w:pPr>
        <w:pStyle w:val="BodyText"/>
        <w:spacing w:before="4"/>
        <w:rPr>
          <w:rFonts w:asciiTheme="minorHAnsi" w:hAnsiTheme="minorHAnsi" w:cstheme="minorHAnsi"/>
        </w:rPr>
      </w:pPr>
    </w:p>
    <w:p w:rsidR="00F50128" w:rsidRPr="001726BE" w:rsidRDefault="00DD7C0E">
      <w:pPr>
        <w:pStyle w:val="ListParagraph"/>
        <w:numPr>
          <w:ilvl w:val="0"/>
          <w:numId w:val="1"/>
        </w:numPr>
        <w:tabs>
          <w:tab w:val="left" w:pos="822"/>
          <w:tab w:val="left" w:pos="4991"/>
        </w:tabs>
        <w:spacing w:before="1" w:line="276" w:lineRule="auto"/>
        <w:ind w:left="821" w:right="178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Patrick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is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looking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to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buy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a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home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that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costs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less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than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$700,000,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but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his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real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estate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agent</w:t>
      </w:r>
      <w:r w:rsidRPr="001726BE">
        <w:rPr>
          <w:rFonts w:asciiTheme="minorHAnsi" w:hAnsiTheme="minorHAnsi" w:cstheme="minorHAnsi"/>
          <w:spacing w:val="-58"/>
        </w:rPr>
        <w:t xml:space="preserve"> </w:t>
      </w:r>
      <w:r w:rsidRPr="001726BE">
        <w:rPr>
          <w:rFonts w:asciiTheme="minorHAnsi" w:hAnsiTheme="minorHAnsi" w:cstheme="minorHAnsi"/>
        </w:rPr>
        <w:t>keeps sending him fliers for homes that cost $1,000,000 or more. This information is</w:t>
      </w:r>
      <w:r w:rsidRPr="001726BE">
        <w:rPr>
          <w:rFonts w:asciiTheme="minorHAnsi" w:hAnsiTheme="minorHAnsi" w:cstheme="minorHAnsi"/>
          <w:spacing w:val="1"/>
        </w:rPr>
        <w:t xml:space="preserve"> </w:t>
      </w:r>
      <w:r w:rsidRPr="001726BE">
        <w:rPr>
          <w:rFonts w:asciiTheme="minorHAnsi" w:hAnsiTheme="minorHAnsi" w:cstheme="minorHAnsi"/>
        </w:rPr>
        <w:t>likely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to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be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useless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because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it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is</w:t>
      </w:r>
      <w:r w:rsidRPr="001726BE">
        <w:rPr>
          <w:rFonts w:asciiTheme="minorHAnsi" w:hAnsiTheme="minorHAnsi" w:cstheme="minorHAnsi"/>
          <w:u w:val="single"/>
        </w:rPr>
        <w:tab/>
      </w:r>
      <w:r w:rsidRPr="001726BE">
        <w:rPr>
          <w:rFonts w:asciiTheme="minorHAnsi" w:hAnsiTheme="minorHAnsi" w:cstheme="minorHAnsi"/>
        </w:rPr>
        <w:t>.</w:t>
      </w:r>
    </w:p>
    <w:p w:rsidR="00F50128" w:rsidRPr="001726BE" w:rsidRDefault="00DD7C0E">
      <w:pPr>
        <w:pStyle w:val="BodyText"/>
        <w:spacing w:line="250" w:lineRule="exact"/>
        <w:ind w:left="101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ANSWER: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Irrelevant</w:t>
      </w:r>
    </w:p>
    <w:p w:rsidR="00F50128" w:rsidRPr="001726BE" w:rsidRDefault="00F50128">
      <w:pPr>
        <w:pStyle w:val="BodyText"/>
        <w:spacing w:before="4"/>
        <w:rPr>
          <w:rFonts w:asciiTheme="minorHAnsi" w:hAnsiTheme="minorHAnsi" w:cstheme="minorHAnsi"/>
        </w:rPr>
      </w:pPr>
    </w:p>
    <w:p w:rsidR="00F50128" w:rsidRPr="001726BE" w:rsidRDefault="00DD7C0E">
      <w:pPr>
        <w:pStyle w:val="ListParagraph"/>
        <w:numPr>
          <w:ilvl w:val="0"/>
          <w:numId w:val="1"/>
        </w:numPr>
        <w:tabs>
          <w:tab w:val="left" w:pos="822"/>
        </w:tabs>
        <w:spacing w:before="1" w:line="276" w:lineRule="auto"/>
        <w:ind w:left="101" w:right="2018" w:firstLine="360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Which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of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following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is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NOT</w:t>
      </w:r>
      <w:r w:rsidRPr="001726BE">
        <w:rPr>
          <w:rFonts w:asciiTheme="minorHAnsi" w:hAnsiTheme="minorHAnsi" w:cstheme="minorHAnsi"/>
          <w:spacing w:val="-6"/>
        </w:rPr>
        <w:t xml:space="preserve"> </w:t>
      </w:r>
      <w:r w:rsidRPr="001726BE">
        <w:rPr>
          <w:rFonts w:asciiTheme="minorHAnsi" w:hAnsiTheme="minorHAnsi" w:cstheme="minorHAnsi"/>
        </w:rPr>
        <w:t>an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example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of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an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information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system?</w:t>
      </w:r>
      <w:r w:rsidRPr="001726BE">
        <w:rPr>
          <w:rFonts w:asciiTheme="minorHAnsi" w:hAnsiTheme="minorHAnsi" w:cstheme="minorHAnsi"/>
          <w:spacing w:val="-58"/>
        </w:rPr>
        <w:t xml:space="preserve"> </w:t>
      </w:r>
      <w:r w:rsidRPr="001726BE">
        <w:rPr>
          <w:rFonts w:asciiTheme="minorHAnsi" w:hAnsiTheme="minorHAnsi" w:cstheme="minorHAnsi"/>
        </w:rPr>
        <w:t>ANSWER: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hard drive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inside your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desktop computer</w:t>
      </w:r>
    </w:p>
    <w:p w:rsidR="00F50128" w:rsidRPr="001726BE" w:rsidRDefault="00F50128">
      <w:pPr>
        <w:pStyle w:val="BodyText"/>
        <w:rPr>
          <w:rFonts w:asciiTheme="minorHAnsi" w:hAnsiTheme="minorHAnsi" w:cstheme="minorHAnsi"/>
        </w:rPr>
      </w:pPr>
    </w:p>
    <w:p w:rsidR="00F50128" w:rsidRPr="001726BE" w:rsidRDefault="00DD7C0E">
      <w:pPr>
        <w:pStyle w:val="ListParagraph"/>
        <w:numPr>
          <w:ilvl w:val="0"/>
          <w:numId w:val="1"/>
        </w:numPr>
        <w:tabs>
          <w:tab w:val="left" w:pos="822"/>
        </w:tabs>
        <w:spacing w:line="276" w:lineRule="auto"/>
        <w:ind w:left="101" w:right="1821" w:firstLine="360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Applications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such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as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MS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Word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and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Excel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are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examples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of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procedures.</w:t>
      </w:r>
      <w:r w:rsidRPr="001726BE">
        <w:rPr>
          <w:rFonts w:asciiTheme="minorHAnsi" w:hAnsiTheme="minorHAnsi" w:cstheme="minorHAnsi"/>
          <w:spacing w:val="-58"/>
        </w:rPr>
        <w:t xml:space="preserve"> </w:t>
      </w:r>
      <w:r w:rsidRPr="001726BE">
        <w:rPr>
          <w:rFonts w:asciiTheme="minorHAnsi" w:hAnsiTheme="minorHAnsi" w:cstheme="minorHAnsi"/>
        </w:rPr>
        <w:t>ANSWER: False</w:t>
      </w:r>
    </w:p>
    <w:p w:rsidR="00F50128" w:rsidRPr="001726BE" w:rsidRDefault="00F50128">
      <w:pPr>
        <w:pStyle w:val="BodyText"/>
        <w:spacing w:before="1"/>
        <w:rPr>
          <w:rFonts w:asciiTheme="minorHAnsi" w:hAnsiTheme="minorHAnsi" w:cstheme="minorHAnsi"/>
        </w:rPr>
      </w:pPr>
    </w:p>
    <w:p w:rsidR="00F50128" w:rsidRPr="001726BE" w:rsidRDefault="00DD7C0E">
      <w:pPr>
        <w:pStyle w:val="ListParagraph"/>
        <w:numPr>
          <w:ilvl w:val="0"/>
          <w:numId w:val="1"/>
        </w:numPr>
        <w:tabs>
          <w:tab w:val="left" w:pos="822"/>
        </w:tabs>
        <w:spacing w:line="276" w:lineRule="auto"/>
        <w:ind w:left="101" w:right="782" w:firstLine="360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People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can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buy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information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systems,</w:t>
      </w:r>
      <w:r w:rsidRPr="001726BE">
        <w:rPr>
          <w:rFonts w:asciiTheme="minorHAnsi" w:hAnsiTheme="minorHAnsi" w:cstheme="minorHAnsi"/>
          <w:spacing w:val="-6"/>
        </w:rPr>
        <w:t xml:space="preserve"> </w:t>
      </w:r>
      <w:r w:rsidRPr="001726BE">
        <w:rPr>
          <w:rFonts w:asciiTheme="minorHAnsi" w:hAnsiTheme="minorHAnsi" w:cstheme="minorHAnsi"/>
        </w:rPr>
        <w:t>but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they</w:t>
      </w:r>
      <w:r w:rsidRPr="001726BE">
        <w:rPr>
          <w:rFonts w:asciiTheme="minorHAnsi" w:hAnsiTheme="minorHAnsi" w:cstheme="minorHAnsi"/>
          <w:spacing w:val="-7"/>
        </w:rPr>
        <w:t xml:space="preserve"> </w:t>
      </w:r>
      <w:r w:rsidRPr="001726BE">
        <w:rPr>
          <w:rFonts w:asciiTheme="minorHAnsi" w:hAnsiTheme="minorHAnsi" w:cstheme="minorHAnsi"/>
        </w:rPr>
        <w:t>cannot</w:t>
      </w:r>
      <w:r w:rsidRPr="001726BE">
        <w:rPr>
          <w:rFonts w:asciiTheme="minorHAnsi" w:hAnsiTheme="minorHAnsi" w:cstheme="minorHAnsi"/>
          <w:spacing w:val="-6"/>
        </w:rPr>
        <w:t xml:space="preserve"> </w:t>
      </w:r>
      <w:r w:rsidRPr="001726BE">
        <w:rPr>
          <w:rFonts w:asciiTheme="minorHAnsi" w:hAnsiTheme="minorHAnsi" w:cstheme="minorHAnsi"/>
        </w:rPr>
        <w:t>buy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information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technology.</w:t>
      </w:r>
      <w:r w:rsidRPr="001726BE">
        <w:rPr>
          <w:rFonts w:asciiTheme="minorHAnsi" w:hAnsiTheme="minorHAnsi" w:cstheme="minorHAnsi"/>
          <w:spacing w:val="-58"/>
        </w:rPr>
        <w:t xml:space="preserve"> </w:t>
      </w:r>
      <w:r w:rsidRPr="001726BE">
        <w:rPr>
          <w:rFonts w:asciiTheme="minorHAnsi" w:hAnsiTheme="minorHAnsi" w:cstheme="minorHAnsi"/>
        </w:rPr>
        <w:t>ANSWER: False</w:t>
      </w:r>
    </w:p>
    <w:p w:rsidR="00F50128" w:rsidRPr="001726BE" w:rsidRDefault="00F50128">
      <w:pPr>
        <w:pStyle w:val="BodyText"/>
        <w:rPr>
          <w:rFonts w:asciiTheme="minorHAnsi" w:hAnsiTheme="minorHAnsi" w:cstheme="minorHAnsi"/>
        </w:rPr>
      </w:pPr>
    </w:p>
    <w:p w:rsidR="00F50128" w:rsidRPr="001726BE" w:rsidRDefault="00DD7C0E">
      <w:pPr>
        <w:pStyle w:val="ListParagraph"/>
        <w:numPr>
          <w:ilvl w:val="0"/>
          <w:numId w:val="1"/>
        </w:numPr>
        <w:tabs>
          <w:tab w:val="left" w:pos="822"/>
        </w:tabs>
        <w:spacing w:before="1" w:line="276" w:lineRule="auto"/>
        <w:ind w:left="101" w:right="1639" w:firstLine="360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Among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following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actions,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which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most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reflects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effective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collaboration?</w:t>
      </w:r>
      <w:r w:rsidRPr="001726BE">
        <w:rPr>
          <w:rFonts w:asciiTheme="minorHAnsi" w:hAnsiTheme="minorHAnsi" w:cstheme="minorHAnsi"/>
          <w:spacing w:val="-58"/>
        </w:rPr>
        <w:t xml:space="preserve"> </w:t>
      </w:r>
      <w:r w:rsidRPr="001726BE">
        <w:rPr>
          <w:rFonts w:asciiTheme="minorHAnsi" w:hAnsiTheme="minorHAnsi" w:cstheme="minorHAnsi"/>
        </w:rPr>
        <w:t>ANSWER: Giving and</w:t>
      </w:r>
      <w:r w:rsidRPr="001726BE">
        <w:rPr>
          <w:rFonts w:asciiTheme="minorHAnsi" w:hAnsiTheme="minorHAnsi" w:cstheme="minorHAnsi"/>
          <w:spacing w:val="1"/>
        </w:rPr>
        <w:t xml:space="preserve"> </w:t>
      </w:r>
      <w:r w:rsidRPr="001726BE">
        <w:rPr>
          <w:rFonts w:asciiTheme="minorHAnsi" w:hAnsiTheme="minorHAnsi" w:cstheme="minorHAnsi"/>
        </w:rPr>
        <w:t>receiving critical feedback</w:t>
      </w:r>
    </w:p>
    <w:p w:rsidR="00F50128" w:rsidRPr="001726BE" w:rsidRDefault="00F50128">
      <w:pPr>
        <w:pStyle w:val="BodyText"/>
        <w:rPr>
          <w:rFonts w:asciiTheme="minorHAnsi" w:hAnsiTheme="minorHAnsi" w:cstheme="minorHAnsi"/>
        </w:rPr>
      </w:pPr>
    </w:p>
    <w:p w:rsidR="00F50128" w:rsidRPr="001726BE" w:rsidRDefault="00DD7C0E">
      <w:pPr>
        <w:pStyle w:val="ListParagraph"/>
        <w:numPr>
          <w:ilvl w:val="0"/>
          <w:numId w:val="1"/>
        </w:numPr>
        <w:tabs>
          <w:tab w:val="left" w:pos="822"/>
        </w:tabs>
        <w:spacing w:line="276" w:lineRule="auto"/>
        <w:ind w:left="821" w:right="1291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Which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of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following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would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be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most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disruptive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to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an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organization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when</w:t>
      </w:r>
      <w:r w:rsidRPr="001726BE">
        <w:rPr>
          <w:rFonts w:asciiTheme="minorHAnsi" w:hAnsiTheme="minorHAnsi" w:cstheme="minorHAnsi"/>
          <w:spacing w:val="-58"/>
        </w:rPr>
        <w:t xml:space="preserve"> </w:t>
      </w:r>
      <w:r w:rsidRPr="001726BE">
        <w:rPr>
          <w:rFonts w:asciiTheme="minorHAnsi" w:hAnsiTheme="minorHAnsi" w:cstheme="minorHAnsi"/>
        </w:rPr>
        <w:t>implementing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an information system?</w:t>
      </w:r>
    </w:p>
    <w:p w:rsidR="00F50128" w:rsidRPr="001726BE" w:rsidRDefault="00DD7C0E">
      <w:pPr>
        <w:pStyle w:val="BodyText"/>
        <w:spacing w:line="251" w:lineRule="exact"/>
        <w:ind w:left="101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ANSWER: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changing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reporting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relationships</w:t>
      </w:r>
    </w:p>
    <w:p w:rsidR="00F50128" w:rsidRPr="001726BE" w:rsidRDefault="00F50128">
      <w:pPr>
        <w:pStyle w:val="BodyText"/>
        <w:spacing w:before="5"/>
        <w:rPr>
          <w:rFonts w:asciiTheme="minorHAnsi" w:hAnsiTheme="minorHAnsi" w:cstheme="minorHAnsi"/>
        </w:rPr>
      </w:pPr>
    </w:p>
    <w:p w:rsidR="00F50128" w:rsidRPr="001726BE" w:rsidRDefault="00DD7C0E">
      <w:pPr>
        <w:pStyle w:val="ListParagraph"/>
        <w:numPr>
          <w:ilvl w:val="0"/>
          <w:numId w:val="1"/>
        </w:numPr>
        <w:tabs>
          <w:tab w:val="left" w:pos="822"/>
        </w:tabs>
        <w:spacing w:line="276" w:lineRule="auto"/>
        <w:ind w:left="821" w:right="313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Which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of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6"/>
        </w:rPr>
        <w:t xml:space="preserve"> </w:t>
      </w:r>
      <w:r w:rsidRPr="001726BE">
        <w:rPr>
          <w:rFonts w:asciiTheme="minorHAnsi" w:hAnsiTheme="minorHAnsi" w:cstheme="minorHAnsi"/>
        </w:rPr>
        <w:t>following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represents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relationship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between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information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technology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(IT)</w:t>
      </w:r>
      <w:r w:rsidRPr="001726BE">
        <w:rPr>
          <w:rFonts w:asciiTheme="minorHAnsi" w:hAnsiTheme="minorHAnsi" w:cstheme="minorHAnsi"/>
          <w:spacing w:val="-59"/>
        </w:rPr>
        <w:t xml:space="preserve"> </w:t>
      </w:r>
      <w:r w:rsidRPr="001726BE">
        <w:rPr>
          <w:rFonts w:asciiTheme="minorHAnsi" w:hAnsiTheme="minorHAnsi" w:cstheme="minorHAnsi"/>
        </w:rPr>
        <w:t>and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information systems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(IS)?</w:t>
      </w:r>
    </w:p>
    <w:p w:rsidR="00F50128" w:rsidRPr="001726BE" w:rsidRDefault="00DD7C0E">
      <w:pPr>
        <w:pStyle w:val="BodyText"/>
        <w:spacing w:line="251" w:lineRule="exact"/>
        <w:ind w:left="101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ANSWER: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Information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technology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drives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development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of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new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information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systems.</w:t>
      </w:r>
    </w:p>
    <w:p w:rsidR="00F50128" w:rsidRPr="001726BE" w:rsidRDefault="00F50128">
      <w:pPr>
        <w:pStyle w:val="BodyText"/>
        <w:spacing w:before="5"/>
        <w:rPr>
          <w:rFonts w:asciiTheme="minorHAnsi" w:hAnsiTheme="minorHAnsi" w:cstheme="minorHAnsi"/>
        </w:rPr>
      </w:pPr>
    </w:p>
    <w:p w:rsidR="00F50128" w:rsidRPr="001726BE" w:rsidRDefault="00DD7C0E">
      <w:pPr>
        <w:pStyle w:val="ListParagraph"/>
        <w:numPr>
          <w:ilvl w:val="0"/>
          <w:numId w:val="1"/>
        </w:numPr>
        <w:tabs>
          <w:tab w:val="left" w:pos="822"/>
        </w:tabs>
        <w:spacing w:line="276" w:lineRule="auto"/>
        <w:ind w:left="101" w:right="899" w:firstLine="360"/>
        <w:rPr>
          <w:rFonts w:asciiTheme="minorHAnsi" w:hAnsiTheme="minorHAnsi" w:cstheme="minorHAnsi"/>
        </w:rPr>
      </w:pPr>
      <w:r w:rsidRPr="001726BE">
        <w:rPr>
          <w:rFonts w:asciiTheme="minorHAnsi" w:hAnsiTheme="minorHAnsi" w:cstheme="minorHAnsi"/>
        </w:rPr>
        <w:t>It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is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likely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that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desktop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and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portable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computers</w:t>
      </w:r>
      <w:r w:rsidRPr="001726BE">
        <w:rPr>
          <w:rFonts w:asciiTheme="minorHAnsi" w:hAnsiTheme="minorHAnsi" w:cstheme="minorHAnsi"/>
          <w:spacing w:val="-5"/>
        </w:rPr>
        <w:t xml:space="preserve"> </w:t>
      </w:r>
      <w:r w:rsidRPr="001726BE">
        <w:rPr>
          <w:rFonts w:asciiTheme="minorHAnsi" w:hAnsiTheme="minorHAnsi" w:cstheme="minorHAnsi"/>
        </w:rPr>
        <w:t>will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disappear</w:t>
      </w:r>
      <w:r w:rsidRPr="001726BE">
        <w:rPr>
          <w:rFonts w:asciiTheme="minorHAnsi" w:hAnsiTheme="minorHAnsi" w:cstheme="minorHAnsi"/>
          <w:spacing w:val="-1"/>
        </w:rPr>
        <w:t xml:space="preserve"> </w:t>
      </w:r>
      <w:r w:rsidRPr="001726BE">
        <w:rPr>
          <w:rFonts w:asciiTheme="minorHAnsi" w:hAnsiTheme="minorHAnsi" w:cstheme="minorHAnsi"/>
        </w:rPr>
        <w:t>in</w:t>
      </w:r>
      <w:r w:rsidRPr="001726BE">
        <w:rPr>
          <w:rFonts w:asciiTheme="minorHAnsi" w:hAnsiTheme="minorHAnsi" w:cstheme="minorHAnsi"/>
          <w:spacing w:val="-3"/>
        </w:rPr>
        <w:t xml:space="preserve"> </w:t>
      </w:r>
      <w:r w:rsidRPr="001726BE">
        <w:rPr>
          <w:rFonts w:asciiTheme="minorHAnsi" w:hAnsiTheme="minorHAnsi" w:cstheme="minorHAnsi"/>
        </w:rPr>
        <w:t>the</w:t>
      </w:r>
      <w:r w:rsidRPr="001726BE">
        <w:rPr>
          <w:rFonts w:asciiTheme="minorHAnsi" w:hAnsiTheme="minorHAnsi" w:cstheme="minorHAnsi"/>
          <w:spacing w:val="-2"/>
        </w:rPr>
        <w:t xml:space="preserve"> </w:t>
      </w:r>
      <w:r w:rsidRPr="001726BE">
        <w:rPr>
          <w:rFonts w:asciiTheme="minorHAnsi" w:hAnsiTheme="minorHAnsi" w:cstheme="minorHAnsi"/>
        </w:rPr>
        <w:t>next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decade</w:t>
      </w:r>
      <w:r w:rsidRPr="001726BE">
        <w:rPr>
          <w:rFonts w:asciiTheme="minorHAnsi" w:hAnsiTheme="minorHAnsi" w:cstheme="minorHAnsi"/>
          <w:spacing w:val="-58"/>
        </w:rPr>
        <w:t xml:space="preserve"> </w:t>
      </w:r>
      <w:r w:rsidRPr="001726BE">
        <w:rPr>
          <w:rFonts w:asciiTheme="minorHAnsi" w:hAnsiTheme="minorHAnsi" w:cstheme="minorHAnsi"/>
        </w:rPr>
        <w:t>ANSWER:</w:t>
      </w:r>
      <w:r w:rsidRPr="001726BE">
        <w:rPr>
          <w:rFonts w:asciiTheme="minorHAnsi" w:hAnsiTheme="minorHAnsi" w:cstheme="minorHAnsi"/>
          <w:spacing w:val="-4"/>
        </w:rPr>
        <w:t xml:space="preserve"> </w:t>
      </w:r>
      <w:r w:rsidRPr="001726BE">
        <w:rPr>
          <w:rFonts w:asciiTheme="minorHAnsi" w:hAnsiTheme="minorHAnsi" w:cstheme="minorHAnsi"/>
        </w:rPr>
        <w:t>True</w:t>
      </w:r>
      <w:bookmarkEnd w:id="0"/>
    </w:p>
    <w:sectPr w:rsidR="00F50128" w:rsidRPr="001726BE">
      <w:pgSz w:w="12240" w:h="15840"/>
      <w:pgMar w:top="1500" w:right="140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7C0E" w:rsidRDefault="00DD7C0E">
      <w:r>
        <w:separator/>
      </w:r>
    </w:p>
  </w:endnote>
  <w:endnote w:type="continuationSeparator" w:id="0">
    <w:p w:rsidR="00DD7C0E" w:rsidRDefault="00DD7C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0128" w:rsidRDefault="00DD7C0E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789056;mso-position-horizontal-relative:page;mso-position-vertical-relative:page" filled="f" stroked="f">
          <v:textbox inset="0,0,0,0">
            <w:txbxContent>
              <w:p w:rsidR="00F50128" w:rsidRDefault="00DD7C0E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100000825434510 from CourseHero.com on 05-08-2021 21:53:00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199.35pt;height:10.9pt;z-index:-15788544;mso-position-horizontal-relative:page;mso-position-vertical-relative:page" filled="f" stroked="f">
          <v:textbox inset="0,0,0,0">
            <w:txbxContent>
              <w:p w:rsidR="00F50128" w:rsidRDefault="00DD7C0E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https://www.coursehero.com/file/79561238/ISM-3011-CH-1/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7C0E" w:rsidRDefault="00DD7C0E">
      <w:r>
        <w:separator/>
      </w:r>
    </w:p>
  </w:footnote>
  <w:footnote w:type="continuationSeparator" w:id="0">
    <w:p w:rsidR="00DD7C0E" w:rsidRDefault="00DD7C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B576B8"/>
    <w:multiLevelType w:val="hybridMultilevel"/>
    <w:tmpl w:val="751EA3C2"/>
    <w:lvl w:ilvl="0" w:tplc="E1ACFE78">
      <w:start w:val="1"/>
      <w:numFmt w:val="decimal"/>
      <w:lvlText w:val="%1."/>
      <w:lvlJc w:val="left"/>
      <w:pPr>
        <w:ind w:left="822" w:hanging="36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1" w:tplc="CB645B44">
      <w:numFmt w:val="bullet"/>
      <w:lvlText w:val="•"/>
      <w:lvlJc w:val="left"/>
      <w:pPr>
        <w:ind w:left="1688" w:hanging="360"/>
      </w:pPr>
      <w:rPr>
        <w:rFonts w:hint="default"/>
        <w:lang w:val="en-US" w:eastAsia="en-US" w:bidi="ar-SA"/>
      </w:rPr>
    </w:lvl>
    <w:lvl w:ilvl="2" w:tplc="BA6C31B2">
      <w:numFmt w:val="bullet"/>
      <w:lvlText w:val="•"/>
      <w:lvlJc w:val="left"/>
      <w:pPr>
        <w:ind w:left="2556" w:hanging="360"/>
      </w:pPr>
      <w:rPr>
        <w:rFonts w:hint="default"/>
        <w:lang w:val="en-US" w:eastAsia="en-US" w:bidi="ar-SA"/>
      </w:rPr>
    </w:lvl>
    <w:lvl w:ilvl="3" w:tplc="C3901324">
      <w:numFmt w:val="bullet"/>
      <w:lvlText w:val="•"/>
      <w:lvlJc w:val="left"/>
      <w:pPr>
        <w:ind w:left="3424" w:hanging="360"/>
      </w:pPr>
      <w:rPr>
        <w:rFonts w:hint="default"/>
        <w:lang w:val="en-US" w:eastAsia="en-US" w:bidi="ar-SA"/>
      </w:rPr>
    </w:lvl>
    <w:lvl w:ilvl="4" w:tplc="A91AB434">
      <w:numFmt w:val="bullet"/>
      <w:lvlText w:val="•"/>
      <w:lvlJc w:val="left"/>
      <w:pPr>
        <w:ind w:left="4292" w:hanging="360"/>
      </w:pPr>
      <w:rPr>
        <w:rFonts w:hint="default"/>
        <w:lang w:val="en-US" w:eastAsia="en-US" w:bidi="ar-SA"/>
      </w:rPr>
    </w:lvl>
    <w:lvl w:ilvl="5" w:tplc="D1B4607C">
      <w:numFmt w:val="bullet"/>
      <w:lvlText w:val="•"/>
      <w:lvlJc w:val="left"/>
      <w:pPr>
        <w:ind w:left="5160" w:hanging="360"/>
      </w:pPr>
      <w:rPr>
        <w:rFonts w:hint="default"/>
        <w:lang w:val="en-US" w:eastAsia="en-US" w:bidi="ar-SA"/>
      </w:rPr>
    </w:lvl>
    <w:lvl w:ilvl="6" w:tplc="D03C1F4A">
      <w:numFmt w:val="bullet"/>
      <w:lvlText w:val="•"/>
      <w:lvlJc w:val="left"/>
      <w:pPr>
        <w:ind w:left="6028" w:hanging="360"/>
      </w:pPr>
      <w:rPr>
        <w:rFonts w:hint="default"/>
        <w:lang w:val="en-US" w:eastAsia="en-US" w:bidi="ar-SA"/>
      </w:rPr>
    </w:lvl>
    <w:lvl w:ilvl="7" w:tplc="C07AA45A">
      <w:numFmt w:val="bullet"/>
      <w:lvlText w:val="•"/>
      <w:lvlJc w:val="left"/>
      <w:pPr>
        <w:ind w:left="6896" w:hanging="360"/>
      </w:pPr>
      <w:rPr>
        <w:rFonts w:hint="default"/>
        <w:lang w:val="en-US" w:eastAsia="en-US" w:bidi="ar-SA"/>
      </w:rPr>
    </w:lvl>
    <w:lvl w:ilvl="8" w:tplc="A23C470C">
      <w:numFmt w:val="bullet"/>
      <w:lvlText w:val="•"/>
      <w:lvlJc w:val="left"/>
      <w:pPr>
        <w:ind w:left="7764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50128"/>
    <w:rsid w:val="001726BE"/>
    <w:rsid w:val="00DD7C0E"/>
    <w:rsid w:val="00F5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325ADA50-34D0-4B4D-8981-34A70AEBF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10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79561238/ISM-3011-CH-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489</Words>
  <Characters>2792</Characters>
  <Application>Microsoft Office Word</Application>
  <DocSecurity>0</DocSecurity>
  <Lines>23</Lines>
  <Paragraphs>6</Paragraphs>
  <ScaleCrop>false</ScaleCrop>
  <Company/>
  <LinksUpToDate>false</LinksUpToDate>
  <CharactersWithSpaces>3275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100000825434510,Uploader: 100000817708349,CHDL-UGC-Meta</cp:keywords>
  <cp:lastModifiedBy>common11</cp:lastModifiedBy>
  <cp:revision>2</cp:revision>
  <dcterms:created xsi:type="dcterms:W3CDTF">2021-05-09T02:53:00Z</dcterms:created>
  <dcterms:modified xsi:type="dcterms:W3CDTF">2021-05-09T02:55:00Z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2021-05-08T00:00:00Z</vt:filetime>
  </property>
  <property fmtid="{D5CDD505-2E9C-101B-9397-08002B2CF9AE}" pid="3" name="LastSaved">
    <vt:filetime>2021-05-09T00:00:00Z</vt:filetime>
  </property>
</Properties>
</file>