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92E" w:rsidRDefault="0036092E" w:rsidP="0036092E">
      <w:pPr>
        <w:rPr>
          <w:rFonts w:asciiTheme="minorHAnsi" w:hAnsiTheme="minorHAnsi" w:cstheme="minorHAnsi"/>
        </w:rPr>
      </w:pPr>
      <w:bookmarkStart w:id="0" w:name="_GoBack"/>
      <w:r w:rsidRPr="0036092E">
        <w:rPr>
          <w:rFonts w:asciiTheme="minorHAnsi" w:hAnsiTheme="minorHAnsi" w:cstheme="minorHAnsi"/>
        </w:rPr>
        <w:t xml:space="preserve">Bakersfield </w:t>
      </w:r>
      <w:proofErr w:type="spellStart"/>
      <w:r w:rsidRPr="0036092E">
        <w:rPr>
          <w:rFonts w:asciiTheme="minorHAnsi" w:hAnsiTheme="minorHAnsi" w:cstheme="minorHAnsi"/>
        </w:rPr>
        <w:t>CollegeACG</w:t>
      </w:r>
      <w:proofErr w:type="spellEnd"/>
      <w:r w:rsidRPr="0036092E">
        <w:rPr>
          <w:rFonts w:asciiTheme="minorHAnsi" w:hAnsiTheme="minorHAnsi" w:cstheme="minorHAnsi"/>
        </w:rPr>
        <w:t xml:space="preserve"> 2021</w:t>
      </w:r>
    </w:p>
    <w:p w:rsidR="00FF0EEB" w:rsidRPr="0036092E" w:rsidRDefault="0036092E" w:rsidP="0036092E">
      <w:pPr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Use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 following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questions:</w:t>
      </w:r>
    </w:p>
    <w:p w:rsidR="00FF0EEB" w:rsidRPr="0036092E" w:rsidRDefault="0036092E" w:rsidP="0036092E">
      <w:pPr>
        <w:pStyle w:val="BodyText"/>
        <w:ind w:left="0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June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1,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2015,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Crocus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Company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began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construction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new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manufacturing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plant.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plant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was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completed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October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31,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2016.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 project were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follows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($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millions):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4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8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8"/>
        <w:gridCol w:w="902"/>
      </w:tblGrid>
      <w:tr w:rsidR="00FF0EEB" w:rsidRPr="0036092E">
        <w:trPr>
          <w:trHeight w:val="246"/>
        </w:trPr>
        <w:tc>
          <w:tcPr>
            <w:tcW w:w="2248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7" w:lineRule="exact"/>
              <w:ind w:left="113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July</w:t>
            </w:r>
            <w:r w:rsidRPr="0036092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1, 2015</w:t>
            </w:r>
          </w:p>
        </w:tc>
        <w:tc>
          <w:tcPr>
            <w:tcW w:w="902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7" w:lineRule="exact"/>
              <w:ind w:right="96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54</w:t>
            </w:r>
          </w:p>
        </w:tc>
      </w:tr>
      <w:tr w:rsidR="00FF0EEB" w:rsidRPr="0036092E">
        <w:trPr>
          <w:trHeight w:val="249"/>
        </w:trPr>
        <w:tc>
          <w:tcPr>
            <w:tcW w:w="2248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9" w:lineRule="exact"/>
              <w:ind w:left="113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October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902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9" w:lineRule="exact"/>
              <w:ind w:right="96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22</w:t>
            </w:r>
          </w:p>
        </w:tc>
      </w:tr>
      <w:tr w:rsidR="00FF0EEB" w:rsidRPr="0036092E">
        <w:trPr>
          <w:trHeight w:val="247"/>
        </w:trPr>
        <w:tc>
          <w:tcPr>
            <w:tcW w:w="2248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7" w:lineRule="exact"/>
              <w:ind w:left="113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February</w:t>
            </w:r>
            <w:r w:rsidRPr="0036092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02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7" w:lineRule="exact"/>
              <w:ind w:right="96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30</w:t>
            </w:r>
          </w:p>
        </w:tc>
      </w:tr>
      <w:tr w:rsidR="00FF0EEB" w:rsidRPr="0036092E">
        <w:trPr>
          <w:trHeight w:val="248"/>
        </w:trPr>
        <w:tc>
          <w:tcPr>
            <w:tcW w:w="2248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9" w:lineRule="exact"/>
              <w:ind w:left="113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April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02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9" w:lineRule="exact"/>
              <w:ind w:right="96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21</w:t>
            </w:r>
          </w:p>
        </w:tc>
      </w:tr>
      <w:tr w:rsidR="00FF0EEB" w:rsidRPr="0036092E">
        <w:trPr>
          <w:trHeight w:val="247"/>
        </w:trPr>
        <w:tc>
          <w:tcPr>
            <w:tcW w:w="2248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7" w:lineRule="exact"/>
              <w:ind w:left="113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September</w:t>
            </w:r>
            <w:r w:rsidRPr="0036092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02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7" w:lineRule="exact"/>
              <w:ind w:right="96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20</w:t>
            </w:r>
          </w:p>
        </w:tc>
      </w:tr>
      <w:tr w:rsidR="00FF0EEB" w:rsidRPr="0036092E">
        <w:trPr>
          <w:trHeight w:val="249"/>
        </w:trPr>
        <w:tc>
          <w:tcPr>
            <w:tcW w:w="2248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9" w:lineRule="exact"/>
              <w:ind w:left="113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October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02" w:type="dxa"/>
            <w:tcBorders>
              <w:left w:val="single" w:sz="4" w:space="0" w:color="000009"/>
              <w:right w:val="single" w:sz="4" w:space="0" w:color="000009"/>
            </w:tcBorders>
          </w:tcPr>
          <w:p w:rsidR="00FF0EEB" w:rsidRPr="0036092E" w:rsidRDefault="0036092E">
            <w:pPr>
              <w:pStyle w:val="TableParagraph"/>
              <w:spacing w:line="229" w:lineRule="exact"/>
              <w:ind w:right="96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6</w:t>
            </w:r>
          </w:p>
        </w:tc>
      </w:tr>
    </w:tbl>
    <w:p w:rsidR="00FF0EEB" w:rsidRPr="0036092E" w:rsidRDefault="00FF0EE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before="91"/>
        <w:ind w:left="16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On July 1, 2015, Crocus obtained a $70 million construction loan with a 6% interest rate. The loan was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outstanding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through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end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October,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2016.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company's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only</w:t>
      </w:r>
      <w:r w:rsidRPr="0036092E">
        <w:rPr>
          <w:rFonts w:asciiTheme="minorHAnsi" w:hAnsiTheme="minorHAnsi" w:cstheme="minorHAnsi"/>
          <w:spacing w:val="-8"/>
        </w:rPr>
        <w:t xml:space="preserve"> </w:t>
      </w:r>
      <w:r w:rsidRPr="0036092E">
        <w:rPr>
          <w:rFonts w:asciiTheme="minorHAnsi" w:hAnsiTheme="minorHAnsi" w:cstheme="minorHAnsi"/>
        </w:rPr>
        <w:t>other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interest-bearing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debt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was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long-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term note for $100 million with an interest rate of 8%.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This note was outstanding during all of 2015 and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2016.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The company's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fiscal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year-end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December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31.</w:t>
      </w:r>
    </w:p>
    <w:p w:rsidR="00FF0EEB" w:rsidRPr="0036092E" w:rsidRDefault="00FF0EE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tabs>
          <w:tab w:val="left" w:pos="882"/>
        </w:tabs>
        <w:ind w:right="39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36092E">
        <w:rPr>
          <w:rFonts w:asciiTheme="minorHAnsi" w:hAnsiTheme="minorHAnsi" w:cstheme="minorHAnsi"/>
        </w:rPr>
        <w:t>What</w:t>
      </w:r>
      <w:proofErr w:type="gramEnd"/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amount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that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Crocus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should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capitalize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2015,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using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specific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method?</w:t>
      </w:r>
    </w:p>
    <w:p w:rsidR="00FF0EEB" w:rsidRPr="0036092E" w:rsidRDefault="0036092E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$1.90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$1.95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$2.96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2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None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choices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correct.</w:t>
      </w: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computing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Crocus'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average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accumulated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are: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</w:t>
      </w:r>
      <w:r w:rsidRPr="0036092E">
        <w:rPr>
          <w:rFonts w:asciiTheme="minorHAnsi" w:hAnsiTheme="minorHAnsi" w:cstheme="minorHAnsi"/>
          <w:spacing w:val="51"/>
        </w:rPr>
        <w:t xml:space="preserve"> </w:t>
      </w:r>
      <w:r w:rsidRPr="0036092E">
        <w:rPr>
          <w:rFonts w:asciiTheme="minorHAnsi" w:hAnsiTheme="minorHAnsi" w:cstheme="minorHAnsi"/>
        </w:rPr>
        <w:t>46.30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$103.54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$122.30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$124.25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>
      <w:pPr>
        <w:pStyle w:val="BodyText"/>
        <w:spacing w:before="183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d</w:t>
      </w:r>
    </w:p>
    <w:p w:rsidR="00FF0EEB" w:rsidRPr="0036092E" w:rsidRDefault="00FF0EEB">
      <w:pPr>
        <w:rPr>
          <w:rFonts w:asciiTheme="minorHAnsi" w:hAnsiTheme="minorHAnsi" w:cstheme="minorHAnsi"/>
        </w:rPr>
        <w:sectPr w:rsidR="00FF0EEB" w:rsidRPr="0036092E">
          <w:type w:val="continuous"/>
          <w:pgSz w:w="12240" w:h="15840"/>
          <w:pgMar w:top="1360" w:right="1360" w:bottom="280" w:left="1280" w:header="720" w:footer="720" w:gutter="0"/>
          <w:cols w:space="720"/>
        </w:sect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line="240" w:lineRule="auto"/>
        <w:ind w:left="881" w:right="390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What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amount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that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Crocus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should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capitalize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using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specific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method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(rounded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to the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nearest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thousand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dollars)?</w:t>
      </w:r>
    </w:p>
    <w:p w:rsidR="00FF0EEB" w:rsidRPr="0036092E" w:rsidRDefault="0036092E">
      <w:pPr>
        <w:pStyle w:val="BodyText"/>
        <w:tabs>
          <w:tab w:val="left" w:pos="1269"/>
        </w:tabs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a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$7,248,000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(rounded).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$7,283,000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(rounded).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$8,740,000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(rounded).</w:t>
      </w:r>
    </w:p>
    <w:p w:rsidR="00FF0EEB" w:rsidRPr="0036092E" w:rsidRDefault="0036092E">
      <w:pPr>
        <w:pStyle w:val="BodyText"/>
        <w:tabs>
          <w:tab w:val="left" w:pos="1269"/>
        </w:tabs>
        <w:spacing w:before="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d.</w:t>
      </w:r>
      <w:r w:rsidRPr="0036092E">
        <w:rPr>
          <w:rFonts w:asciiTheme="minorHAnsi" w:hAnsiTheme="minorHAnsi" w:cstheme="minorHAnsi"/>
        </w:rPr>
        <w:tab/>
        <w:t>None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choices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correct.</w:t>
      </w:r>
    </w:p>
    <w:p w:rsidR="00FF0EEB" w:rsidRPr="0036092E" w:rsidRDefault="0036092E">
      <w:pPr>
        <w:pStyle w:val="BodyText"/>
        <w:spacing w:before="183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d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  <w:bookmarkStart w:id="1" w:name="Level_of_Learning:_Hard"/>
      <w:bookmarkEnd w:id="1"/>
    </w:p>
    <w:p w:rsidR="00FF0EEB" w:rsidRPr="0036092E" w:rsidRDefault="00FF0EE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before="91"/>
        <w:ind w:left="16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Use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 following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questions</w:t>
      </w:r>
      <w:r w:rsidRPr="0036092E">
        <w:rPr>
          <w:rFonts w:asciiTheme="minorHAnsi" w:hAnsiTheme="minorHAnsi" w:cstheme="minorHAnsi"/>
          <w:spacing w:val="-2"/>
        </w:rPr>
        <w:t xml:space="preserve"> 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ind w:left="161" w:right="185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January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1,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Kendall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Inc.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began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construction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automated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cattle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feeder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system.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system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was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finished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ready</w:t>
      </w:r>
      <w:r w:rsidRPr="0036092E">
        <w:rPr>
          <w:rFonts w:asciiTheme="minorHAnsi" w:hAnsiTheme="minorHAnsi" w:cstheme="minorHAnsi"/>
          <w:spacing w:val="-8"/>
        </w:rPr>
        <w:t xml:space="preserve"> </w:t>
      </w:r>
      <w:r w:rsidRPr="0036092E">
        <w:rPr>
          <w:rFonts w:asciiTheme="minorHAnsi" w:hAnsiTheme="minorHAnsi" w:cstheme="minorHAnsi"/>
        </w:rPr>
        <w:t>for use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September 30, 2017.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Expenditures 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project were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follows:</w:t>
      </w:r>
    </w:p>
    <w:p w:rsidR="00FF0EEB" w:rsidRPr="0036092E" w:rsidRDefault="00FF0EEB">
      <w:pPr>
        <w:pStyle w:val="BodyText"/>
        <w:spacing w:before="8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0"/>
        <w:gridCol w:w="1201"/>
      </w:tblGrid>
      <w:tr w:rsidR="00FF0EEB" w:rsidRPr="0036092E">
        <w:trPr>
          <w:trHeight w:val="248"/>
        </w:trPr>
        <w:tc>
          <w:tcPr>
            <w:tcW w:w="2140" w:type="dxa"/>
          </w:tcPr>
          <w:p w:rsidR="00FF0EEB" w:rsidRPr="0036092E" w:rsidRDefault="0036092E">
            <w:pPr>
              <w:pStyle w:val="TableParagraph"/>
              <w:spacing w:line="229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January</w:t>
            </w:r>
            <w:r w:rsidRPr="0036092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201" w:type="dxa"/>
          </w:tcPr>
          <w:p w:rsidR="00FF0EEB" w:rsidRPr="0036092E" w:rsidRDefault="0036092E">
            <w:pPr>
              <w:pStyle w:val="TableParagraph"/>
              <w:spacing w:line="229" w:lineRule="exact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$200,000</w:t>
            </w:r>
          </w:p>
        </w:tc>
      </w:tr>
      <w:tr w:rsidR="00FF0EEB" w:rsidRPr="0036092E">
        <w:trPr>
          <w:trHeight w:val="252"/>
        </w:trPr>
        <w:tc>
          <w:tcPr>
            <w:tcW w:w="2140" w:type="dxa"/>
          </w:tcPr>
          <w:p w:rsidR="00FF0EEB" w:rsidRPr="0036092E" w:rsidRDefault="0036092E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September</w:t>
            </w:r>
            <w:r w:rsidRPr="0036092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201" w:type="dxa"/>
          </w:tcPr>
          <w:p w:rsidR="00FF0EEB" w:rsidRPr="0036092E" w:rsidRDefault="0036092E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$300,000</w:t>
            </w:r>
          </w:p>
        </w:tc>
      </w:tr>
      <w:tr w:rsidR="00FF0EEB" w:rsidRPr="0036092E">
        <w:trPr>
          <w:trHeight w:val="252"/>
        </w:trPr>
        <w:tc>
          <w:tcPr>
            <w:tcW w:w="2140" w:type="dxa"/>
          </w:tcPr>
          <w:p w:rsidR="00FF0EEB" w:rsidRPr="0036092E" w:rsidRDefault="0036092E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December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31,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201" w:type="dxa"/>
          </w:tcPr>
          <w:p w:rsidR="00FF0EEB" w:rsidRPr="0036092E" w:rsidRDefault="0036092E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$300,000</w:t>
            </w:r>
          </w:p>
        </w:tc>
      </w:tr>
      <w:tr w:rsidR="00FF0EEB" w:rsidRPr="0036092E">
        <w:trPr>
          <w:trHeight w:val="253"/>
        </w:trPr>
        <w:tc>
          <w:tcPr>
            <w:tcW w:w="2140" w:type="dxa"/>
          </w:tcPr>
          <w:p w:rsidR="00FF0EEB" w:rsidRPr="0036092E" w:rsidRDefault="0036092E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March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31, 2017</w:t>
            </w:r>
          </w:p>
        </w:tc>
        <w:tc>
          <w:tcPr>
            <w:tcW w:w="1201" w:type="dxa"/>
          </w:tcPr>
          <w:p w:rsidR="00FF0EEB" w:rsidRPr="0036092E" w:rsidRDefault="0036092E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$300,000</w:t>
            </w:r>
          </w:p>
        </w:tc>
      </w:tr>
      <w:tr w:rsidR="00FF0EEB" w:rsidRPr="0036092E">
        <w:trPr>
          <w:trHeight w:val="247"/>
        </w:trPr>
        <w:tc>
          <w:tcPr>
            <w:tcW w:w="2140" w:type="dxa"/>
          </w:tcPr>
          <w:p w:rsidR="00FF0EEB" w:rsidRPr="0036092E" w:rsidRDefault="0036092E">
            <w:pPr>
              <w:pStyle w:val="TableParagraph"/>
              <w:spacing w:line="228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September</w:t>
            </w:r>
            <w:r w:rsidRPr="0036092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30,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1201" w:type="dxa"/>
          </w:tcPr>
          <w:p w:rsidR="00FF0EEB" w:rsidRPr="0036092E" w:rsidRDefault="0036092E">
            <w:pPr>
              <w:pStyle w:val="TableParagraph"/>
              <w:spacing w:line="228" w:lineRule="exact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$200,000</w:t>
            </w:r>
          </w:p>
        </w:tc>
      </w:tr>
    </w:tbl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ind w:left="16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Kendall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borrowed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$750,000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construction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loan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12%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interest 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January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1, 2016.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This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loan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was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outstanding throughout the construction period. The company had $4,500,000 in 9% bonds payable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outstanding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2016 and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2017.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line="240" w:lineRule="auto"/>
        <w:ind w:left="881" w:right="4382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Average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accumulated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2016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$300,000.</w:t>
      </w:r>
    </w:p>
    <w:p w:rsidR="00FF0EEB" w:rsidRPr="0036092E" w:rsidRDefault="0036092E">
      <w:pPr>
        <w:pStyle w:val="BodyText"/>
        <w:tabs>
          <w:tab w:val="left" w:pos="1269"/>
        </w:tabs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$350,000.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$500,000.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$400,000.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</w:t>
      </w:r>
    </w:p>
    <w:p w:rsidR="00FF0EEB" w:rsidRPr="0036092E" w:rsidRDefault="00FF0EEB">
      <w:pPr>
        <w:rPr>
          <w:rFonts w:asciiTheme="minorHAnsi" w:hAnsiTheme="minorHAnsi" w:cstheme="minorHAnsi"/>
        </w:rPr>
        <w:sectPr w:rsidR="00FF0EEB" w:rsidRPr="0036092E">
          <w:pgSz w:w="12240" w:h="15840"/>
          <w:pgMar w:top="1360" w:right="1360" w:bottom="280" w:left="1280" w:header="720" w:footer="720" w:gutter="0"/>
          <w:cols w:space="720"/>
        </w:sect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before="91" w:line="240" w:lineRule="auto"/>
        <w:ind w:left="881" w:right="5786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2016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$48,000.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$42,000.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$60,000.</w:t>
      </w:r>
    </w:p>
    <w:p w:rsidR="00FF0EEB" w:rsidRPr="0036092E" w:rsidRDefault="0036092E">
      <w:pPr>
        <w:pStyle w:val="BodyText"/>
        <w:tabs>
          <w:tab w:val="left" w:pos="1269"/>
        </w:tabs>
        <w:spacing w:before="1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$36,000.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d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before="207" w:line="240" w:lineRule="auto"/>
        <w:ind w:left="881" w:right="4382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Average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accumulated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2017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5"/>
        </w:rPr>
        <w:t xml:space="preserve"> </w:t>
      </w:r>
      <w:r w:rsidRPr="0036092E">
        <w:rPr>
          <w:rFonts w:asciiTheme="minorHAnsi" w:hAnsiTheme="minorHAnsi" w:cstheme="minorHAnsi"/>
        </w:rPr>
        <w:t>536,000.</w:t>
      </w:r>
    </w:p>
    <w:p w:rsidR="00FF0EEB" w:rsidRPr="0036092E" w:rsidRDefault="0036092E">
      <w:pPr>
        <w:pStyle w:val="BodyText"/>
        <w:tabs>
          <w:tab w:val="left" w:pos="1269"/>
        </w:tabs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$1,236,000.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$1,200,000.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$1,036,000.</w:t>
      </w: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d</w:t>
      </w:r>
    </w:p>
    <w:p w:rsidR="00FF0EEB" w:rsidRPr="0036092E" w:rsidRDefault="00FF0EE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before="91" w:line="240" w:lineRule="auto"/>
        <w:ind w:left="881" w:right="5786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2017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$104,625.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4"/>
        </w:rPr>
        <w:t xml:space="preserve"> </w:t>
      </w:r>
      <w:r w:rsidRPr="0036092E">
        <w:rPr>
          <w:rFonts w:asciiTheme="minorHAnsi" w:hAnsiTheme="minorHAnsi" w:cstheme="minorHAnsi"/>
        </w:rPr>
        <w:t>86,805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2"/>
        </w:rPr>
        <w:t xml:space="preserve"> </w:t>
      </w:r>
      <w:r w:rsidRPr="0036092E">
        <w:rPr>
          <w:rFonts w:asciiTheme="minorHAnsi" w:hAnsiTheme="minorHAnsi" w:cstheme="minorHAnsi"/>
        </w:rPr>
        <w:t>87,875.</w:t>
      </w:r>
    </w:p>
    <w:p w:rsidR="00FF0EEB" w:rsidRPr="0036092E" w:rsidRDefault="0036092E">
      <w:pPr>
        <w:pStyle w:val="BodyText"/>
        <w:tabs>
          <w:tab w:val="left" w:pos="1269"/>
        </w:tabs>
        <w:spacing w:before="1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2"/>
        </w:rPr>
        <w:t xml:space="preserve"> </w:t>
      </w:r>
      <w:r w:rsidRPr="0036092E">
        <w:rPr>
          <w:rFonts w:asciiTheme="minorHAnsi" w:hAnsiTheme="minorHAnsi" w:cstheme="minorHAnsi"/>
        </w:rPr>
        <w:t>67,500.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ind w:left="16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Use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 following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questions</w:t>
      </w:r>
      <w:r w:rsidRPr="0036092E">
        <w:rPr>
          <w:rFonts w:asciiTheme="minorHAnsi" w:hAnsiTheme="minorHAnsi" w:cstheme="minorHAnsi"/>
          <w:spacing w:val="-2"/>
        </w:rPr>
        <w:t xml:space="preserve"> 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ind w:left="16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January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1, 2016,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36092E">
        <w:rPr>
          <w:rFonts w:asciiTheme="minorHAnsi" w:hAnsiTheme="minorHAnsi" w:cstheme="minorHAnsi"/>
        </w:rPr>
        <w:t>Dreamworld</w:t>
      </w:r>
      <w:proofErr w:type="spellEnd"/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Co. began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construction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new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warehouse.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building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was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finished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ready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use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September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30, 2017.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Expenditures 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project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were as follows:</w:t>
      </w:r>
    </w:p>
    <w:p w:rsidR="00FF0EEB" w:rsidRPr="0036092E" w:rsidRDefault="00FF0EEB">
      <w:pPr>
        <w:pStyle w:val="BodyText"/>
        <w:spacing w:before="8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1"/>
        <w:gridCol w:w="1462"/>
      </w:tblGrid>
      <w:tr w:rsidR="00FF0EEB" w:rsidRPr="0036092E">
        <w:trPr>
          <w:trHeight w:val="248"/>
        </w:trPr>
        <w:tc>
          <w:tcPr>
            <w:tcW w:w="2401" w:type="dxa"/>
          </w:tcPr>
          <w:p w:rsidR="00FF0EEB" w:rsidRPr="0036092E" w:rsidRDefault="0036092E">
            <w:pPr>
              <w:pStyle w:val="TableParagraph"/>
              <w:spacing w:line="229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January</w:t>
            </w:r>
            <w:r w:rsidRPr="0036092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462" w:type="dxa"/>
          </w:tcPr>
          <w:p w:rsidR="00FF0EEB" w:rsidRPr="0036092E" w:rsidRDefault="0036092E">
            <w:pPr>
              <w:pStyle w:val="TableParagraph"/>
              <w:spacing w:line="229" w:lineRule="exact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$300,000</w:t>
            </w:r>
          </w:p>
        </w:tc>
      </w:tr>
      <w:tr w:rsidR="00FF0EEB" w:rsidRPr="0036092E">
        <w:trPr>
          <w:trHeight w:val="252"/>
        </w:trPr>
        <w:tc>
          <w:tcPr>
            <w:tcW w:w="2401" w:type="dxa"/>
          </w:tcPr>
          <w:p w:rsidR="00FF0EEB" w:rsidRPr="0036092E" w:rsidRDefault="0036092E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September</w:t>
            </w:r>
            <w:r w:rsidRPr="0036092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1,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462" w:type="dxa"/>
          </w:tcPr>
          <w:p w:rsidR="00FF0EEB" w:rsidRPr="0036092E" w:rsidRDefault="0036092E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$450,000</w:t>
            </w:r>
          </w:p>
        </w:tc>
      </w:tr>
      <w:tr w:rsidR="00FF0EEB" w:rsidRPr="0036092E">
        <w:trPr>
          <w:trHeight w:val="252"/>
        </w:trPr>
        <w:tc>
          <w:tcPr>
            <w:tcW w:w="2401" w:type="dxa"/>
          </w:tcPr>
          <w:p w:rsidR="00FF0EEB" w:rsidRPr="0036092E" w:rsidRDefault="0036092E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December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31,</w:t>
            </w:r>
            <w:r w:rsidRPr="0036092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462" w:type="dxa"/>
          </w:tcPr>
          <w:p w:rsidR="00FF0EEB" w:rsidRPr="0036092E" w:rsidRDefault="0036092E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$450,000</w:t>
            </w:r>
          </w:p>
        </w:tc>
      </w:tr>
      <w:tr w:rsidR="00FF0EEB" w:rsidRPr="0036092E">
        <w:trPr>
          <w:trHeight w:val="252"/>
        </w:trPr>
        <w:tc>
          <w:tcPr>
            <w:tcW w:w="2401" w:type="dxa"/>
          </w:tcPr>
          <w:p w:rsidR="00FF0EEB" w:rsidRPr="0036092E" w:rsidRDefault="0036092E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March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31, 2017</w:t>
            </w:r>
          </w:p>
        </w:tc>
        <w:tc>
          <w:tcPr>
            <w:tcW w:w="1462" w:type="dxa"/>
          </w:tcPr>
          <w:p w:rsidR="00FF0EEB" w:rsidRPr="0036092E" w:rsidRDefault="0036092E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$450,000</w:t>
            </w:r>
          </w:p>
        </w:tc>
      </w:tr>
      <w:tr w:rsidR="00FF0EEB" w:rsidRPr="0036092E">
        <w:trPr>
          <w:trHeight w:val="247"/>
        </w:trPr>
        <w:tc>
          <w:tcPr>
            <w:tcW w:w="2401" w:type="dxa"/>
          </w:tcPr>
          <w:p w:rsidR="00FF0EEB" w:rsidRPr="0036092E" w:rsidRDefault="0036092E">
            <w:pPr>
              <w:pStyle w:val="TableParagraph"/>
              <w:spacing w:line="228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September</w:t>
            </w:r>
            <w:r w:rsidRPr="0036092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30,</w:t>
            </w:r>
            <w:r w:rsidRPr="0036092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6092E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1462" w:type="dxa"/>
          </w:tcPr>
          <w:p w:rsidR="00FF0EEB" w:rsidRPr="0036092E" w:rsidRDefault="0036092E">
            <w:pPr>
              <w:pStyle w:val="TableParagraph"/>
              <w:spacing w:line="228" w:lineRule="exact"/>
              <w:ind w:right="47"/>
              <w:rPr>
                <w:rFonts w:asciiTheme="minorHAnsi" w:hAnsiTheme="minorHAnsi" w:cstheme="minorHAnsi"/>
              </w:rPr>
            </w:pPr>
            <w:r w:rsidRPr="0036092E">
              <w:rPr>
                <w:rFonts w:asciiTheme="minorHAnsi" w:hAnsiTheme="minorHAnsi" w:cstheme="minorHAnsi"/>
              </w:rPr>
              <w:t>$300,000</w:t>
            </w:r>
          </w:p>
        </w:tc>
      </w:tr>
    </w:tbl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ind w:left="161"/>
        <w:rPr>
          <w:rFonts w:asciiTheme="minorHAnsi" w:hAnsiTheme="minorHAnsi" w:cstheme="minorHAnsi"/>
        </w:rPr>
      </w:pPr>
      <w:bookmarkStart w:id="2" w:name="Dreamworld_had_$5,000,000_in_12%_bonds_o"/>
      <w:bookmarkEnd w:id="2"/>
      <w:proofErr w:type="spellStart"/>
      <w:r w:rsidRPr="0036092E">
        <w:rPr>
          <w:rFonts w:asciiTheme="minorHAnsi" w:hAnsiTheme="minorHAnsi" w:cstheme="minorHAnsi"/>
        </w:rPr>
        <w:t>Dreamworld</w:t>
      </w:r>
      <w:proofErr w:type="spellEnd"/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had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$5,000,000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12%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bonds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outstanding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through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both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years.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line="240" w:lineRule="auto"/>
        <w:ind w:left="881" w:right="3136"/>
        <w:rPr>
          <w:rFonts w:asciiTheme="minorHAnsi" w:hAnsiTheme="minorHAnsi" w:cstheme="minorHAnsi"/>
        </w:rPr>
      </w:pPr>
      <w:proofErr w:type="spellStart"/>
      <w:r w:rsidRPr="0036092E">
        <w:rPr>
          <w:rFonts w:asciiTheme="minorHAnsi" w:hAnsiTheme="minorHAnsi" w:cstheme="minorHAnsi"/>
        </w:rPr>
        <w:t>Dreamworld's</w:t>
      </w:r>
      <w:proofErr w:type="spellEnd"/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average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accumulated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2016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$300,000.</w:t>
      </w:r>
    </w:p>
    <w:p w:rsidR="00FF0EEB" w:rsidRPr="0036092E" w:rsidRDefault="0036092E">
      <w:pPr>
        <w:pStyle w:val="BodyText"/>
        <w:tabs>
          <w:tab w:val="left" w:pos="1269"/>
        </w:tabs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$450,000.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$525,000.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$600,000.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line="240" w:lineRule="auto"/>
        <w:ind w:left="881" w:right="4594"/>
        <w:rPr>
          <w:rFonts w:asciiTheme="minorHAnsi" w:hAnsiTheme="minorHAnsi" w:cstheme="minorHAnsi"/>
        </w:rPr>
      </w:pPr>
      <w:proofErr w:type="spellStart"/>
      <w:r w:rsidRPr="0036092E">
        <w:rPr>
          <w:rFonts w:asciiTheme="minorHAnsi" w:hAnsiTheme="minorHAnsi" w:cstheme="minorHAnsi"/>
        </w:rPr>
        <w:t>Dreamworld's</w:t>
      </w:r>
      <w:proofErr w:type="spellEnd"/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interest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2016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$72,000.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$63,000.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$54,000.</w:t>
      </w:r>
    </w:p>
    <w:p w:rsidR="00FF0EEB" w:rsidRPr="0036092E" w:rsidRDefault="0036092E">
      <w:pPr>
        <w:pStyle w:val="BodyText"/>
        <w:tabs>
          <w:tab w:val="left" w:pos="1269"/>
        </w:tabs>
        <w:spacing w:before="1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$36,000.</w:t>
      </w:r>
    </w:p>
    <w:p w:rsidR="00FF0EEB" w:rsidRPr="0036092E" w:rsidRDefault="00FF0EEB">
      <w:pPr>
        <w:rPr>
          <w:rFonts w:asciiTheme="minorHAnsi" w:hAnsiTheme="minorHAnsi" w:cstheme="minorHAnsi"/>
        </w:rPr>
        <w:sectPr w:rsidR="00FF0EEB" w:rsidRPr="0036092E">
          <w:pgSz w:w="12240" w:h="15840"/>
          <w:pgMar w:top="1360" w:right="1360" w:bottom="280" w:left="1280" w:header="720" w:footer="720" w:gutter="0"/>
          <w:cols w:space="720"/>
        </w:sectPr>
      </w:pPr>
    </w:p>
    <w:p w:rsidR="00FF0EEB" w:rsidRPr="0036092E" w:rsidRDefault="00FF0EEB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before="9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before="91" w:line="240" w:lineRule="auto"/>
        <w:ind w:left="881" w:right="74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average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accumulated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2017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by</w:t>
      </w:r>
      <w:r w:rsidRPr="0036092E">
        <w:rPr>
          <w:rFonts w:asciiTheme="minorHAnsi" w:hAnsiTheme="minorHAnsi" w:cstheme="minorHAnsi"/>
          <w:spacing w:val="-8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end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 construction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was: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a.</w:t>
      </w:r>
      <w:r w:rsidRPr="0036092E">
        <w:rPr>
          <w:rFonts w:asciiTheme="minorHAnsi" w:hAnsiTheme="minorHAnsi" w:cstheme="minorHAnsi"/>
        </w:rPr>
        <w:tab/>
        <w:t>$1,950,000.</w:t>
      </w:r>
    </w:p>
    <w:p w:rsidR="00FF0EEB" w:rsidRPr="0036092E" w:rsidRDefault="0036092E">
      <w:pPr>
        <w:pStyle w:val="BodyText"/>
        <w:tabs>
          <w:tab w:val="left" w:pos="1269"/>
        </w:tabs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$1,554,000.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$1,254,000.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108"/>
        </w:rPr>
        <w:t xml:space="preserve"> </w:t>
      </w:r>
      <w:r w:rsidRPr="0036092E">
        <w:rPr>
          <w:rFonts w:asciiTheme="minorHAnsi" w:hAnsiTheme="minorHAnsi" w:cstheme="minorHAnsi"/>
        </w:rPr>
        <w:t>975,000.</w:t>
      </w: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  <w:tab w:val="left" w:pos="1269"/>
        </w:tabs>
        <w:spacing w:line="240" w:lineRule="auto"/>
        <w:ind w:left="881" w:right="4032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What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was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final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cost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36092E">
        <w:rPr>
          <w:rFonts w:asciiTheme="minorHAnsi" w:hAnsiTheme="minorHAnsi" w:cstheme="minorHAnsi"/>
        </w:rPr>
        <w:t>Dreamworld's</w:t>
      </w:r>
      <w:proofErr w:type="spellEnd"/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warehouse?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36092E">
        <w:rPr>
          <w:rFonts w:asciiTheme="minorHAnsi" w:hAnsiTheme="minorHAnsi" w:cstheme="minorHAnsi"/>
        </w:rPr>
        <w:t>a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$2,154,480.</w:t>
      </w:r>
    </w:p>
    <w:p w:rsidR="00FF0EEB" w:rsidRPr="0036092E" w:rsidRDefault="0036092E">
      <w:pPr>
        <w:pStyle w:val="BodyText"/>
        <w:tabs>
          <w:tab w:val="left" w:pos="1269"/>
        </w:tabs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$2,143,860.</w:t>
      </w:r>
    </w:p>
    <w:p w:rsidR="00FF0EEB" w:rsidRPr="0036092E" w:rsidRDefault="0036092E">
      <w:pPr>
        <w:pStyle w:val="BodyText"/>
        <w:tabs>
          <w:tab w:val="left" w:pos="1269"/>
        </w:tabs>
        <w:spacing w:before="2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$1,950,000.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$1,254,000.</w:t>
      </w: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90" w:line="240" w:lineRule="auto"/>
        <w:ind w:left="881" w:right="142"/>
        <w:rPr>
          <w:rFonts w:asciiTheme="minorHAnsi" w:hAnsiTheme="minorHAnsi" w:cstheme="minorHAnsi"/>
        </w:rPr>
      </w:pPr>
      <w:proofErr w:type="spellStart"/>
      <w:r w:rsidRPr="0036092E">
        <w:rPr>
          <w:rFonts w:asciiTheme="minorHAnsi" w:hAnsiTheme="minorHAnsi" w:cstheme="minorHAnsi"/>
        </w:rPr>
        <w:t>Liddy</w:t>
      </w:r>
      <w:proofErr w:type="spellEnd"/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Corp.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began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constructing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new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warehouse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its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operations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during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current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year.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 xml:space="preserve">year </w:t>
      </w:r>
      <w:proofErr w:type="spellStart"/>
      <w:r w:rsidRPr="0036092E">
        <w:rPr>
          <w:rFonts w:asciiTheme="minorHAnsi" w:hAnsiTheme="minorHAnsi" w:cstheme="minorHAnsi"/>
        </w:rPr>
        <w:t>Liddy</w:t>
      </w:r>
      <w:proofErr w:type="spellEnd"/>
      <w:r w:rsidRPr="0036092E">
        <w:rPr>
          <w:rFonts w:asciiTheme="minorHAnsi" w:hAnsiTheme="minorHAnsi" w:cstheme="minorHAnsi"/>
        </w:rPr>
        <w:t xml:space="preserve"> incurred interest of $30,000 on a working capital loan, and interest on a construction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loan for the warehouse of $60,000. Interest computed on the average accumulated expenditures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 xml:space="preserve">for the warehouse construction was $50,000. What amount of interest should </w:t>
      </w:r>
      <w:proofErr w:type="spellStart"/>
      <w:r w:rsidRPr="0036092E">
        <w:rPr>
          <w:rFonts w:asciiTheme="minorHAnsi" w:hAnsiTheme="minorHAnsi" w:cstheme="minorHAnsi"/>
        </w:rPr>
        <w:t>Liddy</w:t>
      </w:r>
      <w:proofErr w:type="spellEnd"/>
      <w:r w:rsidRPr="0036092E">
        <w:rPr>
          <w:rFonts w:asciiTheme="minorHAnsi" w:hAnsiTheme="minorHAnsi" w:cstheme="minorHAnsi"/>
        </w:rPr>
        <w:t xml:space="preserve"> expense for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year?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a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2"/>
        </w:rPr>
        <w:t xml:space="preserve"> </w:t>
      </w:r>
      <w:r w:rsidRPr="0036092E">
        <w:rPr>
          <w:rFonts w:asciiTheme="minorHAnsi" w:hAnsiTheme="minorHAnsi" w:cstheme="minorHAnsi"/>
        </w:rPr>
        <w:t>30,000.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2"/>
        </w:rPr>
        <w:t xml:space="preserve"> </w:t>
      </w:r>
      <w:r w:rsidRPr="0036092E">
        <w:rPr>
          <w:rFonts w:asciiTheme="minorHAnsi" w:hAnsiTheme="minorHAnsi" w:cstheme="minorHAnsi"/>
        </w:rPr>
        <w:t>40,000.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52"/>
        </w:rPr>
        <w:t xml:space="preserve"> </w:t>
      </w:r>
      <w:r w:rsidRPr="0036092E">
        <w:rPr>
          <w:rFonts w:asciiTheme="minorHAnsi" w:hAnsiTheme="minorHAnsi" w:cstheme="minorHAnsi"/>
        </w:rPr>
        <w:t>90,000.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$140,000.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before="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9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Research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projects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other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than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software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should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be: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incurred.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determined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be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unsuccessful.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Deferred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pending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determination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success.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unsuccessful,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successful.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Software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incurred: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Prior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point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which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technological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feasibility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has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been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established.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After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commercial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production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has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begun.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After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technological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feasibility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has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been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established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but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prior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product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availability</w:t>
      </w:r>
      <w:r w:rsidRPr="0036092E">
        <w:rPr>
          <w:rFonts w:asciiTheme="minorHAnsi" w:hAnsiTheme="minorHAnsi" w:cstheme="minorHAnsi"/>
          <w:spacing w:val="-8"/>
        </w:rPr>
        <w:t xml:space="preserve"> </w:t>
      </w:r>
      <w:r w:rsidRPr="0036092E">
        <w:rPr>
          <w:rFonts w:asciiTheme="minorHAnsi" w:hAnsiTheme="minorHAnsi" w:cstheme="minorHAnsi"/>
        </w:rPr>
        <w:t>date.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None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choices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correct.</w:t>
      </w: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Research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(R&amp;D)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costs: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Generally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pertain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activities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that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occur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prior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start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production.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May</w:t>
      </w:r>
      <w:r w:rsidRPr="0036092E">
        <w:rPr>
          <w:rFonts w:asciiTheme="minorHAnsi" w:hAnsiTheme="minorHAnsi" w:cstheme="minorHAnsi"/>
          <w:spacing w:val="-9"/>
        </w:rPr>
        <w:t xml:space="preserve"> </w:t>
      </w:r>
      <w:r w:rsidRPr="0036092E">
        <w:rPr>
          <w:rFonts w:asciiTheme="minorHAnsi" w:hAnsiTheme="minorHAnsi" w:cstheme="minorHAnsi"/>
        </w:rPr>
        <w:t>be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capitalized,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option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reporting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entity.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Must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be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amortized.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None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choices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correct.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207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Research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expense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given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includes: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full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cost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newly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acquired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equipment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that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has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alternative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future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use.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Depreciation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research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facility.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Research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conducted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a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contract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basis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another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entity.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Patent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filing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legal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costs.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Amortization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computer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software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is: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Either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percentage-of-revenue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method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or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straight-line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method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company's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option.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greater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percentage-of-revenue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method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straight-line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method.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lesser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percentage-of-revenue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method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straight-line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method.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Based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neither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percentage-of-revenue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nor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straight-line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method.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1"/>
          <w:tab w:val="left" w:pos="882"/>
        </w:tabs>
        <w:spacing w:line="240" w:lineRule="auto"/>
        <w:ind w:left="881" w:right="133" w:hanging="544"/>
        <w:rPr>
          <w:rFonts w:asciiTheme="minorHAnsi" w:hAnsiTheme="minorHAnsi" w:cstheme="minorHAnsi"/>
        </w:rPr>
      </w:pPr>
      <w:proofErr w:type="spellStart"/>
      <w:r w:rsidRPr="0036092E">
        <w:rPr>
          <w:rFonts w:asciiTheme="minorHAnsi" w:hAnsiTheme="minorHAnsi" w:cstheme="minorHAnsi"/>
        </w:rPr>
        <w:t>Axcel</w:t>
      </w:r>
      <w:proofErr w:type="spellEnd"/>
      <w:r w:rsidRPr="0036092E">
        <w:rPr>
          <w:rFonts w:asciiTheme="minorHAnsi" w:hAnsiTheme="minorHAnsi" w:cstheme="minorHAnsi"/>
        </w:rPr>
        <w:t xml:space="preserve"> Software began a new development project in 2015.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The project reached technological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feasibility on June 30, 2016, and was available for release to customers at the beginning of 2017.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incurred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prior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to June</w:t>
      </w:r>
      <w:r w:rsidRPr="0036092E">
        <w:rPr>
          <w:rFonts w:asciiTheme="minorHAnsi" w:hAnsiTheme="minorHAnsi" w:cstheme="minorHAnsi"/>
          <w:spacing w:val="2"/>
        </w:rPr>
        <w:t xml:space="preserve"> </w:t>
      </w:r>
      <w:r w:rsidRPr="0036092E">
        <w:rPr>
          <w:rFonts w:asciiTheme="minorHAnsi" w:hAnsiTheme="minorHAnsi" w:cstheme="minorHAnsi"/>
        </w:rPr>
        <w:t>30,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were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$3,200,000 and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incurred from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June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30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product release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date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were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$1,400,000.</w:t>
      </w:r>
      <w:r w:rsidRPr="0036092E">
        <w:rPr>
          <w:rFonts w:asciiTheme="minorHAnsi" w:hAnsiTheme="minorHAnsi" w:cstheme="minorHAnsi"/>
          <w:spacing w:val="49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2017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revenues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from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the sale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 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new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software were $4,000,000, and the company anticipates additional revenues of $6,000,000.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economic life of the software is estimated at four years.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2017 amortization of the software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development costs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would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be: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a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108"/>
        </w:rPr>
        <w:t xml:space="preserve"> </w:t>
      </w:r>
      <w:r w:rsidRPr="0036092E">
        <w:rPr>
          <w:rFonts w:asciiTheme="minorHAnsi" w:hAnsiTheme="minorHAnsi" w:cstheme="minorHAnsi"/>
        </w:rPr>
        <w:t>350,000.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$1,840,000.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108"/>
        </w:rPr>
        <w:t xml:space="preserve"> </w:t>
      </w:r>
      <w:r w:rsidRPr="0036092E">
        <w:rPr>
          <w:rFonts w:asciiTheme="minorHAnsi" w:hAnsiTheme="minorHAnsi" w:cstheme="minorHAnsi"/>
        </w:rPr>
        <w:t>560,000.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bookmarkStart w:id="3" w:name="Answer:_d"/>
      <w:bookmarkEnd w:id="3"/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d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1"/>
          <w:tab w:val="left" w:pos="882"/>
        </w:tabs>
        <w:spacing w:before="91"/>
        <w:ind w:hanging="72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Under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International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Financial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Reporting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Standards,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research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are: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incurred.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determined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be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unsuccessful.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certain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criteria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met.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unsuccessful,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successful.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4" w:name="Answer:_a"/>
      <w:bookmarkEnd w:id="4"/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Under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International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Financial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Reporting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Standards,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development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expenditures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are: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incurred.</w:t>
      </w:r>
    </w:p>
    <w:p w:rsidR="00FF0EEB" w:rsidRPr="0036092E" w:rsidRDefault="00FF0EEB">
      <w:pPr>
        <w:rPr>
          <w:rFonts w:asciiTheme="minorHAnsi" w:hAnsiTheme="minorHAnsi" w:cstheme="minorHAnsi"/>
        </w:rPr>
        <w:sectPr w:rsidR="00FF0EEB" w:rsidRPr="0036092E">
          <w:pgSz w:w="12240" w:h="15840"/>
          <w:pgMar w:top="1360" w:right="1360" w:bottom="280" w:left="1280" w:header="720" w:footer="720" w:gutter="0"/>
          <w:cols w:space="720"/>
        </w:sectPr>
      </w:pP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80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Expensed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period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determined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to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be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unsuccessful.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Capitalized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certain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criteria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met.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All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choices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incorrect.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5" w:name="Level_of_Learning:_Easy"/>
      <w:bookmarkEnd w:id="5"/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</w:t>
      </w:r>
    </w:p>
    <w:p w:rsidR="00FF0EEB" w:rsidRPr="0036092E" w:rsidRDefault="00FF0EE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1" w:line="240" w:lineRule="auto"/>
        <w:ind w:left="881" w:right="170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Cromartie Ltd. prepares its financial statements according to International Financial Reporting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Standards.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During 2016 the company incurred $1,245,000 in research expenditures to develop a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new product.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An additional $756,000 in development expenditures were incurred after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technological and commercial feasibility was established and after the future economic benefits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were deemed probable.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The project was successfully completed and the new product was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patented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before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end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2016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fiscal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year.</w:t>
      </w:r>
      <w:r w:rsidRPr="0036092E">
        <w:rPr>
          <w:rFonts w:asciiTheme="minorHAnsi" w:hAnsiTheme="minorHAnsi" w:cstheme="minorHAnsi"/>
          <w:spacing w:val="51"/>
        </w:rPr>
        <w:t xml:space="preserve"> </w:t>
      </w:r>
      <w:r w:rsidRPr="0036092E">
        <w:rPr>
          <w:rFonts w:asciiTheme="minorHAnsi" w:hAnsiTheme="minorHAnsi" w:cstheme="minorHAnsi"/>
        </w:rPr>
        <w:t>Sale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product began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2015.</w:t>
      </w:r>
      <w:r w:rsidRPr="0036092E">
        <w:rPr>
          <w:rFonts w:asciiTheme="minorHAnsi" w:hAnsiTheme="minorHAnsi" w:cstheme="minorHAnsi"/>
          <w:spacing w:val="48"/>
        </w:rPr>
        <w:t xml:space="preserve"> </w:t>
      </w:r>
      <w:r w:rsidRPr="0036092E">
        <w:rPr>
          <w:rFonts w:asciiTheme="minorHAnsi" w:hAnsiTheme="minorHAnsi" w:cstheme="minorHAnsi"/>
        </w:rPr>
        <w:t>What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amount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above expenditures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would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Cromartie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expense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its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2016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income</w:t>
      </w:r>
      <w:r w:rsidRPr="0036092E">
        <w:rPr>
          <w:rFonts w:asciiTheme="minorHAnsi" w:hAnsiTheme="minorHAnsi" w:cstheme="minorHAnsi"/>
          <w:spacing w:val="3"/>
        </w:rPr>
        <w:t xml:space="preserve"> </w:t>
      </w:r>
      <w:r w:rsidRPr="0036092E">
        <w:rPr>
          <w:rFonts w:asciiTheme="minorHAnsi" w:hAnsiTheme="minorHAnsi" w:cstheme="minorHAnsi"/>
        </w:rPr>
        <w:t>statement?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a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$2,001,000.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b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</w:t>
      </w:r>
      <w:r w:rsidRPr="0036092E">
        <w:rPr>
          <w:rFonts w:asciiTheme="minorHAnsi" w:hAnsiTheme="minorHAnsi" w:cstheme="minorHAnsi"/>
          <w:spacing w:val="108"/>
        </w:rPr>
        <w:t xml:space="preserve"> </w:t>
      </w:r>
      <w:r w:rsidRPr="0036092E">
        <w:rPr>
          <w:rFonts w:asciiTheme="minorHAnsi" w:hAnsiTheme="minorHAnsi" w:cstheme="minorHAnsi"/>
        </w:rPr>
        <w:t>756,000.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c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$1,245,000.</w:t>
      </w:r>
    </w:p>
    <w:p w:rsidR="00FF0EEB" w:rsidRPr="0036092E" w:rsidRDefault="0036092E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d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$0.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</w:t>
      </w:r>
    </w:p>
    <w:p w:rsidR="00FF0EEB" w:rsidRPr="0036092E" w:rsidRDefault="00FF0EEB">
      <w:pPr>
        <w:pStyle w:val="BodyText"/>
        <w:spacing w:before="10"/>
        <w:ind w:left="0"/>
        <w:rPr>
          <w:rFonts w:asciiTheme="minorHAnsi" w:hAnsiTheme="minorHAnsi" w:cstheme="minorHAnsi"/>
        </w:rPr>
      </w:pPr>
      <w:bookmarkStart w:id="6" w:name="Level_of_Learning:_Medium"/>
      <w:bookmarkEnd w:id="6"/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accounting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oil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and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gas exploration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costs,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companies: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May</w:t>
      </w:r>
      <w:r w:rsidRPr="0036092E">
        <w:rPr>
          <w:rFonts w:asciiTheme="minorHAnsi" w:hAnsiTheme="minorHAnsi" w:cstheme="minorHAnsi"/>
          <w:spacing w:val="-8"/>
        </w:rPr>
        <w:t xml:space="preserve"> </w:t>
      </w:r>
      <w:r w:rsidRPr="0036092E">
        <w:rPr>
          <w:rFonts w:asciiTheme="minorHAnsi" w:hAnsiTheme="minorHAnsi" w:cstheme="minorHAnsi"/>
        </w:rPr>
        <w:t>not use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 full-cost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method.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May</w:t>
      </w:r>
      <w:r w:rsidRPr="0036092E">
        <w:rPr>
          <w:rFonts w:asciiTheme="minorHAnsi" w:hAnsiTheme="minorHAnsi" w:cstheme="minorHAnsi"/>
          <w:spacing w:val="-8"/>
        </w:rPr>
        <w:t xml:space="preserve"> </w:t>
      </w:r>
      <w:r w:rsidRPr="0036092E">
        <w:rPr>
          <w:rFonts w:asciiTheme="minorHAnsi" w:hAnsiTheme="minorHAnsi" w:cstheme="minorHAnsi"/>
        </w:rPr>
        <w:t>use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 successful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efforts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method.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May</w:t>
      </w:r>
      <w:r w:rsidRPr="0036092E">
        <w:rPr>
          <w:rFonts w:asciiTheme="minorHAnsi" w:hAnsiTheme="minorHAnsi" w:cstheme="minorHAnsi"/>
          <w:spacing w:val="-7"/>
        </w:rPr>
        <w:t xml:space="preserve"> </w:t>
      </w:r>
      <w:r w:rsidRPr="0036092E">
        <w:rPr>
          <w:rFonts w:asciiTheme="minorHAnsi" w:hAnsiTheme="minorHAnsi" w:cstheme="minorHAnsi"/>
        </w:rPr>
        <w:t>use the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slippery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slope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method.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All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answer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choices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are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correct.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line="240" w:lineRule="auto"/>
        <w:ind w:left="881" w:right="162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During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Longhorn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Oil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Company</w:t>
      </w:r>
      <w:r w:rsidRPr="0036092E">
        <w:rPr>
          <w:rFonts w:asciiTheme="minorHAnsi" w:hAnsiTheme="minorHAnsi" w:cstheme="minorHAnsi"/>
          <w:spacing w:val="-5"/>
        </w:rPr>
        <w:t xml:space="preserve"> </w:t>
      </w:r>
      <w:r w:rsidRPr="0036092E">
        <w:rPr>
          <w:rFonts w:asciiTheme="minorHAnsi" w:hAnsiTheme="minorHAnsi" w:cstheme="minorHAnsi"/>
        </w:rPr>
        <w:t>incurred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$5,000,000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exploration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for each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20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oil wells drilled in 2016 in west Texas. Of the 20 wells drilled, 14 were dry holes. Longhorn uses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the successful efforts method of accounting.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Assuming that none of the oil found is depleted in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2016, what oil exploration expense would Longhorn charge for this activity in its 2016 income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statement?</w:t>
      </w:r>
    </w:p>
    <w:p w:rsidR="00FF0EEB" w:rsidRPr="0036092E" w:rsidRDefault="0036092E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36092E">
        <w:rPr>
          <w:rFonts w:asciiTheme="minorHAnsi" w:hAnsiTheme="minorHAnsi" w:cstheme="minorHAnsi"/>
        </w:rPr>
        <w:t>a</w:t>
      </w:r>
      <w:proofErr w:type="gramEnd"/>
      <w:r w:rsidRPr="0036092E">
        <w:rPr>
          <w:rFonts w:asciiTheme="minorHAnsi" w:hAnsiTheme="minorHAnsi" w:cstheme="minorHAnsi"/>
        </w:rPr>
        <w:t>.</w:t>
      </w:r>
      <w:r w:rsidRPr="0036092E">
        <w:rPr>
          <w:rFonts w:asciiTheme="minorHAnsi" w:hAnsiTheme="minorHAnsi" w:cstheme="minorHAnsi"/>
        </w:rPr>
        <w:tab/>
        <w:t>$0.</w:t>
      </w:r>
    </w:p>
    <w:p w:rsidR="00FF0EEB" w:rsidRPr="0036092E" w:rsidRDefault="0036092E">
      <w:pPr>
        <w:pStyle w:val="ListParagraph"/>
        <w:numPr>
          <w:ilvl w:val="0"/>
          <w:numId w:val="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</w:t>
      </w:r>
      <w:r w:rsidRPr="0036092E">
        <w:rPr>
          <w:rFonts w:asciiTheme="minorHAnsi" w:hAnsiTheme="minorHAnsi" w:cstheme="minorHAnsi"/>
          <w:spacing w:val="50"/>
        </w:rPr>
        <w:t xml:space="preserve"> </w:t>
      </w:r>
      <w:r w:rsidRPr="0036092E">
        <w:rPr>
          <w:rFonts w:asciiTheme="minorHAnsi" w:hAnsiTheme="minorHAnsi" w:cstheme="minorHAnsi"/>
        </w:rPr>
        <w:t>30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>
      <w:pPr>
        <w:pStyle w:val="ListParagraph"/>
        <w:numPr>
          <w:ilvl w:val="0"/>
          <w:numId w:val="1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</w:t>
      </w:r>
      <w:r w:rsidRPr="0036092E">
        <w:rPr>
          <w:rFonts w:asciiTheme="minorHAnsi" w:hAnsiTheme="minorHAnsi" w:cstheme="minorHAnsi"/>
          <w:spacing w:val="50"/>
        </w:rPr>
        <w:t xml:space="preserve"> </w:t>
      </w:r>
      <w:r w:rsidRPr="0036092E">
        <w:rPr>
          <w:rFonts w:asciiTheme="minorHAnsi" w:hAnsiTheme="minorHAnsi" w:cstheme="minorHAnsi"/>
        </w:rPr>
        <w:t>70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>
      <w:pPr>
        <w:pStyle w:val="ListParagraph"/>
        <w:numPr>
          <w:ilvl w:val="0"/>
          <w:numId w:val="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$100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rPr>
          <w:rFonts w:asciiTheme="minorHAnsi" w:hAnsiTheme="minorHAnsi" w:cstheme="minorHAnsi"/>
        </w:rPr>
      </w:pPr>
      <w:bookmarkStart w:id="7" w:name="Answer:_c"/>
      <w:bookmarkEnd w:id="7"/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 w:rsidP="0036092E">
      <w:pPr>
        <w:pStyle w:val="ListParagraph"/>
        <w:numPr>
          <w:ilvl w:val="0"/>
          <w:numId w:val="3"/>
        </w:numPr>
        <w:tabs>
          <w:tab w:val="left" w:pos="882"/>
        </w:tabs>
        <w:spacing w:before="91" w:line="240" w:lineRule="auto"/>
        <w:ind w:left="881" w:right="101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During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Prospect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Oil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Corporation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incurred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$4,000,000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exploration</w:t>
      </w:r>
      <w:r w:rsidRPr="0036092E">
        <w:rPr>
          <w:rFonts w:asciiTheme="minorHAnsi" w:hAnsiTheme="minorHAnsi" w:cstheme="minorHAnsi"/>
          <w:spacing w:val="-4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for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each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15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oil</w:t>
      </w:r>
      <w:r w:rsidRPr="0036092E">
        <w:rPr>
          <w:rFonts w:asciiTheme="minorHAnsi" w:hAnsiTheme="minorHAnsi" w:cstheme="minorHAnsi"/>
          <w:spacing w:val="-52"/>
        </w:rPr>
        <w:t xml:space="preserve"> </w:t>
      </w:r>
      <w:r w:rsidRPr="0036092E">
        <w:rPr>
          <w:rFonts w:asciiTheme="minorHAnsi" w:hAnsiTheme="minorHAnsi" w:cstheme="minorHAnsi"/>
        </w:rPr>
        <w:t>wells drilled in 2016. Of the 15 wells drilled, 10 were dry holes. Prospect uses the successful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efforts method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3"/>
        </w:rPr>
        <w:t xml:space="preserve"> </w:t>
      </w:r>
      <w:r w:rsidRPr="0036092E">
        <w:rPr>
          <w:rFonts w:asciiTheme="minorHAnsi" w:hAnsiTheme="minorHAnsi" w:cstheme="minorHAnsi"/>
        </w:rPr>
        <w:t>accounting.</w:t>
      </w:r>
      <w:r w:rsidRPr="0036092E">
        <w:rPr>
          <w:rFonts w:asciiTheme="minorHAnsi" w:hAnsiTheme="minorHAnsi" w:cstheme="minorHAnsi"/>
          <w:spacing w:val="43"/>
        </w:rPr>
        <w:t xml:space="preserve"> </w:t>
      </w:r>
      <w:r w:rsidRPr="0036092E">
        <w:rPr>
          <w:rFonts w:asciiTheme="minorHAnsi" w:hAnsiTheme="minorHAnsi" w:cstheme="minorHAnsi"/>
        </w:rPr>
        <w:t>Assuming</w:t>
      </w:r>
      <w:r w:rsidRPr="0036092E">
        <w:rPr>
          <w:rFonts w:asciiTheme="minorHAnsi" w:hAnsiTheme="minorHAnsi" w:cstheme="minorHAnsi"/>
          <w:spacing w:val="2"/>
        </w:rPr>
        <w:t xml:space="preserve"> </w:t>
      </w:r>
      <w:r w:rsidRPr="0036092E">
        <w:rPr>
          <w:rFonts w:asciiTheme="minorHAnsi" w:hAnsiTheme="minorHAnsi" w:cstheme="minorHAnsi"/>
        </w:rPr>
        <w:t>that Prospect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depletes 30%</w:t>
      </w:r>
      <w:r w:rsidRPr="0036092E">
        <w:rPr>
          <w:rFonts w:asciiTheme="minorHAnsi" w:hAnsiTheme="minorHAnsi" w:cstheme="minorHAnsi"/>
          <w:spacing w:val="3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2"/>
        </w:rPr>
        <w:t xml:space="preserve"> </w:t>
      </w:r>
      <w:r w:rsidRPr="0036092E">
        <w:rPr>
          <w:rFonts w:asciiTheme="minorHAnsi" w:hAnsiTheme="minorHAnsi" w:cstheme="minorHAnsi"/>
        </w:rPr>
        <w:t>the</w:t>
      </w:r>
      <w:r w:rsidRPr="0036092E">
        <w:rPr>
          <w:rFonts w:asciiTheme="minorHAnsi" w:hAnsiTheme="minorHAnsi" w:cstheme="minorHAnsi"/>
          <w:spacing w:val="3"/>
        </w:rPr>
        <w:t xml:space="preserve"> </w:t>
      </w:r>
      <w:r w:rsidRPr="0036092E">
        <w:rPr>
          <w:rFonts w:asciiTheme="minorHAnsi" w:hAnsiTheme="minorHAnsi" w:cstheme="minorHAnsi"/>
        </w:rPr>
        <w:t>oil discovered in</w:t>
      </w:r>
      <w:r w:rsidRPr="0036092E">
        <w:rPr>
          <w:rFonts w:asciiTheme="minorHAnsi" w:hAnsiTheme="minorHAnsi" w:cstheme="minorHAnsi"/>
          <w:spacing w:val="1"/>
        </w:rPr>
        <w:t xml:space="preserve"> </w:t>
      </w:r>
      <w:r w:rsidRPr="0036092E">
        <w:rPr>
          <w:rFonts w:asciiTheme="minorHAnsi" w:hAnsiTheme="minorHAnsi" w:cstheme="minorHAnsi"/>
        </w:rPr>
        <w:t>2016,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what amount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of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these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exploration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costs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would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remain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in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its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12/31/16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balance</w:t>
      </w:r>
      <w:r w:rsidRPr="0036092E">
        <w:rPr>
          <w:rFonts w:asciiTheme="minorHAnsi" w:hAnsiTheme="minorHAnsi" w:cstheme="minorHAnsi"/>
          <w:spacing w:val="-3"/>
        </w:rPr>
        <w:t xml:space="preserve"> </w:t>
      </w:r>
      <w:r w:rsidRPr="0036092E">
        <w:rPr>
          <w:rFonts w:asciiTheme="minorHAnsi" w:hAnsiTheme="minorHAnsi" w:cstheme="minorHAnsi"/>
        </w:rPr>
        <w:t>sheet?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</w:t>
      </w:r>
      <w:r w:rsidRPr="0036092E">
        <w:rPr>
          <w:rFonts w:asciiTheme="minorHAnsi" w:hAnsiTheme="minorHAnsi" w:cstheme="minorHAnsi"/>
          <w:spacing w:val="50"/>
        </w:rPr>
        <w:t xml:space="preserve"> </w:t>
      </w:r>
      <w:r w:rsidRPr="0036092E">
        <w:rPr>
          <w:rFonts w:asciiTheme="minorHAnsi" w:hAnsiTheme="minorHAnsi" w:cstheme="minorHAnsi"/>
        </w:rPr>
        <w:t>6</w:t>
      </w:r>
      <w:r w:rsidRPr="0036092E">
        <w:rPr>
          <w:rFonts w:asciiTheme="minorHAnsi" w:hAnsiTheme="minorHAnsi" w:cstheme="minorHAnsi"/>
          <w:spacing w:val="-2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$14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$20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36092E" w:rsidP="0036092E">
      <w:pPr>
        <w:pStyle w:val="ListParagraph"/>
        <w:numPr>
          <w:ilvl w:val="1"/>
          <w:numId w:val="3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6092E">
        <w:rPr>
          <w:rFonts w:asciiTheme="minorHAnsi" w:hAnsiTheme="minorHAnsi" w:cstheme="minorHAnsi"/>
        </w:rPr>
        <w:t>$42</w:t>
      </w:r>
      <w:r w:rsidRPr="0036092E">
        <w:rPr>
          <w:rFonts w:asciiTheme="minorHAnsi" w:hAnsiTheme="minorHAnsi" w:cstheme="minorHAnsi"/>
          <w:spacing w:val="-6"/>
        </w:rPr>
        <w:t xml:space="preserve"> </w:t>
      </w:r>
      <w:r w:rsidRPr="0036092E">
        <w:rPr>
          <w:rFonts w:asciiTheme="minorHAnsi" w:hAnsiTheme="minorHAnsi" w:cstheme="minorHAnsi"/>
        </w:rPr>
        <w:t>million.</w:t>
      </w:r>
    </w:p>
    <w:p w:rsidR="00FF0EEB" w:rsidRPr="0036092E" w:rsidRDefault="00FF0EEB">
      <w:pPr>
        <w:pStyle w:val="BodyText"/>
        <w:ind w:left="0"/>
        <w:rPr>
          <w:rFonts w:asciiTheme="minorHAnsi" w:hAnsiTheme="minorHAnsi" w:cstheme="minorHAnsi"/>
        </w:rPr>
      </w:pPr>
    </w:p>
    <w:p w:rsidR="00FF0EEB" w:rsidRPr="0036092E" w:rsidRDefault="0036092E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8" w:name="Answer:_b"/>
      <w:bookmarkEnd w:id="8"/>
      <w:r w:rsidRPr="0036092E">
        <w:rPr>
          <w:rFonts w:asciiTheme="minorHAnsi" w:hAnsiTheme="minorHAnsi" w:cstheme="minorHAnsi"/>
        </w:rPr>
        <w:t>Answer:</w:t>
      </w:r>
      <w:r w:rsidRPr="0036092E">
        <w:rPr>
          <w:rFonts w:asciiTheme="minorHAnsi" w:hAnsiTheme="minorHAnsi" w:cstheme="minorHAnsi"/>
          <w:spacing w:val="-1"/>
        </w:rPr>
        <w:t xml:space="preserve"> </w:t>
      </w:r>
      <w:r w:rsidRPr="0036092E">
        <w:rPr>
          <w:rFonts w:asciiTheme="minorHAnsi" w:hAnsiTheme="minorHAnsi" w:cstheme="minorHAnsi"/>
        </w:rPr>
        <w:t>b</w:t>
      </w:r>
    </w:p>
    <w:p w:rsidR="00FF0EEB" w:rsidRPr="0036092E" w:rsidRDefault="00FF0EEB">
      <w:pPr>
        <w:rPr>
          <w:rFonts w:asciiTheme="minorHAnsi" w:hAnsiTheme="minorHAnsi" w:cstheme="minorHAnsi"/>
        </w:rPr>
        <w:sectPr w:rsidR="00FF0EEB" w:rsidRPr="0036092E">
          <w:pgSz w:w="12240" w:h="15840"/>
          <w:pgMar w:top="1360" w:right="1360" w:bottom="280" w:left="1280" w:header="720" w:footer="720" w:gutter="0"/>
          <w:cols w:space="720"/>
        </w:sectPr>
      </w:pPr>
    </w:p>
    <w:bookmarkEnd w:id="0"/>
    <w:p w:rsidR="00FF0EEB" w:rsidRPr="0036092E" w:rsidRDefault="00FF0EEB">
      <w:pPr>
        <w:pStyle w:val="BodyText"/>
        <w:spacing w:before="4"/>
        <w:ind w:left="0"/>
        <w:rPr>
          <w:rFonts w:asciiTheme="minorHAnsi" w:hAnsiTheme="minorHAnsi" w:cstheme="minorHAnsi"/>
        </w:rPr>
      </w:pPr>
    </w:p>
    <w:sectPr w:rsidR="00FF0EEB" w:rsidRPr="0036092E">
      <w:pgSz w:w="12240" w:h="15840"/>
      <w:pgMar w:top="1500" w:right="136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C3FB4"/>
    <w:multiLevelType w:val="hybridMultilevel"/>
    <w:tmpl w:val="47AE4196"/>
    <w:lvl w:ilvl="0" w:tplc="AA32DEA0">
      <w:start w:val="2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14" w:hanging="360"/>
      </w:pPr>
    </w:lvl>
    <w:lvl w:ilvl="2" w:tplc="4009001B" w:tentative="1">
      <w:start w:val="1"/>
      <w:numFmt w:val="lowerRoman"/>
      <w:lvlText w:val="%3."/>
      <w:lvlJc w:val="right"/>
      <w:pPr>
        <w:ind w:left="2234" w:hanging="180"/>
      </w:pPr>
    </w:lvl>
    <w:lvl w:ilvl="3" w:tplc="4009000F" w:tentative="1">
      <w:start w:val="1"/>
      <w:numFmt w:val="decimal"/>
      <w:lvlText w:val="%4."/>
      <w:lvlJc w:val="left"/>
      <w:pPr>
        <w:ind w:left="2954" w:hanging="360"/>
      </w:pPr>
    </w:lvl>
    <w:lvl w:ilvl="4" w:tplc="40090019" w:tentative="1">
      <w:start w:val="1"/>
      <w:numFmt w:val="lowerLetter"/>
      <w:lvlText w:val="%5."/>
      <w:lvlJc w:val="left"/>
      <w:pPr>
        <w:ind w:left="3674" w:hanging="360"/>
      </w:pPr>
    </w:lvl>
    <w:lvl w:ilvl="5" w:tplc="4009001B" w:tentative="1">
      <w:start w:val="1"/>
      <w:numFmt w:val="lowerRoman"/>
      <w:lvlText w:val="%6."/>
      <w:lvlJc w:val="right"/>
      <w:pPr>
        <w:ind w:left="4394" w:hanging="180"/>
      </w:pPr>
    </w:lvl>
    <w:lvl w:ilvl="6" w:tplc="4009000F" w:tentative="1">
      <w:start w:val="1"/>
      <w:numFmt w:val="decimal"/>
      <w:lvlText w:val="%7."/>
      <w:lvlJc w:val="left"/>
      <w:pPr>
        <w:ind w:left="5114" w:hanging="360"/>
      </w:pPr>
    </w:lvl>
    <w:lvl w:ilvl="7" w:tplc="40090019" w:tentative="1">
      <w:start w:val="1"/>
      <w:numFmt w:val="lowerLetter"/>
      <w:lvlText w:val="%8."/>
      <w:lvlJc w:val="left"/>
      <w:pPr>
        <w:ind w:left="5834" w:hanging="360"/>
      </w:pPr>
    </w:lvl>
    <w:lvl w:ilvl="8" w:tplc="4009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">
    <w:nsid w:val="43D80483"/>
    <w:multiLevelType w:val="hybridMultilevel"/>
    <w:tmpl w:val="A0F0B1A4"/>
    <w:lvl w:ilvl="0" w:tplc="7264EA48">
      <w:start w:val="62"/>
      <w:numFmt w:val="decimal"/>
      <w:lvlText w:val="%1."/>
      <w:lvlJc w:val="left"/>
      <w:pPr>
        <w:ind w:left="882" w:hanging="44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DD88F52">
      <w:start w:val="1"/>
      <w:numFmt w:val="lowerLetter"/>
      <w:lvlText w:val="%2."/>
      <w:lvlJc w:val="left"/>
      <w:pPr>
        <w:ind w:left="127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4A082E0">
      <w:numFmt w:val="bullet"/>
      <w:lvlText w:val="•"/>
      <w:lvlJc w:val="left"/>
      <w:pPr>
        <w:ind w:left="2204" w:hanging="388"/>
      </w:pPr>
      <w:rPr>
        <w:rFonts w:hint="default"/>
        <w:lang w:val="en-US" w:eastAsia="en-US" w:bidi="ar-SA"/>
      </w:rPr>
    </w:lvl>
    <w:lvl w:ilvl="3" w:tplc="2F6EE910">
      <w:numFmt w:val="bullet"/>
      <w:lvlText w:val="•"/>
      <w:lvlJc w:val="left"/>
      <w:pPr>
        <w:ind w:left="3128" w:hanging="388"/>
      </w:pPr>
      <w:rPr>
        <w:rFonts w:hint="default"/>
        <w:lang w:val="en-US" w:eastAsia="en-US" w:bidi="ar-SA"/>
      </w:rPr>
    </w:lvl>
    <w:lvl w:ilvl="4" w:tplc="8D84673E">
      <w:numFmt w:val="bullet"/>
      <w:lvlText w:val="•"/>
      <w:lvlJc w:val="left"/>
      <w:pPr>
        <w:ind w:left="4053" w:hanging="388"/>
      </w:pPr>
      <w:rPr>
        <w:rFonts w:hint="default"/>
        <w:lang w:val="en-US" w:eastAsia="en-US" w:bidi="ar-SA"/>
      </w:rPr>
    </w:lvl>
    <w:lvl w:ilvl="5" w:tplc="56A455A6">
      <w:numFmt w:val="bullet"/>
      <w:lvlText w:val="•"/>
      <w:lvlJc w:val="left"/>
      <w:pPr>
        <w:ind w:left="4977" w:hanging="388"/>
      </w:pPr>
      <w:rPr>
        <w:rFonts w:hint="default"/>
        <w:lang w:val="en-US" w:eastAsia="en-US" w:bidi="ar-SA"/>
      </w:rPr>
    </w:lvl>
    <w:lvl w:ilvl="6" w:tplc="219A7F12">
      <w:numFmt w:val="bullet"/>
      <w:lvlText w:val="•"/>
      <w:lvlJc w:val="left"/>
      <w:pPr>
        <w:ind w:left="5902" w:hanging="388"/>
      </w:pPr>
      <w:rPr>
        <w:rFonts w:hint="default"/>
        <w:lang w:val="en-US" w:eastAsia="en-US" w:bidi="ar-SA"/>
      </w:rPr>
    </w:lvl>
    <w:lvl w:ilvl="7" w:tplc="75420486">
      <w:numFmt w:val="bullet"/>
      <w:lvlText w:val="•"/>
      <w:lvlJc w:val="left"/>
      <w:pPr>
        <w:ind w:left="6826" w:hanging="388"/>
      </w:pPr>
      <w:rPr>
        <w:rFonts w:hint="default"/>
        <w:lang w:val="en-US" w:eastAsia="en-US" w:bidi="ar-SA"/>
      </w:rPr>
    </w:lvl>
    <w:lvl w:ilvl="8" w:tplc="DC52C724">
      <w:numFmt w:val="bullet"/>
      <w:lvlText w:val="•"/>
      <w:lvlJc w:val="left"/>
      <w:pPr>
        <w:ind w:left="7751" w:hanging="388"/>
      </w:pPr>
      <w:rPr>
        <w:rFonts w:hint="default"/>
        <w:lang w:val="en-US" w:eastAsia="en-US" w:bidi="ar-SA"/>
      </w:rPr>
    </w:lvl>
  </w:abstractNum>
  <w:abstractNum w:abstractNumId="2">
    <w:nsid w:val="60270163"/>
    <w:multiLevelType w:val="hybridMultilevel"/>
    <w:tmpl w:val="DAC073EA"/>
    <w:lvl w:ilvl="0" w:tplc="3DC64D00">
      <w:start w:val="2"/>
      <w:numFmt w:val="lowerLetter"/>
      <w:lvlText w:val="%1."/>
      <w:lvlJc w:val="left"/>
      <w:pPr>
        <w:ind w:left="127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20EEE3C">
      <w:numFmt w:val="bullet"/>
      <w:lvlText w:val="•"/>
      <w:lvlJc w:val="left"/>
      <w:pPr>
        <w:ind w:left="2112" w:hanging="388"/>
      </w:pPr>
      <w:rPr>
        <w:rFonts w:hint="default"/>
        <w:lang w:val="en-US" w:eastAsia="en-US" w:bidi="ar-SA"/>
      </w:rPr>
    </w:lvl>
    <w:lvl w:ilvl="2" w:tplc="2DF67F28">
      <w:numFmt w:val="bullet"/>
      <w:lvlText w:val="•"/>
      <w:lvlJc w:val="left"/>
      <w:pPr>
        <w:ind w:left="2944" w:hanging="388"/>
      </w:pPr>
      <w:rPr>
        <w:rFonts w:hint="default"/>
        <w:lang w:val="en-US" w:eastAsia="en-US" w:bidi="ar-SA"/>
      </w:rPr>
    </w:lvl>
    <w:lvl w:ilvl="3" w:tplc="8EB41586">
      <w:numFmt w:val="bullet"/>
      <w:lvlText w:val="•"/>
      <w:lvlJc w:val="left"/>
      <w:pPr>
        <w:ind w:left="3776" w:hanging="388"/>
      </w:pPr>
      <w:rPr>
        <w:rFonts w:hint="default"/>
        <w:lang w:val="en-US" w:eastAsia="en-US" w:bidi="ar-SA"/>
      </w:rPr>
    </w:lvl>
    <w:lvl w:ilvl="4" w:tplc="F704EB86">
      <w:numFmt w:val="bullet"/>
      <w:lvlText w:val="•"/>
      <w:lvlJc w:val="left"/>
      <w:pPr>
        <w:ind w:left="4608" w:hanging="388"/>
      </w:pPr>
      <w:rPr>
        <w:rFonts w:hint="default"/>
        <w:lang w:val="en-US" w:eastAsia="en-US" w:bidi="ar-SA"/>
      </w:rPr>
    </w:lvl>
    <w:lvl w:ilvl="5" w:tplc="FC42159C">
      <w:numFmt w:val="bullet"/>
      <w:lvlText w:val="•"/>
      <w:lvlJc w:val="left"/>
      <w:pPr>
        <w:ind w:left="5440" w:hanging="388"/>
      </w:pPr>
      <w:rPr>
        <w:rFonts w:hint="default"/>
        <w:lang w:val="en-US" w:eastAsia="en-US" w:bidi="ar-SA"/>
      </w:rPr>
    </w:lvl>
    <w:lvl w:ilvl="6" w:tplc="8624AC38">
      <w:numFmt w:val="bullet"/>
      <w:lvlText w:val="•"/>
      <w:lvlJc w:val="left"/>
      <w:pPr>
        <w:ind w:left="6272" w:hanging="388"/>
      </w:pPr>
      <w:rPr>
        <w:rFonts w:hint="default"/>
        <w:lang w:val="en-US" w:eastAsia="en-US" w:bidi="ar-SA"/>
      </w:rPr>
    </w:lvl>
    <w:lvl w:ilvl="7" w:tplc="70A6145A">
      <w:numFmt w:val="bullet"/>
      <w:lvlText w:val="•"/>
      <w:lvlJc w:val="left"/>
      <w:pPr>
        <w:ind w:left="7104" w:hanging="388"/>
      </w:pPr>
      <w:rPr>
        <w:rFonts w:hint="default"/>
        <w:lang w:val="en-US" w:eastAsia="en-US" w:bidi="ar-SA"/>
      </w:rPr>
    </w:lvl>
    <w:lvl w:ilvl="8" w:tplc="1E7E5176">
      <w:numFmt w:val="bullet"/>
      <w:lvlText w:val="•"/>
      <w:lvlJc w:val="left"/>
      <w:pPr>
        <w:ind w:left="7936" w:hanging="38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F0EEB"/>
    <w:rsid w:val="0036092E"/>
    <w:rsid w:val="00A52499"/>
    <w:rsid w:val="00FF0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66724E-C917-4EDB-9D29-A69DB9290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8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1270" w:hanging="389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1263</Words>
  <Characters>7204</Characters>
  <Application>Microsoft Office Word</Application>
  <DocSecurity>0</DocSecurity>
  <Lines>60</Lines>
  <Paragraphs>16</Paragraphs>
  <ScaleCrop>false</ScaleCrop>
  <Company/>
  <LinksUpToDate>false</LinksUpToDate>
  <CharactersWithSpaces>8451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Munther Almutairi</dc:creator>
  <cp:lastModifiedBy>common11</cp:lastModifiedBy>
  <cp:revision>3</cp:revision>
  <dcterms:created xsi:type="dcterms:W3CDTF">2021-05-08T09:10:00Z</dcterms:created>
  <dcterms:modified xsi:type="dcterms:W3CDTF">2021-05-08T09:36:00Z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2016-12-04T00:00:00Z</vt:filetime>
  </property>
  <property fmtid="{D5CDD505-2E9C-101B-9397-08002B2CF9AE}" pid="3" name="Creator">
    <vt:lpwstr>Writer</vt:lpwstr>
  </property>
  <property fmtid="{D5CDD505-2E9C-101B-9397-08002B2CF9AE}" pid="4" name="LastSaved">
    <vt:filetime>2016-12-04T00:00:00Z</vt:filetime>
  </property>
</Properties>
</file>