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468" w:rsidRPr="00E51468" w:rsidRDefault="00E51468" w:rsidP="00E51468">
      <w:pPr>
        <w:rPr>
          <w:rFonts w:asciiTheme="minorHAnsi" w:hAnsiTheme="minorHAnsi" w:cstheme="minorHAnsi"/>
        </w:rPr>
      </w:pPr>
      <w:bookmarkStart w:id="0" w:name="_GoBack"/>
      <w:r w:rsidRPr="00E51468">
        <w:rPr>
          <w:rFonts w:asciiTheme="minorHAnsi" w:hAnsiTheme="minorHAnsi" w:cstheme="minorHAnsi"/>
        </w:rPr>
        <w:t>Bakersfield College</w:t>
      </w:r>
    </w:p>
    <w:p w:rsidR="00E51468" w:rsidRPr="00E51468" w:rsidRDefault="00E51468" w:rsidP="00E51468">
      <w:pPr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ACG 2021</w:t>
      </w:r>
    </w:p>
    <w:p w:rsidR="00442299" w:rsidRPr="00E51468" w:rsidRDefault="00E51468" w:rsidP="00E51468">
      <w:pPr>
        <w:tabs>
          <w:tab w:val="left" w:pos="438"/>
        </w:tabs>
        <w:spacing w:before="80"/>
        <w:ind w:right="359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1)</w:t>
      </w:r>
      <w:r w:rsidRPr="00E51468">
        <w:rPr>
          <w:rFonts w:asciiTheme="minorHAnsi" w:hAnsiTheme="minorHAnsi" w:cstheme="minorHAnsi"/>
        </w:rPr>
        <w:t>Jung</w:t>
      </w:r>
      <w:proofErr w:type="gramEnd"/>
      <w:r w:rsidRPr="00E51468">
        <w:rPr>
          <w:rFonts w:asciiTheme="minorHAnsi" w:hAnsiTheme="minorHAnsi" w:cstheme="minorHAnsi"/>
        </w:rPr>
        <w:t xml:space="preserve"> Inc. owns a patent for which it paid $66 million. At the end of 2016, it had accumulated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amortization on the patent of $16 million. Due to adverse economic conditions, Jung's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management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determined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it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should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assess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whether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loss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should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be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recognized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patent.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estimated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undiscounted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future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cash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flows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be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provided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by</w:t>
      </w:r>
      <w:r w:rsidRPr="00E51468">
        <w:rPr>
          <w:rFonts w:asciiTheme="minorHAnsi" w:hAnsiTheme="minorHAnsi" w:cstheme="minorHAnsi"/>
          <w:spacing w:val="-8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patent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total</w:t>
      </w:r>
    </w:p>
    <w:p w:rsidR="00442299" w:rsidRPr="00E51468" w:rsidRDefault="00E51468">
      <w:pPr>
        <w:pStyle w:val="BodyText"/>
        <w:ind w:right="33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$43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million,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patent’s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fair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value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point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$35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Under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these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circumstances,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Lester:</w:t>
      </w:r>
    </w:p>
    <w:p w:rsidR="00442299" w:rsidRPr="00E51468" w:rsidRDefault="00E51468">
      <w:pPr>
        <w:pStyle w:val="ListParagraph"/>
        <w:numPr>
          <w:ilvl w:val="1"/>
          <w:numId w:val="10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Would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record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no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loss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on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patent.</w:t>
      </w:r>
    </w:p>
    <w:p w:rsidR="00442299" w:rsidRPr="00E51468" w:rsidRDefault="00E51468">
      <w:pPr>
        <w:pStyle w:val="ListParagraph"/>
        <w:numPr>
          <w:ilvl w:val="1"/>
          <w:numId w:val="10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Would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record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$7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million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loss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on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patent.</w:t>
      </w:r>
    </w:p>
    <w:p w:rsidR="00442299" w:rsidRPr="00E51468" w:rsidRDefault="00E51468">
      <w:pPr>
        <w:pStyle w:val="ListParagraph"/>
        <w:numPr>
          <w:ilvl w:val="1"/>
          <w:numId w:val="10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Would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record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$15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million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loss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on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patent.</w:t>
      </w:r>
    </w:p>
    <w:p w:rsidR="00442299" w:rsidRPr="00E51468" w:rsidRDefault="00E51468">
      <w:pPr>
        <w:pStyle w:val="ListParagraph"/>
        <w:numPr>
          <w:ilvl w:val="1"/>
          <w:numId w:val="10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Would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record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$31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million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loss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on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patent.</w:t>
      </w:r>
    </w:p>
    <w:p w:rsidR="00442299" w:rsidRPr="00E51468" w:rsidRDefault="00E51468">
      <w:pPr>
        <w:pStyle w:val="BodyText"/>
        <w:spacing w:before="185"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before="1"/>
        <w:ind w:right="295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  <w:spacing w:val="-1"/>
        </w:rPr>
        <w:t xml:space="preserve">In 2015, </w:t>
      </w:r>
      <w:proofErr w:type="spellStart"/>
      <w:r w:rsidRPr="00E51468">
        <w:rPr>
          <w:rFonts w:asciiTheme="minorHAnsi" w:hAnsiTheme="minorHAnsi" w:cstheme="minorHAnsi"/>
          <w:spacing w:val="-1"/>
        </w:rPr>
        <w:t>Antle</w:t>
      </w:r>
      <w:proofErr w:type="spellEnd"/>
      <w:r w:rsidRPr="00E51468">
        <w:rPr>
          <w:rFonts w:asciiTheme="minorHAnsi" w:hAnsiTheme="minorHAnsi" w:cstheme="minorHAnsi"/>
          <w:spacing w:val="-1"/>
        </w:rPr>
        <w:t xml:space="preserve"> Inc. had acquired </w:t>
      </w:r>
      <w:proofErr w:type="spellStart"/>
      <w:r w:rsidRPr="00E51468">
        <w:rPr>
          <w:rFonts w:asciiTheme="minorHAnsi" w:hAnsiTheme="minorHAnsi" w:cstheme="minorHAnsi"/>
        </w:rPr>
        <w:t>Demski</w:t>
      </w:r>
      <w:proofErr w:type="spellEnd"/>
      <w:r w:rsidRPr="00E51468">
        <w:rPr>
          <w:rFonts w:asciiTheme="minorHAnsi" w:hAnsiTheme="minorHAnsi" w:cstheme="minorHAnsi"/>
        </w:rPr>
        <w:t xml:space="preserve"> Co. and recorded goodwill of $245 million as a result.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  <w:spacing w:val="-1"/>
        </w:rPr>
        <w:t xml:space="preserve">The net assets (including goodwill) from </w:t>
      </w:r>
      <w:proofErr w:type="spellStart"/>
      <w:r w:rsidRPr="00E51468">
        <w:rPr>
          <w:rFonts w:asciiTheme="minorHAnsi" w:hAnsiTheme="minorHAnsi" w:cstheme="minorHAnsi"/>
        </w:rPr>
        <w:t>Antle'</w:t>
      </w:r>
      <w:r w:rsidRPr="00E51468">
        <w:rPr>
          <w:rFonts w:asciiTheme="minorHAnsi" w:hAnsiTheme="minorHAnsi" w:cstheme="minorHAnsi"/>
        </w:rPr>
        <w:t>s</w:t>
      </w:r>
      <w:proofErr w:type="spellEnd"/>
      <w:r w:rsidRPr="00E51468">
        <w:rPr>
          <w:rFonts w:asciiTheme="minorHAnsi" w:hAnsiTheme="minorHAnsi" w:cstheme="minorHAnsi"/>
        </w:rPr>
        <w:t xml:space="preserve"> acquisition of </w:t>
      </w:r>
      <w:proofErr w:type="spellStart"/>
      <w:r w:rsidRPr="00E51468">
        <w:rPr>
          <w:rFonts w:asciiTheme="minorHAnsi" w:hAnsiTheme="minorHAnsi" w:cstheme="minorHAnsi"/>
        </w:rPr>
        <w:t>Demski</w:t>
      </w:r>
      <w:proofErr w:type="spellEnd"/>
      <w:r w:rsidRPr="00E51468">
        <w:rPr>
          <w:rFonts w:asciiTheme="minorHAnsi" w:hAnsiTheme="minorHAnsi" w:cstheme="minorHAnsi"/>
        </w:rPr>
        <w:t xml:space="preserve"> Co. had a 2016 year-end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 xml:space="preserve">book value of $580 million. </w:t>
      </w:r>
      <w:proofErr w:type="spellStart"/>
      <w:r w:rsidRPr="00E51468">
        <w:rPr>
          <w:rFonts w:asciiTheme="minorHAnsi" w:hAnsiTheme="minorHAnsi" w:cstheme="minorHAnsi"/>
        </w:rPr>
        <w:t>Antle</w:t>
      </w:r>
      <w:proofErr w:type="spellEnd"/>
      <w:r w:rsidRPr="00E51468">
        <w:rPr>
          <w:rFonts w:asciiTheme="minorHAnsi" w:hAnsiTheme="minorHAnsi" w:cstheme="minorHAnsi"/>
        </w:rPr>
        <w:t xml:space="preserve"> assessed the fair value of </w:t>
      </w:r>
      <w:proofErr w:type="spellStart"/>
      <w:r w:rsidRPr="00E51468">
        <w:rPr>
          <w:rFonts w:asciiTheme="minorHAnsi" w:hAnsiTheme="minorHAnsi" w:cstheme="minorHAnsi"/>
        </w:rPr>
        <w:t>Demski</w:t>
      </w:r>
      <w:proofErr w:type="spellEnd"/>
      <w:r w:rsidRPr="00E51468">
        <w:rPr>
          <w:rFonts w:asciiTheme="minorHAnsi" w:hAnsiTheme="minorHAnsi" w:cstheme="minorHAnsi"/>
        </w:rPr>
        <w:t xml:space="preserve"> at this date to be $700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 xml:space="preserve">million, while the fair value of all of </w:t>
      </w:r>
      <w:proofErr w:type="spellStart"/>
      <w:r w:rsidRPr="00E51468">
        <w:rPr>
          <w:rFonts w:asciiTheme="minorHAnsi" w:hAnsiTheme="minorHAnsi" w:cstheme="minorHAnsi"/>
        </w:rPr>
        <w:t>Demski’s</w:t>
      </w:r>
      <w:proofErr w:type="spellEnd"/>
      <w:r w:rsidRPr="00E51468">
        <w:rPr>
          <w:rFonts w:asciiTheme="minorHAnsi" w:hAnsiTheme="minorHAnsi" w:cstheme="minorHAnsi"/>
        </w:rPr>
        <w:t xml:space="preserve"> identifiable tangible and intangible assets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(excluding goodwill) wa</w:t>
      </w:r>
      <w:r w:rsidRPr="00E51468">
        <w:rPr>
          <w:rFonts w:asciiTheme="minorHAnsi" w:hAnsiTheme="minorHAnsi" w:cstheme="minorHAnsi"/>
        </w:rPr>
        <w:t xml:space="preserve">s $550 million. The amount of the impairment loss that </w:t>
      </w:r>
      <w:proofErr w:type="spellStart"/>
      <w:r w:rsidRPr="00E51468">
        <w:rPr>
          <w:rFonts w:asciiTheme="minorHAnsi" w:hAnsiTheme="minorHAnsi" w:cstheme="minorHAnsi"/>
        </w:rPr>
        <w:t>Antle</w:t>
      </w:r>
      <w:proofErr w:type="spellEnd"/>
      <w:r w:rsidRPr="00E51468">
        <w:rPr>
          <w:rFonts w:asciiTheme="minorHAnsi" w:hAnsiTheme="minorHAnsi" w:cstheme="minorHAnsi"/>
        </w:rPr>
        <w:t xml:space="preserve"> would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record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goodwill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end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2016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is: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$150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</w:t>
      </w:r>
      <w:r w:rsidRPr="00E51468">
        <w:rPr>
          <w:rFonts w:asciiTheme="minorHAnsi" w:hAnsiTheme="minorHAnsi" w:cstheme="minorHAnsi"/>
          <w:spacing w:val="51"/>
        </w:rPr>
        <w:t xml:space="preserve"> </w:t>
      </w:r>
      <w:r w:rsidRPr="00E51468">
        <w:rPr>
          <w:rFonts w:asciiTheme="minorHAnsi" w:hAnsiTheme="minorHAnsi" w:cstheme="minorHAnsi"/>
        </w:rPr>
        <w:t>95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</w:p>
    <w:p w:rsidR="00442299" w:rsidRPr="00E51468" w:rsidRDefault="00E51468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c</w:t>
      </w:r>
      <w:proofErr w:type="gramEnd"/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$0.</w:t>
      </w:r>
    </w:p>
    <w:p w:rsidR="00442299" w:rsidRPr="00E51468" w:rsidRDefault="00E51468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d.</w:t>
      </w:r>
      <w:r w:rsidRPr="00E51468">
        <w:rPr>
          <w:rFonts w:asciiTheme="minorHAnsi" w:hAnsiTheme="minorHAnsi" w:cstheme="minorHAnsi"/>
        </w:rPr>
        <w:tab/>
        <w:t>None of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these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answer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choices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correct.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1"/>
          <w:tab w:val="left" w:pos="882"/>
        </w:tabs>
        <w:spacing w:line="240" w:lineRule="auto"/>
        <w:ind w:hanging="51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Which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following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types 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subsequent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expenditures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normally</w:t>
      </w:r>
      <w:r w:rsidRPr="00E51468">
        <w:rPr>
          <w:rFonts w:asciiTheme="minorHAnsi" w:hAnsiTheme="minorHAnsi" w:cstheme="minorHAnsi"/>
          <w:spacing w:val="-7"/>
        </w:rPr>
        <w:t xml:space="preserve"> </w:t>
      </w:r>
      <w:r w:rsidRPr="00E51468">
        <w:rPr>
          <w:rFonts w:asciiTheme="minorHAnsi" w:hAnsiTheme="minorHAnsi" w:cstheme="minorHAnsi"/>
        </w:rPr>
        <w:t>is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capitalized?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41"/>
          <w:tab w:val="left" w:pos="1242"/>
        </w:tabs>
        <w:spacing w:before="1"/>
        <w:ind w:left="1242" w:hanging="36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Additions.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Improvements.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41"/>
          <w:tab w:val="left" w:pos="1242"/>
        </w:tabs>
        <w:spacing w:before="1"/>
        <w:ind w:left="1242" w:hanging="36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Rearrangements.</w:t>
      </w: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b.</w:t>
      </w:r>
      <w:r w:rsidRPr="00E51468">
        <w:rPr>
          <w:rFonts w:asciiTheme="minorHAnsi" w:hAnsiTheme="minorHAnsi" w:cstheme="minorHAnsi"/>
          <w:spacing w:val="83"/>
        </w:rPr>
        <w:t xml:space="preserve"> </w:t>
      </w:r>
      <w:r w:rsidRPr="00E51468">
        <w:rPr>
          <w:rFonts w:asciiTheme="minorHAnsi" w:hAnsiTheme="minorHAnsi" w:cstheme="minorHAnsi"/>
        </w:rPr>
        <w:t>All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 these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answer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choices are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normally</w:t>
      </w:r>
      <w:r w:rsidRPr="00E51468">
        <w:rPr>
          <w:rFonts w:asciiTheme="minorHAnsi" w:hAnsiTheme="minorHAnsi" w:cstheme="minorHAnsi"/>
          <w:spacing w:val="-7"/>
        </w:rPr>
        <w:t xml:space="preserve"> </w:t>
      </w:r>
      <w:r w:rsidRPr="00E51468">
        <w:rPr>
          <w:rFonts w:asciiTheme="minorHAnsi" w:hAnsiTheme="minorHAnsi" w:cstheme="minorHAnsi"/>
        </w:rPr>
        <w:t>capitalized.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d</w:t>
      </w:r>
    </w:p>
    <w:p w:rsidR="00442299" w:rsidRPr="00E51468" w:rsidRDefault="00442299">
      <w:pPr>
        <w:rPr>
          <w:rFonts w:asciiTheme="minorHAnsi" w:hAnsiTheme="minorHAnsi" w:cstheme="minorHAnsi"/>
        </w:rPr>
        <w:sectPr w:rsidR="00442299" w:rsidRPr="00E51468">
          <w:type w:val="continuous"/>
          <w:pgSz w:w="12240" w:h="15840"/>
          <w:pgMar w:top="1360" w:right="1340" w:bottom="280" w:left="1280" w:header="720" w:footer="720" w:gutter="0"/>
          <w:cols w:space="720"/>
        </w:sect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line="240" w:lineRule="auto"/>
        <w:ind w:left="881" w:right="361"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  <w:spacing w:val="-1"/>
        </w:rPr>
        <w:t xml:space="preserve">A major expenditure increased </w:t>
      </w:r>
      <w:r w:rsidRPr="00E51468">
        <w:rPr>
          <w:rFonts w:asciiTheme="minorHAnsi" w:hAnsiTheme="minorHAnsi" w:cstheme="minorHAnsi"/>
        </w:rPr>
        <w:t>a truck'</w:t>
      </w:r>
      <w:r w:rsidRPr="00E51468">
        <w:rPr>
          <w:rFonts w:asciiTheme="minorHAnsi" w:hAnsiTheme="minorHAnsi" w:cstheme="minorHAnsi"/>
        </w:rPr>
        <w:t>s life beyond the original estimate of life. GAAP permits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expenditure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debited to: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Repairs.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Accumulated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depreciation.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Major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repairs.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None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these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answer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choices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correct.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</w:t>
      </w:r>
    </w:p>
    <w:p w:rsidR="00442299" w:rsidRPr="00E51468" w:rsidRDefault="0044229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before="1" w:line="240" w:lineRule="auto"/>
        <w:ind w:left="881" w:right="576"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The replacement of a major component increased the productive capacity of production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equipment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from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10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units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per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hour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18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units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per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hour.</w:t>
      </w:r>
      <w:r w:rsidRPr="00E51468">
        <w:rPr>
          <w:rFonts w:asciiTheme="minorHAnsi" w:hAnsiTheme="minorHAnsi" w:cstheme="minorHAnsi"/>
          <w:spacing w:val="-7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expenditure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should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debited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to: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line="240" w:lineRule="auto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Repairs.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Equipment.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Maintenance.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Gain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from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repairs.</w:t>
      </w:r>
    </w:p>
    <w:p w:rsidR="00442299" w:rsidRPr="00E51468" w:rsidRDefault="0044229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line="240" w:lineRule="auto"/>
        <w:ind w:left="881" w:right="166"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Calloway Shoes purchased a delivery truck on September 30, 2016, for $32,000. The estimated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  <w:spacing w:val="-1"/>
        </w:rPr>
        <w:t xml:space="preserve">useful life of the truck </w:t>
      </w:r>
      <w:r w:rsidRPr="00E51468">
        <w:rPr>
          <w:rFonts w:asciiTheme="minorHAnsi" w:hAnsiTheme="minorHAnsi" w:cstheme="minorHAnsi"/>
        </w:rPr>
        <w:t>is 10 years with no residual value. After five years, the ref</w:t>
      </w:r>
      <w:r w:rsidRPr="00E51468">
        <w:rPr>
          <w:rFonts w:asciiTheme="minorHAnsi" w:hAnsiTheme="minorHAnsi" w:cstheme="minorHAnsi"/>
        </w:rPr>
        <w:t>rigeration unit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will need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be replaced.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$8,000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cost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unit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included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cost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truck.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Calloway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uses the straight-line depreciation method. Depreciation for 2016 under U.S. GAAP and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International Financial Reporting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Standards (IFRS),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respectively,</w:t>
      </w:r>
      <w:r w:rsidRPr="00E51468">
        <w:rPr>
          <w:rFonts w:asciiTheme="minorHAnsi" w:hAnsiTheme="minorHAnsi" w:cstheme="minorHAnsi"/>
          <w:spacing w:val="2"/>
        </w:rPr>
        <w:t xml:space="preserve"> </w:t>
      </w:r>
      <w:r w:rsidRPr="00E51468">
        <w:rPr>
          <w:rFonts w:asciiTheme="minorHAnsi" w:hAnsiTheme="minorHAnsi" w:cstheme="minorHAnsi"/>
        </w:rPr>
        <w:t>is:</w:t>
      </w:r>
    </w:p>
    <w:p w:rsidR="00442299" w:rsidRPr="00E51468" w:rsidRDefault="00E51468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pict>
          <v:group id="_x0000_s1034" style="position:absolute;margin-left:118.8pt;margin-top:13.85pt;width:155.3pt;height:13.8pt;z-index:-15728640;mso-wrap-distance-left:0;mso-wrap-distance-right:0;mso-position-horizontal-relative:page" coordorigin="2376,277" coordsize="3106,276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left:3947;top:281;width:1530;height:266" filled="f" strokecolor="#000009" strokeweight=".5pt">
              <v:textbox inset="0,0,0,0">
                <w:txbxContent>
                  <w:p w:rsidR="00442299" w:rsidRDefault="00E51468">
                    <w:pPr>
                      <w:spacing w:line="254" w:lineRule="exact"/>
                      <w:ind w:left="497" w:right="492"/>
                      <w:jc w:val="center"/>
                      <w:rPr>
                        <w:rFonts w:ascii="Gill Sans MT"/>
                      </w:rPr>
                    </w:pPr>
                    <w:r>
                      <w:rPr>
                        <w:rFonts w:ascii="Gill Sans MT"/>
                        <w:w w:val="125"/>
                        <w:u w:val="single"/>
                      </w:rPr>
                      <w:t>IFRS</w:t>
                    </w:r>
                  </w:p>
                </w:txbxContent>
              </v:textbox>
            </v:shape>
            <v:shape id="_x0000_s1035" type="#_x0000_t202" style="position:absolute;left:2381;top:281;width:1566;height:266" filled="f" strokecolor="#000009" strokeweight=".5pt">
              <v:textbox inset="0,0,0,0">
                <w:txbxContent>
                  <w:p w:rsidR="00442299" w:rsidRDefault="00E51468">
                    <w:pPr>
                      <w:spacing w:line="254" w:lineRule="exact"/>
                      <w:ind w:left="222"/>
                      <w:rPr>
                        <w:rFonts w:ascii="Gill Sans MT"/>
                      </w:rPr>
                    </w:pPr>
                    <w:r>
                      <w:rPr>
                        <w:rFonts w:ascii="Gill Sans MT"/>
                        <w:w w:val="115"/>
                        <w:u w:val="single"/>
                      </w:rPr>
                      <w:t>U.S.</w:t>
                    </w:r>
                    <w:r>
                      <w:rPr>
                        <w:rFonts w:ascii="Gill Sans MT"/>
                        <w:spacing w:val="-8"/>
                        <w:w w:val="115"/>
                        <w:u w:val="single"/>
                      </w:rPr>
                      <w:t xml:space="preserve"> </w:t>
                    </w:r>
                    <w:r>
                      <w:rPr>
                        <w:rFonts w:ascii="Gill Sans MT"/>
                        <w:w w:val="115"/>
                        <w:u w:val="single"/>
                      </w:rPr>
                      <w:t>GAAP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42299" w:rsidRPr="00E51468" w:rsidRDefault="00E51468">
      <w:pPr>
        <w:pStyle w:val="BodyText"/>
        <w:tabs>
          <w:tab w:val="left" w:pos="1545"/>
          <w:tab w:val="left" w:pos="3193"/>
        </w:tabs>
        <w:spacing w:line="224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a</w:t>
      </w:r>
      <w:proofErr w:type="gramEnd"/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$3,200.</w:t>
      </w:r>
      <w:r w:rsidRPr="00E51468">
        <w:rPr>
          <w:rFonts w:asciiTheme="minorHAnsi" w:hAnsiTheme="minorHAnsi" w:cstheme="minorHAnsi"/>
        </w:rPr>
        <w:tab/>
        <w:t>$3,200.</w:t>
      </w:r>
    </w:p>
    <w:p w:rsidR="00442299" w:rsidRPr="00E51468" w:rsidRDefault="00442299">
      <w:pPr>
        <w:spacing w:line="224" w:lineRule="exact"/>
        <w:rPr>
          <w:rFonts w:asciiTheme="minorHAnsi" w:hAnsiTheme="minorHAnsi" w:cstheme="minorHAnsi"/>
        </w:rPr>
        <w:sectPr w:rsidR="00442299" w:rsidRPr="00E51468">
          <w:pgSz w:w="12240" w:h="15840"/>
          <w:pgMar w:top="1360" w:right="1340" w:bottom="280" w:left="1280" w:header="720" w:footer="720" w:gutter="0"/>
          <w:cols w:space="720"/>
        </w:sect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7"/>
        <w:gridCol w:w="1204"/>
      </w:tblGrid>
      <w:tr w:rsidR="00442299" w:rsidRPr="00E51468">
        <w:trPr>
          <w:trHeight w:val="247"/>
        </w:trPr>
        <w:tc>
          <w:tcPr>
            <w:tcW w:w="1867" w:type="dxa"/>
          </w:tcPr>
          <w:p w:rsidR="00442299" w:rsidRPr="00E51468" w:rsidRDefault="00E51468">
            <w:pPr>
              <w:pStyle w:val="TableParagraph"/>
              <w:tabs>
                <w:tab w:val="left" w:pos="713"/>
              </w:tabs>
              <w:spacing w:line="228" w:lineRule="exact"/>
              <w:rPr>
                <w:rFonts w:asciiTheme="minorHAnsi" w:hAnsiTheme="minorHAnsi" w:cstheme="minorHAnsi"/>
              </w:rPr>
            </w:pPr>
            <w:proofErr w:type="gramStart"/>
            <w:r w:rsidRPr="00E51468">
              <w:rPr>
                <w:rFonts w:asciiTheme="minorHAnsi" w:hAnsiTheme="minorHAnsi" w:cstheme="minorHAnsi"/>
              </w:rPr>
              <w:t>b</w:t>
            </w:r>
            <w:proofErr w:type="gramEnd"/>
            <w:r w:rsidRPr="00E51468">
              <w:rPr>
                <w:rFonts w:asciiTheme="minorHAnsi" w:hAnsiTheme="minorHAnsi" w:cstheme="minorHAnsi"/>
              </w:rPr>
              <w:t>.</w:t>
            </w:r>
            <w:r w:rsidRPr="00E51468">
              <w:rPr>
                <w:rFonts w:asciiTheme="minorHAnsi" w:hAnsiTheme="minorHAnsi" w:cstheme="minorHAnsi"/>
              </w:rPr>
              <w:tab/>
              <w:t>$</w:t>
            </w:r>
            <w:r w:rsidRPr="00E51468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800.</w:t>
            </w:r>
          </w:p>
        </w:tc>
        <w:tc>
          <w:tcPr>
            <w:tcW w:w="1204" w:type="dxa"/>
          </w:tcPr>
          <w:p w:rsidR="00442299" w:rsidRPr="00E51468" w:rsidRDefault="00E51468">
            <w:pPr>
              <w:pStyle w:val="TableParagraph"/>
              <w:spacing w:line="228" w:lineRule="exact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$</w:t>
            </w:r>
            <w:r w:rsidRPr="00E51468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800.</w:t>
            </w:r>
          </w:p>
        </w:tc>
      </w:tr>
      <w:tr w:rsidR="00442299" w:rsidRPr="00E51468">
        <w:trPr>
          <w:trHeight w:val="253"/>
        </w:trPr>
        <w:tc>
          <w:tcPr>
            <w:tcW w:w="1867" w:type="dxa"/>
          </w:tcPr>
          <w:p w:rsidR="00442299" w:rsidRPr="00E51468" w:rsidRDefault="00E51468">
            <w:pPr>
              <w:pStyle w:val="TableParagraph"/>
              <w:tabs>
                <w:tab w:val="left" w:pos="713"/>
              </w:tabs>
              <w:rPr>
                <w:rFonts w:asciiTheme="minorHAnsi" w:hAnsiTheme="minorHAnsi" w:cstheme="minorHAnsi"/>
              </w:rPr>
            </w:pPr>
            <w:proofErr w:type="gramStart"/>
            <w:r w:rsidRPr="00E51468">
              <w:rPr>
                <w:rFonts w:asciiTheme="minorHAnsi" w:hAnsiTheme="minorHAnsi" w:cstheme="minorHAnsi"/>
              </w:rPr>
              <w:t>c</w:t>
            </w:r>
            <w:proofErr w:type="gramEnd"/>
            <w:r w:rsidRPr="00E51468">
              <w:rPr>
                <w:rFonts w:asciiTheme="minorHAnsi" w:hAnsiTheme="minorHAnsi" w:cstheme="minorHAnsi"/>
              </w:rPr>
              <w:t>.</w:t>
            </w:r>
            <w:r w:rsidRPr="00E51468">
              <w:rPr>
                <w:rFonts w:asciiTheme="minorHAnsi" w:hAnsiTheme="minorHAnsi" w:cstheme="minorHAnsi"/>
              </w:rPr>
              <w:tab/>
              <w:t>$</w:t>
            </w:r>
            <w:r w:rsidRPr="00E51468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800.</w:t>
            </w:r>
          </w:p>
        </w:tc>
        <w:tc>
          <w:tcPr>
            <w:tcW w:w="1204" w:type="dxa"/>
          </w:tcPr>
          <w:p w:rsidR="00442299" w:rsidRPr="00E51468" w:rsidRDefault="00E51468">
            <w:pPr>
              <w:pStyle w:val="TableParagraph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$1,000.</w:t>
            </w:r>
          </w:p>
        </w:tc>
      </w:tr>
      <w:tr w:rsidR="00442299" w:rsidRPr="00E51468">
        <w:trPr>
          <w:trHeight w:val="248"/>
        </w:trPr>
        <w:tc>
          <w:tcPr>
            <w:tcW w:w="1867" w:type="dxa"/>
          </w:tcPr>
          <w:p w:rsidR="00442299" w:rsidRPr="00E51468" w:rsidRDefault="00E51468">
            <w:pPr>
              <w:pStyle w:val="TableParagraph"/>
              <w:tabs>
                <w:tab w:val="left" w:pos="713"/>
              </w:tabs>
              <w:spacing w:line="229" w:lineRule="exact"/>
              <w:rPr>
                <w:rFonts w:asciiTheme="minorHAnsi" w:hAnsiTheme="minorHAnsi" w:cstheme="minorHAnsi"/>
              </w:rPr>
            </w:pPr>
            <w:proofErr w:type="gramStart"/>
            <w:r w:rsidRPr="00E51468">
              <w:rPr>
                <w:rFonts w:asciiTheme="minorHAnsi" w:hAnsiTheme="minorHAnsi" w:cstheme="minorHAnsi"/>
              </w:rPr>
              <w:t>d</w:t>
            </w:r>
            <w:proofErr w:type="gramEnd"/>
            <w:r w:rsidRPr="00E51468">
              <w:rPr>
                <w:rFonts w:asciiTheme="minorHAnsi" w:hAnsiTheme="minorHAnsi" w:cstheme="minorHAnsi"/>
              </w:rPr>
              <w:t>.</w:t>
            </w:r>
            <w:r w:rsidRPr="00E51468">
              <w:rPr>
                <w:rFonts w:asciiTheme="minorHAnsi" w:hAnsiTheme="minorHAnsi" w:cstheme="minorHAnsi"/>
              </w:rPr>
              <w:tab/>
              <w:t>$3,200.</w:t>
            </w:r>
          </w:p>
        </w:tc>
        <w:tc>
          <w:tcPr>
            <w:tcW w:w="1204" w:type="dxa"/>
          </w:tcPr>
          <w:p w:rsidR="00442299" w:rsidRPr="00E51468" w:rsidRDefault="00E51468">
            <w:pPr>
              <w:pStyle w:val="TableParagraph"/>
              <w:spacing w:line="229" w:lineRule="exact"/>
              <w:ind w:left="0" w:right="48"/>
              <w:jc w:val="righ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$4,000.</w:t>
            </w:r>
          </w:p>
        </w:tc>
      </w:tr>
    </w:tbl>
    <w:p w:rsidR="00442299" w:rsidRPr="00E51468" w:rsidRDefault="0044229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spacing w:before="91"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</w:t>
      </w:r>
    </w:p>
    <w:p w:rsidR="00442299" w:rsidRPr="00E51468" w:rsidRDefault="00E51468">
      <w:pPr>
        <w:pStyle w:val="BodyText"/>
        <w:tabs>
          <w:tab w:val="left" w:pos="4915"/>
        </w:tabs>
        <w:spacing w:before="5"/>
        <w:ind w:left="0" w:right="364"/>
        <w:jc w:val="center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ab/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before="215" w:line="240" w:lineRule="auto"/>
        <w:ind w:left="881" w:right="327"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Robertson Inc. prepares its financial statements according to International Financial Reporting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  <w:spacing w:val="-1"/>
        </w:rPr>
        <w:t xml:space="preserve">Standards (IFRS). At the end of its 2016 fiscal </w:t>
      </w:r>
      <w:r w:rsidRPr="00E51468">
        <w:rPr>
          <w:rFonts w:asciiTheme="minorHAnsi" w:hAnsiTheme="minorHAnsi" w:cstheme="minorHAnsi"/>
        </w:rPr>
        <w:t>year, the company chooses to revalue its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equipment.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equipment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cost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$540,000,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had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accumulated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depreciation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$240,000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end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of the year after recording annual depreciation, and had a fair value of $330,000. After the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revaluation,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accumulated depreciation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account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will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have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balance of:</w:t>
      </w:r>
    </w:p>
    <w:p w:rsidR="00442299" w:rsidRPr="00E51468" w:rsidRDefault="00E51468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a</w:t>
      </w:r>
      <w:proofErr w:type="gramEnd"/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$240,000.</w:t>
      </w:r>
    </w:p>
    <w:p w:rsidR="00442299" w:rsidRPr="00E51468" w:rsidRDefault="00E51468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b</w:t>
      </w:r>
      <w:proofErr w:type="gramEnd"/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$264,000.</w:t>
      </w:r>
    </w:p>
    <w:p w:rsidR="00442299" w:rsidRPr="00E51468" w:rsidRDefault="00E51468">
      <w:pPr>
        <w:pStyle w:val="BodyText"/>
        <w:tabs>
          <w:tab w:val="left" w:pos="1269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c</w:t>
      </w:r>
      <w:proofErr w:type="gramEnd"/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$270,000.</w:t>
      </w:r>
    </w:p>
    <w:p w:rsidR="00442299" w:rsidRPr="00E51468" w:rsidRDefault="00E51468">
      <w:pPr>
        <w:pStyle w:val="BodyText"/>
        <w:tabs>
          <w:tab w:val="left" w:pos="1269"/>
        </w:tabs>
        <w:spacing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d.</w:t>
      </w:r>
      <w:r w:rsidRPr="00E51468">
        <w:rPr>
          <w:rFonts w:asciiTheme="minorHAnsi" w:hAnsiTheme="minorHAnsi" w:cstheme="minorHAnsi"/>
        </w:rPr>
        <w:tab/>
        <w:t>None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these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answer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choices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correct.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1"/>
          <w:tab w:val="left" w:pos="882"/>
        </w:tabs>
        <w:spacing w:line="240" w:lineRule="auto"/>
        <w:ind w:left="881" w:right="129" w:hanging="72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Rice Industries owns a manufacturing plant in a foreign country. Political unrest in the country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indicates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Rice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should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investigate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possible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impairment.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Below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information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related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plant’s assets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($ in millions):</w:t>
      </w:r>
    </w:p>
    <w:p w:rsidR="00442299" w:rsidRPr="00E51468" w:rsidRDefault="00E51468">
      <w:pPr>
        <w:pStyle w:val="BodyText"/>
        <w:tabs>
          <w:tab w:val="left" w:pos="6921"/>
        </w:tabs>
        <w:spacing w:line="252" w:lineRule="exact"/>
        <w:ind w:left="1422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Book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value</w:t>
      </w:r>
      <w:r w:rsidRPr="00E51468">
        <w:rPr>
          <w:rFonts w:asciiTheme="minorHAnsi" w:hAnsiTheme="minorHAnsi" w:cstheme="minorHAnsi"/>
        </w:rPr>
        <w:tab/>
        <w:t>$190</w:t>
      </w:r>
    </w:p>
    <w:p w:rsidR="00442299" w:rsidRPr="00E51468" w:rsidRDefault="00E51468">
      <w:pPr>
        <w:pStyle w:val="BodyText"/>
        <w:tabs>
          <w:tab w:val="right" w:pos="7361"/>
        </w:tabs>
        <w:spacing w:before="1" w:line="252" w:lineRule="exact"/>
        <w:ind w:left="1422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Undiscounted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sum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of future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estimated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cash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flows</w:t>
      </w:r>
      <w:r w:rsidRPr="00E51468">
        <w:rPr>
          <w:rFonts w:asciiTheme="minorHAnsi" w:hAnsiTheme="minorHAnsi" w:cstheme="minorHAnsi"/>
        </w:rPr>
        <w:tab/>
        <w:t>210</w:t>
      </w:r>
    </w:p>
    <w:p w:rsidR="00442299" w:rsidRPr="00E51468" w:rsidRDefault="00E51468">
      <w:pPr>
        <w:pStyle w:val="BodyText"/>
        <w:tabs>
          <w:tab w:val="right" w:pos="7361"/>
        </w:tabs>
        <w:spacing w:line="252" w:lineRule="exact"/>
        <w:ind w:left="1422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Present value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future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cash flows</w:t>
      </w:r>
      <w:r w:rsidRPr="00E51468">
        <w:rPr>
          <w:rFonts w:asciiTheme="minorHAnsi" w:hAnsiTheme="minorHAnsi" w:cstheme="minorHAnsi"/>
        </w:rPr>
        <w:tab/>
        <w:t>175</w:t>
      </w:r>
    </w:p>
    <w:p w:rsidR="00442299" w:rsidRPr="00E51468" w:rsidRDefault="00442299">
      <w:pPr>
        <w:spacing w:line="252" w:lineRule="exact"/>
        <w:rPr>
          <w:rFonts w:asciiTheme="minorHAnsi" w:hAnsiTheme="minorHAnsi" w:cstheme="minorHAnsi"/>
        </w:rPr>
        <w:sectPr w:rsidR="00442299" w:rsidRPr="00E51468">
          <w:pgSz w:w="12240" w:h="15840"/>
          <w:pgMar w:top="1440" w:right="1340" w:bottom="280" w:left="1280" w:header="720" w:footer="720" w:gutter="0"/>
          <w:cols w:space="720"/>
        </w:sectPr>
      </w:pPr>
    </w:p>
    <w:p w:rsidR="00442299" w:rsidRPr="00E51468" w:rsidRDefault="00E51468">
      <w:pPr>
        <w:pStyle w:val="BodyText"/>
        <w:tabs>
          <w:tab w:val="right" w:pos="7361"/>
        </w:tabs>
        <w:spacing w:before="80" w:line="252" w:lineRule="exact"/>
        <w:ind w:left="1422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Fair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value less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cost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sell (determined by</w:t>
      </w:r>
      <w:r w:rsidRPr="00E51468">
        <w:rPr>
          <w:rFonts w:asciiTheme="minorHAnsi" w:hAnsiTheme="minorHAnsi" w:cstheme="minorHAnsi"/>
          <w:spacing w:val="-7"/>
        </w:rPr>
        <w:t xml:space="preserve"> </w:t>
      </w:r>
      <w:r w:rsidRPr="00E51468">
        <w:rPr>
          <w:rFonts w:asciiTheme="minorHAnsi" w:hAnsiTheme="minorHAnsi" w:cstheme="minorHAnsi"/>
        </w:rPr>
        <w:t>appraisal)</w:t>
      </w:r>
      <w:r w:rsidRPr="00E51468">
        <w:rPr>
          <w:rFonts w:asciiTheme="minorHAnsi" w:hAnsiTheme="minorHAnsi" w:cstheme="minorHAnsi"/>
        </w:rPr>
        <w:tab/>
        <w:t>180</w:t>
      </w:r>
    </w:p>
    <w:p w:rsidR="00442299" w:rsidRPr="00E51468" w:rsidRDefault="00E51468">
      <w:pPr>
        <w:pStyle w:val="BodyTex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amount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loss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Rice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should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recognize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according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U.S.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GAAP</w:t>
      </w:r>
      <w:r w:rsidRPr="00E51468">
        <w:rPr>
          <w:rFonts w:asciiTheme="minorHAnsi" w:hAnsiTheme="minorHAnsi" w:cstheme="minorHAnsi"/>
          <w:spacing w:val="-10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IFRS,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respectively,</w:t>
      </w:r>
      <w:r w:rsidRPr="00E51468">
        <w:rPr>
          <w:rFonts w:asciiTheme="minorHAnsi" w:hAnsiTheme="minorHAnsi" w:cstheme="minorHAnsi"/>
          <w:spacing w:val="2"/>
        </w:rPr>
        <w:t xml:space="preserve"> </w:t>
      </w:r>
      <w:r w:rsidRPr="00E51468">
        <w:rPr>
          <w:rFonts w:asciiTheme="minorHAnsi" w:hAnsiTheme="minorHAnsi" w:cstheme="minorHAnsi"/>
        </w:rPr>
        <w:t>is:</w:t>
      </w:r>
    </w:p>
    <w:p w:rsidR="00442299" w:rsidRPr="00E51468" w:rsidRDefault="00E51468">
      <w:pPr>
        <w:pStyle w:val="BodyText"/>
        <w:spacing w:before="9"/>
        <w:ind w:left="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pict>
          <v:group id="_x0000_s1031" style="position:absolute;margin-left:118.8pt;margin-top:13.95pt;width:155.3pt;height:13.8pt;z-index:-15728128;mso-wrap-distance-left:0;mso-wrap-distance-right:0;mso-position-horizontal-relative:page" coordorigin="2376,279" coordsize="3106,276">
            <v:shape id="_x0000_s1033" type="#_x0000_t202" style="position:absolute;left:3947;top:283;width:1530;height:266" filled="f" strokecolor="#000009" strokeweight=".5pt">
              <v:textbox inset="0,0,0,0">
                <w:txbxContent>
                  <w:p w:rsidR="00442299" w:rsidRDefault="00E51468">
                    <w:pPr>
                      <w:spacing w:line="254" w:lineRule="exact"/>
                      <w:ind w:left="497" w:right="492"/>
                      <w:jc w:val="center"/>
                      <w:rPr>
                        <w:rFonts w:ascii="Gill Sans MT"/>
                      </w:rPr>
                    </w:pPr>
                    <w:r>
                      <w:rPr>
                        <w:rFonts w:ascii="Gill Sans MT"/>
                        <w:w w:val="125"/>
                        <w:u w:val="single"/>
                      </w:rPr>
                      <w:t>IFRS</w:t>
                    </w:r>
                  </w:p>
                </w:txbxContent>
              </v:textbox>
            </v:shape>
            <v:shape id="_x0000_s1032" type="#_x0000_t202" style="position:absolute;left:2381;top:283;width:1566;height:266" filled="f" strokecolor="#000009" strokeweight=".5pt">
              <v:textbox inset="0,0,0,0">
                <w:txbxContent>
                  <w:p w:rsidR="00442299" w:rsidRDefault="00E51468">
                    <w:pPr>
                      <w:spacing w:line="254" w:lineRule="exact"/>
                      <w:ind w:left="222"/>
                      <w:rPr>
                        <w:rFonts w:ascii="Gill Sans MT"/>
                      </w:rPr>
                    </w:pPr>
                    <w:r>
                      <w:rPr>
                        <w:rFonts w:ascii="Gill Sans MT"/>
                        <w:w w:val="115"/>
                        <w:u w:val="single"/>
                      </w:rPr>
                      <w:t>U.S.</w:t>
                    </w:r>
                    <w:r>
                      <w:rPr>
                        <w:rFonts w:ascii="Gill Sans MT"/>
                        <w:spacing w:val="-8"/>
                        <w:w w:val="115"/>
                        <w:u w:val="single"/>
                      </w:rPr>
                      <w:t xml:space="preserve"> </w:t>
                    </w:r>
                    <w:r>
                      <w:rPr>
                        <w:rFonts w:ascii="Gill Sans MT"/>
                        <w:w w:val="115"/>
                        <w:u w:val="single"/>
                      </w:rPr>
                      <w:t>GAAP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  <w:tab w:val="left" w:pos="2893"/>
        </w:tabs>
        <w:spacing w:line="240" w:lineRule="auto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$10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  <w:r w:rsidRPr="00E51468">
        <w:rPr>
          <w:rFonts w:asciiTheme="minorHAnsi" w:hAnsiTheme="minorHAnsi" w:cstheme="minorHAnsi"/>
        </w:rPr>
        <w:tab/>
        <w:t>$10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  <w:tab w:val="left" w:pos="2893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$15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  <w:r w:rsidRPr="00E51468">
        <w:rPr>
          <w:rFonts w:asciiTheme="minorHAnsi" w:hAnsiTheme="minorHAnsi" w:cstheme="minorHAnsi"/>
        </w:rPr>
        <w:tab/>
        <w:t>$15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  <w:tab w:val="left" w:pos="2917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$0.</w:t>
      </w:r>
      <w:r w:rsidRPr="00E51468">
        <w:rPr>
          <w:rFonts w:asciiTheme="minorHAnsi" w:hAnsiTheme="minorHAnsi" w:cstheme="minorHAnsi"/>
        </w:rPr>
        <w:tab/>
        <w:t>$10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line="240" w:lineRule="auto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There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no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under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both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U.S. GAAP</w:t>
      </w:r>
      <w:r w:rsidRPr="00E51468">
        <w:rPr>
          <w:rFonts w:asciiTheme="minorHAnsi" w:hAnsiTheme="minorHAnsi" w:cstheme="minorHAnsi"/>
          <w:spacing w:val="-12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IFRS.</w:t>
      </w:r>
    </w:p>
    <w:p w:rsidR="00442299" w:rsidRPr="00E51468" w:rsidRDefault="0044229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line="240" w:lineRule="auto"/>
        <w:ind w:left="881" w:right="639"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Kingston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Corporation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has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$95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million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goodwill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its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books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from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2014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acquisition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  <w:spacing w:val="-1"/>
        </w:rPr>
        <w:t xml:space="preserve">Reliant Motors. At the end of its 2016 fiscal </w:t>
      </w:r>
      <w:r w:rsidRPr="00E51468">
        <w:rPr>
          <w:rFonts w:asciiTheme="minorHAnsi" w:hAnsiTheme="minorHAnsi" w:cstheme="minorHAnsi"/>
        </w:rPr>
        <w:t>year, management has provided the following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information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its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required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goodwill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test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($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in millions):</w:t>
      </w:r>
    </w:p>
    <w:p w:rsidR="00442299" w:rsidRPr="00E51468" w:rsidRDefault="00442299">
      <w:pPr>
        <w:pStyle w:val="BodyText"/>
        <w:spacing w:before="10"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36"/>
        <w:gridCol w:w="823"/>
      </w:tblGrid>
      <w:tr w:rsidR="00442299" w:rsidRPr="00E51468">
        <w:trPr>
          <w:trHeight w:val="247"/>
        </w:trPr>
        <w:tc>
          <w:tcPr>
            <w:tcW w:w="5936" w:type="dxa"/>
          </w:tcPr>
          <w:p w:rsidR="00442299" w:rsidRPr="00E51468" w:rsidRDefault="00E51468">
            <w:pPr>
              <w:pStyle w:val="TableParagraph"/>
              <w:spacing w:line="228" w:lineRule="exac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Fair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value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Reliant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(approximates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fair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value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less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costs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to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sell)</w:t>
            </w:r>
          </w:p>
        </w:tc>
        <w:tc>
          <w:tcPr>
            <w:tcW w:w="823" w:type="dxa"/>
          </w:tcPr>
          <w:p w:rsidR="00442299" w:rsidRPr="00E51468" w:rsidRDefault="00E51468">
            <w:pPr>
              <w:pStyle w:val="TableParagraph"/>
              <w:spacing w:line="228" w:lineRule="exact"/>
              <w:ind w:left="0" w:right="48"/>
              <w:jc w:val="righ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$655</w:t>
            </w:r>
          </w:p>
        </w:tc>
      </w:tr>
      <w:tr w:rsidR="00442299" w:rsidRPr="00E51468">
        <w:trPr>
          <w:trHeight w:val="253"/>
        </w:trPr>
        <w:tc>
          <w:tcPr>
            <w:tcW w:w="5936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Fair</w:t>
            </w:r>
            <w:r w:rsidRPr="00E51468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value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proofErr w:type="spellStart"/>
            <w:r w:rsidRPr="00E51468">
              <w:rPr>
                <w:rFonts w:asciiTheme="minorHAnsi" w:hAnsiTheme="minorHAnsi" w:cstheme="minorHAnsi"/>
              </w:rPr>
              <w:t>Reliant’s</w:t>
            </w:r>
            <w:proofErr w:type="spellEnd"/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net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assets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(excluding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goodwill)</w:t>
            </w:r>
          </w:p>
        </w:tc>
        <w:tc>
          <w:tcPr>
            <w:tcW w:w="823" w:type="dxa"/>
          </w:tcPr>
          <w:p w:rsidR="00442299" w:rsidRPr="00E51468" w:rsidRDefault="00E51468">
            <w:pPr>
              <w:pStyle w:val="TableParagraph"/>
              <w:ind w:left="0" w:right="48"/>
              <w:jc w:val="righ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600</w:t>
            </w:r>
          </w:p>
        </w:tc>
      </w:tr>
      <w:tr w:rsidR="00442299" w:rsidRPr="00E51468">
        <w:trPr>
          <w:trHeight w:val="252"/>
        </w:trPr>
        <w:tc>
          <w:tcPr>
            <w:tcW w:w="5936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Book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value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E51468">
              <w:rPr>
                <w:rFonts w:asciiTheme="minorHAnsi" w:hAnsiTheme="minorHAnsi" w:cstheme="minorHAnsi"/>
              </w:rPr>
              <w:t>Reliant’s</w:t>
            </w:r>
            <w:proofErr w:type="spellEnd"/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net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assets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(including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goodwill)</w:t>
            </w:r>
          </w:p>
        </w:tc>
        <w:tc>
          <w:tcPr>
            <w:tcW w:w="823" w:type="dxa"/>
          </w:tcPr>
          <w:p w:rsidR="00442299" w:rsidRPr="00E51468" w:rsidRDefault="00E51468">
            <w:pPr>
              <w:pStyle w:val="TableParagraph"/>
              <w:ind w:left="0" w:right="48"/>
              <w:jc w:val="righ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700</w:t>
            </w:r>
          </w:p>
        </w:tc>
      </w:tr>
      <w:tr w:rsidR="00442299" w:rsidRPr="00E51468">
        <w:trPr>
          <w:trHeight w:val="247"/>
        </w:trPr>
        <w:tc>
          <w:tcPr>
            <w:tcW w:w="5936" w:type="dxa"/>
          </w:tcPr>
          <w:p w:rsidR="00442299" w:rsidRPr="00E51468" w:rsidRDefault="00E51468">
            <w:pPr>
              <w:pStyle w:val="TableParagraph"/>
              <w:spacing w:line="228" w:lineRule="exac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Present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value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estimated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future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cash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flows</w:t>
            </w:r>
          </w:p>
        </w:tc>
        <w:tc>
          <w:tcPr>
            <w:tcW w:w="823" w:type="dxa"/>
          </w:tcPr>
          <w:p w:rsidR="00442299" w:rsidRPr="00E51468" w:rsidRDefault="00E51468">
            <w:pPr>
              <w:pStyle w:val="TableParagraph"/>
              <w:spacing w:line="228" w:lineRule="exact"/>
              <w:ind w:left="0" w:right="48"/>
              <w:jc w:val="righ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670</w:t>
            </w:r>
          </w:p>
        </w:tc>
      </w:tr>
    </w:tbl>
    <w:p w:rsidR="00442299" w:rsidRPr="00E51468" w:rsidRDefault="0044229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ind w:right="24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Assuming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Reliant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is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considered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reporting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unit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U.S.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GAAP</w:t>
      </w:r>
      <w:r w:rsidRPr="00E51468">
        <w:rPr>
          <w:rFonts w:asciiTheme="minorHAnsi" w:hAnsiTheme="minorHAnsi" w:cstheme="minorHAnsi"/>
          <w:spacing w:val="-11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cash-generating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unit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IFRS,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amount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goodwill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loss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Kingston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should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recognize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according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to</w:t>
      </w:r>
    </w:p>
    <w:p w:rsidR="00442299" w:rsidRPr="00E51468" w:rsidRDefault="00E51468">
      <w:pPr>
        <w:pStyle w:val="BodyTex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  <w:spacing w:val="-1"/>
        </w:rPr>
        <w:t>U.S.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GAAP</w:t>
      </w:r>
      <w:r w:rsidRPr="00E51468">
        <w:rPr>
          <w:rFonts w:asciiTheme="minorHAnsi" w:hAnsiTheme="minorHAnsi" w:cstheme="minorHAnsi"/>
          <w:spacing w:val="-14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IFRS,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respectively,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is:</w:t>
      </w:r>
    </w:p>
    <w:p w:rsidR="00442299" w:rsidRPr="00E51468" w:rsidRDefault="00E51468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pict>
          <v:group id="_x0000_s1028" style="position:absolute;margin-left:118.8pt;margin-top:13.85pt;width:155.3pt;height:13.8pt;z-index:-15727616;mso-wrap-distance-left:0;mso-wrap-distance-right:0;mso-position-horizontal-relative:page" coordorigin="2376,277" coordsize="3106,276">
            <v:shape id="_x0000_s1030" type="#_x0000_t202" style="position:absolute;left:3947;top:281;width:1530;height:266" filled="f" strokecolor="#000009" strokeweight=".5pt">
              <v:textbox inset="0,0,0,0">
                <w:txbxContent>
                  <w:p w:rsidR="00442299" w:rsidRDefault="00E51468">
                    <w:pPr>
                      <w:spacing w:line="254" w:lineRule="exact"/>
                      <w:ind w:left="497" w:right="492"/>
                      <w:jc w:val="center"/>
                      <w:rPr>
                        <w:rFonts w:ascii="Gill Sans MT"/>
                      </w:rPr>
                    </w:pPr>
                    <w:r>
                      <w:rPr>
                        <w:rFonts w:ascii="Gill Sans MT"/>
                        <w:w w:val="125"/>
                        <w:u w:val="single"/>
                      </w:rPr>
                      <w:t>IFRS</w:t>
                    </w:r>
                  </w:p>
                </w:txbxContent>
              </v:textbox>
            </v:shape>
            <v:shape id="_x0000_s1029" type="#_x0000_t202" style="position:absolute;left:2381;top:281;width:1566;height:266" filled="f" strokecolor="#000009" strokeweight=".5pt">
              <v:textbox inset="0,0,0,0">
                <w:txbxContent>
                  <w:p w:rsidR="00442299" w:rsidRDefault="00E51468">
                    <w:pPr>
                      <w:spacing w:line="254" w:lineRule="exact"/>
                      <w:ind w:left="222"/>
                      <w:rPr>
                        <w:rFonts w:ascii="Gill Sans MT"/>
                      </w:rPr>
                    </w:pPr>
                    <w:r>
                      <w:rPr>
                        <w:rFonts w:ascii="Gill Sans MT"/>
                        <w:w w:val="115"/>
                        <w:u w:val="single"/>
                      </w:rPr>
                      <w:t>U.S.</w:t>
                    </w:r>
                    <w:r>
                      <w:rPr>
                        <w:rFonts w:ascii="Gill Sans MT"/>
                        <w:spacing w:val="-8"/>
                        <w:w w:val="115"/>
                        <w:u w:val="single"/>
                      </w:rPr>
                      <w:t xml:space="preserve"> </w:t>
                    </w:r>
                    <w:r>
                      <w:rPr>
                        <w:rFonts w:ascii="Gill Sans MT"/>
                        <w:w w:val="115"/>
                        <w:u w:val="single"/>
                      </w:rPr>
                      <w:t>GAAP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42299" w:rsidRPr="00E51468" w:rsidRDefault="00E51468">
      <w:pPr>
        <w:pStyle w:val="ListParagraph"/>
        <w:numPr>
          <w:ilvl w:val="0"/>
          <w:numId w:val="9"/>
        </w:numPr>
        <w:tabs>
          <w:tab w:val="left" w:pos="1269"/>
          <w:tab w:val="left" w:pos="1270"/>
          <w:tab w:val="left" w:pos="2893"/>
        </w:tabs>
        <w:spacing w:line="222" w:lineRule="exact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$45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  <w:r w:rsidRPr="00E51468">
        <w:rPr>
          <w:rFonts w:asciiTheme="minorHAnsi" w:hAnsiTheme="minorHAnsi" w:cstheme="minorHAnsi"/>
        </w:rPr>
        <w:tab/>
        <w:t>$45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</w:p>
    <w:p w:rsidR="00442299" w:rsidRPr="00E51468" w:rsidRDefault="00E51468">
      <w:pPr>
        <w:pStyle w:val="ListParagraph"/>
        <w:numPr>
          <w:ilvl w:val="0"/>
          <w:numId w:val="9"/>
        </w:numPr>
        <w:tabs>
          <w:tab w:val="left" w:pos="1269"/>
          <w:tab w:val="left" w:pos="1270"/>
          <w:tab w:val="left" w:pos="2893"/>
        </w:tabs>
        <w:spacing w:before="1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$55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  <w:r w:rsidRPr="00E51468">
        <w:rPr>
          <w:rFonts w:asciiTheme="minorHAnsi" w:hAnsiTheme="minorHAnsi" w:cstheme="minorHAnsi"/>
        </w:rPr>
        <w:tab/>
        <w:t>$45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</w:p>
    <w:p w:rsidR="00442299" w:rsidRPr="00E51468" w:rsidRDefault="00E51468">
      <w:pPr>
        <w:pStyle w:val="ListParagraph"/>
        <w:numPr>
          <w:ilvl w:val="0"/>
          <w:numId w:val="9"/>
        </w:numPr>
        <w:tabs>
          <w:tab w:val="left" w:pos="1269"/>
          <w:tab w:val="left" w:pos="1270"/>
          <w:tab w:val="left" w:pos="2917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$0.</w:t>
      </w:r>
      <w:r w:rsidRPr="00E51468">
        <w:rPr>
          <w:rFonts w:asciiTheme="minorHAnsi" w:hAnsiTheme="minorHAnsi" w:cstheme="minorHAnsi"/>
        </w:rPr>
        <w:tab/>
        <w:t>$30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</w:p>
    <w:p w:rsidR="00442299" w:rsidRPr="00E51468" w:rsidRDefault="00E51468">
      <w:pPr>
        <w:pStyle w:val="ListParagraph"/>
        <w:numPr>
          <w:ilvl w:val="0"/>
          <w:numId w:val="9"/>
        </w:numPr>
        <w:tabs>
          <w:tab w:val="left" w:pos="1269"/>
          <w:tab w:val="left" w:pos="1270"/>
          <w:tab w:val="left" w:pos="2893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$40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  <w:r w:rsidRPr="00E51468">
        <w:rPr>
          <w:rFonts w:asciiTheme="minorHAnsi" w:hAnsiTheme="minorHAnsi" w:cstheme="minorHAnsi"/>
        </w:rPr>
        <w:tab/>
        <w:t>$30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million.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bookmarkStart w:id="1" w:name="Level_of_Learning:_3_Hard"/>
      <w:bookmarkEnd w:id="1"/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d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line="240" w:lineRule="auto"/>
        <w:ind w:left="881" w:right="367"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According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International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Financial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Reporting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Standards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(IFRS),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revaluation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equipment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when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fair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value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exceeds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book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value,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results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in: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313"/>
          <w:tab w:val="left" w:pos="1314"/>
        </w:tabs>
        <w:ind w:left="1314" w:hanging="433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increase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net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income.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313"/>
          <w:tab w:val="left" w:pos="1314"/>
        </w:tabs>
        <w:ind w:left="1314" w:hanging="433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  <w:spacing w:val="-1"/>
        </w:rPr>
        <w:t>A</w:t>
      </w:r>
      <w:r w:rsidRPr="00E51468">
        <w:rPr>
          <w:rFonts w:asciiTheme="minorHAnsi" w:hAnsiTheme="minorHAnsi" w:cstheme="minorHAnsi"/>
          <w:spacing w:val="-13"/>
        </w:rPr>
        <w:t xml:space="preserve"> </w:t>
      </w:r>
      <w:r w:rsidRPr="00E51468">
        <w:rPr>
          <w:rFonts w:asciiTheme="minorHAnsi" w:hAnsiTheme="minorHAnsi" w:cstheme="minorHAnsi"/>
          <w:spacing w:val="-1"/>
        </w:rPr>
        <w:t xml:space="preserve">decrease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net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income.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313"/>
          <w:tab w:val="left" w:pos="1314"/>
        </w:tabs>
        <w:spacing w:before="1"/>
        <w:ind w:left="1314" w:hanging="433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increase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other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comprehensive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income.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313"/>
          <w:tab w:val="left" w:pos="1314"/>
        </w:tabs>
        <w:ind w:left="1314" w:hanging="433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  <w:spacing w:val="-1"/>
        </w:rPr>
        <w:t>A</w:t>
      </w:r>
      <w:r w:rsidRPr="00E51468">
        <w:rPr>
          <w:rFonts w:asciiTheme="minorHAnsi" w:hAnsiTheme="minorHAnsi" w:cstheme="minorHAnsi"/>
          <w:spacing w:val="-13"/>
        </w:rPr>
        <w:t xml:space="preserve"> </w:t>
      </w:r>
      <w:r w:rsidRPr="00E51468">
        <w:rPr>
          <w:rFonts w:asciiTheme="minorHAnsi" w:hAnsiTheme="minorHAnsi" w:cstheme="minorHAnsi"/>
          <w:spacing w:val="-1"/>
        </w:rPr>
        <w:t>decrease</w:t>
      </w:r>
      <w:r w:rsidRPr="00E51468">
        <w:rPr>
          <w:rFonts w:asciiTheme="minorHAnsi" w:hAnsiTheme="minorHAnsi" w:cstheme="minorHAnsi"/>
        </w:rPr>
        <w:t xml:space="preserve"> </w:t>
      </w:r>
      <w:r w:rsidRPr="00E51468">
        <w:rPr>
          <w:rFonts w:asciiTheme="minorHAnsi" w:hAnsiTheme="minorHAnsi" w:cstheme="minorHAnsi"/>
          <w:spacing w:val="-1"/>
        </w:rPr>
        <w:t>in</w:t>
      </w:r>
      <w:r w:rsidRPr="00E51468">
        <w:rPr>
          <w:rFonts w:asciiTheme="minorHAnsi" w:hAnsiTheme="minorHAnsi" w:cstheme="minorHAnsi"/>
        </w:rPr>
        <w:t xml:space="preserve"> </w:t>
      </w:r>
      <w:r w:rsidRPr="00E51468">
        <w:rPr>
          <w:rFonts w:asciiTheme="minorHAnsi" w:hAnsiTheme="minorHAnsi" w:cstheme="minorHAnsi"/>
          <w:spacing w:val="-1"/>
        </w:rPr>
        <w:t>other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comprehensive income.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ind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According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International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Financial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Reporting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Standards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(IFRS),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biological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assets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valued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at: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Cost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less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accumulated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depreciation.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Fair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value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less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estimated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costs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sell.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Cost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less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accumulated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depletion.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None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these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answer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choices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correct.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</w:t>
      </w:r>
    </w:p>
    <w:p w:rsidR="00442299" w:rsidRPr="00E51468" w:rsidRDefault="0044229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line="240" w:lineRule="auto"/>
        <w:ind w:left="881" w:right="855"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According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International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Financial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Reporting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Standards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(IFRS),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impairment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loss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property,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plant, and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equipment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difference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between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book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value and: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line="240" w:lineRule="auto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undiscounted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sum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estimated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future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cash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flows.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present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value of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future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cash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flows.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325"/>
          <w:tab w:val="left" w:pos="1326"/>
        </w:tabs>
        <w:ind w:left="1325" w:hanging="445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Fair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value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less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costs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sell.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321"/>
          <w:tab w:val="left" w:pos="1322"/>
        </w:tabs>
        <w:spacing w:before="1" w:line="240" w:lineRule="auto"/>
        <w:ind w:left="1325" w:right="882" w:hanging="444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higher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present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value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estimated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future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cash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flows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fair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value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less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costs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sell.</w:t>
      </w:r>
    </w:p>
    <w:p w:rsidR="00442299" w:rsidRPr="00E51468" w:rsidRDefault="0044229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rPr>
          <w:rFonts w:asciiTheme="minorHAnsi" w:hAnsiTheme="minorHAnsi" w:cstheme="minorHAnsi"/>
        </w:rPr>
      </w:pPr>
      <w:bookmarkStart w:id="2" w:name="Answer:_d"/>
      <w:bookmarkEnd w:id="2"/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d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  <w:bookmarkStart w:id="3" w:name="Level_of_Learning:_2_Medium"/>
      <w:bookmarkEnd w:id="3"/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before="175" w:line="240" w:lineRule="auto"/>
        <w:ind w:left="881" w:right="121"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According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International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Financial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Reporting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Standards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(IFRS),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level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testing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goodwill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impairment is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the: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line="240" w:lineRule="auto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Reporting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unit.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Subsidiary</w:t>
      </w:r>
      <w:r w:rsidRPr="00E51468">
        <w:rPr>
          <w:rFonts w:asciiTheme="minorHAnsi" w:hAnsiTheme="minorHAnsi" w:cstheme="minorHAnsi"/>
          <w:spacing w:val="-8"/>
        </w:rPr>
        <w:t xml:space="preserve"> </w:t>
      </w:r>
      <w:r w:rsidRPr="00E51468">
        <w:rPr>
          <w:rFonts w:asciiTheme="minorHAnsi" w:hAnsiTheme="minorHAnsi" w:cstheme="minorHAnsi"/>
        </w:rPr>
        <w:t>companies.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Cash-generating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unit.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1269"/>
          <w:tab w:val="left" w:pos="127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None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these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answer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choices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correct.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line="240" w:lineRule="auto"/>
        <w:ind w:left="881" w:right="573" w:hanging="448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normal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treatment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litigation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costs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successfully</w:t>
      </w:r>
      <w:r w:rsidRPr="00E51468">
        <w:rPr>
          <w:rFonts w:asciiTheme="minorHAnsi" w:hAnsiTheme="minorHAnsi" w:cstheme="minorHAnsi"/>
          <w:spacing w:val="-7"/>
        </w:rPr>
        <w:t xml:space="preserve"> </w:t>
      </w:r>
      <w:r w:rsidRPr="00E51468">
        <w:rPr>
          <w:rFonts w:asciiTheme="minorHAnsi" w:hAnsiTheme="minorHAnsi" w:cstheme="minorHAnsi"/>
        </w:rPr>
        <w:t>defend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an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intangible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right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under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U.S.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GAAP</w:t>
      </w:r>
      <w:r w:rsidRPr="00E51468">
        <w:rPr>
          <w:rFonts w:asciiTheme="minorHAnsi" w:hAnsiTheme="minorHAnsi" w:cstheme="minorHAnsi"/>
          <w:spacing w:val="-12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International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Financial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Reporting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Standards (IFRS),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respectively, is:</w:t>
      </w:r>
    </w:p>
    <w:p w:rsidR="00442299" w:rsidRPr="00E51468" w:rsidRDefault="00E51468" w:rsidP="00E51468">
      <w:pPr>
        <w:pStyle w:val="ListParagraph"/>
        <w:numPr>
          <w:ilvl w:val="1"/>
          <w:numId w:val="11"/>
        </w:numPr>
        <w:tabs>
          <w:tab w:val="left" w:pos="4481"/>
          <w:tab w:val="left" w:pos="4482"/>
        </w:tabs>
        <w:spacing w:line="181" w:lineRule="exact"/>
        <w:ind w:left="4482" w:hanging="360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Capitalize;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expense.</w:t>
      </w:r>
    </w:p>
    <w:p w:rsidR="00442299" w:rsidRPr="00E51468" w:rsidRDefault="00442299">
      <w:pPr>
        <w:spacing w:line="181" w:lineRule="exact"/>
        <w:rPr>
          <w:rFonts w:asciiTheme="minorHAnsi" w:hAnsiTheme="minorHAnsi" w:cstheme="minorHAnsi"/>
        </w:rPr>
        <w:sectPr w:rsidR="00442299" w:rsidRPr="00E51468">
          <w:pgSz w:w="12240" w:h="15840"/>
          <w:pgMar w:top="1360" w:right="1340" w:bottom="280" w:left="1280" w:header="720" w:footer="720" w:gutter="0"/>
          <w:cols w:space="720"/>
        </w:sectPr>
      </w:pPr>
    </w:p>
    <w:p w:rsidR="00442299" w:rsidRPr="00E51468" w:rsidRDefault="00E51468">
      <w:pPr>
        <w:pStyle w:val="ListParagraph"/>
        <w:numPr>
          <w:ilvl w:val="0"/>
          <w:numId w:val="8"/>
        </w:numPr>
        <w:tabs>
          <w:tab w:val="left" w:pos="1539"/>
          <w:tab w:val="left" w:pos="1540"/>
          <w:tab w:val="left" w:pos="3323"/>
        </w:tabs>
        <w:spacing w:line="228" w:lineRule="auto"/>
        <w:ind w:hanging="65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  <w:u w:val="single"/>
        </w:rPr>
        <w:t>U.S.</w:t>
      </w:r>
      <w:r w:rsidRPr="00E51468">
        <w:rPr>
          <w:rFonts w:asciiTheme="minorHAnsi" w:hAnsiTheme="minorHAnsi" w:cstheme="minorHAnsi"/>
          <w:spacing w:val="-3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>GAAP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spacing w:val="-2"/>
          <w:u w:val="single"/>
        </w:rPr>
        <w:t>IFRS</w:t>
      </w:r>
    </w:p>
    <w:p w:rsidR="00442299" w:rsidRPr="00E51468" w:rsidRDefault="00E51468">
      <w:pPr>
        <w:pStyle w:val="BodyText"/>
        <w:tabs>
          <w:tab w:val="left" w:pos="2093"/>
        </w:tabs>
        <w:spacing w:before="71"/>
        <w:ind w:left="653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br w:type="column"/>
        <w:t>Capitalize</w:t>
      </w:r>
      <w:r w:rsidRPr="00E51468">
        <w:rPr>
          <w:rFonts w:asciiTheme="minorHAnsi" w:hAnsiTheme="minorHAnsi" w:cstheme="minorHAnsi"/>
        </w:rPr>
        <w:tab/>
        <w:t>Expense</w:t>
      </w:r>
    </w:p>
    <w:p w:rsidR="00442299" w:rsidRPr="00E51468" w:rsidRDefault="00442299">
      <w:pPr>
        <w:rPr>
          <w:rFonts w:asciiTheme="minorHAnsi" w:hAnsiTheme="minorHAnsi" w:cstheme="minorHAnsi"/>
        </w:rPr>
        <w:sectPr w:rsidR="00442299" w:rsidRPr="00E51468">
          <w:type w:val="continuous"/>
          <w:pgSz w:w="12240" w:h="15840"/>
          <w:pgMar w:top="1360" w:right="1340" w:bottom="280" w:left="1280" w:header="720" w:footer="720" w:gutter="0"/>
          <w:cols w:num="2" w:space="720" w:equalWidth="0">
            <w:col w:w="3789" w:space="40"/>
            <w:col w:w="5791"/>
          </w:cols>
        </w:sectPr>
      </w:pPr>
    </w:p>
    <w:p w:rsidR="00442299" w:rsidRPr="00E51468" w:rsidRDefault="00E51468">
      <w:pPr>
        <w:pStyle w:val="ListParagraph"/>
        <w:numPr>
          <w:ilvl w:val="0"/>
          <w:numId w:val="8"/>
        </w:numPr>
        <w:tabs>
          <w:tab w:val="left" w:pos="1269"/>
          <w:tab w:val="left" w:pos="1270"/>
          <w:tab w:val="left" w:pos="2875"/>
        </w:tabs>
        <w:spacing w:before="1"/>
        <w:ind w:left="1270"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Capitalize</w:t>
      </w:r>
      <w:r w:rsidRPr="00E51468">
        <w:rPr>
          <w:rFonts w:asciiTheme="minorHAnsi" w:hAnsiTheme="minorHAnsi" w:cstheme="minorHAnsi"/>
        </w:rPr>
        <w:tab/>
      </w:r>
      <w:proofErr w:type="spellStart"/>
      <w:r w:rsidRPr="00E51468">
        <w:rPr>
          <w:rFonts w:asciiTheme="minorHAnsi" w:hAnsiTheme="minorHAnsi" w:cstheme="minorHAnsi"/>
        </w:rPr>
        <w:t>Capitalize</w:t>
      </w:r>
      <w:proofErr w:type="spellEnd"/>
    </w:p>
    <w:p w:rsidR="00442299" w:rsidRPr="00E51468" w:rsidRDefault="00E51468">
      <w:pPr>
        <w:pStyle w:val="ListParagraph"/>
        <w:numPr>
          <w:ilvl w:val="0"/>
          <w:numId w:val="8"/>
        </w:numPr>
        <w:tabs>
          <w:tab w:val="left" w:pos="1269"/>
          <w:tab w:val="left" w:pos="1270"/>
          <w:tab w:val="left" w:pos="2893"/>
        </w:tabs>
        <w:ind w:left="1270"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Expense</w:t>
      </w:r>
      <w:r w:rsidRPr="00E51468">
        <w:rPr>
          <w:rFonts w:asciiTheme="minorHAnsi" w:hAnsiTheme="minorHAnsi" w:cstheme="minorHAnsi"/>
        </w:rPr>
        <w:tab/>
        <w:t>Capitalize</w:t>
      </w:r>
    </w:p>
    <w:p w:rsidR="00442299" w:rsidRPr="00E51468" w:rsidRDefault="00E51468">
      <w:pPr>
        <w:pStyle w:val="ListParagraph"/>
        <w:numPr>
          <w:ilvl w:val="0"/>
          <w:numId w:val="8"/>
        </w:numPr>
        <w:tabs>
          <w:tab w:val="left" w:pos="1269"/>
          <w:tab w:val="left" w:pos="1270"/>
          <w:tab w:val="left" w:pos="2893"/>
        </w:tabs>
        <w:spacing w:before="1" w:line="240" w:lineRule="auto"/>
        <w:ind w:left="1270" w:hanging="389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Expense</w:t>
      </w:r>
      <w:r w:rsidRPr="00E51468">
        <w:rPr>
          <w:rFonts w:asciiTheme="minorHAnsi" w:hAnsiTheme="minorHAnsi" w:cstheme="minorHAnsi"/>
        </w:rPr>
        <w:tab/>
      </w:r>
      <w:proofErr w:type="spellStart"/>
      <w:r w:rsidRPr="00E51468">
        <w:rPr>
          <w:rFonts w:asciiTheme="minorHAnsi" w:hAnsiTheme="minorHAnsi" w:cstheme="minorHAnsi"/>
        </w:rPr>
        <w:t>Expense</w:t>
      </w:r>
      <w:proofErr w:type="spellEnd"/>
    </w:p>
    <w:p w:rsidR="00442299" w:rsidRPr="00E51468" w:rsidRDefault="00442299">
      <w:pPr>
        <w:rPr>
          <w:rFonts w:asciiTheme="minorHAnsi" w:hAnsiTheme="minorHAnsi" w:cstheme="minorHAnsi"/>
        </w:rPr>
        <w:sectPr w:rsidR="00442299" w:rsidRPr="00E51468">
          <w:type w:val="continuous"/>
          <w:pgSz w:w="12240" w:h="15840"/>
          <w:pgMar w:top="1360" w:right="1340" w:bottom="280" w:left="1280" w:header="720" w:footer="720" w:gutter="0"/>
          <w:cols w:space="720"/>
        </w:sectPr>
      </w:pPr>
    </w:p>
    <w:p w:rsidR="00442299" w:rsidRPr="00E51468" w:rsidRDefault="00E51468">
      <w:pPr>
        <w:pStyle w:val="BodyText"/>
        <w:spacing w:before="80" w:line="252" w:lineRule="exact"/>
        <w:rPr>
          <w:rFonts w:asciiTheme="minorHAnsi" w:hAnsiTheme="minorHAnsi" w:cstheme="minorHAnsi"/>
        </w:rPr>
      </w:pPr>
      <w:bookmarkStart w:id="4" w:name="Answer:_a"/>
      <w:bookmarkEnd w:id="4"/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line="240" w:lineRule="auto"/>
        <w:ind w:left="881" w:right="107" w:hanging="454"/>
        <w:jc w:val="both"/>
        <w:rPr>
          <w:rFonts w:asciiTheme="minorHAnsi" w:hAnsiTheme="minorHAnsi" w:cstheme="minorHAnsi"/>
        </w:rPr>
      </w:pPr>
      <w:proofErr w:type="spellStart"/>
      <w:r w:rsidRPr="00E51468">
        <w:rPr>
          <w:rFonts w:asciiTheme="minorHAnsi" w:hAnsiTheme="minorHAnsi" w:cstheme="minorHAnsi"/>
        </w:rPr>
        <w:t>Canliss</w:t>
      </w:r>
      <w:proofErr w:type="spellEnd"/>
      <w:r w:rsidRPr="00E51468">
        <w:rPr>
          <w:rFonts w:asciiTheme="minorHAnsi" w:hAnsiTheme="minorHAnsi" w:cstheme="minorHAnsi"/>
        </w:rPr>
        <w:t xml:space="preserve"> Mining uses the </w:t>
      </w:r>
      <w:r w:rsidRPr="00E51468">
        <w:rPr>
          <w:rFonts w:asciiTheme="minorHAnsi" w:hAnsiTheme="minorHAnsi" w:cstheme="minorHAnsi"/>
          <w:i/>
        </w:rPr>
        <w:t xml:space="preserve">retirement </w:t>
      </w:r>
      <w:r w:rsidRPr="00E51468">
        <w:rPr>
          <w:rFonts w:asciiTheme="minorHAnsi" w:hAnsiTheme="minorHAnsi" w:cstheme="minorHAnsi"/>
        </w:rPr>
        <w:t>method to determine depreciation on its office equipment.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During 2014, its first year of operations, office equipment was purchased at a cost of $14,000.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 xml:space="preserve">Useful life of the equipment averages four years and </w:t>
      </w:r>
      <w:r w:rsidRPr="00E51468">
        <w:rPr>
          <w:rFonts w:asciiTheme="minorHAnsi" w:hAnsiTheme="minorHAnsi" w:cstheme="minorHAnsi"/>
        </w:rPr>
        <w:t>no salvage value is anticipated. In 2016,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equipment costing $5,000 was sold for $600 and replaced with new equipment costing $6,000.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E51468">
        <w:rPr>
          <w:rFonts w:asciiTheme="minorHAnsi" w:hAnsiTheme="minorHAnsi" w:cstheme="minorHAnsi"/>
        </w:rPr>
        <w:t>Canliss</w:t>
      </w:r>
      <w:proofErr w:type="spellEnd"/>
      <w:r w:rsidRPr="00E51468">
        <w:rPr>
          <w:rFonts w:asciiTheme="minorHAnsi" w:hAnsiTheme="minorHAnsi" w:cstheme="minorHAnsi"/>
        </w:rPr>
        <w:t xml:space="preserve"> would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record 2016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depreciation of:</w:t>
      </w:r>
    </w:p>
    <w:p w:rsidR="00442299" w:rsidRPr="00E51468" w:rsidRDefault="00E51468">
      <w:pPr>
        <w:pStyle w:val="BodyText"/>
        <w:tabs>
          <w:tab w:val="left" w:pos="1241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a</w:t>
      </w:r>
      <w:proofErr w:type="gramEnd"/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$3,500.</w:t>
      </w: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b</w:t>
      </w:r>
      <w:proofErr w:type="gramEnd"/>
      <w:r w:rsidRPr="00E51468">
        <w:rPr>
          <w:rFonts w:asciiTheme="minorHAnsi" w:hAnsiTheme="minorHAnsi" w:cstheme="minorHAnsi"/>
        </w:rPr>
        <w:t xml:space="preserve">.  </w:t>
      </w:r>
      <w:r w:rsidRPr="00E51468">
        <w:rPr>
          <w:rFonts w:asciiTheme="minorHAnsi" w:hAnsiTheme="minorHAnsi" w:cstheme="minorHAnsi"/>
          <w:spacing w:val="28"/>
        </w:rPr>
        <w:t xml:space="preserve"> </w:t>
      </w:r>
      <w:r w:rsidRPr="00E51468">
        <w:rPr>
          <w:rFonts w:asciiTheme="minorHAnsi" w:hAnsiTheme="minorHAnsi" w:cstheme="minorHAnsi"/>
        </w:rPr>
        <w:t>$4,400.</w:t>
      </w:r>
    </w:p>
    <w:p w:rsidR="00442299" w:rsidRPr="00E51468" w:rsidRDefault="00E51468">
      <w:pPr>
        <w:pStyle w:val="BodyText"/>
        <w:tabs>
          <w:tab w:val="left" w:pos="1241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c</w:t>
      </w:r>
      <w:proofErr w:type="gramEnd"/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$5,400.</w:t>
      </w: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d.</w:t>
      </w:r>
      <w:r w:rsidRPr="00E51468">
        <w:rPr>
          <w:rFonts w:asciiTheme="minorHAnsi" w:hAnsiTheme="minorHAnsi" w:cstheme="minorHAnsi"/>
          <w:spacing w:val="85"/>
        </w:rPr>
        <w:t xml:space="preserve"> </w:t>
      </w:r>
      <w:r w:rsidRPr="00E51468">
        <w:rPr>
          <w:rFonts w:asciiTheme="minorHAnsi" w:hAnsiTheme="minorHAnsi" w:cstheme="minorHAnsi"/>
        </w:rPr>
        <w:t>None of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these answer choices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correct.</w:t>
      </w:r>
    </w:p>
    <w:p w:rsidR="00442299" w:rsidRPr="00E51468" w:rsidRDefault="0044229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bookmarkStart w:id="5" w:name="Answer:_b"/>
      <w:bookmarkEnd w:id="5"/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</w:t>
      </w:r>
    </w:p>
    <w:p w:rsidR="00442299" w:rsidRPr="00E51468" w:rsidRDefault="0044229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2"/>
        </w:tabs>
        <w:spacing w:line="240" w:lineRule="auto"/>
        <w:ind w:left="881" w:right="107" w:hanging="454"/>
        <w:jc w:val="both"/>
        <w:rPr>
          <w:rFonts w:asciiTheme="minorHAnsi" w:hAnsiTheme="minorHAnsi" w:cstheme="minorHAnsi"/>
        </w:rPr>
      </w:pPr>
      <w:proofErr w:type="spellStart"/>
      <w:r w:rsidRPr="00E51468">
        <w:rPr>
          <w:rFonts w:asciiTheme="minorHAnsi" w:hAnsiTheme="minorHAnsi" w:cstheme="minorHAnsi"/>
        </w:rPr>
        <w:t>Canliss</w:t>
      </w:r>
      <w:proofErr w:type="spellEnd"/>
      <w:r w:rsidRPr="00E51468">
        <w:rPr>
          <w:rFonts w:asciiTheme="minorHAnsi" w:hAnsiTheme="minorHAnsi" w:cstheme="minorHAnsi"/>
        </w:rPr>
        <w:t xml:space="preserve"> Mining uses the </w:t>
      </w:r>
      <w:r w:rsidRPr="00E51468">
        <w:rPr>
          <w:rFonts w:asciiTheme="minorHAnsi" w:hAnsiTheme="minorHAnsi" w:cstheme="minorHAnsi"/>
          <w:i/>
        </w:rPr>
        <w:t xml:space="preserve">replacement </w:t>
      </w:r>
      <w:r w:rsidRPr="00E51468">
        <w:rPr>
          <w:rFonts w:asciiTheme="minorHAnsi" w:hAnsiTheme="minorHAnsi" w:cstheme="minorHAnsi"/>
        </w:rPr>
        <w:t>method to determine depreciation on its office equipment.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During 2014, its first year of operations, office equipment was purchased at a cost of $14,000.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 xml:space="preserve">Useful life of the equipment averages four </w:t>
      </w:r>
      <w:r w:rsidRPr="00E51468">
        <w:rPr>
          <w:rFonts w:asciiTheme="minorHAnsi" w:hAnsiTheme="minorHAnsi" w:cstheme="minorHAnsi"/>
        </w:rPr>
        <w:t>years and no salvage value is anticipated. In 2016,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equipment costing $5,000 was sold for $600 and replaced with new equipment costing $6,000.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E51468">
        <w:rPr>
          <w:rFonts w:asciiTheme="minorHAnsi" w:hAnsiTheme="minorHAnsi" w:cstheme="minorHAnsi"/>
        </w:rPr>
        <w:t>Canliss</w:t>
      </w:r>
      <w:proofErr w:type="spellEnd"/>
      <w:r w:rsidRPr="00E51468">
        <w:rPr>
          <w:rFonts w:asciiTheme="minorHAnsi" w:hAnsiTheme="minorHAnsi" w:cstheme="minorHAnsi"/>
        </w:rPr>
        <w:t xml:space="preserve"> would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record 2016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depreciation of:</w:t>
      </w:r>
    </w:p>
    <w:p w:rsidR="00442299" w:rsidRPr="00E51468" w:rsidRDefault="00E51468">
      <w:pPr>
        <w:pStyle w:val="BodyText"/>
        <w:tabs>
          <w:tab w:val="left" w:pos="1241"/>
        </w:tabs>
        <w:spacing w:before="2"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a</w:t>
      </w:r>
      <w:proofErr w:type="gramEnd"/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$3,500.</w:t>
      </w: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b</w:t>
      </w:r>
      <w:proofErr w:type="gramEnd"/>
      <w:r w:rsidRPr="00E51468">
        <w:rPr>
          <w:rFonts w:asciiTheme="minorHAnsi" w:hAnsiTheme="minorHAnsi" w:cstheme="minorHAnsi"/>
        </w:rPr>
        <w:t xml:space="preserve">.  </w:t>
      </w:r>
      <w:r w:rsidRPr="00E51468">
        <w:rPr>
          <w:rFonts w:asciiTheme="minorHAnsi" w:hAnsiTheme="minorHAnsi" w:cstheme="minorHAnsi"/>
          <w:spacing w:val="28"/>
        </w:rPr>
        <w:t xml:space="preserve"> </w:t>
      </w:r>
      <w:r w:rsidRPr="00E51468">
        <w:rPr>
          <w:rFonts w:asciiTheme="minorHAnsi" w:hAnsiTheme="minorHAnsi" w:cstheme="minorHAnsi"/>
        </w:rPr>
        <w:t>$4,400.</w:t>
      </w:r>
    </w:p>
    <w:p w:rsidR="00442299" w:rsidRPr="00E51468" w:rsidRDefault="00E51468">
      <w:pPr>
        <w:pStyle w:val="BodyText"/>
        <w:tabs>
          <w:tab w:val="left" w:pos="1241"/>
        </w:tabs>
        <w:spacing w:before="1" w:line="252" w:lineRule="exact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c</w:t>
      </w:r>
      <w:proofErr w:type="gramEnd"/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$5,400.</w:t>
      </w:r>
    </w:p>
    <w:p w:rsidR="00442299" w:rsidRPr="00E51468" w:rsidRDefault="00E51468">
      <w:pPr>
        <w:pStyle w:val="BodyText"/>
        <w:spacing w:line="252" w:lineRule="exact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d.</w:t>
      </w:r>
      <w:r w:rsidRPr="00E51468">
        <w:rPr>
          <w:rFonts w:asciiTheme="minorHAnsi" w:hAnsiTheme="minorHAnsi" w:cstheme="minorHAnsi"/>
          <w:spacing w:val="54"/>
        </w:rPr>
        <w:t xml:space="preserve"> </w:t>
      </w:r>
      <w:r w:rsidRPr="00E51468">
        <w:rPr>
          <w:rFonts w:asciiTheme="minorHAnsi" w:hAnsiTheme="minorHAnsi" w:cstheme="minorHAnsi"/>
        </w:rPr>
        <w:t>None of these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answer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choices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correct.</w:t>
      </w:r>
    </w:p>
    <w:p w:rsidR="00442299" w:rsidRPr="00E51468" w:rsidRDefault="0044229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spacing w:before="1" w:line="252" w:lineRule="exact"/>
        <w:rPr>
          <w:rFonts w:asciiTheme="minorHAnsi" w:hAnsiTheme="minorHAnsi" w:cstheme="minorHAnsi"/>
        </w:rPr>
      </w:pPr>
      <w:bookmarkStart w:id="6" w:name="Answer:_c"/>
      <w:bookmarkEnd w:id="6"/>
      <w:r w:rsidRPr="00E51468">
        <w:rPr>
          <w:rFonts w:asciiTheme="minorHAnsi" w:hAnsiTheme="minorHAnsi" w:cstheme="minorHAnsi"/>
        </w:rPr>
        <w:t>Answer: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Heading1"/>
        <w:spacing w:line="240" w:lineRule="auto"/>
        <w:rPr>
          <w:rFonts w:asciiTheme="minorHAnsi" w:hAnsiTheme="minorHAnsi" w:cstheme="minorHAnsi"/>
        </w:rPr>
      </w:pPr>
      <w:bookmarkStart w:id="7" w:name="Matching_Pair_Questions"/>
      <w:bookmarkEnd w:id="7"/>
      <w:r w:rsidRPr="00E51468">
        <w:rPr>
          <w:rFonts w:asciiTheme="minorHAnsi" w:hAnsiTheme="minorHAnsi" w:cstheme="minorHAnsi"/>
        </w:rPr>
        <w:t>Matching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Pair</w:t>
      </w:r>
      <w:r w:rsidRPr="00E51468">
        <w:rPr>
          <w:rFonts w:asciiTheme="minorHAnsi" w:hAnsiTheme="minorHAnsi" w:cstheme="minorHAnsi"/>
          <w:spacing w:val="-9"/>
        </w:rPr>
        <w:t xml:space="preserve"> </w:t>
      </w:r>
      <w:r w:rsidRPr="00E51468">
        <w:rPr>
          <w:rFonts w:asciiTheme="minorHAnsi" w:hAnsiTheme="minorHAnsi" w:cstheme="minorHAnsi"/>
        </w:rPr>
        <w:t>Questions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  <w:b/>
        </w:rPr>
      </w:pPr>
    </w:p>
    <w:p w:rsidR="00442299" w:rsidRPr="00E51468" w:rsidRDefault="00442299">
      <w:pPr>
        <w:pStyle w:val="BodyText"/>
        <w:spacing w:before="10"/>
        <w:ind w:left="0"/>
        <w:rPr>
          <w:rFonts w:asciiTheme="minorHAnsi" w:hAnsiTheme="minorHAnsi" w:cstheme="minorHAnsi"/>
          <w:b/>
        </w:rPr>
      </w:pPr>
    </w:p>
    <w:p w:rsidR="00442299" w:rsidRPr="00E51468" w:rsidRDefault="00E51468" w:rsidP="00E51468">
      <w:pPr>
        <w:pStyle w:val="ListParagraph"/>
        <w:numPr>
          <w:ilvl w:val="0"/>
          <w:numId w:val="11"/>
        </w:numPr>
        <w:tabs>
          <w:tab w:val="left" w:pos="881"/>
          <w:tab w:val="left" w:pos="882"/>
        </w:tabs>
        <w:spacing w:line="240" w:lineRule="auto"/>
        <w:ind w:left="881" w:right="249" w:hanging="72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Listed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below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five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followed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by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list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phrases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describe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characterize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each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terms. Match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each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phrase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with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number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correct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term.</w:t>
      </w:r>
    </w:p>
    <w:p w:rsidR="00442299" w:rsidRPr="00E51468" w:rsidRDefault="0044229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7"/>
        <w:gridCol w:w="4582"/>
        <w:gridCol w:w="1206"/>
      </w:tblGrid>
      <w:tr w:rsidR="00442299" w:rsidRPr="00E51468">
        <w:trPr>
          <w:trHeight w:val="247"/>
        </w:trPr>
        <w:tc>
          <w:tcPr>
            <w:tcW w:w="2697" w:type="dxa"/>
          </w:tcPr>
          <w:p w:rsidR="00442299" w:rsidRPr="00E51468" w:rsidRDefault="00E51468">
            <w:pPr>
              <w:pStyle w:val="TableParagraph"/>
              <w:spacing w:line="228" w:lineRule="exact"/>
              <w:ind w:left="1103" w:right="893"/>
              <w:jc w:val="center"/>
              <w:rPr>
                <w:rFonts w:asciiTheme="minorHAnsi" w:hAnsiTheme="minorHAnsi" w:cstheme="minorHAnsi"/>
                <w:b/>
              </w:rPr>
            </w:pPr>
            <w:r w:rsidRPr="00E51468">
              <w:rPr>
                <w:rFonts w:asciiTheme="minorHAnsi" w:hAnsiTheme="minorHAnsi" w:cstheme="minorHAnsi"/>
                <w:b/>
              </w:rPr>
              <w:t>TERM</w:t>
            </w:r>
          </w:p>
        </w:tc>
        <w:tc>
          <w:tcPr>
            <w:tcW w:w="4582" w:type="dxa"/>
          </w:tcPr>
          <w:p w:rsidR="00442299" w:rsidRPr="00E51468" w:rsidRDefault="00E51468">
            <w:pPr>
              <w:pStyle w:val="TableParagraph"/>
              <w:spacing w:line="228" w:lineRule="exact"/>
              <w:ind w:left="1947" w:right="1701"/>
              <w:jc w:val="center"/>
              <w:rPr>
                <w:rFonts w:asciiTheme="minorHAnsi" w:hAnsiTheme="minorHAnsi" w:cstheme="minorHAnsi"/>
                <w:b/>
              </w:rPr>
            </w:pPr>
            <w:r w:rsidRPr="00E51468">
              <w:rPr>
                <w:rFonts w:asciiTheme="minorHAnsi" w:hAnsiTheme="minorHAnsi" w:cstheme="minorHAnsi"/>
                <w:b/>
              </w:rPr>
              <w:t>PHRASE</w:t>
            </w:r>
          </w:p>
        </w:tc>
        <w:tc>
          <w:tcPr>
            <w:tcW w:w="1206" w:type="dxa"/>
          </w:tcPr>
          <w:p w:rsidR="00442299" w:rsidRPr="00E51468" w:rsidRDefault="00E51468">
            <w:pPr>
              <w:pStyle w:val="TableParagraph"/>
              <w:spacing w:line="228" w:lineRule="exact"/>
              <w:ind w:left="128"/>
              <w:jc w:val="center"/>
              <w:rPr>
                <w:rFonts w:asciiTheme="minorHAnsi" w:hAnsiTheme="minorHAnsi" w:cstheme="minorHAnsi"/>
                <w:b/>
              </w:rPr>
            </w:pPr>
            <w:r w:rsidRPr="00E51468">
              <w:rPr>
                <w:rFonts w:asciiTheme="minorHAnsi" w:hAnsiTheme="minorHAnsi" w:cstheme="minorHAnsi"/>
                <w:b/>
              </w:rPr>
              <w:t>NUMBER</w:t>
            </w:r>
          </w:p>
        </w:tc>
      </w:tr>
      <w:tr w:rsidR="00442299" w:rsidRPr="00E51468">
        <w:trPr>
          <w:trHeight w:val="252"/>
        </w:trPr>
        <w:tc>
          <w:tcPr>
            <w:tcW w:w="2697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1.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Write-down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asset</w:t>
            </w:r>
          </w:p>
        </w:tc>
        <w:tc>
          <w:tcPr>
            <w:tcW w:w="4582" w:type="dxa"/>
          </w:tcPr>
          <w:p w:rsidR="00442299" w:rsidRPr="00E51468" w:rsidRDefault="00E51468">
            <w:pPr>
              <w:pStyle w:val="TableParagraph"/>
              <w:ind w:left="16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Occurs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with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significant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decline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in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value.</w:t>
            </w:r>
          </w:p>
        </w:tc>
        <w:tc>
          <w:tcPr>
            <w:tcW w:w="1206" w:type="dxa"/>
          </w:tcPr>
          <w:p w:rsidR="00442299" w:rsidRPr="00E51468" w:rsidRDefault="00E51468">
            <w:pPr>
              <w:pStyle w:val="TableParagraph"/>
              <w:tabs>
                <w:tab w:val="left" w:pos="667"/>
              </w:tabs>
              <w:ind w:left="178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252"/>
        </w:trPr>
        <w:tc>
          <w:tcPr>
            <w:tcW w:w="2697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2.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Straight-line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method</w:t>
            </w:r>
          </w:p>
        </w:tc>
        <w:tc>
          <w:tcPr>
            <w:tcW w:w="4582" w:type="dxa"/>
          </w:tcPr>
          <w:p w:rsidR="00442299" w:rsidRPr="00E51468" w:rsidRDefault="00E51468">
            <w:pPr>
              <w:pStyle w:val="TableParagraph"/>
              <w:ind w:left="16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Estimates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service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life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in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units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output.</w:t>
            </w:r>
          </w:p>
        </w:tc>
        <w:tc>
          <w:tcPr>
            <w:tcW w:w="1206" w:type="dxa"/>
          </w:tcPr>
          <w:p w:rsidR="00442299" w:rsidRPr="00E51468" w:rsidRDefault="00E51468">
            <w:pPr>
              <w:pStyle w:val="TableParagraph"/>
              <w:tabs>
                <w:tab w:val="left" w:pos="667"/>
              </w:tabs>
              <w:ind w:left="178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252"/>
        </w:trPr>
        <w:tc>
          <w:tcPr>
            <w:tcW w:w="2697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3.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Composite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method</w:t>
            </w:r>
          </w:p>
        </w:tc>
        <w:tc>
          <w:tcPr>
            <w:tcW w:w="4582" w:type="dxa"/>
          </w:tcPr>
          <w:p w:rsidR="00442299" w:rsidRPr="00E51468" w:rsidRDefault="00E51468">
            <w:pPr>
              <w:pStyle w:val="TableParagraph"/>
              <w:ind w:left="16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Does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not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subtract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residual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value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from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cost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when</w:t>
            </w:r>
          </w:p>
        </w:tc>
        <w:tc>
          <w:tcPr>
            <w:tcW w:w="1206" w:type="dxa"/>
          </w:tcPr>
          <w:p w:rsidR="00442299" w:rsidRPr="00E51468" w:rsidRDefault="00E51468">
            <w:pPr>
              <w:pStyle w:val="TableParagraph"/>
              <w:tabs>
                <w:tab w:val="left" w:pos="667"/>
              </w:tabs>
              <w:ind w:left="178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253"/>
        </w:trPr>
        <w:tc>
          <w:tcPr>
            <w:tcW w:w="2697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4582" w:type="dxa"/>
          </w:tcPr>
          <w:p w:rsidR="00442299" w:rsidRPr="00E51468" w:rsidRDefault="00E51468">
            <w:pPr>
              <w:pStyle w:val="TableParagraph"/>
              <w:ind w:left="161"/>
              <w:rPr>
                <w:rFonts w:asciiTheme="minorHAnsi" w:hAnsiTheme="minorHAnsi" w:cstheme="minorHAnsi"/>
              </w:rPr>
            </w:pPr>
            <w:proofErr w:type="gramStart"/>
            <w:r w:rsidRPr="00E51468">
              <w:rPr>
                <w:rFonts w:asciiTheme="minorHAnsi" w:hAnsiTheme="minorHAnsi" w:cstheme="minorHAnsi"/>
              </w:rPr>
              <w:t>calculating</w:t>
            </w:r>
            <w:proofErr w:type="gramEnd"/>
            <w:r w:rsidRPr="00E51468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depreciation.</w:t>
            </w:r>
          </w:p>
        </w:tc>
        <w:tc>
          <w:tcPr>
            <w:tcW w:w="1206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442299" w:rsidRPr="00E51468">
        <w:trPr>
          <w:trHeight w:val="253"/>
        </w:trPr>
        <w:tc>
          <w:tcPr>
            <w:tcW w:w="2697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4.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Double-declining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balance</w:t>
            </w:r>
          </w:p>
        </w:tc>
        <w:tc>
          <w:tcPr>
            <w:tcW w:w="4582" w:type="dxa"/>
          </w:tcPr>
          <w:p w:rsidR="00442299" w:rsidRPr="00E51468" w:rsidRDefault="00E51468">
            <w:pPr>
              <w:pStyle w:val="TableParagraph"/>
              <w:ind w:left="16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Aggregates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assets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that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are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physically</w:t>
            </w:r>
            <w:r w:rsidRPr="00E51468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dissimilar</w:t>
            </w:r>
          </w:p>
        </w:tc>
        <w:tc>
          <w:tcPr>
            <w:tcW w:w="1206" w:type="dxa"/>
          </w:tcPr>
          <w:p w:rsidR="00442299" w:rsidRPr="00E51468" w:rsidRDefault="00E51468">
            <w:pPr>
              <w:pStyle w:val="TableParagraph"/>
              <w:tabs>
                <w:tab w:val="left" w:pos="667"/>
              </w:tabs>
              <w:ind w:left="178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252"/>
        </w:trPr>
        <w:tc>
          <w:tcPr>
            <w:tcW w:w="2697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4582" w:type="dxa"/>
          </w:tcPr>
          <w:p w:rsidR="00442299" w:rsidRPr="00E51468" w:rsidRDefault="00E51468">
            <w:pPr>
              <w:pStyle w:val="TableParagraph"/>
              <w:ind w:left="161"/>
              <w:rPr>
                <w:rFonts w:asciiTheme="minorHAnsi" w:hAnsiTheme="minorHAnsi" w:cstheme="minorHAnsi"/>
              </w:rPr>
            </w:pPr>
            <w:proofErr w:type="gramStart"/>
            <w:r w:rsidRPr="00E51468">
              <w:rPr>
                <w:rFonts w:asciiTheme="minorHAnsi" w:hAnsiTheme="minorHAnsi" w:cstheme="minorHAnsi"/>
              </w:rPr>
              <w:t>when</w:t>
            </w:r>
            <w:proofErr w:type="gramEnd"/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calculating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depreciation.</w:t>
            </w:r>
          </w:p>
        </w:tc>
        <w:tc>
          <w:tcPr>
            <w:tcW w:w="1206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442299" w:rsidRPr="00E51468">
        <w:trPr>
          <w:trHeight w:val="247"/>
        </w:trPr>
        <w:tc>
          <w:tcPr>
            <w:tcW w:w="2697" w:type="dxa"/>
          </w:tcPr>
          <w:p w:rsidR="00442299" w:rsidRPr="00E51468" w:rsidRDefault="00E51468">
            <w:pPr>
              <w:pStyle w:val="TableParagraph"/>
              <w:spacing w:line="228" w:lineRule="exac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5.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Activity-based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method</w:t>
            </w:r>
          </w:p>
        </w:tc>
        <w:tc>
          <w:tcPr>
            <w:tcW w:w="4582" w:type="dxa"/>
          </w:tcPr>
          <w:p w:rsidR="00442299" w:rsidRPr="00E51468" w:rsidRDefault="00E51468">
            <w:pPr>
              <w:pStyle w:val="TableParagraph"/>
              <w:spacing w:line="228" w:lineRule="exact"/>
              <w:ind w:left="16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Produces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level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amount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annual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depreciation.</w:t>
            </w:r>
          </w:p>
        </w:tc>
        <w:tc>
          <w:tcPr>
            <w:tcW w:w="1206" w:type="dxa"/>
          </w:tcPr>
          <w:p w:rsidR="00442299" w:rsidRPr="00E51468" w:rsidRDefault="00E51468">
            <w:pPr>
              <w:pStyle w:val="TableParagraph"/>
              <w:tabs>
                <w:tab w:val="left" w:pos="667"/>
              </w:tabs>
              <w:spacing w:line="228" w:lineRule="exact"/>
              <w:ind w:left="178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</w:tbl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Heading1"/>
        <w:spacing w:line="240" w:lineRule="auto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</w:p>
    <w:p w:rsidR="00442299" w:rsidRPr="00E51468" w:rsidRDefault="00E51468">
      <w:pPr>
        <w:tabs>
          <w:tab w:val="left" w:pos="3776"/>
          <w:tab w:val="left" w:pos="6580"/>
        </w:tabs>
        <w:spacing w:before="1" w:line="252" w:lineRule="exact"/>
        <w:ind w:left="194"/>
        <w:jc w:val="center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  <w:b/>
        </w:rPr>
        <w:t>TERM</w:t>
      </w:r>
      <w:r w:rsidRPr="00E51468">
        <w:rPr>
          <w:rFonts w:asciiTheme="minorHAnsi" w:hAnsiTheme="minorHAnsi" w:cstheme="minorHAnsi"/>
          <w:b/>
        </w:rPr>
        <w:tab/>
        <w:t>PHRASE</w:t>
      </w:r>
      <w:r w:rsidRPr="00E51468">
        <w:rPr>
          <w:rFonts w:asciiTheme="minorHAnsi" w:hAnsiTheme="minorHAnsi" w:cstheme="minorHAnsi"/>
          <w:b/>
        </w:rPr>
        <w:tab/>
        <w:t>NUMBER</w:t>
      </w:r>
    </w:p>
    <w:p w:rsidR="00442299" w:rsidRPr="00E51468" w:rsidRDefault="00E51468">
      <w:pPr>
        <w:pStyle w:val="ListParagraph"/>
        <w:numPr>
          <w:ilvl w:val="0"/>
          <w:numId w:val="7"/>
        </w:numPr>
        <w:tabs>
          <w:tab w:val="left" w:pos="382"/>
          <w:tab w:val="left" w:pos="2949"/>
          <w:tab w:val="right" w:pos="8155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Write-down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asset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</w:rPr>
        <w:t>Occurs with a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significant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decline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in value.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1</w:t>
      </w:r>
    </w:p>
    <w:p w:rsidR="00442299" w:rsidRPr="00E51468" w:rsidRDefault="00E51468">
      <w:pPr>
        <w:pStyle w:val="ListParagraph"/>
        <w:numPr>
          <w:ilvl w:val="0"/>
          <w:numId w:val="7"/>
        </w:numPr>
        <w:tabs>
          <w:tab w:val="left" w:pos="382"/>
          <w:tab w:val="left" w:pos="2949"/>
          <w:tab w:val="right" w:pos="8155"/>
        </w:tabs>
        <w:spacing w:before="1" w:line="240" w:lineRule="auto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Straight-line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  <w:r w:rsidRPr="00E51468">
        <w:rPr>
          <w:rFonts w:asciiTheme="minorHAnsi" w:hAnsiTheme="minorHAnsi" w:cstheme="minorHAnsi"/>
        </w:rPr>
        <w:tab/>
        <w:t>Estimates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service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life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units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output.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5</w:t>
      </w:r>
    </w:p>
    <w:p w:rsidR="00442299" w:rsidRPr="00E51468" w:rsidRDefault="00E51468">
      <w:pPr>
        <w:pStyle w:val="ListParagraph"/>
        <w:numPr>
          <w:ilvl w:val="0"/>
          <w:numId w:val="7"/>
        </w:numPr>
        <w:tabs>
          <w:tab w:val="left" w:pos="382"/>
          <w:tab w:val="left" w:pos="2949"/>
          <w:tab w:val="left" w:pos="8045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Composite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  <w:r w:rsidRPr="00E51468">
        <w:rPr>
          <w:rFonts w:asciiTheme="minorHAnsi" w:hAnsiTheme="minorHAnsi" w:cstheme="minorHAnsi"/>
        </w:rPr>
        <w:tab/>
        <w:t>Does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not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subtract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residual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value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from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cost</w:t>
      </w:r>
      <w:r w:rsidRPr="00E51468">
        <w:rPr>
          <w:rFonts w:asciiTheme="minorHAnsi" w:hAnsiTheme="minorHAnsi" w:cstheme="minorHAnsi"/>
          <w:spacing w:val="3"/>
        </w:rPr>
        <w:t xml:space="preserve"> </w:t>
      </w:r>
      <w:r w:rsidRPr="00E51468">
        <w:rPr>
          <w:rFonts w:asciiTheme="minorHAnsi" w:hAnsiTheme="minorHAnsi" w:cstheme="minorHAnsi"/>
        </w:rPr>
        <w:t>when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4</w:t>
      </w:r>
    </w:p>
    <w:p w:rsidR="00442299" w:rsidRPr="00E51468" w:rsidRDefault="00E51468">
      <w:pPr>
        <w:pStyle w:val="BodyText"/>
        <w:spacing w:before="1" w:line="252" w:lineRule="exact"/>
        <w:ind w:left="2950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calculating</w:t>
      </w:r>
      <w:proofErr w:type="gramEnd"/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depreciation.</w:t>
      </w:r>
    </w:p>
    <w:p w:rsidR="00442299" w:rsidRPr="00E51468" w:rsidRDefault="00E51468">
      <w:pPr>
        <w:pStyle w:val="ListParagraph"/>
        <w:numPr>
          <w:ilvl w:val="0"/>
          <w:numId w:val="7"/>
        </w:numPr>
        <w:tabs>
          <w:tab w:val="left" w:pos="382"/>
          <w:tab w:val="left" w:pos="2949"/>
          <w:tab w:val="left" w:pos="8045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Double-declining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balance</w:t>
      </w:r>
      <w:r w:rsidRPr="00E51468">
        <w:rPr>
          <w:rFonts w:asciiTheme="minorHAnsi" w:hAnsiTheme="minorHAnsi" w:cstheme="minorHAnsi"/>
        </w:rPr>
        <w:tab/>
        <w:t>Aggregates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assets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physically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dissimilar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3</w:t>
      </w:r>
    </w:p>
    <w:p w:rsidR="00442299" w:rsidRPr="00E51468" w:rsidRDefault="00E51468">
      <w:pPr>
        <w:pStyle w:val="BodyText"/>
        <w:spacing w:before="1"/>
        <w:ind w:left="2950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when</w:t>
      </w:r>
      <w:proofErr w:type="gramEnd"/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calculating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depreciation.</w:t>
      </w:r>
    </w:p>
    <w:p w:rsidR="00442299" w:rsidRPr="00E51468" w:rsidRDefault="00E51468">
      <w:pPr>
        <w:pStyle w:val="ListParagraph"/>
        <w:numPr>
          <w:ilvl w:val="0"/>
          <w:numId w:val="7"/>
        </w:numPr>
        <w:tabs>
          <w:tab w:val="left" w:pos="382"/>
          <w:tab w:val="left" w:pos="2949"/>
          <w:tab w:val="right" w:pos="8155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Activity-based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  <w:r w:rsidRPr="00E51468">
        <w:rPr>
          <w:rFonts w:asciiTheme="minorHAnsi" w:hAnsiTheme="minorHAnsi" w:cstheme="minorHAnsi"/>
        </w:rPr>
        <w:tab/>
      </w:r>
      <w:proofErr w:type="gramStart"/>
      <w:r w:rsidRPr="00E51468">
        <w:rPr>
          <w:rFonts w:asciiTheme="minorHAnsi" w:hAnsiTheme="minorHAnsi" w:cstheme="minorHAnsi"/>
        </w:rPr>
        <w:t>Produces</w:t>
      </w:r>
      <w:proofErr w:type="gramEnd"/>
      <w:r w:rsidRPr="00E51468">
        <w:rPr>
          <w:rFonts w:asciiTheme="minorHAnsi" w:hAnsiTheme="minorHAnsi" w:cstheme="minorHAnsi"/>
        </w:rPr>
        <w:t xml:space="preserve"> a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level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amount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of annual depreciation.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2</w:t>
      </w:r>
    </w:p>
    <w:p w:rsidR="00442299" w:rsidRPr="00E51468" w:rsidRDefault="00442299">
      <w:pPr>
        <w:rPr>
          <w:rFonts w:asciiTheme="minorHAnsi" w:hAnsiTheme="minorHAnsi" w:cstheme="minorHAnsi"/>
        </w:rPr>
      </w:pPr>
    </w:p>
    <w:p w:rsidR="00E51468" w:rsidRPr="00E51468" w:rsidRDefault="00E51468">
      <w:pPr>
        <w:rPr>
          <w:rFonts w:asciiTheme="minorHAnsi" w:hAnsiTheme="minorHAnsi" w:cstheme="minorHAnsi"/>
        </w:rPr>
      </w:pPr>
    </w:p>
    <w:p w:rsidR="00E51468" w:rsidRPr="00E51468" w:rsidRDefault="00E51468">
      <w:pPr>
        <w:rPr>
          <w:rFonts w:asciiTheme="minorHAnsi" w:hAnsiTheme="minorHAnsi" w:cstheme="minorHAnsi"/>
        </w:rPr>
        <w:sectPr w:rsidR="00E51468" w:rsidRPr="00E51468">
          <w:pgSz w:w="12240" w:h="15840"/>
          <w:pgMar w:top="1360" w:right="1340" w:bottom="280" w:left="1280" w:header="720" w:footer="720" w:gutter="0"/>
          <w:cols w:space="720"/>
        </w:sectPr>
      </w:pPr>
    </w:p>
    <w:p w:rsidR="00442299" w:rsidRPr="00E51468" w:rsidRDefault="0044229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tabs>
          <w:tab w:val="left" w:pos="881"/>
        </w:tabs>
        <w:spacing w:before="91"/>
        <w:ind w:left="161" w:right="31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18</w:t>
      </w:r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Listed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below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five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followed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by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list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phrases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describe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characterize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five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terms. Match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each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phrase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with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number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correct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term.</w:t>
      </w:r>
    </w:p>
    <w:p w:rsidR="00442299" w:rsidRPr="00E51468" w:rsidRDefault="0044229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8"/>
        <w:gridCol w:w="4865"/>
        <w:gridCol w:w="1307"/>
      </w:tblGrid>
      <w:tr w:rsidR="00442299" w:rsidRPr="00E51468">
        <w:trPr>
          <w:trHeight w:val="490"/>
        </w:trPr>
        <w:tc>
          <w:tcPr>
            <w:tcW w:w="2348" w:type="dxa"/>
          </w:tcPr>
          <w:p w:rsidR="00442299" w:rsidRPr="00E51468" w:rsidRDefault="00E51468">
            <w:pPr>
              <w:pStyle w:val="TableParagraph"/>
              <w:spacing w:line="244" w:lineRule="exact"/>
              <w:ind w:left="936"/>
              <w:rPr>
                <w:rFonts w:asciiTheme="minorHAnsi" w:hAnsiTheme="minorHAnsi" w:cstheme="minorHAnsi"/>
                <w:b/>
              </w:rPr>
            </w:pPr>
            <w:r w:rsidRPr="00E51468">
              <w:rPr>
                <w:rFonts w:asciiTheme="minorHAnsi" w:hAnsiTheme="minorHAnsi" w:cstheme="minorHAnsi"/>
                <w:b/>
              </w:rPr>
              <w:t>TERM</w:t>
            </w:r>
          </w:p>
          <w:p w:rsidR="00442299" w:rsidRPr="00E51468" w:rsidRDefault="00E51468">
            <w:pPr>
              <w:pStyle w:val="TableParagraph"/>
              <w:spacing w:before="1" w:line="225" w:lineRule="exac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1.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Book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4865" w:type="dxa"/>
          </w:tcPr>
          <w:p w:rsidR="00442299" w:rsidRPr="00E51468" w:rsidRDefault="00E51468">
            <w:pPr>
              <w:pStyle w:val="TableParagraph"/>
              <w:spacing w:line="244" w:lineRule="exact"/>
              <w:ind w:left="2106" w:right="1825"/>
              <w:jc w:val="center"/>
              <w:rPr>
                <w:rFonts w:asciiTheme="minorHAnsi" w:hAnsiTheme="minorHAnsi" w:cstheme="minorHAnsi"/>
                <w:b/>
              </w:rPr>
            </w:pPr>
            <w:r w:rsidRPr="00E51468">
              <w:rPr>
                <w:rFonts w:asciiTheme="minorHAnsi" w:hAnsiTheme="minorHAnsi" w:cstheme="minorHAnsi"/>
                <w:b/>
              </w:rPr>
              <w:t>PHRASE</w:t>
            </w:r>
          </w:p>
          <w:p w:rsidR="00442299" w:rsidRPr="00E51468" w:rsidRDefault="00E51468">
            <w:pPr>
              <w:pStyle w:val="TableParagraph"/>
              <w:spacing w:before="1" w:line="225" w:lineRule="exact"/>
              <w:ind w:left="13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Only</w:t>
            </w:r>
            <w:r w:rsidRPr="00E51468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used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for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tax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purposes.</w:t>
            </w:r>
          </w:p>
        </w:tc>
        <w:tc>
          <w:tcPr>
            <w:tcW w:w="1307" w:type="dxa"/>
            <w:tcBorders>
              <w:bottom w:val="single" w:sz="6" w:space="0" w:color="000000"/>
            </w:tcBorders>
          </w:tcPr>
          <w:p w:rsidR="00442299" w:rsidRPr="00E51468" w:rsidRDefault="00E51468">
            <w:pPr>
              <w:pStyle w:val="TableParagraph"/>
              <w:spacing w:line="244" w:lineRule="exact"/>
              <w:ind w:left="231"/>
              <w:jc w:val="center"/>
              <w:rPr>
                <w:rFonts w:asciiTheme="minorHAnsi" w:hAnsiTheme="minorHAnsi" w:cstheme="minorHAnsi"/>
                <w:b/>
              </w:rPr>
            </w:pPr>
            <w:r w:rsidRPr="00E51468">
              <w:rPr>
                <w:rFonts w:asciiTheme="minorHAnsi" w:hAnsiTheme="minorHAnsi" w:cstheme="minorHAnsi"/>
                <w:b/>
              </w:rPr>
              <w:t>NUMBER</w:t>
            </w:r>
          </w:p>
        </w:tc>
      </w:tr>
      <w:tr w:rsidR="00442299" w:rsidRPr="00E51468">
        <w:trPr>
          <w:trHeight w:val="236"/>
        </w:trPr>
        <w:tc>
          <w:tcPr>
            <w:tcW w:w="2348" w:type="dxa"/>
          </w:tcPr>
          <w:p w:rsidR="00442299" w:rsidRPr="00E51468" w:rsidRDefault="00E51468">
            <w:pPr>
              <w:pStyle w:val="TableParagraph"/>
              <w:spacing w:line="217" w:lineRule="exac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2.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Date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placed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in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service</w:t>
            </w:r>
          </w:p>
        </w:tc>
        <w:tc>
          <w:tcPr>
            <w:tcW w:w="4865" w:type="dxa"/>
          </w:tcPr>
          <w:p w:rsidR="00442299" w:rsidRPr="00E51468" w:rsidRDefault="00E51468">
            <w:pPr>
              <w:pStyle w:val="TableParagraph"/>
              <w:spacing w:line="217" w:lineRule="exact"/>
              <w:ind w:left="13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Cost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less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accumulated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depreciation.</w:t>
            </w:r>
          </w:p>
        </w:tc>
        <w:tc>
          <w:tcPr>
            <w:tcW w:w="1307" w:type="dxa"/>
            <w:tcBorders>
              <w:top w:val="single" w:sz="6" w:space="0" w:color="000000"/>
              <w:bottom w:val="single" w:sz="6" w:space="0" w:color="000000"/>
            </w:tcBorders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442299" w:rsidRPr="00E51468">
        <w:trPr>
          <w:trHeight w:val="250"/>
        </w:trPr>
        <w:tc>
          <w:tcPr>
            <w:tcW w:w="2348" w:type="dxa"/>
          </w:tcPr>
          <w:p w:rsidR="00442299" w:rsidRPr="00E51468" w:rsidRDefault="00E51468">
            <w:pPr>
              <w:pStyle w:val="TableParagraph"/>
              <w:spacing w:line="231" w:lineRule="exac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3.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Percentage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depletion</w:t>
            </w:r>
          </w:p>
        </w:tc>
        <w:tc>
          <w:tcPr>
            <w:tcW w:w="4865" w:type="dxa"/>
          </w:tcPr>
          <w:p w:rsidR="00442299" w:rsidRPr="00E51468" w:rsidRDefault="00E51468">
            <w:pPr>
              <w:pStyle w:val="TableParagraph"/>
              <w:spacing w:line="231" w:lineRule="exact"/>
              <w:ind w:left="13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Three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methods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are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employed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to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record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these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costs.</w:t>
            </w:r>
          </w:p>
        </w:tc>
        <w:tc>
          <w:tcPr>
            <w:tcW w:w="1307" w:type="dxa"/>
            <w:tcBorders>
              <w:top w:val="single" w:sz="6" w:space="0" w:color="000000"/>
            </w:tcBorders>
          </w:tcPr>
          <w:p w:rsidR="00442299" w:rsidRPr="00E51468" w:rsidRDefault="00E51468">
            <w:pPr>
              <w:pStyle w:val="TableParagraph"/>
              <w:tabs>
                <w:tab w:val="left" w:pos="770"/>
              </w:tabs>
              <w:spacing w:before="18" w:line="237" w:lineRule="exact"/>
              <w:ind w:left="281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253"/>
        </w:trPr>
        <w:tc>
          <w:tcPr>
            <w:tcW w:w="2348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4.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Rearrangements</w:t>
            </w:r>
          </w:p>
        </w:tc>
        <w:tc>
          <w:tcPr>
            <w:tcW w:w="4865" w:type="dxa"/>
          </w:tcPr>
          <w:p w:rsidR="00442299" w:rsidRPr="00E51468" w:rsidRDefault="00E51468">
            <w:pPr>
              <w:pStyle w:val="TableParagraph"/>
              <w:ind w:left="13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Expenditures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made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to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restructure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an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asset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without</w:t>
            </w:r>
          </w:p>
        </w:tc>
        <w:tc>
          <w:tcPr>
            <w:tcW w:w="1307" w:type="dxa"/>
          </w:tcPr>
          <w:p w:rsidR="00442299" w:rsidRPr="00E51468" w:rsidRDefault="00E51468">
            <w:pPr>
              <w:pStyle w:val="TableParagraph"/>
              <w:tabs>
                <w:tab w:val="left" w:pos="770"/>
              </w:tabs>
              <w:ind w:left="281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500"/>
        </w:trPr>
        <w:tc>
          <w:tcPr>
            <w:tcW w:w="2348" w:type="dxa"/>
          </w:tcPr>
          <w:p w:rsidR="00442299" w:rsidRPr="00E51468" w:rsidRDefault="00442299">
            <w:pPr>
              <w:pStyle w:val="TableParagraph"/>
              <w:spacing w:before="6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5.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Improvements</w:t>
            </w:r>
          </w:p>
        </w:tc>
        <w:tc>
          <w:tcPr>
            <w:tcW w:w="4865" w:type="dxa"/>
          </w:tcPr>
          <w:p w:rsidR="00442299" w:rsidRPr="00E51468" w:rsidRDefault="00E51468">
            <w:pPr>
              <w:pStyle w:val="TableParagraph"/>
              <w:spacing w:line="248" w:lineRule="exact"/>
              <w:ind w:left="131"/>
              <w:rPr>
                <w:rFonts w:asciiTheme="minorHAnsi" w:hAnsiTheme="minorHAnsi" w:cstheme="minorHAnsi"/>
              </w:rPr>
            </w:pPr>
            <w:proofErr w:type="gramStart"/>
            <w:r w:rsidRPr="00E51468">
              <w:rPr>
                <w:rFonts w:asciiTheme="minorHAnsi" w:hAnsiTheme="minorHAnsi" w:cstheme="minorHAnsi"/>
              </w:rPr>
              <w:t>addition</w:t>
            </w:r>
            <w:proofErr w:type="gramEnd"/>
            <w:r w:rsidRPr="00E51468">
              <w:rPr>
                <w:rFonts w:asciiTheme="minorHAnsi" w:hAnsiTheme="minorHAnsi" w:cstheme="minorHAnsi"/>
              </w:rPr>
              <w:t>,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replacement,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or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improvement.</w:t>
            </w:r>
          </w:p>
          <w:p w:rsidR="00442299" w:rsidRPr="00E51468" w:rsidRDefault="00E51468">
            <w:pPr>
              <w:pStyle w:val="TableParagraph"/>
              <w:spacing w:line="232" w:lineRule="exact"/>
              <w:ind w:left="131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Triggers</w:t>
            </w:r>
            <w:r w:rsidRPr="00E51468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commencement</w:t>
            </w:r>
            <w:r w:rsidRPr="00E51468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depreciation.</w:t>
            </w:r>
          </w:p>
        </w:tc>
        <w:tc>
          <w:tcPr>
            <w:tcW w:w="1307" w:type="dxa"/>
          </w:tcPr>
          <w:p w:rsidR="00442299" w:rsidRPr="00E51468" w:rsidRDefault="00442299">
            <w:pPr>
              <w:pStyle w:val="TableParagraph"/>
              <w:spacing w:before="6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442299" w:rsidRPr="00E51468" w:rsidRDefault="00E51468">
            <w:pPr>
              <w:pStyle w:val="TableParagraph"/>
              <w:tabs>
                <w:tab w:val="left" w:pos="770"/>
              </w:tabs>
              <w:ind w:left="281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</w:tbl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Heading1"/>
        <w:spacing w:line="240" w:lineRule="auto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</w:p>
    <w:p w:rsidR="00442299" w:rsidRPr="00E51468" w:rsidRDefault="00E51468">
      <w:pPr>
        <w:tabs>
          <w:tab w:val="left" w:pos="4619"/>
          <w:tab w:val="left" w:pos="7637"/>
        </w:tabs>
        <w:spacing w:before="1" w:line="252" w:lineRule="exact"/>
        <w:ind w:left="1048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  <w:b/>
        </w:rPr>
        <w:t>TERM</w:t>
      </w:r>
      <w:r w:rsidRPr="00E51468">
        <w:rPr>
          <w:rFonts w:asciiTheme="minorHAnsi" w:hAnsiTheme="minorHAnsi" w:cstheme="minorHAnsi"/>
          <w:b/>
        </w:rPr>
        <w:tab/>
        <w:t>PHRASE</w:t>
      </w:r>
      <w:r w:rsidRPr="00E51468">
        <w:rPr>
          <w:rFonts w:asciiTheme="minorHAnsi" w:hAnsiTheme="minorHAnsi" w:cstheme="minorHAnsi"/>
          <w:b/>
        </w:rPr>
        <w:tab/>
        <w:t>NUMBER</w:t>
      </w:r>
    </w:p>
    <w:p w:rsidR="00442299" w:rsidRPr="00E51468" w:rsidRDefault="00E51468">
      <w:pPr>
        <w:pStyle w:val="ListParagraph"/>
        <w:numPr>
          <w:ilvl w:val="0"/>
          <w:numId w:val="6"/>
        </w:numPr>
        <w:tabs>
          <w:tab w:val="left" w:pos="382"/>
          <w:tab w:val="left" w:pos="2591"/>
          <w:tab w:val="right" w:pos="8181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Book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value</w:t>
      </w:r>
      <w:r w:rsidRPr="00E51468">
        <w:rPr>
          <w:rFonts w:asciiTheme="minorHAnsi" w:hAnsiTheme="minorHAnsi" w:cstheme="minorHAnsi"/>
        </w:rPr>
        <w:tab/>
      </w:r>
      <w:proofErr w:type="gramStart"/>
      <w:r w:rsidRPr="00E51468">
        <w:rPr>
          <w:rFonts w:asciiTheme="minorHAnsi" w:hAnsiTheme="minorHAnsi" w:cstheme="minorHAnsi"/>
        </w:rPr>
        <w:t>Only</w:t>
      </w:r>
      <w:proofErr w:type="gramEnd"/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used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tax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purposes.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3</w:t>
      </w:r>
    </w:p>
    <w:p w:rsidR="00442299" w:rsidRPr="00E51468" w:rsidRDefault="00E51468">
      <w:pPr>
        <w:pStyle w:val="ListParagraph"/>
        <w:numPr>
          <w:ilvl w:val="0"/>
          <w:numId w:val="6"/>
        </w:numPr>
        <w:tabs>
          <w:tab w:val="left" w:pos="382"/>
          <w:tab w:val="left" w:pos="2591"/>
          <w:tab w:val="right" w:pos="8181"/>
        </w:tabs>
        <w:spacing w:before="1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Date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placed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service</w:t>
      </w:r>
      <w:r w:rsidRPr="00E51468">
        <w:rPr>
          <w:rFonts w:asciiTheme="minorHAnsi" w:hAnsiTheme="minorHAnsi" w:cstheme="minorHAnsi"/>
        </w:rPr>
        <w:tab/>
        <w:t>Cost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less accumulated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depreciation.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1</w:t>
      </w:r>
    </w:p>
    <w:p w:rsidR="00442299" w:rsidRPr="00E51468" w:rsidRDefault="00E51468">
      <w:pPr>
        <w:pStyle w:val="ListParagraph"/>
        <w:numPr>
          <w:ilvl w:val="0"/>
          <w:numId w:val="6"/>
        </w:numPr>
        <w:tabs>
          <w:tab w:val="left" w:pos="382"/>
          <w:tab w:val="left" w:pos="2591"/>
          <w:tab w:val="right" w:pos="8181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Percentage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depletion</w:t>
      </w:r>
      <w:r w:rsidRPr="00E51468">
        <w:rPr>
          <w:rFonts w:asciiTheme="minorHAnsi" w:hAnsiTheme="minorHAnsi" w:cstheme="minorHAnsi"/>
        </w:rPr>
        <w:tab/>
      </w:r>
      <w:proofErr w:type="gramStart"/>
      <w:r w:rsidRPr="00E51468">
        <w:rPr>
          <w:rFonts w:asciiTheme="minorHAnsi" w:hAnsiTheme="minorHAnsi" w:cstheme="minorHAnsi"/>
        </w:rPr>
        <w:t>Three</w:t>
      </w:r>
      <w:proofErr w:type="gramEnd"/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methods are employed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record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these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costs.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5</w:t>
      </w:r>
    </w:p>
    <w:p w:rsidR="00442299" w:rsidRPr="00E51468" w:rsidRDefault="00E51468">
      <w:pPr>
        <w:pStyle w:val="ListParagraph"/>
        <w:numPr>
          <w:ilvl w:val="0"/>
          <w:numId w:val="6"/>
        </w:numPr>
        <w:tabs>
          <w:tab w:val="left" w:pos="382"/>
          <w:tab w:val="left" w:pos="2591"/>
          <w:tab w:val="right" w:pos="8181"/>
        </w:tabs>
        <w:spacing w:before="1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Rearrangements</w:t>
      </w:r>
      <w:r w:rsidRPr="00E51468">
        <w:rPr>
          <w:rFonts w:asciiTheme="minorHAnsi" w:hAnsiTheme="minorHAnsi" w:cstheme="minorHAnsi"/>
        </w:rPr>
        <w:tab/>
        <w:t>Expenditures made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to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restructure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asset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without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4</w:t>
      </w:r>
    </w:p>
    <w:p w:rsidR="00442299" w:rsidRPr="00E51468" w:rsidRDefault="00E51468">
      <w:pPr>
        <w:pStyle w:val="BodyText"/>
        <w:spacing w:line="252" w:lineRule="exact"/>
        <w:ind w:left="2592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addition</w:t>
      </w:r>
      <w:proofErr w:type="gramEnd"/>
      <w:r w:rsidRPr="00E51468">
        <w:rPr>
          <w:rFonts w:asciiTheme="minorHAnsi" w:hAnsiTheme="minorHAnsi" w:cstheme="minorHAnsi"/>
        </w:rPr>
        <w:t>,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replacement,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or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improvement.</w:t>
      </w:r>
    </w:p>
    <w:p w:rsidR="00442299" w:rsidRPr="00E51468" w:rsidRDefault="00E51468">
      <w:pPr>
        <w:pStyle w:val="ListParagraph"/>
        <w:numPr>
          <w:ilvl w:val="0"/>
          <w:numId w:val="6"/>
        </w:numPr>
        <w:tabs>
          <w:tab w:val="left" w:pos="382"/>
          <w:tab w:val="left" w:pos="2591"/>
          <w:tab w:val="right" w:pos="8181"/>
        </w:tabs>
        <w:spacing w:before="1" w:line="240" w:lineRule="auto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Improvements</w:t>
      </w:r>
      <w:r w:rsidRPr="00E51468">
        <w:rPr>
          <w:rFonts w:asciiTheme="minorHAnsi" w:hAnsiTheme="minorHAnsi" w:cstheme="minorHAnsi"/>
        </w:rPr>
        <w:tab/>
        <w:t>Triggers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commencement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depreciation.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2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  <w:b/>
        </w:rPr>
      </w:pPr>
    </w:p>
    <w:p w:rsidR="00442299" w:rsidRPr="00E51468" w:rsidRDefault="00442299">
      <w:pPr>
        <w:rPr>
          <w:rFonts w:asciiTheme="minorHAnsi" w:hAnsiTheme="minorHAnsi" w:cstheme="minorHAnsi"/>
        </w:rPr>
        <w:sectPr w:rsidR="00442299" w:rsidRPr="00E51468">
          <w:pgSz w:w="12240" w:h="15840"/>
          <w:pgMar w:top="1500" w:right="1340" w:bottom="280" w:left="1280" w:header="720" w:footer="720" w:gutter="0"/>
          <w:cols w:space="720"/>
        </w:sectPr>
      </w:pPr>
    </w:p>
    <w:p w:rsidR="00442299" w:rsidRPr="00E51468" w:rsidRDefault="0044229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tabs>
          <w:tab w:val="left" w:pos="881"/>
        </w:tabs>
        <w:spacing w:before="91"/>
        <w:ind w:right="249" w:hanging="72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19</w:t>
      </w:r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Listed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below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five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followed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by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list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phrases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describe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characterize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each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terms. Match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each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phrase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with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number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correct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term.</w:t>
      </w:r>
    </w:p>
    <w:p w:rsidR="00442299" w:rsidRPr="00E51468" w:rsidRDefault="0044229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Heading1"/>
        <w:tabs>
          <w:tab w:val="left" w:pos="3712"/>
          <w:tab w:val="left" w:pos="6496"/>
        </w:tabs>
        <w:ind w:left="172"/>
        <w:jc w:val="center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TERM</w:t>
      </w:r>
      <w:r w:rsidRPr="00E51468">
        <w:rPr>
          <w:rFonts w:asciiTheme="minorHAnsi" w:hAnsiTheme="minorHAnsi" w:cstheme="minorHAnsi"/>
        </w:rPr>
        <w:tab/>
        <w:t>PHRASE</w:t>
      </w:r>
      <w:r w:rsidRPr="00E51468">
        <w:rPr>
          <w:rFonts w:asciiTheme="minorHAnsi" w:hAnsiTheme="minorHAnsi" w:cstheme="minorHAnsi"/>
        </w:rPr>
        <w:tab/>
        <w:t>NUMBER</w:t>
      </w:r>
    </w:p>
    <w:p w:rsidR="00442299" w:rsidRPr="00E51468" w:rsidRDefault="00E51468">
      <w:pPr>
        <w:pStyle w:val="ListParagraph"/>
        <w:numPr>
          <w:ilvl w:val="0"/>
          <w:numId w:val="5"/>
        </w:numPr>
        <w:tabs>
          <w:tab w:val="left" w:pos="382"/>
          <w:tab w:val="left" w:pos="2987"/>
          <w:tab w:val="left" w:pos="7837"/>
          <w:tab w:val="left" w:pos="8327"/>
        </w:tabs>
        <w:ind w:hanging="22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Depletion</w:t>
      </w:r>
      <w:r w:rsidRPr="00E51468">
        <w:rPr>
          <w:rFonts w:asciiTheme="minorHAnsi" w:hAnsiTheme="minorHAnsi" w:cstheme="minorHAnsi"/>
        </w:rPr>
        <w:tab/>
        <w:t>Cost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allocation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natural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resource.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442299">
      <w:pPr>
        <w:spacing w:line="252" w:lineRule="exact"/>
        <w:rPr>
          <w:rFonts w:asciiTheme="minorHAnsi" w:hAnsiTheme="minorHAnsi" w:cstheme="minorHAnsi"/>
        </w:rPr>
        <w:sectPr w:rsidR="00442299" w:rsidRPr="00E51468">
          <w:pgSz w:w="12240" w:h="15840"/>
          <w:pgMar w:top="1500" w:right="1340" w:bottom="280" w:left="1280" w:header="720" w:footer="720" w:gutter="0"/>
          <w:cols w:space="720"/>
        </w:sectPr>
      </w:pPr>
    </w:p>
    <w:p w:rsidR="00442299" w:rsidRPr="00E51468" w:rsidRDefault="00E51468">
      <w:pPr>
        <w:pStyle w:val="ListParagraph"/>
        <w:numPr>
          <w:ilvl w:val="0"/>
          <w:numId w:val="5"/>
        </w:numPr>
        <w:tabs>
          <w:tab w:val="left" w:pos="382"/>
        </w:tabs>
        <w:spacing w:before="1" w:line="240" w:lineRule="auto"/>
        <w:ind w:left="161" w:right="38" w:firstLine="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Change</w:t>
      </w:r>
      <w:r w:rsidRPr="00E51468">
        <w:rPr>
          <w:rFonts w:asciiTheme="minorHAnsi" w:hAnsiTheme="minorHAnsi" w:cstheme="minorHAnsi"/>
          <w:spacing w:val="-7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8"/>
        </w:rPr>
        <w:t xml:space="preserve"> </w:t>
      </w:r>
      <w:r w:rsidRPr="00E51468">
        <w:rPr>
          <w:rFonts w:asciiTheme="minorHAnsi" w:hAnsiTheme="minorHAnsi" w:cstheme="minorHAnsi"/>
        </w:rPr>
        <w:t>depreciation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</w:p>
    <w:p w:rsidR="00442299" w:rsidRPr="00E51468" w:rsidRDefault="00E51468">
      <w:pPr>
        <w:pStyle w:val="BodyText"/>
        <w:tabs>
          <w:tab w:val="left" w:pos="5011"/>
          <w:tab w:val="left" w:pos="5501"/>
        </w:tabs>
        <w:spacing w:before="1" w:line="252" w:lineRule="exact"/>
        <w:ind w:left="16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br w:type="column"/>
        <w:t>Amount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use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expected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from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plant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equipment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E51468">
      <w:pPr>
        <w:pStyle w:val="BodyText"/>
        <w:spacing w:line="252" w:lineRule="exact"/>
        <w:ind w:left="161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asset</w:t>
      </w:r>
      <w:proofErr w:type="gramEnd"/>
      <w:r w:rsidRPr="00E51468">
        <w:rPr>
          <w:rFonts w:asciiTheme="minorHAnsi" w:hAnsiTheme="minorHAnsi" w:cstheme="minorHAnsi"/>
        </w:rPr>
        <w:t>.</w:t>
      </w:r>
    </w:p>
    <w:p w:rsidR="00442299" w:rsidRPr="00E51468" w:rsidRDefault="00442299">
      <w:pPr>
        <w:spacing w:line="252" w:lineRule="exact"/>
        <w:rPr>
          <w:rFonts w:asciiTheme="minorHAnsi" w:hAnsiTheme="minorHAnsi" w:cstheme="minorHAnsi"/>
        </w:rPr>
        <w:sectPr w:rsidR="00442299" w:rsidRPr="00E51468">
          <w:type w:val="continuous"/>
          <w:pgSz w:w="12240" w:h="15840"/>
          <w:pgMar w:top="1360" w:right="1340" w:bottom="280" w:left="1280" w:header="720" w:footer="720" w:gutter="0"/>
          <w:cols w:num="2" w:space="720" w:equalWidth="0">
            <w:col w:w="2462" w:space="364"/>
            <w:col w:w="6794"/>
          </w:cols>
        </w:sectPr>
      </w:pPr>
    </w:p>
    <w:p w:rsidR="00442299" w:rsidRPr="00E51468" w:rsidRDefault="00E51468">
      <w:pPr>
        <w:pStyle w:val="ListParagraph"/>
        <w:numPr>
          <w:ilvl w:val="0"/>
          <w:numId w:val="5"/>
        </w:numPr>
        <w:tabs>
          <w:tab w:val="left" w:pos="382"/>
          <w:tab w:val="left" w:pos="2987"/>
          <w:tab w:val="left" w:pos="7837"/>
          <w:tab w:val="left" w:pos="8327"/>
        </w:tabs>
        <w:ind w:hanging="22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Service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life</w:t>
      </w:r>
      <w:r w:rsidRPr="00E51468">
        <w:rPr>
          <w:rFonts w:asciiTheme="minorHAnsi" w:hAnsiTheme="minorHAnsi" w:cstheme="minorHAnsi"/>
        </w:rPr>
        <w:tab/>
        <w:t>Cost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less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residual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value.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E51468">
      <w:pPr>
        <w:pStyle w:val="ListParagraph"/>
        <w:numPr>
          <w:ilvl w:val="0"/>
          <w:numId w:val="5"/>
        </w:numPr>
        <w:tabs>
          <w:tab w:val="left" w:pos="382"/>
          <w:tab w:val="left" w:pos="2987"/>
          <w:tab w:val="left" w:pos="7837"/>
          <w:tab w:val="left" w:pos="8327"/>
        </w:tabs>
        <w:ind w:hanging="22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Allocation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base</w:t>
      </w:r>
      <w:r w:rsidRPr="00E51468">
        <w:rPr>
          <w:rFonts w:asciiTheme="minorHAnsi" w:hAnsiTheme="minorHAnsi" w:cstheme="minorHAnsi"/>
        </w:rPr>
        <w:tab/>
        <w:t>Treated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prospectively</w:t>
      </w:r>
      <w:r w:rsidRPr="00E51468">
        <w:rPr>
          <w:rFonts w:asciiTheme="minorHAnsi" w:hAnsiTheme="minorHAnsi" w:cstheme="minorHAnsi"/>
          <w:spacing w:val="-10"/>
        </w:rPr>
        <w:t xml:space="preserve"> </w:t>
      </w:r>
      <w:r w:rsidRPr="00E51468">
        <w:rPr>
          <w:rFonts w:asciiTheme="minorHAnsi" w:hAnsiTheme="minorHAnsi" w:cstheme="minorHAnsi"/>
        </w:rPr>
        <w:t>like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change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estimate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E51468">
      <w:pPr>
        <w:pStyle w:val="ListParagraph"/>
        <w:numPr>
          <w:ilvl w:val="0"/>
          <w:numId w:val="5"/>
        </w:numPr>
        <w:tabs>
          <w:tab w:val="left" w:pos="382"/>
          <w:tab w:val="left" w:pos="2987"/>
          <w:tab w:val="left" w:pos="7837"/>
          <w:tab w:val="left" w:pos="8327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Amortization</w:t>
      </w:r>
      <w:r w:rsidRPr="00E51468">
        <w:rPr>
          <w:rFonts w:asciiTheme="minorHAnsi" w:hAnsiTheme="minorHAnsi" w:cstheme="minorHAnsi"/>
        </w:rPr>
        <w:tab/>
        <w:t>Cost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allocation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an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intangible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asset.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44229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Heading1"/>
        <w:spacing w:before="9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</w:p>
    <w:p w:rsidR="00442299" w:rsidRPr="00E51468" w:rsidRDefault="00E51468">
      <w:pPr>
        <w:tabs>
          <w:tab w:val="left" w:pos="3786"/>
          <w:tab w:val="left" w:pos="6580"/>
        </w:tabs>
        <w:spacing w:line="252" w:lineRule="exact"/>
        <w:ind w:left="204"/>
        <w:jc w:val="center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  <w:b/>
        </w:rPr>
        <w:t>TERM</w:t>
      </w:r>
      <w:r w:rsidRPr="00E51468">
        <w:rPr>
          <w:rFonts w:asciiTheme="minorHAnsi" w:hAnsiTheme="minorHAnsi" w:cstheme="minorHAnsi"/>
          <w:b/>
        </w:rPr>
        <w:tab/>
        <w:t>PHRASE</w:t>
      </w:r>
      <w:r w:rsidRPr="00E51468">
        <w:rPr>
          <w:rFonts w:asciiTheme="minorHAnsi" w:hAnsiTheme="minorHAnsi" w:cstheme="minorHAnsi"/>
          <w:b/>
        </w:rPr>
        <w:tab/>
        <w:t>NUMBER</w:t>
      </w:r>
    </w:p>
    <w:p w:rsidR="00442299" w:rsidRPr="00E51468" w:rsidRDefault="00E51468">
      <w:pPr>
        <w:pStyle w:val="ListParagraph"/>
        <w:numPr>
          <w:ilvl w:val="0"/>
          <w:numId w:val="4"/>
        </w:numPr>
        <w:tabs>
          <w:tab w:val="left" w:pos="382"/>
          <w:tab w:val="left" w:pos="2969"/>
          <w:tab w:val="right" w:pos="8155"/>
        </w:tabs>
        <w:spacing w:before="1" w:line="240" w:lineRule="auto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Depletion</w:t>
      </w:r>
      <w:r w:rsidRPr="00E51468">
        <w:rPr>
          <w:rFonts w:asciiTheme="minorHAnsi" w:hAnsiTheme="minorHAnsi" w:cstheme="minorHAnsi"/>
        </w:rPr>
        <w:tab/>
        <w:t>Cost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allocation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 natural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resource.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1</w:t>
      </w:r>
    </w:p>
    <w:p w:rsidR="00442299" w:rsidRPr="00E51468" w:rsidRDefault="00442299">
      <w:pPr>
        <w:rPr>
          <w:rFonts w:asciiTheme="minorHAnsi" w:hAnsiTheme="minorHAnsi" w:cstheme="minorHAnsi"/>
        </w:rPr>
        <w:sectPr w:rsidR="00442299" w:rsidRPr="00E51468">
          <w:type w:val="continuous"/>
          <w:pgSz w:w="12240" w:h="15840"/>
          <w:pgMar w:top="1360" w:right="1340" w:bottom="280" w:left="1280" w:header="720" w:footer="720" w:gutter="0"/>
          <w:cols w:space="720"/>
        </w:sectPr>
      </w:pPr>
    </w:p>
    <w:p w:rsidR="00442299" w:rsidRPr="00E51468" w:rsidRDefault="00E51468">
      <w:pPr>
        <w:pStyle w:val="ListParagraph"/>
        <w:numPr>
          <w:ilvl w:val="0"/>
          <w:numId w:val="4"/>
        </w:numPr>
        <w:tabs>
          <w:tab w:val="left" w:pos="382"/>
        </w:tabs>
        <w:spacing w:line="240" w:lineRule="auto"/>
        <w:ind w:left="161" w:right="38" w:firstLine="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Change</w:t>
      </w:r>
      <w:r w:rsidRPr="00E51468">
        <w:rPr>
          <w:rFonts w:asciiTheme="minorHAnsi" w:hAnsiTheme="minorHAnsi" w:cstheme="minorHAnsi"/>
          <w:spacing w:val="-7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8"/>
        </w:rPr>
        <w:t xml:space="preserve"> </w:t>
      </w:r>
      <w:r w:rsidRPr="00E51468">
        <w:rPr>
          <w:rFonts w:asciiTheme="minorHAnsi" w:hAnsiTheme="minorHAnsi" w:cstheme="minorHAnsi"/>
        </w:rPr>
        <w:t>depreciation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</w:p>
    <w:p w:rsidR="00442299" w:rsidRPr="00E51468" w:rsidRDefault="00E51468">
      <w:pPr>
        <w:pStyle w:val="BodyText"/>
        <w:tabs>
          <w:tab w:val="right" w:pos="5347"/>
        </w:tabs>
        <w:spacing w:line="252" w:lineRule="exact"/>
        <w:ind w:left="16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br w:type="column"/>
      </w:r>
      <w:r w:rsidRPr="00E51468">
        <w:rPr>
          <w:rFonts w:asciiTheme="minorHAnsi" w:hAnsiTheme="minorHAnsi" w:cstheme="minorHAnsi"/>
        </w:rPr>
        <w:t>Amount 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use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expected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from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plant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equipment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3</w:t>
      </w:r>
    </w:p>
    <w:p w:rsidR="00442299" w:rsidRPr="00E51468" w:rsidRDefault="00E51468">
      <w:pPr>
        <w:pStyle w:val="BodyText"/>
        <w:spacing w:before="1"/>
        <w:ind w:left="161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asset</w:t>
      </w:r>
      <w:proofErr w:type="gramEnd"/>
      <w:r w:rsidRPr="00E51468">
        <w:rPr>
          <w:rFonts w:asciiTheme="minorHAnsi" w:hAnsiTheme="minorHAnsi" w:cstheme="minorHAnsi"/>
        </w:rPr>
        <w:t>.</w:t>
      </w:r>
    </w:p>
    <w:p w:rsidR="00442299" w:rsidRPr="00E51468" w:rsidRDefault="00442299">
      <w:pPr>
        <w:rPr>
          <w:rFonts w:asciiTheme="minorHAnsi" w:hAnsiTheme="minorHAnsi" w:cstheme="minorHAnsi"/>
        </w:rPr>
        <w:sectPr w:rsidR="00442299" w:rsidRPr="00E51468">
          <w:type w:val="continuous"/>
          <w:pgSz w:w="12240" w:h="15840"/>
          <w:pgMar w:top="1360" w:right="1340" w:bottom="280" w:left="1280" w:header="720" w:footer="720" w:gutter="0"/>
          <w:cols w:num="2" w:space="720" w:equalWidth="0">
            <w:col w:w="2462" w:space="346"/>
            <w:col w:w="6812"/>
          </w:cols>
        </w:sectPr>
      </w:pPr>
    </w:p>
    <w:p w:rsidR="00442299" w:rsidRPr="00E51468" w:rsidRDefault="00E51468">
      <w:pPr>
        <w:pStyle w:val="ListParagraph"/>
        <w:numPr>
          <w:ilvl w:val="0"/>
          <w:numId w:val="4"/>
        </w:numPr>
        <w:tabs>
          <w:tab w:val="left" w:pos="382"/>
          <w:tab w:val="left" w:pos="2969"/>
          <w:tab w:val="right" w:pos="8155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Service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life</w:t>
      </w:r>
      <w:r w:rsidRPr="00E51468">
        <w:rPr>
          <w:rFonts w:asciiTheme="minorHAnsi" w:hAnsiTheme="minorHAnsi" w:cstheme="minorHAnsi"/>
        </w:rPr>
        <w:tab/>
        <w:t>Cost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less residual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value.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4</w:t>
      </w:r>
    </w:p>
    <w:p w:rsidR="00442299" w:rsidRPr="00E51468" w:rsidRDefault="00E51468">
      <w:pPr>
        <w:pStyle w:val="ListParagraph"/>
        <w:numPr>
          <w:ilvl w:val="0"/>
          <w:numId w:val="4"/>
        </w:numPr>
        <w:tabs>
          <w:tab w:val="left" w:pos="382"/>
          <w:tab w:val="left" w:pos="2969"/>
          <w:tab w:val="left" w:pos="8045"/>
        </w:tabs>
        <w:spacing w:before="1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Allocation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base</w:t>
      </w:r>
      <w:r w:rsidRPr="00E51468">
        <w:rPr>
          <w:rFonts w:asciiTheme="minorHAnsi" w:hAnsiTheme="minorHAnsi" w:cstheme="minorHAnsi"/>
        </w:rPr>
        <w:tab/>
        <w:t>Treated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prospectively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like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change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estimate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2</w:t>
      </w:r>
    </w:p>
    <w:p w:rsidR="00442299" w:rsidRPr="00E51468" w:rsidRDefault="00E51468">
      <w:pPr>
        <w:pStyle w:val="ListParagraph"/>
        <w:numPr>
          <w:ilvl w:val="0"/>
          <w:numId w:val="4"/>
        </w:numPr>
        <w:tabs>
          <w:tab w:val="left" w:pos="382"/>
          <w:tab w:val="left" w:pos="3023"/>
          <w:tab w:val="right" w:pos="8155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Amortization</w:t>
      </w:r>
      <w:r w:rsidRPr="00E51468">
        <w:rPr>
          <w:rFonts w:asciiTheme="minorHAnsi" w:hAnsiTheme="minorHAnsi" w:cstheme="minorHAnsi"/>
        </w:rPr>
        <w:tab/>
        <w:t>Cost allocation for an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intangible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asset.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5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  <w:b/>
        </w:rPr>
      </w:pPr>
    </w:p>
    <w:p w:rsidR="00442299" w:rsidRPr="00E51468" w:rsidRDefault="00442299">
      <w:pPr>
        <w:rPr>
          <w:rFonts w:asciiTheme="minorHAnsi" w:hAnsiTheme="minorHAnsi" w:cstheme="minorHAnsi"/>
        </w:rPr>
      </w:pPr>
    </w:p>
    <w:p w:rsidR="00E51468" w:rsidRPr="00E51468" w:rsidRDefault="00E51468">
      <w:pPr>
        <w:rPr>
          <w:rFonts w:asciiTheme="minorHAnsi" w:hAnsiTheme="minorHAnsi" w:cstheme="minorHAnsi"/>
        </w:rPr>
      </w:pPr>
    </w:p>
    <w:p w:rsidR="00E51468" w:rsidRPr="00E51468" w:rsidRDefault="00E51468">
      <w:pPr>
        <w:rPr>
          <w:rFonts w:asciiTheme="minorHAnsi" w:hAnsiTheme="minorHAnsi" w:cstheme="minorHAnsi"/>
        </w:rPr>
        <w:sectPr w:rsidR="00E51468" w:rsidRPr="00E51468">
          <w:type w:val="continuous"/>
          <w:pgSz w:w="12240" w:h="15840"/>
          <w:pgMar w:top="1360" w:right="1340" w:bottom="280" w:left="1280" w:header="720" w:footer="720" w:gutter="0"/>
          <w:cols w:space="720"/>
        </w:sectPr>
      </w:pPr>
    </w:p>
    <w:p w:rsidR="00442299" w:rsidRPr="00E51468" w:rsidRDefault="0044229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BodyText"/>
        <w:tabs>
          <w:tab w:val="left" w:pos="881"/>
        </w:tabs>
        <w:spacing w:before="91"/>
        <w:ind w:right="249" w:hanging="72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20</w:t>
      </w:r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Listed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below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five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followed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by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list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phrases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describe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characterize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each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terms. Match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each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phrase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with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number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correct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term.</w:t>
      </w:r>
    </w:p>
    <w:p w:rsidR="00442299" w:rsidRPr="00E51468" w:rsidRDefault="0044229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5"/>
        <w:gridCol w:w="4653"/>
        <w:gridCol w:w="1254"/>
      </w:tblGrid>
      <w:tr w:rsidR="00442299" w:rsidRPr="00E51468">
        <w:trPr>
          <w:trHeight w:val="247"/>
        </w:trPr>
        <w:tc>
          <w:tcPr>
            <w:tcW w:w="2615" w:type="dxa"/>
          </w:tcPr>
          <w:p w:rsidR="00442299" w:rsidRPr="00E51468" w:rsidRDefault="00E51468">
            <w:pPr>
              <w:pStyle w:val="TableParagraph"/>
              <w:spacing w:line="228" w:lineRule="exact"/>
              <w:ind w:left="1049" w:right="865"/>
              <w:jc w:val="center"/>
              <w:rPr>
                <w:rFonts w:asciiTheme="minorHAnsi" w:hAnsiTheme="minorHAnsi" w:cstheme="minorHAnsi"/>
                <w:b/>
              </w:rPr>
            </w:pPr>
            <w:r w:rsidRPr="00E51468">
              <w:rPr>
                <w:rFonts w:asciiTheme="minorHAnsi" w:hAnsiTheme="minorHAnsi" w:cstheme="minorHAnsi"/>
                <w:b/>
              </w:rPr>
              <w:t>TERM</w:t>
            </w:r>
          </w:p>
        </w:tc>
        <w:tc>
          <w:tcPr>
            <w:tcW w:w="4653" w:type="dxa"/>
          </w:tcPr>
          <w:p w:rsidR="00442299" w:rsidRPr="00E51468" w:rsidRDefault="00E51468">
            <w:pPr>
              <w:pStyle w:val="TableParagraph"/>
              <w:spacing w:line="228" w:lineRule="exact"/>
              <w:ind w:left="1975" w:right="1744"/>
              <w:jc w:val="center"/>
              <w:rPr>
                <w:rFonts w:asciiTheme="minorHAnsi" w:hAnsiTheme="minorHAnsi" w:cstheme="minorHAnsi"/>
                <w:b/>
              </w:rPr>
            </w:pPr>
            <w:r w:rsidRPr="00E51468">
              <w:rPr>
                <w:rFonts w:asciiTheme="minorHAnsi" w:hAnsiTheme="minorHAnsi" w:cstheme="minorHAnsi"/>
                <w:b/>
              </w:rPr>
              <w:t>PHRASE</w:t>
            </w:r>
          </w:p>
        </w:tc>
        <w:tc>
          <w:tcPr>
            <w:tcW w:w="1254" w:type="dxa"/>
          </w:tcPr>
          <w:p w:rsidR="00442299" w:rsidRPr="00E51468" w:rsidRDefault="00E51468">
            <w:pPr>
              <w:pStyle w:val="TableParagraph"/>
              <w:spacing w:line="228" w:lineRule="exact"/>
              <w:ind w:left="174"/>
              <w:jc w:val="center"/>
              <w:rPr>
                <w:rFonts w:asciiTheme="minorHAnsi" w:hAnsiTheme="minorHAnsi" w:cstheme="minorHAnsi"/>
                <w:b/>
              </w:rPr>
            </w:pPr>
            <w:r w:rsidRPr="00E51468">
              <w:rPr>
                <w:rFonts w:asciiTheme="minorHAnsi" w:hAnsiTheme="minorHAnsi" w:cstheme="minorHAnsi"/>
                <w:b/>
              </w:rPr>
              <w:t>NUMBER</w:t>
            </w:r>
          </w:p>
        </w:tc>
      </w:tr>
      <w:tr w:rsidR="00442299" w:rsidRPr="00E51468">
        <w:trPr>
          <w:trHeight w:val="252"/>
        </w:trPr>
        <w:tc>
          <w:tcPr>
            <w:tcW w:w="2615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1.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4653" w:type="dxa"/>
          </w:tcPr>
          <w:p w:rsidR="00442299" w:rsidRPr="00E51468" w:rsidRDefault="00E51468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Generate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declining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amounts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depreciation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over</w:t>
            </w:r>
          </w:p>
        </w:tc>
        <w:tc>
          <w:tcPr>
            <w:tcW w:w="1254" w:type="dxa"/>
          </w:tcPr>
          <w:p w:rsidR="00442299" w:rsidRPr="00E51468" w:rsidRDefault="00E51468">
            <w:pPr>
              <w:pStyle w:val="TableParagraph"/>
              <w:tabs>
                <w:tab w:val="left" w:pos="713"/>
              </w:tabs>
              <w:ind w:left="224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252"/>
        </w:trPr>
        <w:tc>
          <w:tcPr>
            <w:tcW w:w="2615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4653" w:type="dxa"/>
          </w:tcPr>
          <w:p w:rsidR="00442299" w:rsidRPr="00E51468" w:rsidRDefault="00E51468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proofErr w:type="gramStart"/>
            <w:r w:rsidRPr="00E51468">
              <w:rPr>
                <w:rFonts w:asciiTheme="minorHAnsi" w:hAnsiTheme="minorHAnsi" w:cstheme="minorHAnsi"/>
              </w:rPr>
              <w:t>time</w:t>
            </w:r>
            <w:proofErr w:type="gramEnd"/>
            <w:r w:rsidRPr="00E51468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254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442299" w:rsidRPr="00E51468">
        <w:trPr>
          <w:trHeight w:val="252"/>
        </w:trPr>
        <w:tc>
          <w:tcPr>
            <w:tcW w:w="2615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2.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Prior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period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adjustment</w:t>
            </w:r>
          </w:p>
        </w:tc>
        <w:tc>
          <w:tcPr>
            <w:tcW w:w="4653" w:type="dxa"/>
          </w:tcPr>
          <w:p w:rsidR="00442299" w:rsidRPr="00E51468" w:rsidRDefault="00E51468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Allocation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cost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for plant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and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equipment.</w:t>
            </w:r>
          </w:p>
        </w:tc>
        <w:tc>
          <w:tcPr>
            <w:tcW w:w="1254" w:type="dxa"/>
          </w:tcPr>
          <w:p w:rsidR="00442299" w:rsidRPr="00E51468" w:rsidRDefault="00E51468">
            <w:pPr>
              <w:pStyle w:val="TableParagraph"/>
              <w:tabs>
                <w:tab w:val="left" w:pos="713"/>
              </w:tabs>
              <w:ind w:left="224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252"/>
        </w:trPr>
        <w:tc>
          <w:tcPr>
            <w:tcW w:w="2615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3.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Accelerated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methods</w:t>
            </w:r>
          </w:p>
        </w:tc>
        <w:tc>
          <w:tcPr>
            <w:tcW w:w="4653" w:type="dxa"/>
          </w:tcPr>
          <w:p w:rsidR="00442299" w:rsidRPr="00E51468" w:rsidRDefault="00E51468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Expenditures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made to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maintain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given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level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</w:p>
        </w:tc>
        <w:tc>
          <w:tcPr>
            <w:tcW w:w="1254" w:type="dxa"/>
          </w:tcPr>
          <w:p w:rsidR="00442299" w:rsidRPr="00E51468" w:rsidRDefault="00E51468">
            <w:pPr>
              <w:pStyle w:val="TableParagraph"/>
              <w:tabs>
                <w:tab w:val="left" w:pos="713"/>
              </w:tabs>
              <w:ind w:left="224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253"/>
        </w:trPr>
        <w:tc>
          <w:tcPr>
            <w:tcW w:w="2615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4653" w:type="dxa"/>
          </w:tcPr>
          <w:p w:rsidR="00442299" w:rsidRPr="00E51468" w:rsidRDefault="00E51468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proofErr w:type="gramStart"/>
            <w:r w:rsidRPr="00E51468">
              <w:rPr>
                <w:rFonts w:asciiTheme="minorHAnsi" w:hAnsiTheme="minorHAnsi" w:cstheme="minorHAnsi"/>
              </w:rPr>
              <w:t>benefits</w:t>
            </w:r>
            <w:proofErr w:type="gramEnd"/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from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an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asset.</w:t>
            </w:r>
          </w:p>
        </w:tc>
        <w:tc>
          <w:tcPr>
            <w:tcW w:w="1254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442299" w:rsidRPr="00E51468">
        <w:trPr>
          <w:trHeight w:val="252"/>
        </w:trPr>
        <w:tc>
          <w:tcPr>
            <w:tcW w:w="2615" w:type="dxa"/>
          </w:tcPr>
          <w:p w:rsidR="00442299" w:rsidRPr="00E51468" w:rsidRDefault="00E51468">
            <w:pPr>
              <w:pStyle w:val="TableParagraph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4.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Change in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useful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life</w:t>
            </w:r>
          </w:p>
        </w:tc>
        <w:tc>
          <w:tcPr>
            <w:tcW w:w="4653" w:type="dxa"/>
          </w:tcPr>
          <w:p w:rsidR="00442299" w:rsidRPr="00E51468" w:rsidRDefault="00E51468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Results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from</w:t>
            </w:r>
            <w:r w:rsidRPr="00E5146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subsequent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year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correction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of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254" w:type="dxa"/>
          </w:tcPr>
          <w:p w:rsidR="00442299" w:rsidRPr="00E51468" w:rsidRDefault="00E51468">
            <w:pPr>
              <w:pStyle w:val="TableParagraph"/>
              <w:tabs>
                <w:tab w:val="left" w:pos="713"/>
              </w:tabs>
              <w:ind w:left="224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442299" w:rsidRPr="00E51468">
        <w:trPr>
          <w:trHeight w:val="253"/>
        </w:trPr>
        <w:tc>
          <w:tcPr>
            <w:tcW w:w="2615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4653" w:type="dxa"/>
          </w:tcPr>
          <w:p w:rsidR="00442299" w:rsidRPr="00E51468" w:rsidRDefault="00E51468">
            <w:pPr>
              <w:pStyle w:val="TableParagraph"/>
              <w:ind w:left="135"/>
              <w:rPr>
                <w:rFonts w:asciiTheme="minorHAnsi" w:hAnsiTheme="minorHAnsi" w:cstheme="minorHAnsi"/>
              </w:rPr>
            </w:pPr>
            <w:proofErr w:type="gramStart"/>
            <w:r w:rsidRPr="00E51468">
              <w:rPr>
                <w:rFonts w:asciiTheme="minorHAnsi" w:hAnsiTheme="minorHAnsi" w:cstheme="minorHAnsi"/>
              </w:rPr>
              <w:t>material</w:t>
            </w:r>
            <w:proofErr w:type="gramEnd"/>
            <w:r w:rsidRPr="00E51468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error.</w:t>
            </w:r>
          </w:p>
        </w:tc>
        <w:tc>
          <w:tcPr>
            <w:tcW w:w="1254" w:type="dxa"/>
          </w:tcPr>
          <w:p w:rsidR="00442299" w:rsidRPr="00E51468" w:rsidRDefault="004422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442299" w:rsidRPr="00E51468">
        <w:trPr>
          <w:trHeight w:val="248"/>
        </w:trPr>
        <w:tc>
          <w:tcPr>
            <w:tcW w:w="2615" w:type="dxa"/>
          </w:tcPr>
          <w:p w:rsidR="00442299" w:rsidRPr="00E51468" w:rsidRDefault="00E51468">
            <w:pPr>
              <w:pStyle w:val="TableParagraph"/>
              <w:spacing w:line="229" w:lineRule="exact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5.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Repairs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and</w:t>
            </w:r>
            <w:r w:rsidRPr="00E5146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maintenance</w:t>
            </w:r>
          </w:p>
        </w:tc>
        <w:tc>
          <w:tcPr>
            <w:tcW w:w="4653" w:type="dxa"/>
          </w:tcPr>
          <w:p w:rsidR="00442299" w:rsidRPr="00E51468" w:rsidRDefault="00E51468">
            <w:pPr>
              <w:pStyle w:val="TableParagraph"/>
              <w:spacing w:line="229" w:lineRule="exact"/>
              <w:ind w:left="135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</w:rPr>
              <w:t>Is</w:t>
            </w:r>
            <w:r w:rsidRPr="00E5146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change</w:t>
            </w:r>
            <w:r w:rsidRPr="00E5146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in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51468">
              <w:rPr>
                <w:rFonts w:asciiTheme="minorHAnsi" w:hAnsiTheme="minorHAnsi" w:cstheme="minorHAnsi"/>
              </w:rPr>
              <w:t>accounting</w:t>
            </w:r>
            <w:r w:rsidRPr="00E51468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gramStart"/>
            <w:r w:rsidRPr="00E51468">
              <w:rPr>
                <w:rFonts w:asciiTheme="minorHAnsi" w:hAnsiTheme="minorHAnsi" w:cstheme="minorHAnsi"/>
              </w:rPr>
              <w:t>estimate.</w:t>
            </w:r>
            <w:proofErr w:type="gramEnd"/>
          </w:p>
        </w:tc>
        <w:tc>
          <w:tcPr>
            <w:tcW w:w="1254" w:type="dxa"/>
          </w:tcPr>
          <w:p w:rsidR="00442299" w:rsidRPr="00E51468" w:rsidRDefault="00E51468">
            <w:pPr>
              <w:pStyle w:val="TableParagraph"/>
              <w:tabs>
                <w:tab w:val="left" w:pos="713"/>
              </w:tabs>
              <w:spacing w:line="229" w:lineRule="exact"/>
              <w:ind w:left="224"/>
              <w:jc w:val="center"/>
              <w:rPr>
                <w:rFonts w:asciiTheme="minorHAnsi" w:hAnsiTheme="minorHAnsi" w:cstheme="minorHAnsi"/>
              </w:rPr>
            </w:pPr>
            <w:r w:rsidRPr="00E51468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E51468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</w:tbl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Heading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Answer:</w:t>
      </w:r>
    </w:p>
    <w:p w:rsidR="00442299" w:rsidRPr="00E51468" w:rsidRDefault="00E51468">
      <w:pPr>
        <w:tabs>
          <w:tab w:val="left" w:pos="3660"/>
          <w:tab w:val="left" w:pos="6542"/>
        </w:tabs>
        <w:spacing w:line="252" w:lineRule="exact"/>
        <w:ind w:left="132"/>
        <w:jc w:val="center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  <w:b/>
        </w:rPr>
        <w:t>TERM</w:t>
      </w:r>
      <w:r w:rsidRPr="00E51468">
        <w:rPr>
          <w:rFonts w:asciiTheme="minorHAnsi" w:hAnsiTheme="minorHAnsi" w:cstheme="minorHAnsi"/>
          <w:b/>
        </w:rPr>
        <w:tab/>
        <w:t>PHRASE</w:t>
      </w:r>
      <w:r w:rsidRPr="00E51468">
        <w:rPr>
          <w:rFonts w:asciiTheme="minorHAnsi" w:hAnsiTheme="minorHAnsi" w:cstheme="minorHAnsi"/>
          <w:b/>
        </w:rPr>
        <w:tab/>
        <w:t>NUMBER</w:t>
      </w:r>
    </w:p>
    <w:p w:rsidR="00442299" w:rsidRPr="00E51468" w:rsidRDefault="00E51468">
      <w:pPr>
        <w:pStyle w:val="ListParagraph"/>
        <w:numPr>
          <w:ilvl w:val="0"/>
          <w:numId w:val="3"/>
        </w:numPr>
        <w:tabs>
          <w:tab w:val="left" w:pos="382"/>
          <w:tab w:val="left" w:pos="2861"/>
          <w:tab w:val="right" w:pos="8135"/>
        </w:tabs>
        <w:spacing w:before="1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Depreciation</w:t>
      </w:r>
      <w:r w:rsidRPr="00E51468">
        <w:rPr>
          <w:rFonts w:asciiTheme="minorHAnsi" w:hAnsiTheme="minorHAnsi" w:cstheme="minorHAnsi"/>
        </w:rPr>
        <w:tab/>
        <w:t>Generate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declining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amounts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depreciation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over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3</w:t>
      </w:r>
    </w:p>
    <w:p w:rsidR="00442299" w:rsidRPr="00E51468" w:rsidRDefault="00E51468">
      <w:pPr>
        <w:pStyle w:val="BodyText"/>
        <w:spacing w:line="252" w:lineRule="exact"/>
        <w:ind w:left="2862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time</w:t>
      </w:r>
      <w:proofErr w:type="gramEnd"/>
      <w:r w:rsidRPr="00E51468">
        <w:rPr>
          <w:rFonts w:asciiTheme="minorHAnsi" w:hAnsiTheme="minorHAnsi" w:cstheme="minorHAnsi"/>
        </w:rPr>
        <w:t>.</w:t>
      </w:r>
    </w:p>
    <w:p w:rsidR="00442299" w:rsidRPr="00E51468" w:rsidRDefault="00E51468">
      <w:pPr>
        <w:pStyle w:val="ListParagraph"/>
        <w:numPr>
          <w:ilvl w:val="0"/>
          <w:numId w:val="3"/>
        </w:numPr>
        <w:tabs>
          <w:tab w:val="left" w:pos="382"/>
          <w:tab w:val="left" w:pos="2861"/>
          <w:tab w:val="right" w:pos="8135"/>
        </w:tabs>
        <w:spacing w:before="1" w:line="240" w:lineRule="auto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Prior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period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adjustment</w:t>
      </w:r>
      <w:r w:rsidRPr="00E51468">
        <w:rPr>
          <w:rFonts w:asciiTheme="minorHAnsi" w:hAnsiTheme="minorHAnsi" w:cstheme="minorHAnsi"/>
        </w:rPr>
        <w:tab/>
        <w:t>Allocation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cost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plant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equipment.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1</w:t>
      </w:r>
    </w:p>
    <w:p w:rsidR="00442299" w:rsidRPr="00E51468" w:rsidRDefault="00E51468">
      <w:pPr>
        <w:pStyle w:val="ListParagraph"/>
        <w:numPr>
          <w:ilvl w:val="0"/>
          <w:numId w:val="3"/>
        </w:numPr>
        <w:tabs>
          <w:tab w:val="left" w:pos="382"/>
          <w:tab w:val="left" w:pos="2861"/>
          <w:tab w:val="right" w:pos="8135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Accelerated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methods</w:t>
      </w:r>
      <w:r w:rsidRPr="00E51468">
        <w:rPr>
          <w:rFonts w:asciiTheme="minorHAnsi" w:hAnsiTheme="minorHAnsi" w:cstheme="minorHAnsi"/>
        </w:rPr>
        <w:tab/>
        <w:t>Expenditures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made to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maintain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given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level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5</w:t>
      </w:r>
    </w:p>
    <w:p w:rsidR="00442299" w:rsidRPr="00E51468" w:rsidRDefault="00E51468">
      <w:pPr>
        <w:pStyle w:val="BodyText"/>
        <w:spacing w:before="1" w:line="252" w:lineRule="exact"/>
        <w:ind w:left="2862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benefits</w:t>
      </w:r>
      <w:proofErr w:type="gramEnd"/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from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an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asset.</w:t>
      </w:r>
    </w:p>
    <w:p w:rsidR="00442299" w:rsidRPr="00E51468" w:rsidRDefault="00E51468">
      <w:pPr>
        <w:pStyle w:val="ListParagraph"/>
        <w:numPr>
          <w:ilvl w:val="0"/>
          <w:numId w:val="3"/>
        </w:numPr>
        <w:tabs>
          <w:tab w:val="left" w:pos="382"/>
          <w:tab w:val="left" w:pos="2861"/>
          <w:tab w:val="right" w:pos="8135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Change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useful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life</w:t>
      </w:r>
      <w:r w:rsidRPr="00E51468">
        <w:rPr>
          <w:rFonts w:asciiTheme="minorHAnsi" w:hAnsiTheme="minorHAnsi" w:cstheme="minorHAnsi"/>
        </w:rPr>
        <w:tab/>
        <w:t>Results from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subsequent year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correction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2</w:t>
      </w:r>
    </w:p>
    <w:p w:rsidR="00442299" w:rsidRPr="00E51468" w:rsidRDefault="00E51468">
      <w:pPr>
        <w:pStyle w:val="BodyText"/>
        <w:spacing w:before="1"/>
        <w:ind w:left="2862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material</w:t>
      </w:r>
      <w:proofErr w:type="gramEnd"/>
      <w:r w:rsidRPr="00E51468">
        <w:rPr>
          <w:rFonts w:asciiTheme="minorHAnsi" w:hAnsiTheme="minorHAnsi" w:cstheme="minorHAnsi"/>
          <w:spacing w:val="-10"/>
        </w:rPr>
        <w:t xml:space="preserve"> </w:t>
      </w:r>
      <w:r w:rsidRPr="00E51468">
        <w:rPr>
          <w:rFonts w:asciiTheme="minorHAnsi" w:hAnsiTheme="minorHAnsi" w:cstheme="minorHAnsi"/>
        </w:rPr>
        <w:t>error.</w:t>
      </w:r>
    </w:p>
    <w:p w:rsidR="00442299" w:rsidRPr="00E51468" w:rsidRDefault="00E51468">
      <w:pPr>
        <w:pStyle w:val="ListParagraph"/>
        <w:numPr>
          <w:ilvl w:val="0"/>
          <w:numId w:val="3"/>
        </w:numPr>
        <w:tabs>
          <w:tab w:val="left" w:pos="382"/>
          <w:tab w:val="left" w:pos="2861"/>
          <w:tab w:val="right" w:pos="8135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Repairs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maintenance</w:t>
      </w:r>
      <w:r w:rsidRPr="00E51468">
        <w:rPr>
          <w:rFonts w:asciiTheme="minorHAnsi" w:hAnsiTheme="minorHAnsi" w:cstheme="minorHAnsi"/>
        </w:rPr>
        <w:tab/>
        <w:t>Is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 change in accounting estimate.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4</w:t>
      </w: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  <w:b/>
        </w:rPr>
      </w:pPr>
    </w:p>
    <w:p w:rsidR="00442299" w:rsidRPr="00E51468" w:rsidRDefault="00442299">
      <w:pPr>
        <w:jc w:val="both"/>
        <w:rPr>
          <w:rFonts w:asciiTheme="minorHAnsi" w:hAnsiTheme="minorHAnsi" w:cstheme="minorHAnsi"/>
        </w:rPr>
      </w:pPr>
    </w:p>
    <w:p w:rsidR="00E51468" w:rsidRPr="00E51468" w:rsidRDefault="00E51468">
      <w:pPr>
        <w:jc w:val="both"/>
        <w:rPr>
          <w:rFonts w:asciiTheme="minorHAnsi" w:hAnsiTheme="minorHAnsi" w:cstheme="minorHAnsi"/>
        </w:rPr>
        <w:sectPr w:rsidR="00E51468" w:rsidRPr="00E51468">
          <w:pgSz w:w="12240" w:h="15840"/>
          <w:pgMar w:top="1500" w:right="1340" w:bottom="280" w:left="1280" w:header="720" w:footer="720" w:gutter="0"/>
          <w:cols w:space="720"/>
        </w:sectPr>
      </w:pPr>
    </w:p>
    <w:p w:rsidR="00442299" w:rsidRPr="00E51468" w:rsidRDefault="00E51468">
      <w:pPr>
        <w:pStyle w:val="BodyText"/>
        <w:tabs>
          <w:tab w:val="left" w:pos="881"/>
        </w:tabs>
        <w:spacing w:before="80"/>
        <w:ind w:right="249" w:hanging="72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21</w:t>
      </w:r>
      <w:r w:rsidRPr="00E51468">
        <w:rPr>
          <w:rFonts w:asciiTheme="minorHAnsi" w:hAnsiTheme="minorHAnsi" w:cstheme="minorHAnsi"/>
        </w:rPr>
        <w:t>.</w:t>
      </w:r>
      <w:r w:rsidRPr="00E51468">
        <w:rPr>
          <w:rFonts w:asciiTheme="minorHAnsi" w:hAnsiTheme="minorHAnsi" w:cstheme="minorHAnsi"/>
        </w:rPr>
        <w:tab/>
        <w:t>Listed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below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five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terms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followed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by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a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list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phrases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describe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characterize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each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of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terms. Match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each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phrase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with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number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correct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term.</w:t>
      </w:r>
    </w:p>
    <w:p w:rsidR="00442299" w:rsidRPr="00E51468" w:rsidRDefault="0044229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Heading1"/>
        <w:tabs>
          <w:tab w:val="left" w:pos="3794"/>
          <w:tab w:val="left" w:pos="6406"/>
        </w:tabs>
        <w:spacing w:line="240" w:lineRule="auto"/>
        <w:ind w:left="254"/>
        <w:jc w:val="center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TERM</w:t>
      </w:r>
      <w:r w:rsidRPr="00E51468">
        <w:rPr>
          <w:rFonts w:asciiTheme="minorHAnsi" w:hAnsiTheme="minorHAnsi" w:cstheme="minorHAnsi"/>
        </w:rPr>
        <w:tab/>
        <w:t>PHRASE</w:t>
      </w:r>
      <w:r w:rsidRPr="00E51468">
        <w:rPr>
          <w:rFonts w:asciiTheme="minorHAnsi" w:hAnsiTheme="minorHAnsi" w:cstheme="minorHAnsi"/>
        </w:rPr>
        <w:tab/>
        <w:t>NUMBER</w:t>
      </w:r>
    </w:p>
    <w:p w:rsidR="00442299" w:rsidRPr="00E51468" w:rsidRDefault="00E51468">
      <w:pPr>
        <w:pStyle w:val="ListParagraph"/>
        <w:numPr>
          <w:ilvl w:val="0"/>
          <w:numId w:val="2"/>
        </w:numPr>
        <w:tabs>
          <w:tab w:val="left" w:pos="382"/>
          <w:tab w:val="left" w:pos="3239"/>
          <w:tab w:val="left" w:pos="7793"/>
          <w:tab w:val="left" w:pos="8283"/>
        </w:tabs>
        <w:spacing w:before="1"/>
        <w:ind w:hanging="22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Indefinite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life</w:t>
      </w:r>
      <w:r w:rsidRPr="00E51468">
        <w:rPr>
          <w:rFonts w:asciiTheme="minorHAnsi" w:hAnsiTheme="minorHAnsi" w:cstheme="minorHAnsi"/>
        </w:rPr>
        <w:tab/>
      </w:r>
      <w:proofErr w:type="gramStart"/>
      <w:r w:rsidRPr="00E51468">
        <w:rPr>
          <w:rFonts w:asciiTheme="minorHAnsi" w:hAnsiTheme="minorHAnsi" w:cstheme="minorHAnsi"/>
        </w:rPr>
        <w:t>The</w:t>
      </w:r>
      <w:proofErr w:type="gramEnd"/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reason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not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amortizing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goodwill.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E51468">
      <w:pPr>
        <w:pStyle w:val="ListParagraph"/>
        <w:numPr>
          <w:ilvl w:val="0"/>
          <w:numId w:val="2"/>
        </w:numPr>
        <w:tabs>
          <w:tab w:val="left" w:pos="382"/>
          <w:tab w:val="left" w:pos="3239"/>
          <w:tab w:val="left" w:pos="7793"/>
          <w:tab w:val="left" w:pos="8283"/>
        </w:tabs>
        <w:ind w:hanging="22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Group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  <w:r w:rsidRPr="00E51468">
        <w:rPr>
          <w:rFonts w:asciiTheme="minorHAnsi" w:hAnsiTheme="minorHAnsi" w:cstheme="minorHAnsi"/>
        </w:rPr>
        <w:tab/>
        <w:t>Cost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allocation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plant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and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equipment.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E51468">
      <w:pPr>
        <w:pStyle w:val="ListParagraph"/>
        <w:numPr>
          <w:ilvl w:val="0"/>
          <w:numId w:val="2"/>
        </w:numPr>
        <w:tabs>
          <w:tab w:val="left" w:pos="382"/>
          <w:tab w:val="left" w:pos="3239"/>
          <w:tab w:val="left" w:pos="7793"/>
          <w:tab w:val="left" w:pos="8283"/>
        </w:tabs>
        <w:spacing w:before="1"/>
        <w:ind w:hanging="22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Depreciation</w:t>
      </w:r>
      <w:r w:rsidRPr="00E51468">
        <w:rPr>
          <w:rFonts w:asciiTheme="minorHAnsi" w:hAnsiTheme="minorHAnsi" w:cstheme="minorHAnsi"/>
        </w:rPr>
        <w:tab/>
        <w:t>Aggregates</w:t>
      </w:r>
      <w:r w:rsidRPr="00E51468">
        <w:rPr>
          <w:rFonts w:asciiTheme="minorHAnsi" w:hAnsiTheme="minorHAnsi" w:cstheme="minorHAnsi"/>
          <w:spacing w:val="-8"/>
        </w:rPr>
        <w:t xml:space="preserve"> </w:t>
      </w:r>
      <w:r w:rsidRPr="00E51468">
        <w:rPr>
          <w:rFonts w:asciiTheme="minorHAnsi" w:hAnsiTheme="minorHAnsi" w:cstheme="minorHAnsi"/>
        </w:rPr>
        <w:t>assets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that</w:t>
      </w:r>
      <w:r w:rsidRPr="00E51468">
        <w:rPr>
          <w:rFonts w:asciiTheme="minorHAnsi" w:hAnsiTheme="minorHAnsi" w:cstheme="minorHAnsi"/>
          <w:spacing w:val="-8"/>
        </w:rPr>
        <w:t xml:space="preserve"> </w:t>
      </w:r>
      <w:r w:rsidRPr="00E51468">
        <w:rPr>
          <w:rFonts w:asciiTheme="minorHAnsi" w:hAnsiTheme="minorHAnsi" w:cstheme="minorHAnsi"/>
        </w:rPr>
        <w:t>are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similar.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E51468">
      <w:pPr>
        <w:pStyle w:val="ListParagraph"/>
        <w:numPr>
          <w:ilvl w:val="0"/>
          <w:numId w:val="2"/>
        </w:numPr>
        <w:tabs>
          <w:tab w:val="left" w:pos="382"/>
          <w:tab w:val="left" w:pos="3239"/>
          <w:tab w:val="left" w:pos="7793"/>
          <w:tab w:val="left" w:pos="8283"/>
        </w:tabs>
        <w:ind w:hanging="22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t>Time-based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  <w:r w:rsidRPr="00E51468">
        <w:rPr>
          <w:rFonts w:asciiTheme="minorHAnsi" w:hAnsiTheme="minorHAnsi" w:cstheme="minorHAnsi"/>
        </w:rPr>
        <w:tab/>
        <w:t>Estimates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service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life</w:t>
      </w:r>
      <w:r w:rsidRPr="00E51468">
        <w:rPr>
          <w:rFonts w:asciiTheme="minorHAnsi" w:hAnsiTheme="minorHAnsi" w:cstheme="minorHAnsi"/>
          <w:spacing w:val="-5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years.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442299">
      <w:pPr>
        <w:spacing w:line="252" w:lineRule="exact"/>
        <w:rPr>
          <w:rFonts w:asciiTheme="minorHAnsi" w:hAnsiTheme="minorHAnsi" w:cstheme="minorHAnsi"/>
        </w:rPr>
        <w:sectPr w:rsidR="00442299" w:rsidRPr="00E51468">
          <w:pgSz w:w="12240" w:h="15840"/>
          <w:pgMar w:top="1360" w:right="1340" w:bottom="280" w:left="1280" w:header="720" w:footer="720" w:gutter="0"/>
          <w:cols w:space="720"/>
        </w:sectPr>
      </w:pPr>
    </w:p>
    <w:p w:rsidR="00442299" w:rsidRPr="00E51468" w:rsidRDefault="00E51468">
      <w:pPr>
        <w:pStyle w:val="ListParagraph"/>
        <w:numPr>
          <w:ilvl w:val="0"/>
          <w:numId w:val="2"/>
        </w:numPr>
        <w:tabs>
          <w:tab w:val="left" w:pos="382"/>
        </w:tabs>
        <w:spacing w:before="1" w:line="240" w:lineRule="auto"/>
        <w:ind w:left="161" w:right="38" w:firstLine="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  <w:spacing w:val="-1"/>
        </w:rPr>
        <w:t>Sum-of-the-years'-digits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</w:p>
    <w:p w:rsidR="00442299" w:rsidRPr="00E51468" w:rsidRDefault="00E51468">
      <w:pPr>
        <w:pStyle w:val="BodyText"/>
        <w:tabs>
          <w:tab w:val="left" w:pos="4715"/>
          <w:tab w:val="left" w:pos="5205"/>
        </w:tabs>
        <w:spacing w:before="1" w:line="252" w:lineRule="exact"/>
        <w:ind w:left="161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</w:rPr>
        <w:br w:type="column"/>
        <w:t>Results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depreciation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declining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by</w:t>
      </w:r>
      <w:r w:rsidRPr="00E51468">
        <w:rPr>
          <w:rFonts w:asciiTheme="minorHAnsi" w:hAnsiTheme="minorHAnsi" w:cstheme="minorHAnsi"/>
          <w:spacing w:val="-8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same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u w:val="single"/>
        </w:rPr>
        <w:t xml:space="preserve"> </w:t>
      </w:r>
      <w:r w:rsidRPr="00E51468">
        <w:rPr>
          <w:rFonts w:asciiTheme="minorHAnsi" w:hAnsiTheme="minorHAnsi" w:cstheme="minorHAnsi"/>
          <w:u w:val="single"/>
        </w:rPr>
        <w:tab/>
      </w:r>
    </w:p>
    <w:p w:rsidR="00442299" w:rsidRPr="00E51468" w:rsidRDefault="00E51468">
      <w:pPr>
        <w:pStyle w:val="BodyText"/>
        <w:spacing w:line="252" w:lineRule="exact"/>
        <w:ind w:left="161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amount</w:t>
      </w:r>
      <w:proofErr w:type="gramEnd"/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subsequent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years.</w:t>
      </w:r>
    </w:p>
    <w:p w:rsidR="00442299" w:rsidRPr="00E51468" w:rsidRDefault="00442299">
      <w:pPr>
        <w:spacing w:line="252" w:lineRule="exact"/>
        <w:rPr>
          <w:rFonts w:asciiTheme="minorHAnsi" w:hAnsiTheme="minorHAnsi" w:cstheme="minorHAnsi"/>
        </w:rPr>
        <w:sectPr w:rsidR="00442299" w:rsidRPr="00E51468">
          <w:type w:val="continuous"/>
          <w:pgSz w:w="12240" w:h="15840"/>
          <w:pgMar w:top="1360" w:right="1340" w:bottom="280" w:left="1280" w:header="720" w:footer="720" w:gutter="0"/>
          <w:cols w:num="2" w:space="720" w:equalWidth="0">
            <w:col w:w="2561" w:space="517"/>
            <w:col w:w="6542"/>
          </w:cols>
        </w:sect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E51468">
      <w:pPr>
        <w:pStyle w:val="Heading1"/>
        <w:spacing w:before="91" w:line="240" w:lineRule="auto"/>
        <w:rPr>
          <w:rFonts w:asciiTheme="minorHAnsi" w:hAnsiTheme="minorHAnsi" w:cstheme="minorHAnsi"/>
        </w:rPr>
      </w:pPr>
      <w:bookmarkStart w:id="8" w:name="Answer:"/>
      <w:bookmarkEnd w:id="8"/>
      <w:r w:rsidRPr="00E51468">
        <w:rPr>
          <w:rFonts w:asciiTheme="minorHAnsi" w:hAnsiTheme="minorHAnsi" w:cstheme="minorHAnsi"/>
        </w:rPr>
        <w:t>Answer:</w:t>
      </w:r>
    </w:p>
    <w:p w:rsidR="00442299" w:rsidRPr="00E51468" w:rsidRDefault="00E51468">
      <w:pPr>
        <w:tabs>
          <w:tab w:val="left" w:pos="3776"/>
          <w:tab w:val="left" w:pos="6398"/>
        </w:tabs>
        <w:spacing w:before="1" w:line="252" w:lineRule="exact"/>
        <w:ind w:left="240"/>
        <w:jc w:val="center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  <w:b/>
        </w:rPr>
        <w:t>TERM</w:t>
      </w:r>
      <w:r w:rsidRPr="00E51468">
        <w:rPr>
          <w:rFonts w:asciiTheme="minorHAnsi" w:hAnsiTheme="minorHAnsi" w:cstheme="minorHAnsi"/>
          <w:b/>
        </w:rPr>
        <w:tab/>
        <w:t>PHRASE</w:t>
      </w:r>
      <w:r w:rsidRPr="00E51468">
        <w:rPr>
          <w:rFonts w:asciiTheme="minorHAnsi" w:hAnsiTheme="minorHAnsi" w:cstheme="minorHAnsi"/>
          <w:b/>
        </w:rPr>
        <w:tab/>
        <w:t>NUMBER</w:t>
      </w:r>
    </w:p>
    <w:p w:rsidR="00442299" w:rsidRPr="00E51468" w:rsidRDefault="00E51468">
      <w:pPr>
        <w:pStyle w:val="ListParagraph"/>
        <w:numPr>
          <w:ilvl w:val="0"/>
          <w:numId w:val="1"/>
        </w:numPr>
        <w:tabs>
          <w:tab w:val="left" w:pos="382"/>
          <w:tab w:val="left" w:pos="3219"/>
          <w:tab w:val="right" w:pos="8063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Indefinite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life</w:t>
      </w:r>
      <w:r w:rsidRPr="00E51468">
        <w:rPr>
          <w:rFonts w:asciiTheme="minorHAnsi" w:hAnsiTheme="minorHAnsi" w:cstheme="minorHAnsi"/>
        </w:rPr>
        <w:tab/>
      </w:r>
      <w:proofErr w:type="gramStart"/>
      <w:r w:rsidRPr="00E51468">
        <w:rPr>
          <w:rFonts w:asciiTheme="minorHAnsi" w:hAnsiTheme="minorHAnsi" w:cstheme="minorHAnsi"/>
        </w:rPr>
        <w:t>The</w:t>
      </w:r>
      <w:proofErr w:type="gramEnd"/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reason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1"/>
        </w:rPr>
        <w:t xml:space="preserve"> </w:t>
      </w:r>
      <w:r w:rsidRPr="00E51468">
        <w:rPr>
          <w:rFonts w:asciiTheme="minorHAnsi" w:hAnsiTheme="minorHAnsi" w:cstheme="minorHAnsi"/>
        </w:rPr>
        <w:t>not amortizing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goodwill.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1</w:t>
      </w:r>
    </w:p>
    <w:p w:rsidR="00442299" w:rsidRPr="00E51468" w:rsidRDefault="00E51468">
      <w:pPr>
        <w:pStyle w:val="ListParagraph"/>
        <w:numPr>
          <w:ilvl w:val="0"/>
          <w:numId w:val="1"/>
        </w:numPr>
        <w:tabs>
          <w:tab w:val="left" w:pos="382"/>
          <w:tab w:val="left" w:pos="3219"/>
          <w:tab w:val="right" w:pos="8063"/>
        </w:tabs>
        <w:spacing w:before="1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Group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  <w:r w:rsidRPr="00E51468">
        <w:rPr>
          <w:rFonts w:asciiTheme="minorHAnsi" w:hAnsiTheme="minorHAnsi" w:cstheme="minorHAnsi"/>
        </w:rPr>
        <w:tab/>
        <w:t>Cost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allocation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for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plant and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equipment.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3</w:t>
      </w:r>
    </w:p>
    <w:p w:rsidR="00442299" w:rsidRPr="00E51468" w:rsidRDefault="00E51468">
      <w:pPr>
        <w:pStyle w:val="ListParagraph"/>
        <w:numPr>
          <w:ilvl w:val="0"/>
          <w:numId w:val="1"/>
        </w:numPr>
        <w:tabs>
          <w:tab w:val="left" w:pos="382"/>
          <w:tab w:val="left" w:pos="3219"/>
          <w:tab w:val="right" w:pos="8063"/>
        </w:tabs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Depreciation</w:t>
      </w:r>
      <w:r w:rsidRPr="00E51468">
        <w:rPr>
          <w:rFonts w:asciiTheme="minorHAnsi" w:hAnsiTheme="minorHAnsi" w:cstheme="minorHAnsi"/>
        </w:rPr>
        <w:tab/>
        <w:t>Aggregates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assets that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are similar.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2</w:t>
      </w:r>
    </w:p>
    <w:p w:rsidR="00442299" w:rsidRPr="00E51468" w:rsidRDefault="00E51468">
      <w:pPr>
        <w:pStyle w:val="ListParagraph"/>
        <w:numPr>
          <w:ilvl w:val="0"/>
          <w:numId w:val="1"/>
        </w:numPr>
        <w:tabs>
          <w:tab w:val="left" w:pos="382"/>
          <w:tab w:val="left" w:pos="3219"/>
          <w:tab w:val="right" w:pos="8063"/>
        </w:tabs>
        <w:spacing w:before="1" w:line="240" w:lineRule="auto"/>
        <w:ind w:hanging="22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t>Time-based</w:t>
      </w:r>
      <w:r w:rsidRPr="00E51468">
        <w:rPr>
          <w:rFonts w:asciiTheme="minorHAnsi" w:hAnsiTheme="minorHAnsi" w:cstheme="minorHAnsi"/>
          <w:spacing w:val="-6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  <w:r w:rsidRPr="00E51468">
        <w:rPr>
          <w:rFonts w:asciiTheme="minorHAnsi" w:hAnsiTheme="minorHAnsi" w:cstheme="minorHAnsi"/>
        </w:rPr>
        <w:tab/>
        <w:t>Estimates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service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life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years.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4</w:t>
      </w:r>
    </w:p>
    <w:p w:rsidR="00442299" w:rsidRPr="00E51468" w:rsidRDefault="00442299">
      <w:pPr>
        <w:rPr>
          <w:rFonts w:asciiTheme="minorHAnsi" w:hAnsiTheme="minorHAnsi" w:cstheme="minorHAnsi"/>
        </w:rPr>
        <w:sectPr w:rsidR="00442299" w:rsidRPr="00E51468">
          <w:type w:val="continuous"/>
          <w:pgSz w:w="12240" w:h="15840"/>
          <w:pgMar w:top="1360" w:right="1340" w:bottom="280" w:left="1280" w:header="720" w:footer="720" w:gutter="0"/>
          <w:cols w:space="720"/>
        </w:sectPr>
      </w:pPr>
    </w:p>
    <w:p w:rsidR="00442299" w:rsidRPr="00E51468" w:rsidRDefault="00E51468">
      <w:pPr>
        <w:pStyle w:val="ListParagraph"/>
        <w:numPr>
          <w:ilvl w:val="0"/>
          <w:numId w:val="1"/>
        </w:numPr>
        <w:tabs>
          <w:tab w:val="left" w:pos="382"/>
        </w:tabs>
        <w:spacing w:line="240" w:lineRule="auto"/>
        <w:ind w:left="161" w:right="38" w:firstLine="0"/>
        <w:rPr>
          <w:rFonts w:asciiTheme="minorHAnsi" w:hAnsiTheme="minorHAnsi" w:cstheme="minorHAnsi"/>
        </w:rPr>
      </w:pPr>
      <w:r w:rsidRPr="00E51468">
        <w:rPr>
          <w:rFonts w:asciiTheme="minorHAnsi" w:hAnsiTheme="minorHAnsi" w:cstheme="minorHAnsi"/>
          <w:spacing w:val="-1"/>
        </w:rPr>
        <w:t>Sum-of-the-years'-digits</w:t>
      </w:r>
      <w:r w:rsidRPr="00E51468">
        <w:rPr>
          <w:rFonts w:asciiTheme="minorHAnsi" w:hAnsiTheme="minorHAnsi" w:cstheme="minorHAnsi"/>
          <w:spacing w:val="-52"/>
        </w:rPr>
        <w:t xml:space="preserve"> </w:t>
      </w:r>
      <w:r w:rsidRPr="00E51468">
        <w:rPr>
          <w:rFonts w:asciiTheme="minorHAnsi" w:hAnsiTheme="minorHAnsi" w:cstheme="minorHAnsi"/>
        </w:rPr>
        <w:t>method</w:t>
      </w:r>
    </w:p>
    <w:p w:rsidR="00442299" w:rsidRPr="00E51468" w:rsidRDefault="00E51468">
      <w:pPr>
        <w:pStyle w:val="BodyText"/>
        <w:tabs>
          <w:tab w:val="right" w:pos="5005"/>
        </w:tabs>
        <w:spacing w:line="252" w:lineRule="exact"/>
        <w:ind w:left="161"/>
        <w:rPr>
          <w:rFonts w:asciiTheme="minorHAnsi" w:hAnsiTheme="minorHAnsi" w:cstheme="minorHAnsi"/>
          <w:b/>
        </w:rPr>
      </w:pPr>
      <w:r w:rsidRPr="00E51468">
        <w:rPr>
          <w:rFonts w:asciiTheme="minorHAnsi" w:hAnsiTheme="minorHAnsi" w:cstheme="minorHAnsi"/>
        </w:rPr>
        <w:br w:type="column"/>
        <w:t>Results</w:t>
      </w:r>
      <w:r w:rsidRPr="00E51468">
        <w:rPr>
          <w:rFonts w:asciiTheme="minorHAnsi" w:hAnsiTheme="minorHAnsi" w:cstheme="minorHAnsi"/>
          <w:spacing w:val="-2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3"/>
        </w:rPr>
        <w:t xml:space="preserve"> </w:t>
      </w:r>
      <w:r w:rsidRPr="00E51468">
        <w:rPr>
          <w:rFonts w:asciiTheme="minorHAnsi" w:hAnsiTheme="minorHAnsi" w:cstheme="minorHAnsi"/>
        </w:rPr>
        <w:t>depreciation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declining by</w:t>
      </w:r>
      <w:r w:rsidRPr="00E51468">
        <w:rPr>
          <w:rFonts w:asciiTheme="minorHAnsi" w:hAnsiTheme="minorHAnsi" w:cstheme="minorHAnsi"/>
          <w:spacing w:val="-7"/>
        </w:rPr>
        <w:t xml:space="preserve"> </w:t>
      </w:r>
      <w:r w:rsidRPr="00E51468">
        <w:rPr>
          <w:rFonts w:asciiTheme="minorHAnsi" w:hAnsiTheme="minorHAnsi" w:cstheme="minorHAnsi"/>
        </w:rPr>
        <w:t>the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same</w:t>
      </w:r>
      <w:r w:rsidRPr="00E51468">
        <w:rPr>
          <w:rFonts w:asciiTheme="minorHAnsi" w:hAnsiTheme="minorHAnsi" w:cstheme="minorHAnsi"/>
        </w:rPr>
        <w:tab/>
      </w:r>
      <w:r w:rsidRPr="00E51468">
        <w:rPr>
          <w:rFonts w:asciiTheme="minorHAnsi" w:hAnsiTheme="minorHAnsi" w:cstheme="minorHAnsi"/>
          <w:b/>
          <w:u w:val="single"/>
        </w:rPr>
        <w:t>5</w:t>
      </w:r>
    </w:p>
    <w:p w:rsidR="00442299" w:rsidRPr="00E51468" w:rsidRDefault="00E51468">
      <w:pPr>
        <w:pStyle w:val="BodyText"/>
        <w:spacing w:before="1"/>
        <w:ind w:left="161"/>
        <w:rPr>
          <w:rFonts w:asciiTheme="minorHAnsi" w:hAnsiTheme="minorHAnsi" w:cstheme="minorHAnsi"/>
        </w:rPr>
      </w:pPr>
      <w:proofErr w:type="gramStart"/>
      <w:r w:rsidRPr="00E51468">
        <w:rPr>
          <w:rFonts w:asciiTheme="minorHAnsi" w:hAnsiTheme="minorHAnsi" w:cstheme="minorHAnsi"/>
        </w:rPr>
        <w:t>amount</w:t>
      </w:r>
      <w:proofErr w:type="gramEnd"/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in</w:t>
      </w:r>
      <w:r w:rsidRPr="00E51468">
        <w:rPr>
          <w:rFonts w:asciiTheme="minorHAnsi" w:hAnsiTheme="minorHAnsi" w:cstheme="minorHAnsi"/>
          <w:spacing w:val="-4"/>
        </w:rPr>
        <w:t xml:space="preserve"> </w:t>
      </w:r>
      <w:r w:rsidRPr="00E51468">
        <w:rPr>
          <w:rFonts w:asciiTheme="minorHAnsi" w:hAnsiTheme="minorHAnsi" w:cstheme="minorHAnsi"/>
        </w:rPr>
        <w:t>subsequent</w:t>
      </w:r>
      <w:r w:rsidRPr="00E51468">
        <w:rPr>
          <w:rFonts w:asciiTheme="minorHAnsi" w:hAnsiTheme="minorHAnsi" w:cstheme="minorHAnsi"/>
          <w:spacing w:val="-1"/>
        </w:rPr>
        <w:t xml:space="preserve"> </w:t>
      </w:r>
      <w:r w:rsidRPr="00E51468">
        <w:rPr>
          <w:rFonts w:asciiTheme="minorHAnsi" w:hAnsiTheme="minorHAnsi" w:cstheme="minorHAnsi"/>
        </w:rPr>
        <w:t>years.</w:t>
      </w:r>
    </w:p>
    <w:p w:rsidR="00442299" w:rsidRPr="00E51468" w:rsidRDefault="00442299">
      <w:pPr>
        <w:rPr>
          <w:rFonts w:asciiTheme="minorHAnsi" w:hAnsiTheme="minorHAnsi" w:cstheme="minorHAnsi"/>
        </w:rPr>
        <w:sectPr w:rsidR="00442299" w:rsidRPr="00E51468">
          <w:type w:val="continuous"/>
          <w:pgSz w:w="12240" w:h="15840"/>
          <w:pgMar w:top="1360" w:right="1340" w:bottom="280" w:left="1280" w:header="720" w:footer="720" w:gutter="0"/>
          <w:cols w:num="2" w:space="720" w:equalWidth="0">
            <w:col w:w="2561" w:space="497"/>
            <w:col w:w="6562"/>
          </w:cols>
        </w:sectPr>
      </w:pPr>
    </w:p>
    <w:p w:rsidR="00442299" w:rsidRPr="00E51468" w:rsidRDefault="00442299">
      <w:pPr>
        <w:pStyle w:val="BodyText"/>
        <w:ind w:left="0"/>
        <w:rPr>
          <w:rFonts w:asciiTheme="minorHAnsi" w:hAnsiTheme="minorHAnsi" w:cstheme="minorHAnsi"/>
        </w:rPr>
      </w:pPr>
    </w:p>
    <w:p w:rsidR="00442299" w:rsidRPr="00E51468" w:rsidRDefault="00442299">
      <w:pPr>
        <w:pStyle w:val="BodyText"/>
        <w:ind w:right="6174"/>
        <w:rPr>
          <w:rFonts w:asciiTheme="minorHAnsi" w:hAnsiTheme="minorHAnsi" w:cstheme="minorHAnsi"/>
        </w:rPr>
      </w:pPr>
      <w:bookmarkStart w:id="9" w:name="Level_of_Learning:_1_Easy"/>
      <w:bookmarkStart w:id="10" w:name="Learning_Objective:_11-01"/>
      <w:bookmarkEnd w:id="9"/>
      <w:bookmarkEnd w:id="10"/>
      <w:bookmarkEnd w:id="0"/>
    </w:p>
    <w:sectPr w:rsidR="00442299" w:rsidRPr="00E51468">
      <w:type w:val="continuous"/>
      <w:pgSz w:w="12240" w:h="15840"/>
      <w:pgMar w:top="1360" w:right="134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A16F7"/>
    <w:multiLevelType w:val="hybridMultilevel"/>
    <w:tmpl w:val="AAC4D250"/>
    <w:lvl w:ilvl="0" w:tplc="754670EC">
      <w:start w:val="2"/>
      <w:numFmt w:val="decimal"/>
      <w:lvlText w:val="%1."/>
      <w:lvlJc w:val="left"/>
      <w:pPr>
        <w:ind w:left="96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86" w:hanging="360"/>
      </w:pPr>
    </w:lvl>
    <w:lvl w:ilvl="2" w:tplc="4009001B" w:tentative="1">
      <w:start w:val="1"/>
      <w:numFmt w:val="lowerRoman"/>
      <w:lvlText w:val="%3."/>
      <w:lvlJc w:val="right"/>
      <w:pPr>
        <w:ind w:left="2406" w:hanging="180"/>
      </w:pPr>
    </w:lvl>
    <w:lvl w:ilvl="3" w:tplc="4009000F" w:tentative="1">
      <w:start w:val="1"/>
      <w:numFmt w:val="decimal"/>
      <w:lvlText w:val="%4."/>
      <w:lvlJc w:val="left"/>
      <w:pPr>
        <w:ind w:left="3126" w:hanging="360"/>
      </w:pPr>
    </w:lvl>
    <w:lvl w:ilvl="4" w:tplc="40090019" w:tentative="1">
      <w:start w:val="1"/>
      <w:numFmt w:val="lowerLetter"/>
      <w:lvlText w:val="%5."/>
      <w:lvlJc w:val="left"/>
      <w:pPr>
        <w:ind w:left="3846" w:hanging="360"/>
      </w:pPr>
    </w:lvl>
    <w:lvl w:ilvl="5" w:tplc="4009001B" w:tentative="1">
      <w:start w:val="1"/>
      <w:numFmt w:val="lowerRoman"/>
      <w:lvlText w:val="%6."/>
      <w:lvlJc w:val="right"/>
      <w:pPr>
        <w:ind w:left="4566" w:hanging="180"/>
      </w:pPr>
    </w:lvl>
    <w:lvl w:ilvl="6" w:tplc="4009000F" w:tentative="1">
      <w:start w:val="1"/>
      <w:numFmt w:val="decimal"/>
      <w:lvlText w:val="%7."/>
      <w:lvlJc w:val="left"/>
      <w:pPr>
        <w:ind w:left="5286" w:hanging="360"/>
      </w:pPr>
    </w:lvl>
    <w:lvl w:ilvl="7" w:tplc="40090019" w:tentative="1">
      <w:start w:val="1"/>
      <w:numFmt w:val="lowerLetter"/>
      <w:lvlText w:val="%8."/>
      <w:lvlJc w:val="left"/>
      <w:pPr>
        <w:ind w:left="6006" w:hanging="360"/>
      </w:pPr>
    </w:lvl>
    <w:lvl w:ilvl="8" w:tplc="4009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1">
    <w:nsid w:val="0AD12E39"/>
    <w:multiLevelType w:val="hybridMultilevel"/>
    <w:tmpl w:val="E43A2DE6"/>
    <w:lvl w:ilvl="0" w:tplc="262CC554">
      <w:start w:val="1"/>
      <w:numFmt w:val="decimal"/>
      <w:lvlText w:val="%1."/>
      <w:lvlJc w:val="left"/>
      <w:pPr>
        <w:ind w:left="38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BDC95C8">
      <w:numFmt w:val="bullet"/>
      <w:lvlText w:val="•"/>
      <w:lvlJc w:val="left"/>
      <w:pPr>
        <w:ind w:left="1304" w:hanging="220"/>
      </w:pPr>
      <w:rPr>
        <w:rFonts w:hint="default"/>
        <w:lang w:val="en-US" w:eastAsia="en-US" w:bidi="ar-SA"/>
      </w:rPr>
    </w:lvl>
    <w:lvl w:ilvl="2" w:tplc="937EE046">
      <w:numFmt w:val="bullet"/>
      <w:lvlText w:val="•"/>
      <w:lvlJc w:val="left"/>
      <w:pPr>
        <w:ind w:left="2228" w:hanging="220"/>
      </w:pPr>
      <w:rPr>
        <w:rFonts w:hint="default"/>
        <w:lang w:val="en-US" w:eastAsia="en-US" w:bidi="ar-SA"/>
      </w:rPr>
    </w:lvl>
    <w:lvl w:ilvl="3" w:tplc="89DAFA1A">
      <w:numFmt w:val="bullet"/>
      <w:lvlText w:val="•"/>
      <w:lvlJc w:val="left"/>
      <w:pPr>
        <w:ind w:left="3152" w:hanging="220"/>
      </w:pPr>
      <w:rPr>
        <w:rFonts w:hint="default"/>
        <w:lang w:val="en-US" w:eastAsia="en-US" w:bidi="ar-SA"/>
      </w:rPr>
    </w:lvl>
    <w:lvl w:ilvl="4" w:tplc="76028A5A">
      <w:numFmt w:val="bullet"/>
      <w:lvlText w:val="•"/>
      <w:lvlJc w:val="left"/>
      <w:pPr>
        <w:ind w:left="4076" w:hanging="220"/>
      </w:pPr>
      <w:rPr>
        <w:rFonts w:hint="default"/>
        <w:lang w:val="en-US" w:eastAsia="en-US" w:bidi="ar-SA"/>
      </w:rPr>
    </w:lvl>
    <w:lvl w:ilvl="5" w:tplc="28B0490A">
      <w:numFmt w:val="bullet"/>
      <w:lvlText w:val="•"/>
      <w:lvlJc w:val="left"/>
      <w:pPr>
        <w:ind w:left="5000" w:hanging="220"/>
      </w:pPr>
      <w:rPr>
        <w:rFonts w:hint="default"/>
        <w:lang w:val="en-US" w:eastAsia="en-US" w:bidi="ar-SA"/>
      </w:rPr>
    </w:lvl>
    <w:lvl w:ilvl="6" w:tplc="89F634B4">
      <w:numFmt w:val="bullet"/>
      <w:lvlText w:val="•"/>
      <w:lvlJc w:val="left"/>
      <w:pPr>
        <w:ind w:left="5924" w:hanging="220"/>
      </w:pPr>
      <w:rPr>
        <w:rFonts w:hint="default"/>
        <w:lang w:val="en-US" w:eastAsia="en-US" w:bidi="ar-SA"/>
      </w:rPr>
    </w:lvl>
    <w:lvl w:ilvl="7" w:tplc="67743310">
      <w:numFmt w:val="bullet"/>
      <w:lvlText w:val="•"/>
      <w:lvlJc w:val="left"/>
      <w:pPr>
        <w:ind w:left="6848" w:hanging="220"/>
      </w:pPr>
      <w:rPr>
        <w:rFonts w:hint="default"/>
        <w:lang w:val="en-US" w:eastAsia="en-US" w:bidi="ar-SA"/>
      </w:rPr>
    </w:lvl>
    <w:lvl w:ilvl="8" w:tplc="673852D8">
      <w:numFmt w:val="bullet"/>
      <w:lvlText w:val="•"/>
      <w:lvlJc w:val="left"/>
      <w:pPr>
        <w:ind w:left="7772" w:hanging="220"/>
      </w:pPr>
      <w:rPr>
        <w:rFonts w:hint="default"/>
        <w:lang w:val="en-US" w:eastAsia="en-US" w:bidi="ar-SA"/>
      </w:rPr>
    </w:lvl>
  </w:abstractNum>
  <w:abstractNum w:abstractNumId="2">
    <w:nsid w:val="1C547109"/>
    <w:multiLevelType w:val="hybridMultilevel"/>
    <w:tmpl w:val="671E702E"/>
    <w:lvl w:ilvl="0" w:tplc="FD5095E6">
      <w:start w:val="1"/>
      <w:numFmt w:val="decimal"/>
      <w:lvlText w:val="%1."/>
      <w:lvlJc w:val="left"/>
      <w:pPr>
        <w:ind w:left="38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1B85FE6">
      <w:numFmt w:val="bullet"/>
      <w:lvlText w:val="•"/>
      <w:lvlJc w:val="left"/>
      <w:pPr>
        <w:ind w:left="1304" w:hanging="220"/>
      </w:pPr>
      <w:rPr>
        <w:rFonts w:hint="default"/>
        <w:lang w:val="en-US" w:eastAsia="en-US" w:bidi="ar-SA"/>
      </w:rPr>
    </w:lvl>
    <w:lvl w:ilvl="2" w:tplc="53766D84">
      <w:numFmt w:val="bullet"/>
      <w:lvlText w:val="•"/>
      <w:lvlJc w:val="left"/>
      <w:pPr>
        <w:ind w:left="2228" w:hanging="220"/>
      </w:pPr>
      <w:rPr>
        <w:rFonts w:hint="default"/>
        <w:lang w:val="en-US" w:eastAsia="en-US" w:bidi="ar-SA"/>
      </w:rPr>
    </w:lvl>
    <w:lvl w:ilvl="3" w:tplc="EF9858F4">
      <w:numFmt w:val="bullet"/>
      <w:lvlText w:val="•"/>
      <w:lvlJc w:val="left"/>
      <w:pPr>
        <w:ind w:left="3152" w:hanging="220"/>
      </w:pPr>
      <w:rPr>
        <w:rFonts w:hint="default"/>
        <w:lang w:val="en-US" w:eastAsia="en-US" w:bidi="ar-SA"/>
      </w:rPr>
    </w:lvl>
    <w:lvl w:ilvl="4" w:tplc="F05ED788">
      <w:numFmt w:val="bullet"/>
      <w:lvlText w:val="•"/>
      <w:lvlJc w:val="left"/>
      <w:pPr>
        <w:ind w:left="4076" w:hanging="220"/>
      </w:pPr>
      <w:rPr>
        <w:rFonts w:hint="default"/>
        <w:lang w:val="en-US" w:eastAsia="en-US" w:bidi="ar-SA"/>
      </w:rPr>
    </w:lvl>
    <w:lvl w:ilvl="5" w:tplc="286E64C0">
      <w:numFmt w:val="bullet"/>
      <w:lvlText w:val="•"/>
      <w:lvlJc w:val="left"/>
      <w:pPr>
        <w:ind w:left="5000" w:hanging="220"/>
      </w:pPr>
      <w:rPr>
        <w:rFonts w:hint="default"/>
        <w:lang w:val="en-US" w:eastAsia="en-US" w:bidi="ar-SA"/>
      </w:rPr>
    </w:lvl>
    <w:lvl w:ilvl="6" w:tplc="74A20FF6">
      <w:numFmt w:val="bullet"/>
      <w:lvlText w:val="•"/>
      <w:lvlJc w:val="left"/>
      <w:pPr>
        <w:ind w:left="5924" w:hanging="220"/>
      </w:pPr>
      <w:rPr>
        <w:rFonts w:hint="default"/>
        <w:lang w:val="en-US" w:eastAsia="en-US" w:bidi="ar-SA"/>
      </w:rPr>
    </w:lvl>
    <w:lvl w:ilvl="7" w:tplc="9A02AECE">
      <w:numFmt w:val="bullet"/>
      <w:lvlText w:val="•"/>
      <w:lvlJc w:val="left"/>
      <w:pPr>
        <w:ind w:left="6848" w:hanging="220"/>
      </w:pPr>
      <w:rPr>
        <w:rFonts w:hint="default"/>
        <w:lang w:val="en-US" w:eastAsia="en-US" w:bidi="ar-SA"/>
      </w:rPr>
    </w:lvl>
    <w:lvl w:ilvl="8" w:tplc="BBA675E0">
      <w:numFmt w:val="bullet"/>
      <w:lvlText w:val="•"/>
      <w:lvlJc w:val="left"/>
      <w:pPr>
        <w:ind w:left="7772" w:hanging="220"/>
      </w:pPr>
      <w:rPr>
        <w:rFonts w:hint="default"/>
        <w:lang w:val="en-US" w:eastAsia="en-US" w:bidi="ar-SA"/>
      </w:rPr>
    </w:lvl>
  </w:abstractNum>
  <w:abstractNum w:abstractNumId="3">
    <w:nsid w:val="41E76CF7"/>
    <w:multiLevelType w:val="hybridMultilevel"/>
    <w:tmpl w:val="3B689472"/>
    <w:lvl w:ilvl="0" w:tplc="5A12F0F8">
      <w:start w:val="1"/>
      <w:numFmt w:val="decimal"/>
      <w:lvlText w:val="%1."/>
      <w:lvlJc w:val="left"/>
      <w:pPr>
        <w:ind w:left="38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64ECEC4">
      <w:numFmt w:val="bullet"/>
      <w:lvlText w:val="•"/>
      <w:lvlJc w:val="left"/>
      <w:pPr>
        <w:ind w:left="1304" w:hanging="220"/>
      </w:pPr>
      <w:rPr>
        <w:rFonts w:hint="default"/>
        <w:lang w:val="en-US" w:eastAsia="en-US" w:bidi="ar-SA"/>
      </w:rPr>
    </w:lvl>
    <w:lvl w:ilvl="2" w:tplc="BABC5D60">
      <w:numFmt w:val="bullet"/>
      <w:lvlText w:val="•"/>
      <w:lvlJc w:val="left"/>
      <w:pPr>
        <w:ind w:left="2228" w:hanging="220"/>
      </w:pPr>
      <w:rPr>
        <w:rFonts w:hint="default"/>
        <w:lang w:val="en-US" w:eastAsia="en-US" w:bidi="ar-SA"/>
      </w:rPr>
    </w:lvl>
    <w:lvl w:ilvl="3" w:tplc="B30EB362">
      <w:numFmt w:val="bullet"/>
      <w:lvlText w:val="•"/>
      <w:lvlJc w:val="left"/>
      <w:pPr>
        <w:ind w:left="3152" w:hanging="220"/>
      </w:pPr>
      <w:rPr>
        <w:rFonts w:hint="default"/>
        <w:lang w:val="en-US" w:eastAsia="en-US" w:bidi="ar-SA"/>
      </w:rPr>
    </w:lvl>
    <w:lvl w:ilvl="4" w:tplc="30BE7060">
      <w:numFmt w:val="bullet"/>
      <w:lvlText w:val="•"/>
      <w:lvlJc w:val="left"/>
      <w:pPr>
        <w:ind w:left="4076" w:hanging="220"/>
      </w:pPr>
      <w:rPr>
        <w:rFonts w:hint="default"/>
        <w:lang w:val="en-US" w:eastAsia="en-US" w:bidi="ar-SA"/>
      </w:rPr>
    </w:lvl>
    <w:lvl w:ilvl="5" w:tplc="7660DFB4">
      <w:numFmt w:val="bullet"/>
      <w:lvlText w:val="•"/>
      <w:lvlJc w:val="left"/>
      <w:pPr>
        <w:ind w:left="5000" w:hanging="220"/>
      </w:pPr>
      <w:rPr>
        <w:rFonts w:hint="default"/>
        <w:lang w:val="en-US" w:eastAsia="en-US" w:bidi="ar-SA"/>
      </w:rPr>
    </w:lvl>
    <w:lvl w:ilvl="6" w:tplc="B89848B2">
      <w:numFmt w:val="bullet"/>
      <w:lvlText w:val="•"/>
      <w:lvlJc w:val="left"/>
      <w:pPr>
        <w:ind w:left="5924" w:hanging="220"/>
      </w:pPr>
      <w:rPr>
        <w:rFonts w:hint="default"/>
        <w:lang w:val="en-US" w:eastAsia="en-US" w:bidi="ar-SA"/>
      </w:rPr>
    </w:lvl>
    <w:lvl w:ilvl="7" w:tplc="22662C30">
      <w:numFmt w:val="bullet"/>
      <w:lvlText w:val="•"/>
      <w:lvlJc w:val="left"/>
      <w:pPr>
        <w:ind w:left="6848" w:hanging="220"/>
      </w:pPr>
      <w:rPr>
        <w:rFonts w:hint="default"/>
        <w:lang w:val="en-US" w:eastAsia="en-US" w:bidi="ar-SA"/>
      </w:rPr>
    </w:lvl>
    <w:lvl w:ilvl="8" w:tplc="9BDCB412">
      <w:numFmt w:val="bullet"/>
      <w:lvlText w:val="•"/>
      <w:lvlJc w:val="left"/>
      <w:pPr>
        <w:ind w:left="7772" w:hanging="220"/>
      </w:pPr>
      <w:rPr>
        <w:rFonts w:hint="default"/>
        <w:lang w:val="en-US" w:eastAsia="en-US" w:bidi="ar-SA"/>
      </w:rPr>
    </w:lvl>
  </w:abstractNum>
  <w:abstractNum w:abstractNumId="4">
    <w:nsid w:val="4BB06D65"/>
    <w:multiLevelType w:val="hybridMultilevel"/>
    <w:tmpl w:val="00EA4814"/>
    <w:lvl w:ilvl="0" w:tplc="B87299B2">
      <w:start w:val="1"/>
      <w:numFmt w:val="decimal"/>
      <w:lvlText w:val="%1."/>
      <w:lvlJc w:val="left"/>
      <w:pPr>
        <w:ind w:left="38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23E3D48">
      <w:numFmt w:val="bullet"/>
      <w:lvlText w:val="•"/>
      <w:lvlJc w:val="left"/>
      <w:pPr>
        <w:ind w:left="1304" w:hanging="220"/>
      </w:pPr>
      <w:rPr>
        <w:rFonts w:hint="default"/>
        <w:lang w:val="en-US" w:eastAsia="en-US" w:bidi="ar-SA"/>
      </w:rPr>
    </w:lvl>
    <w:lvl w:ilvl="2" w:tplc="7BBAF00E">
      <w:numFmt w:val="bullet"/>
      <w:lvlText w:val="•"/>
      <w:lvlJc w:val="left"/>
      <w:pPr>
        <w:ind w:left="2228" w:hanging="220"/>
      </w:pPr>
      <w:rPr>
        <w:rFonts w:hint="default"/>
        <w:lang w:val="en-US" w:eastAsia="en-US" w:bidi="ar-SA"/>
      </w:rPr>
    </w:lvl>
    <w:lvl w:ilvl="3" w:tplc="FE2C64F6">
      <w:numFmt w:val="bullet"/>
      <w:lvlText w:val="•"/>
      <w:lvlJc w:val="left"/>
      <w:pPr>
        <w:ind w:left="3152" w:hanging="220"/>
      </w:pPr>
      <w:rPr>
        <w:rFonts w:hint="default"/>
        <w:lang w:val="en-US" w:eastAsia="en-US" w:bidi="ar-SA"/>
      </w:rPr>
    </w:lvl>
    <w:lvl w:ilvl="4" w:tplc="A7F4CAA6">
      <w:numFmt w:val="bullet"/>
      <w:lvlText w:val="•"/>
      <w:lvlJc w:val="left"/>
      <w:pPr>
        <w:ind w:left="4076" w:hanging="220"/>
      </w:pPr>
      <w:rPr>
        <w:rFonts w:hint="default"/>
        <w:lang w:val="en-US" w:eastAsia="en-US" w:bidi="ar-SA"/>
      </w:rPr>
    </w:lvl>
    <w:lvl w:ilvl="5" w:tplc="D81AF414">
      <w:numFmt w:val="bullet"/>
      <w:lvlText w:val="•"/>
      <w:lvlJc w:val="left"/>
      <w:pPr>
        <w:ind w:left="5000" w:hanging="220"/>
      </w:pPr>
      <w:rPr>
        <w:rFonts w:hint="default"/>
        <w:lang w:val="en-US" w:eastAsia="en-US" w:bidi="ar-SA"/>
      </w:rPr>
    </w:lvl>
    <w:lvl w:ilvl="6" w:tplc="4A7E4A08">
      <w:numFmt w:val="bullet"/>
      <w:lvlText w:val="•"/>
      <w:lvlJc w:val="left"/>
      <w:pPr>
        <w:ind w:left="5924" w:hanging="220"/>
      </w:pPr>
      <w:rPr>
        <w:rFonts w:hint="default"/>
        <w:lang w:val="en-US" w:eastAsia="en-US" w:bidi="ar-SA"/>
      </w:rPr>
    </w:lvl>
    <w:lvl w:ilvl="7" w:tplc="8FE0222C">
      <w:numFmt w:val="bullet"/>
      <w:lvlText w:val="•"/>
      <w:lvlJc w:val="left"/>
      <w:pPr>
        <w:ind w:left="6848" w:hanging="220"/>
      </w:pPr>
      <w:rPr>
        <w:rFonts w:hint="default"/>
        <w:lang w:val="en-US" w:eastAsia="en-US" w:bidi="ar-SA"/>
      </w:rPr>
    </w:lvl>
    <w:lvl w:ilvl="8" w:tplc="3BC2F3C0">
      <w:numFmt w:val="bullet"/>
      <w:lvlText w:val="•"/>
      <w:lvlJc w:val="left"/>
      <w:pPr>
        <w:ind w:left="7772" w:hanging="220"/>
      </w:pPr>
      <w:rPr>
        <w:rFonts w:hint="default"/>
        <w:lang w:val="en-US" w:eastAsia="en-US" w:bidi="ar-SA"/>
      </w:rPr>
    </w:lvl>
  </w:abstractNum>
  <w:abstractNum w:abstractNumId="5">
    <w:nsid w:val="4E3F1159"/>
    <w:multiLevelType w:val="hybridMultilevel"/>
    <w:tmpl w:val="6D84F5DE"/>
    <w:lvl w:ilvl="0" w:tplc="F04AD80C">
      <w:start w:val="1"/>
      <w:numFmt w:val="decimal"/>
      <w:lvlText w:val="%1."/>
      <w:lvlJc w:val="left"/>
      <w:pPr>
        <w:ind w:left="38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EEC0310">
      <w:numFmt w:val="bullet"/>
      <w:lvlText w:val="•"/>
      <w:lvlJc w:val="left"/>
      <w:pPr>
        <w:ind w:left="1304" w:hanging="220"/>
      </w:pPr>
      <w:rPr>
        <w:rFonts w:hint="default"/>
        <w:lang w:val="en-US" w:eastAsia="en-US" w:bidi="ar-SA"/>
      </w:rPr>
    </w:lvl>
    <w:lvl w:ilvl="2" w:tplc="CDB061DC">
      <w:numFmt w:val="bullet"/>
      <w:lvlText w:val="•"/>
      <w:lvlJc w:val="left"/>
      <w:pPr>
        <w:ind w:left="2228" w:hanging="220"/>
      </w:pPr>
      <w:rPr>
        <w:rFonts w:hint="default"/>
        <w:lang w:val="en-US" w:eastAsia="en-US" w:bidi="ar-SA"/>
      </w:rPr>
    </w:lvl>
    <w:lvl w:ilvl="3" w:tplc="AF34E82E">
      <w:numFmt w:val="bullet"/>
      <w:lvlText w:val="•"/>
      <w:lvlJc w:val="left"/>
      <w:pPr>
        <w:ind w:left="3152" w:hanging="220"/>
      </w:pPr>
      <w:rPr>
        <w:rFonts w:hint="default"/>
        <w:lang w:val="en-US" w:eastAsia="en-US" w:bidi="ar-SA"/>
      </w:rPr>
    </w:lvl>
    <w:lvl w:ilvl="4" w:tplc="E5D262F8">
      <w:numFmt w:val="bullet"/>
      <w:lvlText w:val="•"/>
      <w:lvlJc w:val="left"/>
      <w:pPr>
        <w:ind w:left="4076" w:hanging="220"/>
      </w:pPr>
      <w:rPr>
        <w:rFonts w:hint="default"/>
        <w:lang w:val="en-US" w:eastAsia="en-US" w:bidi="ar-SA"/>
      </w:rPr>
    </w:lvl>
    <w:lvl w:ilvl="5" w:tplc="4222846C">
      <w:numFmt w:val="bullet"/>
      <w:lvlText w:val="•"/>
      <w:lvlJc w:val="left"/>
      <w:pPr>
        <w:ind w:left="5000" w:hanging="220"/>
      </w:pPr>
      <w:rPr>
        <w:rFonts w:hint="default"/>
        <w:lang w:val="en-US" w:eastAsia="en-US" w:bidi="ar-SA"/>
      </w:rPr>
    </w:lvl>
    <w:lvl w:ilvl="6" w:tplc="96A0DDB6">
      <w:numFmt w:val="bullet"/>
      <w:lvlText w:val="•"/>
      <w:lvlJc w:val="left"/>
      <w:pPr>
        <w:ind w:left="5924" w:hanging="220"/>
      </w:pPr>
      <w:rPr>
        <w:rFonts w:hint="default"/>
        <w:lang w:val="en-US" w:eastAsia="en-US" w:bidi="ar-SA"/>
      </w:rPr>
    </w:lvl>
    <w:lvl w:ilvl="7" w:tplc="2DA8E578">
      <w:numFmt w:val="bullet"/>
      <w:lvlText w:val="•"/>
      <w:lvlJc w:val="left"/>
      <w:pPr>
        <w:ind w:left="6848" w:hanging="220"/>
      </w:pPr>
      <w:rPr>
        <w:rFonts w:hint="default"/>
        <w:lang w:val="en-US" w:eastAsia="en-US" w:bidi="ar-SA"/>
      </w:rPr>
    </w:lvl>
    <w:lvl w:ilvl="8" w:tplc="DBBC4986">
      <w:numFmt w:val="bullet"/>
      <w:lvlText w:val="•"/>
      <w:lvlJc w:val="left"/>
      <w:pPr>
        <w:ind w:left="7772" w:hanging="220"/>
      </w:pPr>
      <w:rPr>
        <w:rFonts w:hint="default"/>
        <w:lang w:val="en-US" w:eastAsia="en-US" w:bidi="ar-SA"/>
      </w:rPr>
    </w:lvl>
  </w:abstractNum>
  <w:abstractNum w:abstractNumId="6">
    <w:nsid w:val="50A46BC1"/>
    <w:multiLevelType w:val="hybridMultilevel"/>
    <w:tmpl w:val="3A4E2D72"/>
    <w:lvl w:ilvl="0" w:tplc="C7C08F1C">
      <w:start w:val="1"/>
      <w:numFmt w:val="decimal"/>
      <w:lvlText w:val="%1."/>
      <w:lvlJc w:val="left"/>
      <w:pPr>
        <w:ind w:left="38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4A211C4">
      <w:numFmt w:val="bullet"/>
      <w:lvlText w:val="•"/>
      <w:lvlJc w:val="left"/>
      <w:pPr>
        <w:ind w:left="1304" w:hanging="220"/>
      </w:pPr>
      <w:rPr>
        <w:rFonts w:hint="default"/>
        <w:lang w:val="en-US" w:eastAsia="en-US" w:bidi="ar-SA"/>
      </w:rPr>
    </w:lvl>
    <w:lvl w:ilvl="2" w:tplc="11DEE446">
      <w:numFmt w:val="bullet"/>
      <w:lvlText w:val="•"/>
      <w:lvlJc w:val="left"/>
      <w:pPr>
        <w:ind w:left="2228" w:hanging="220"/>
      </w:pPr>
      <w:rPr>
        <w:rFonts w:hint="default"/>
        <w:lang w:val="en-US" w:eastAsia="en-US" w:bidi="ar-SA"/>
      </w:rPr>
    </w:lvl>
    <w:lvl w:ilvl="3" w:tplc="14B0F8DA">
      <w:numFmt w:val="bullet"/>
      <w:lvlText w:val="•"/>
      <w:lvlJc w:val="left"/>
      <w:pPr>
        <w:ind w:left="3152" w:hanging="220"/>
      </w:pPr>
      <w:rPr>
        <w:rFonts w:hint="default"/>
        <w:lang w:val="en-US" w:eastAsia="en-US" w:bidi="ar-SA"/>
      </w:rPr>
    </w:lvl>
    <w:lvl w:ilvl="4" w:tplc="6D3C0102">
      <w:numFmt w:val="bullet"/>
      <w:lvlText w:val="•"/>
      <w:lvlJc w:val="left"/>
      <w:pPr>
        <w:ind w:left="4076" w:hanging="220"/>
      </w:pPr>
      <w:rPr>
        <w:rFonts w:hint="default"/>
        <w:lang w:val="en-US" w:eastAsia="en-US" w:bidi="ar-SA"/>
      </w:rPr>
    </w:lvl>
    <w:lvl w:ilvl="5" w:tplc="F6826C72">
      <w:numFmt w:val="bullet"/>
      <w:lvlText w:val="•"/>
      <w:lvlJc w:val="left"/>
      <w:pPr>
        <w:ind w:left="5000" w:hanging="220"/>
      </w:pPr>
      <w:rPr>
        <w:rFonts w:hint="default"/>
        <w:lang w:val="en-US" w:eastAsia="en-US" w:bidi="ar-SA"/>
      </w:rPr>
    </w:lvl>
    <w:lvl w:ilvl="6" w:tplc="DA44DE7E">
      <w:numFmt w:val="bullet"/>
      <w:lvlText w:val="•"/>
      <w:lvlJc w:val="left"/>
      <w:pPr>
        <w:ind w:left="5924" w:hanging="220"/>
      </w:pPr>
      <w:rPr>
        <w:rFonts w:hint="default"/>
        <w:lang w:val="en-US" w:eastAsia="en-US" w:bidi="ar-SA"/>
      </w:rPr>
    </w:lvl>
    <w:lvl w:ilvl="7" w:tplc="482C2F8E">
      <w:numFmt w:val="bullet"/>
      <w:lvlText w:val="•"/>
      <w:lvlJc w:val="left"/>
      <w:pPr>
        <w:ind w:left="6848" w:hanging="220"/>
      </w:pPr>
      <w:rPr>
        <w:rFonts w:hint="default"/>
        <w:lang w:val="en-US" w:eastAsia="en-US" w:bidi="ar-SA"/>
      </w:rPr>
    </w:lvl>
    <w:lvl w:ilvl="8" w:tplc="CA50002E">
      <w:numFmt w:val="bullet"/>
      <w:lvlText w:val="•"/>
      <w:lvlJc w:val="left"/>
      <w:pPr>
        <w:ind w:left="7772" w:hanging="220"/>
      </w:pPr>
      <w:rPr>
        <w:rFonts w:hint="default"/>
        <w:lang w:val="en-US" w:eastAsia="en-US" w:bidi="ar-SA"/>
      </w:rPr>
    </w:lvl>
  </w:abstractNum>
  <w:abstractNum w:abstractNumId="7">
    <w:nsid w:val="57E41D79"/>
    <w:multiLevelType w:val="hybridMultilevel"/>
    <w:tmpl w:val="D304E022"/>
    <w:lvl w:ilvl="0" w:tplc="FC7E1774">
      <w:start w:val="1"/>
      <w:numFmt w:val="lowerLetter"/>
      <w:lvlText w:val="%1."/>
      <w:lvlJc w:val="left"/>
      <w:pPr>
        <w:ind w:left="127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382E600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378C68FA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BE649376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A67EC7FE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D82C926A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866EA498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E042C92E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763EC57E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8">
    <w:nsid w:val="5DF4125E"/>
    <w:multiLevelType w:val="hybridMultilevel"/>
    <w:tmpl w:val="CB3A0B4C"/>
    <w:lvl w:ilvl="0" w:tplc="A0D45FEA">
      <w:start w:val="1"/>
      <w:numFmt w:val="decimal"/>
      <w:lvlText w:val="%1."/>
      <w:lvlJc w:val="left"/>
      <w:pPr>
        <w:ind w:left="38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0E0B7BC">
      <w:numFmt w:val="bullet"/>
      <w:lvlText w:val="•"/>
      <w:lvlJc w:val="left"/>
      <w:pPr>
        <w:ind w:left="1304" w:hanging="220"/>
      </w:pPr>
      <w:rPr>
        <w:rFonts w:hint="default"/>
        <w:lang w:val="en-US" w:eastAsia="en-US" w:bidi="ar-SA"/>
      </w:rPr>
    </w:lvl>
    <w:lvl w:ilvl="2" w:tplc="2C4A90F6">
      <w:numFmt w:val="bullet"/>
      <w:lvlText w:val="•"/>
      <w:lvlJc w:val="left"/>
      <w:pPr>
        <w:ind w:left="2228" w:hanging="220"/>
      </w:pPr>
      <w:rPr>
        <w:rFonts w:hint="default"/>
        <w:lang w:val="en-US" w:eastAsia="en-US" w:bidi="ar-SA"/>
      </w:rPr>
    </w:lvl>
    <w:lvl w:ilvl="3" w:tplc="9E6280D6">
      <w:numFmt w:val="bullet"/>
      <w:lvlText w:val="•"/>
      <w:lvlJc w:val="left"/>
      <w:pPr>
        <w:ind w:left="3152" w:hanging="220"/>
      </w:pPr>
      <w:rPr>
        <w:rFonts w:hint="default"/>
        <w:lang w:val="en-US" w:eastAsia="en-US" w:bidi="ar-SA"/>
      </w:rPr>
    </w:lvl>
    <w:lvl w:ilvl="4" w:tplc="2C7CF588">
      <w:numFmt w:val="bullet"/>
      <w:lvlText w:val="•"/>
      <w:lvlJc w:val="left"/>
      <w:pPr>
        <w:ind w:left="4076" w:hanging="220"/>
      </w:pPr>
      <w:rPr>
        <w:rFonts w:hint="default"/>
        <w:lang w:val="en-US" w:eastAsia="en-US" w:bidi="ar-SA"/>
      </w:rPr>
    </w:lvl>
    <w:lvl w:ilvl="5" w:tplc="18D4FF36">
      <w:numFmt w:val="bullet"/>
      <w:lvlText w:val="•"/>
      <w:lvlJc w:val="left"/>
      <w:pPr>
        <w:ind w:left="5000" w:hanging="220"/>
      </w:pPr>
      <w:rPr>
        <w:rFonts w:hint="default"/>
        <w:lang w:val="en-US" w:eastAsia="en-US" w:bidi="ar-SA"/>
      </w:rPr>
    </w:lvl>
    <w:lvl w:ilvl="6" w:tplc="67E6513A">
      <w:numFmt w:val="bullet"/>
      <w:lvlText w:val="•"/>
      <w:lvlJc w:val="left"/>
      <w:pPr>
        <w:ind w:left="5924" w:hanging="220"/>
      </w:pPr>
      <w:rPr>
        <w:rFonts w:hint="default"/>
        <w:lang w:val="en-US" w:eastAsia="en-US" w:bidi="ar-SA"/>
      </w:rPr>
    </w:lvl>
    <w:lvl w:ilvl="7" w:tplc="99C6A636">
      <w:numFmt w:val="bullet"/>
      <w:lvlText w:val="•"/>
      <w:lvlJc w:val="left"/>
      <w:pPr>
        <w:ind w:left="6848" w:hanging="220"/>
      </w:pPr>
      <w:rPr>
        <w:rFonts w:hint="default"/>
        <w:lang w:val="en-US" w:eastAsia="en-US" w:bidi="ar-SA"/>
      </w:rPr>
    </w:lvl>
    <w:lvl w:ilvl="8" w:tplc="D7E0405C">
      <w:numFmt w:val="bullet"/>
      <w:lvlText w:val="•"/>
      <w:lvlJc w:val="left"/>
      <w:pPr>
        <w:ind w:left="7772" w:hanging="220"/>
      </w:pPr>
      <w:rPr>
        <w:rFonts w:hint="default"/>
        <w:lang w:val="en-US" w:eastAsia="en-US" w:bidi="ar-SA"/>
      </w:rPr>
    </w:lvl>
  </w:abstractNum>
  <w:abstractNum w:abstractNumId="9">
    <w:nsid w:val="61BE0D8A"/>
    <w:multiLevelType w:val="hybridMultilevel"/>
    <w:tmpl w:val="38487FA6"/>
    <w:lvl w:ilvl="0" w:tplc="7B9804F8">
      <w:start w:val="1"/>
      <w:numFmt w:val="lowerLetter"/>
      <w:lvlText w:val="%1."/>
      <w:lvlJc w:val="left"/>
      <w:pPr>
        <w:ind w:left="1540" w:hanging="658"/>
        <w:jc w:val="left"/>
      </w:pPr>
      <w:rPr>
        <w:rFonts w:ascii="Times New Roman" w:eastAsia="Times New Roman" w:hAnsi="Times New Roman" w:cs="Times New Roman" w:hint="default"/>
        <w:w w:val="100"/>
        <w:position w:val="-7"/>
        <w:sz w:val="22"/>
        <w:szCs w:val="22"/>
        <w:lang w:val="en-US" w:eastAsia="en-US" w:bidi="ar-SA"/>
      </w:rPr>
    </w:lvl>
    <w:lvl w:ilvl="1" w:tplc="DCBA8BEA">
      <w:numFmt w:val="bullet"/>
      <w:lvlText w:val="•"/>
      <w:lvlJc w:val="left"/>
      <w:pPr>
        <w:ind w:left="1764" w:hanging="658"/>
      </w:pPr>
      <w:rPr>
        <w:rFonts w:hint="default"/>
        <w:lang w:val="en-US" w:eastAsia="en-US" w:bidi="ar-SA"/>
      </w:rPr>
    </w:lvl>
    <w:lvl w:ilvl="2" w:tplc="F3743AF4">
      <w:numFmt w:val="bullet"/>
      <w:lvlText w:val="•"/>
      <w:lvlJc w:val="left"/>
      <w:pPr>
        <w:ind w:left="1989" w:hanging="658"/>
      </w:pPr>
      <w:rPr>
        <w:rFonts w:hint="default"/>
        <w:lang w:val="en-US" w:eastAsia="en-US" w:bidi="ar-SA"/>
      </w:rPr>
    </w:lvl>
    <w:lvl w:ilvl="3" w:tplc="2EE21DE6">
      <w:numFmt w:val="bullet"/>
      <w:lvlText w:val="•"/>
      <w:lvlJc w:val="left"/>
      <w:pPr>
        <w:ind w:left="2214" w:hanging="658"/>
      </w:pPr>
      <w:rPr>
        <w:rFonts w:hint="default"/>
        <w:lang w:val="en-US" w:eastAsia="en-US" w:bidi="ar-SA"/>
      </w:rPr>
    </w:lvl>
    <w:lvl w:ilvl="4" w:tplc="7C22ADD8">
      <w:numFmt w:val="bullet"/>
      <w:lvlText w:val="•"/>
      <w:lvlJc w:val="left"/>
      <w:pPr>
        <w:ind w:left="2439" w:hanging="658"/>
      </w:pPr>
      <w:rPr>
        <w:rFonts w:hint="default"/>
        <w:lang w:val="en-US" w:eastAsia="en-US" w:bidi="ar-SA"/>
      </w:rPr>
    </w:lvl>
    <w:lvl w:ilvl="5" w:tplc="CA6E90B6">
      <w:numFmt w:val="bullet"/>
      <w:lvlText w:val="•"/>
      <w:lvlJc w:val="left"/>
      <w:pPr>
        <w:ind w:left="2664" w:hanging="658"/>
      </w:pPr>
      <w:rPr>
        <w:rFonts w:hint="default"/>
        <w:lang w:val="en-US" w:eastAsia="en-US" w:bidi="ar-SA"/>
      </w:rPr>
    </w:lvl>
    <w:lvl w:ilvl="6" w:tplc="22CAFE88">
      <w:numFmt w:val="bullet"/>
      <w:lvlText w:val="•"/>
      <w:lvlJc w:val="left"/>
      <w:pPr>
        <w:ind w:left="2888" w:hanging="658"/>
      </w:pPr>
      <w:rPr>
        <w:rFonts w:hint="default"/>
        <w:lang w:val="en-US" w:eastAsia="en-US" w:bidi="ar-SA"/>
      </w:rPr>
    </w:lvl>
    <w:lvl w:ilvl="7" w:tplc="3870A854">
      <w:numFmt w:val="bullet"/>
      <w:lvlText w:val="•"/>
      <w:lvlJc w:val="left"/>
      <w:pPr>
        <w:ind w:left="3113" w:hanging="658"/>
      </w:pPr>
      <w:rPr>
        <w:rFonts w:hint="default"/>
        <w:lang w:val="en-US" w:eastAsia="en-US" w:bidi="ar-SA"/>
      </w:rPr>
    </w:lvl>
    <w:lvl w:ilvl="8" w:tplc="1B26CEEC">
      <w:numFmt w:val="bullet"/>
      <w:lvlText w:val="•"/>
      <w:lvlJc w:val="left"/>
      <w:pPr>
        <w:ind w:left="3338" w:hanging="658"/>
      </w:pPr>
      <w:rPr>
        <w:rFonts w:hint="default"/>
        <w:lang w:val="en-US" w:eastAsia="en-US" w:bidi="ar-SA"/>
      </w:rPr>
    </w:lvl>
  </w:abstractNum>
  <w:abstractNum w:abstractNumId="10">
    <w:nsid w:val="7F1C2F09"/>
    <w:multiLevelType w:val="hybridMultilevel"/>
    <w:tmpl w:val="6F9A00EE"/>
    <w:lvl w:ilvl="0" w:tplc="E37A5AD8">
      <w:start w:val="77"/>
      <w:numFmt w:val="decimal"/>
      <w:lvlText w:val="%1."/>
      <w:lvlJc w:val="left"/>
      <w:pPr>
        <w:ind w:left="882" w:hanging="276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9269556">
      <w:start w:val="1"/>
      <w:numFmt w:val="lowerLetter"/>
      <w:lvlText w:val="%2."/>
      <w:lvlJc w:val="left"/>
      <w:pPr>
        <w:ind w:left="127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6A42D258">
      <w:numFmt w:val="bullet"/>
      <w:lvlText w:val="•"/>
      <w:lvlJc w:val="left"/>
      <w:pPr>
        <w:ind w:left="1280" w:hanging="388"/>
      </w:pPr>
      <w:rPr>
        <w:rFonts w:hint="default"/>
        <w:lang w:val="en-US" w:eastAsia="en-US" w:bidi="ar-SA"/>
      </w:rPr>
    </w:lvl>
    <w:lvl w:ilvl="3" w:tplc="F2424FAC">
      <w:numFmt w:val="bullet"/>
      <w:lvlText w:val="•"/>
      <w:lvlJc w:val="left"/>
      <w:pPr>
        <w:ind w:left="1320" w:hanging="388"/>
      </w:pPr>
      <w:rPr>
        <w:rFonts w:hint="default"/>
        <w:lang w:val="en-US" w:eastAsia="en-US" w:bidi="ar-SA"/>
      </w:rPr>
    </w:lvl>
    <w:lvl w:ilvl="4" w:tplc="FE98B4D6">
      <w:numFmt w:val="bullet"/>
      <w:lvlText w:val="•"/>
      <w:lvlJc w:val="left"/>
      <w:pPr>
        <w:ind w:left="4480" w:hanging="388"/>
      </w:pPr>
      <w:rPr>
        <w:rFonts w:hint="default"/>
        <w:lang w:val="en-US" w:eastAsia="en-US" w:bidi="ar-SA"/>
      </w:rPr>
    </w:lvl>
    <w:lvl w:ilvl="5" w:tplc="242E4752">
      <w:numFmt w:val="bullet"/>
      <w:lvlText w:val="•"/>
      <w:lvlJc w:val="left"/>
      <w:pPr>
        <w:ind w:left="5336" w:hanging="388"/>
      </w:pPr>
      <w:rPr>
        <w:rFonts w:hint="default"/>
        <w:lang w:val="en-US" w:eastAsia="en-US" w:bidi="ar-SA"/>
      </w:rPr>
    </w:lvl>
    <w:lvl w:ilvl="6" w:tplc="7584BEDA">
      <w:numFmt w:val="bullet"/>
      <w:lvlText w:val="•"/>
      <w:lvlJc w:val="left"/>
      <w:pPr>
        <w:ind w:left="6193" w:hanging="388"/>
      </w:pPr>
      <w:rPr>
        <w:rFonts w:hint="default"/>
        <w:lang w:val="en-US" w:eastAsia="en-US" w:bidi="ar-SA"/>
      </w:rPr>
    </w:lvl>
    <w:lvl w:ilvl="7" w:tplc="2C204782">
      <w:numFmt w:val="bullet"/>
      <w:lvlText w:val="•"/>
      <w:lvlJc w:val="left"/>
      <w:pPr>
        <w:ind w:left="7050" w:hanging="388"/>
      </w:pPr>
      <w:rPr>
        <w:rFonts w:hint="default"/>
        <w:lang w:val="en-US" w:eastAsia="en-US" w:bidi="ar-SA"/>
      </w:rPr>
    </w:lvl>
    <w:lvl w:ilvl="8" w:tplc="9DA65438">
      <w:numFmt w:val="bullet"/>
      <w:lvlText w:val="•"/>
      <w:lvlJc w:val="left"/>
      <w:pPr>
        <w:ind w:left="7906" w:hanging="38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3"/>
  </w:num>
  <w:num w:numId="8">
    <w:abstractNumId w:val="9"/>
  </w:num>
  <w:num w:numId="9">
    <w:abstractNumId w:val="7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2299"/>
    <w:rsid w:val="00442299"/>
    <w:rsid w:val="00E5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5:docId w15:val="{76B6741B-5015-426B-8CD6-8271FEFFE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52" w:lineRule="exact"/>
      <w:ind w:left="88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81"/>
    </w:pPr>
  </w:style>
  <w:style w:type="paragraph" w:styleId="Title">
    <w:name w:val="Title"/>
    <w:basedOn w:val="Normal"/>
    <w:uiPriority w:val="1"/>
    <w:qFormat/>
    <w:pPr>
      <w:spacing w:before="1" w:line="275" w:lineRule="exact"/>
      <w:ind w:left="88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270" w:hanging="389"/>
    </w:pPr>
  </w:style>
  <w:style w:type="paragraph" w:customStyle="1" w:styleId="TableParagraph">
    <w:name w:val="Table Paragraph"/>
    <w:basedOn w:val="Normal"/>
    <w:uiPriority w:val="1"/>
    <w:qFormat/>
    <w:pPr>
      <w:spacing w:line="233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1761</Words>
  <Characters>10044</Characters>
  <Application>Microsoft Office Word</Application>
  <DocSecurity>0</DocSecurity>
  <Lines>83</Lines>
  <Paragraphs>23</Paragraphs>
  <ScaleCrop>false</ScaleCrop>
  <Company/>
  <LinksUpToDate>false</LinksUpToDate>
  <CharactersWithSpaces>11782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Munther Almutairi</dc:creator>
  <cp:lastModifiedBy>common11</cp:lastModifiedBy>
  <cp:revision>2</cp:revision>
  <dcterms:created xsi:type="dcterms:W3CDTF">2021-05-08T08:36:00Z</dcterms:created>
  <dcterms:modified xsi:type="dcterms:W3CDTF">2021-05-08T08:42:00Z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2016-12-04T00:00:00Z</vt:filetime>
  </property>
  <property fmtid="{D5CDD505-2E9C-101B-9397-08002B2CF9AE}" pid="3" name="Creator">
    <vt:lpwstr>Writer</vt:lpwstr>
  </property>
  <property fmtid="{D5CDD505-2E9C-101B-9397-08002B2CF9AE}" pid="4" name="LastSaved">
    <vt:filetime>2016-12-04T00:00:00Z</vt:filetime>
  </property>
</Properties>
</file>