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1DDE" w:rsidRPr="00531DDE" w:rsidRDefault="00531DDE" w:rsidP="00531DDE">
      <w:pPr>
        <w:rPr>
          <w:rFonts w:asciiTheme="minorHAnsi" w:hAnsiTheme="minorHAnsi" w:cstheme="minorHAnsi"/>
        </w:rPr>
      </w:pPr>
      <w:bookmarkStart w:id="0" w:name="_GoBack"/>
      <w:r w:rsidRPr="00531DDE">
        <w:rPr>
          <w:rFonts w:asciiTheme="minorHAnsi" w:hAnsiTheme="minorHAnsi" w:cstheme="minorHAnsi"/>
        </w:rPr>
        <w:t>Florida International University</w:t>
      </w:r>
    </w:p>
    <w:p w:rsidR="00531DDE" w:rsidRPr="00531DDE" w:rsidRDefault="00531DDE" w:rsidP="00531DDE">
      <w:pPr>
        <w:rPr>
          <w:rFonts w:asciiTheme="minorHAnsi" w:hAnsiTheme="minorHAnsi" w:cstheme="minorHAnsi"/>
        </w:rPr>
      </w:pPr>
      <w:r w:rsidRPr="00531DDE">
        <w:rPr>
          <w:rFonts w:asciiTheme="minorHAnsi" w:hAnsiTheme="minorHAnsi" w:cstheme="minorHAnsi"/>
        </w:rPr>
        <w:t>PCB 2061</w:t>
      </w:r>
    </w:p>
    <w:p w:rsidR="00531DDE" w:rsidRPr="00531DDE" w:rsidRDefault="008757DE" w:rsidP="00531DDE">
      <w:pPr>
        <w:pStyle w:val="Heading1"/>
        <w:spacing w:before="44" w:line="403" w:lineRule="auto"/>
        <w:ind w:right="8964"/>
        <w:rPr>
          <w:rFonts w:asciiTheme="minorHAnsi" w:hAnsiTheme="minorHAnsi" w:cstheme="minorHAnsi"/>
          <w:b w:val="0"/>
        </w:rPr>
      </w:pPr>
      <w:r w:rsidRPr="00531DDE">
        <w:rPr>
          <w:rFonts w:asciiTheme="minorHAnsi" w:hAnsiTheme="minorHAnsi" w:cstheme="minorHAnsi"/>
          <w:b w:val="0"/>
        </w:rPr>
        <w:t>11/14/18</w:t>
      </w:r>
      <w:r w:rsidRPr="00531DDE">
        <w:rPr>
          <w:rFonts w:asciiTheme="minorHAnsi" w:hAnsiTheme="minorHAnsi" w:cstheme="minorHAnsi"/>
          <w:b w:val="0"/>
          <w:spacing w:val="-46"/>
        </w:rPr>
        <w:t xml:space="preserve"> </w:t>
      </w:r>
      <w:r w:rsidRPr="00531DDE">
        <w:rPr>
          <w:rFonts w:asciiTheme="minorHAnsi" w:hAnsiTheme="minorHAnsi" w:cstheme="minorHAnsi"/>
          <w:b w:val="0"/>
        </w:rPr>
        <w:t>Worksheet</w:t>
      </w:r>
    </w:p>
    <w:p w:rsidR="00531DDE" w:rsidRPr="00531DDE" w:rsidRDefault="008757DE" w:rsidP="00531DDE">
      <w:pPr>
        <w:pStyle w:val="Heading1"/>
        <w:numPr>
          <w:ilvl w:val="1"/>
          <w:numId w:val="6"/>
        </w:numPr>
        <w:spacing w:before="44" w:line="403" w:lineRule="auto"/>
        <w:ind w:right="8964"/>
        <w:rPr>
          <w:rFonts w:asciiTheme="minorHAnsi" w:hAnsiTheme="minorHAnsi" w:cstheme="minorHAnsi"/>
          <w:b w:val="0"/>
        </w:rPr>
      </w:pPr>
      <w:r w:rsidRPr="00531DDE">
        <w:rPr>
          <w:rFonts w:asciiTheme="minorHAnsi" w:hAnsiTheme="minorHAnsi" w:cstheme="minorHAnsi"/>
          <w:b w:val="0"/>
        </w:rPr>
        <w:t>–</w:t>
      </w:r>
      <w:r w:rsidRPr="00531DDE">
        <w:rPr>
          <w:rFonts w:asciiTheme="minorHAnsi" w:hAnsiTheme="minorHAnsi" w:cstheme="minorHAnsi"/>
          <w:b w:val="0"/>
          <w:spacing w:val="-8"/>
        </w:rPr>
        <w:t xml:space="preserve"> </w:t>
      </w:r>
      <w:r w:rsidRPr="00531DDE">
        <w:rPr>
          <w:rFonts w:asciiTheme="minorHAnsi" w:hAnsiTheme="minorHAnsi" w:cstheme="minorHAnsi"/>
          <w:b w:val="0"/>
        </w:rPr>
        <w:t>Adaptive</w:t>
      </w:r>
      <w:r w:rsidRPr="00531DDE">
        <w:rPr>
          <w:rFonts w:asciiTheme="minorHAnsi" w:hAnsiTheme="minorHAnsi" w:cstheme="minorHAnsi"/>
          <w:b w:val="0"/>
          <w:spacing w:val="-5"/>
        </w:rPr>
        <w:t xml:space="preserve"> </w:t>
      </w:r>
      <w:r w:rsidRPr="00531DDE">
        <w:rPr>
          <w:rFonts w:asciiTheme="minorHAnsi" w:hAnsiTheme="minorHAnsi" w:cstheme="minorHAnsi"/>
          <w:b w:val="0"/>
        </w:rPr>
        <w:t>Evolution</w:t>
      </w:r>
    </w:p>
    <w:p w:rsidR="00531DDE" w:rsidRPr="00531DDE" w:rsidRDefault="00531DDE" w:rsidP="00531DDE">
      <w:pPr>
        <w:pStyle w:val="Heading1"/>
        <w:spacing w:before="44" w:line="403" w:lineRule="auto"/>
        <w:ind w:left="111" w:right="8964" w:firstLine="0"/>
        <w:rPr>
          <w:rFonts w:asciiTheme="minorHAnsi" w:hAnsiTheme="minorHAnsi" w:cstheme="minorHAnsi"/>
          <w:b w:val="0"/>
          <w:spacing w:val="-46"/>
        </w:rPr>
      </w:pPr>
      <w:r w:rsidRPr="00531DDE">
        <w:rPr>
          <w:rFonts w:asciiTheme="minorHAnsi" w:hAnsiTheme="minorHAnsi" w:cstheme="minorHAnsi"/>
          <w:b w:val="0"/>
        </w:rPr>
        <w:t>1)</w:t>
      </w:r>
      <w:r w:rsidR="008757DE" w:rsidRPr="00531DDE">
        <w:rPr>
          <w:rFonts w:asciiTheme="minorHAnsi" w:hAnsiTheme="minorHAnsi" w:cstheme="minorHAnsi"/>
          <w:b w:val="0"/>
        </w:rPr>
        <w:t>Natural</w:t>
      </w:r>
      <w:r w:rsidR="008757DE" w:rsidRPr="00531DDE">
        <w:rPr>
          <w:rFonts w:asciiTheme="minorHAnsi" w:hAnsiTheme="minorHAnsi" w:cstheme="minorHAnsi"/>
          <w:b w:val="0"/>
          <w:spacing w:val="-8"/>
        </w:rPr>
        <w:t xml:space="preserve"> </w:t>
      </w:r>
      <w:r w:rsidR="008757DE" w:rsidRPr="00531DDE">
        <w:rPr>
          <w:rFonts w:asciiTheme="minorHAnsi" w:hAnsiTheme="minorHAnsi" w:cstheme="minorHAnsi"/>
          <w:b w:val="0"/>
        </w:rPr>
        <w:t>selection</w:t>
      </w:r>
      <w:r w:rsidR="008757DE" w:rsidRPr="00531DDE">
        <w:rPr>
          <w:rFonts w:asciiTheme="minorHAnsi" w:hAnsiTheme="minorHAnsi" w:cstheme="minorHAnsi"/>
          <w:b w:val="0"/>
          <w:spacing w:val="-7"/>
        </w:rPr>
        <w:t xml:space="preserve"> </w:t>
      </w:r>
      <w:r w:rsidR="008757DE" w:rsidRPr="00531DDE">
        <w:rPr>
          <w:rFonts w:asciiTheme="minorHAnsi" w:hAnsiTheme="minorHAnsi" w:cstheme="minorHAnsi"/>
          <w:b w:val="0"/>
        </w:rPr>
        <w:t>only</w:t>
      </w:r>
      <w:r w:rsidR="008757DE" w:rsidRPr="00531DDE">
        <w:rPr>
          <w:rFonts w:asciiTheme="minorHAnsi" w:hAnsiTheme="minorHAnsi" w:cstheme="minorHAnsi"/>
          <w:b w:val="0"/>
          <w:spacing w:val="-7"/>
        </w:rPr>
        <w:t xml:space="preserve"> </w:t>
      </w:r>
      <w:r w:rsidR="008757DE" w:rsidRPr="00531DDE">
        <w:rPr>
          <w:rFonts w:asciiTheme="minorHAnsi" w:hAnsiTheme="minorHAnsi" w:cstheme="minorHAnsi"/>
          <w:b w:val="0"/>
        </w:rPr>
        <w:t>acts</w:t>
      </w:r>
      <w:r w:rsidR="008757DE" w:rsidRPr="00531DDE">
        <w:rPr>
          <w:rFonts w:asciiTheme="minorHAnsi" w:hAnsiTheme="minorHAnsi" w:cstheme="minorHAnsi"/>
          <w:b w:val="0"/>
          <w:spacing w:val="-8"/>
        </w:rPr>
        <w:t xml:space="preserve"> </w:t>
      </w:r>
      <w:r w:rsidR="008757DE" w:rsidRPr="00531DDE">
        <w:rPr>
          <w:rFonts w:asciiTheme="minorHAnsi" w:hAnsiTheme="minorHAnsi" w:cstheme="minorHAnsi"/>
          <w:b w:val="0"/>
        </w:rPr>
        <w:t>on</w:t>
      </w:r>
      <w:r w:rsidR="008757DE" w:rsidRPr="00531DDE">
        <w:rPr>
          <w:rFonts w:asciiTheme="minorHAnsi" w:hAnsiTheme="minorHAnsi" w:cstheme="minorHAnsi"/>
          <w:b w:val="0"/>
          <w:spacing w:val="-7"/>
        </w:rPr>
        <w:t xml:space="preserve"> </w:t>
      </w:r>
      <w:r w:rsidR="008757DE" w:rsidRPr="00531DDE">
        <w:rPr>
          <w:rFonts w:asciiTheme="minorHAnsi" w:hAnsiTheme="minorHAnsi" w:cstheme="minorHAnsi"/>
          <w:b w:val="0"/>
        </w:rPr>
        <w:t>the</w:t>
      </w:r>
      <w:r w:rsidR="008757DE" w:rsidRPr="00531DDE">
        <w:rPr>
          <w:rFonts w:asciiTheme="minorHAnsi" w:hAnsiTheme="minorHAnsi" w:cstheme="minorHAnsi"/>
          <w:b w:val="0"/>
          <w:spacing w:val="-7"/>
        </w:rPr>
        <w:t xml:space="preserve"> </w:t>
      </w:r>
      <w:r w:rsidR="008757DE" w:rsidRPr="00531DDE">
        <w:rPr>
          <w:rFonts w:asciiTheme="minorHAnsi" w:hAnsiTheme="minorHAnsi" w:cstheme="minorHAnsi"/>
          <w:b w:val="0"/>
        </w:rPr>
        <w:t>population’s</w:t>
      </w:r>
      <w:r w:rsidR="008757DE" w:rsidRPr="00531DDE">
        <w:rPr>
          <w:rFonts w:asciiTheme="minorHAnsi" w:hAnsiTheme="minorHAnsi" w:cstheme="minorHAnsi"/>
          <w:b w:val="0"/>
          <w:spacing w:val="-8"/>
        </w:rPr>
        <w:t xml:space="preserve"> </w:t>
      </w:r>
      <w:r w:rsidR="008757DE" w:rsidRPr="00531DDE">
        <w:rPr>
          <w:rFonts w:asciiTheme="minorHAnsi" w:hAnsiTheme="minorHAnsi" w:cstheme="minorHAnsi"/>
          <w:b w:val="0"/>
        </w:rPr>
        <w:t>what?</w:t>
      </w:r>
      <w:r w:rsidR="008757DE" w:rsidRPr="00531DDE">
        <w:rPr>
          <w:rFonts w:asciiTheme="minorHAnsi" w:hAnsiTheme="minorHAnsi" w:cstheme="minorHAnsi"/>
          <w:b w:val="0"/>
          <w:spacing w:val="-46"/>
        </w:rPr>
        <w:t xml:space="preserve"> </w:t>
      </w:r>
    </w:p>
    <w:p w:rsidR="00A66307" w:rsidRPr="00531DDE" w:rsidRDefault="00531DDE" w:rsidP="00531DDE">
      <w:pPr>
        <w:pStyle w:val="Heading1"/>
        <w:spacing w:before="44" w:line="403" w:lineRule="auto"/>
        <w:ind w:right="8964"/>
        <w:rPr>
          <w:rFonts w:asciiTheme="minorHAnsi" w:hAnsiTheme="minorHAnsi" w:cstheme="minorHAnsi"/>
          <w:b w:val="0"/>
        </w:rPr>
      </w:pPr>
      <w:r w:rsidRPr="00531DDE">
        <w:rPr>
          <w:rFonts w:asciiTheme="minorHAnsi" w:hAnsiTheme="minorHAnsi" w:cstheme="minorHAnsi"/>
          <w:b w:val="0"/>
        </w:rPr>
        <w:t xml:space="preserve">ANS: </w:t>
      </w:r>
      <w:r w:rsidR="008757DE" w:rsidRPr="00531DDE">
        <w:rPr>
          <w:rFonts w:asciiTheme="minorHAnsi" w:hAnsiTheme="minorHAnsi" w:cstheme="minorHAnsi"/>
          <w:b w:val="0"/>
        </w:rPr>
        <w:t>Heritable</w:t>
      </w:r>
      <w:r w:rsidR="008757DE" w:rsidRPr="00531DDE">
        <w:rPr>
          <w:rFonts w:asciiTheme="minorHAnsi" w:hAnsiTheme="minorHAnsi" w:cstheme="minorHAnsi"/>
          <w:b w:val="0"/>
          <w:spacing w:val="-1"/>
        </w:rPr>
        <w:t xml:space="preserve"> </w:t>
      </w:r>
      <w:r w:rsidR="008757DE" w:rsidRPr="00531DDE">
        <w:rPr>
          <w:rFonts w:asciiTheme="minorHAnsi" w:hAnsiTheme="minorHAnsi" w:cstheme="minorHAnsi"/>
          <w:b w:val="0"/>
        </w:rPr>
        <w:t>traits</w:t>
      </w:r>
    </w:p>
    <w:p w:rsidR="00A66307" w:rsidRPr="00531DDE" w:rsidRDefault="008757DE" w:rsidP="00531DDE">
      <w:pPr>
        <w:pStyle w:val="ListParagraph"/>
        <w:numPr>
          <w:ilvl w:val="0"/>
          <w:numId w:val="7"/>
        </w:numPr>
        <w:tabs>
          <w:tab w:val="left" w:pos="378"/>
        </w:tabs>
        <w:spacing w:line="266" w:lineRule="exact"/>
        <w:rPr>
          <w:rFonts w:asciiTheme="minorHAnsi" w:hAnsiTheme="minorHAnsi" w:cstheme="minorHAnsi"/>
        </w:rPr>
      </w:pPr>
      <w:r w:rsidRPr="00531DDE">
        <w:rPr>
          <w:rFonts w:asciiTheme="minorHAnsi" w:hAnsiTheme="minorHAnsi" w:cstheme="minorHAnsi"/>
        </w:rPr>
        <w:t>What</w:t>
      </w:r>
      <w:r w:rsidRPr="00531DDE">
        <w:rPr>
          <w:rFonts w:asciiTheme="minorHAnsi" w:hAnsiTheme="minorHAnsi" w:cstheme="minorHAnsi"/>
          <w:spacing w:val="-7"/>
        </w:rPr>
        <w:t xml:space="preserve"> </w:t>
      </w:r>
      <w:r w:rsidRPr="00531DDE">
        <w:rPr>
          <w:rFonts w:asciiTheme="minorHAnsi" w:hAnsiTheme="minorHAnsi" w:cstheme="minorHAnsi"/>
        </w:rPr>
        <w:t>is</w:t>
      </w:r>
      <w:r w:rsidRPr="00531DDE">
        <w:rPr>
          <w:rFonts w:asciiTheme="minorHAnsi" w:hAnsiTheme="minorHAnsi" w:cstheme="minorHAnsi"/>
          <w:spacing w:val="-4"/>
        </w:rPr>
        <w:t xml:space="preserve"> </w:t>
      </w:r>
      <w:r w:rsidRPr="00531DDE">
        <w:rPr>
          <w:rFonts w:asciiTheme="minorHAnsi" w:hAnsiTheme="minorHAnsi" w:cstheme="minorHAnsi"/>
        </w:rPr>
        <w:t>adaptive</w:t>
      </w:r>
      <w:r w:rsidRPr="00531DDE">
        <w:rPr>
          <w:rFonts w:asciiTheme="minorHAnsi" w:hAnsiTheme="minorHAnsi" w:cstheme="minorHAnsi"/>
          <w:spacing w:val="-7"/>
        </w:rPr>
        <w:t xml:space="preserve"> </w:t>
      </w:r>
      <w:r w:rsidRPr="00531DDE">
        <w:rPr>
          <w:rFonts w:asciiTheme="minorHAnsi" w:hAnsiTheme="minorHAnsi" w:cstheme="minorHAnsi"/>
        </w:rPr>
        <w:t>evolution?</w:t>
      </w:r>
    </w:p>
    <w:p w:rsidR="00A66307" w:rsidRPr="00531DDE" w:rsidRDefault="00531DDE">
      <w:pPr>
        <w:pStyle w:val="BodyText"/>
        <w:spacing w:line="259" w:lineRule="auto"/>
        <w:rPr>
          <w:rFonts w:asciiTheme="minorHAnsi" w:hAnsiTheme="minorHAnsi" w:cstheme="minorHAnsi"/>
        </w:rPr>
      </w:pPr>
      <w:r w:rsidRPr="00531DDE">
        <w:rPr>
          <w:rFonts w:asciiTheme="minorHAnsi" w:hAnsiTheme="minorHAnsi" w:cstheme="minorHAnsi"/>
        </w:rPr>
        <w:t xml:space="preserve">ANS: </w:t>
      </w:r>
      <w:r w:rsidR="008757DE" w:rsidRPr="00531DDE">
        <w:rPr>
          <w:rFonts w:asciiTheme="minorHAnsi" w:hAnsiTheme="minorHAnsi" w:cstheme="minorHAnsi"/>
        </w:rPr>
        <w:t>The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process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of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selecting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for</w:t>
      </w:r>
      <w:r w:rsidR="008757DE" w:rsidRPr="00531DDE">
        <w:rPr>
          <w:rFonts w:asciiTheme="minorHAnsi" w:hAnsiTheme="minorHAnsi" w:cstheme="minorHAnsi"/>
          <w:spacing w:val="-3"/>
        </w:rPr>
        <w:t xml:space="preserve"> </w:t>
      </w:r>
      <w:r w:rsidR="008757DE" w:rsidRPr="00531DDE">
        <w:rPr>
          <w:rFonts w:asciiTheme="minorHAnsi" w:hAnsiTheme="minorHAnsi" w:cstheme="minorHAnsi"/>
        </w:rPr>
        <w:t>beneficial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alleles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and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increasing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their</w:t>
      </w:r>
      <w:r w:rsidR="008757DE" w:rsidRPr="00531DDE">
        <w:rPr>
          <w:rFonts w:asciiTheme="minorHAnsi" w:hAnsiTheme="minorHAnsi" w:cstheme="minorHAnsi"/>
          <w:spacing w:val="-4"/>
        </w:rPr>
        <w:t xml:space="preserve"> </w:t>
      </w:r>
      <w:r w:rsidR="008757DE" w:rsidRPr="00531DDE">
        <w:rPr>
          <w:rFonts w:asciiTheme="minorHAnsi" w:hAnsiTheme="minorHAnsi" w:cstheme="minorHAnsi"/>
        </w:rPr>
        <w:t>frequency</w:t>
      </w:r>
      <w:r w:rsidR="008757DE" w:rsidRPr="00531DDE">
        <w:rPr>
          <w:rFonts w:asciiTheme="minorHAnsi" w:hAnsiTheme="minorHAnsi" w:cstheme="minorHAnsi"/>
          <w:spacing w:val="-7"/>
        </w:rPr>
        <w:t xml:space="preserve"> </w:t>
      </w:r>
      <w:r w:rsidR="008757DE" w:rsidRPr="00531DDE">
        <w:rPr>
          <w:rFonts w:asciiTheme="minorHAnsi" w:hAnsiTheme="minorHAnsi" w:cstheme="minorHAnsi"/>
        </w:rPr>
        <w:t>in</w:t>
      </w:r>
      <w:r w:rsidR="008757DE" w:rsidRPr="00531DDE">
        <w:rPr>
          <w:rFonts w:asciiTheme="minorHAnsi" w:hAnsiTheme="minorHAnsi" w:cstheme="minorHAnsi"/>
          <w:spacing w:val="-4"/>
        </w:rPr>
        <w:t xml:space="preserve"> </w:t>
      </w:r>
      <w:r w:rsidR="008757DE" w:rsidRPr="00531DDE">
        <w:rPr>
          <w:rFonts w:asciiTheme="minorHAnsi" w:hAnsiTheme="minorHAnsi" w:cstheme="minorHAnsi"/>
        </w:rPr>
        <w:t>the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pop.,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while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selecting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against</w:t>
      </w:r>
      <w:r w:rsidR="008757DE" w:rsidRPr="00531DDE">
        <w:rPr>
          <w:rFonts w:asciiTheme="minorHAnsi" w:hAnsiTheme="minorHAnsi" w:cstheme="minorHAnsi"/>
          <w:spacing w:val="-4"/>
        </w:rPr>
        <w:t xml:space="preserve"> </w:t>
      </w:r>
      <w:r w:rsidR="008757DE" w:rsidRPr="00531DDE">
        <w:rPr>
          <w:rFonts w:asciiTheme="minorHAnsi" w:hAnsiTheme="minorHAnsi" w:cstheme="minorHAnsi"/>
        </w:rPr>
        <w:t>deleterious</w:t>
      </w:r>
      <w:r w:rsidR="008757DE" w:rsidRPr="00531DDE">
        <w:rPr>
          <w:rFonts w:asciiTheme="minorHAnsi" w:hAnsiTheme="minorHAnsi" w:cstheme="minorHAnsi"/>
          <w:spacing w:val="-47"/>
        </w:rPr>
        <w:t xml:space="preserve"> </w:t>
      </w:r>
      <w:r w:rsidR="008757DE" w:rsidRPr="00531DDE">
        <w:rPr>
          <w:rFonts w:asciiTheme="minorHAnsi" w:hAnsiTheme="minorHAnsi" w:cstheme="minorHAnsi"/>
        </w:rPr>
        <w:t>alleles</w:t>
      </w:r>
      <w:r w:rsidR="008757DE" w:rsidRPr="00531DDE">
        <w:rPr>
          <w:rFonts w:asciiTheme="minorHAnsi" w:hAnsiTheme="minorHAnsi" w:cstheme="minorHAnsi"/>
          <w:spacing w:val="-2"/>
        </w:rPr>
        <w:t xml:space="preserve"> </w:t>
      </w:r>
      <w:r w:rsidR="008757DE" w:rsidRPr="00531DDE">
        <w:rPr>
          <w:rFonts w:asciiTheme="minorHAnsi" w:hAnsiTheme="minorHAnsi" w:cstheme="minorHAnsi"/>
        </w:rPr>
        <w:t>and decreasing their</w:t>
      </w:r>
      <w:r w:rsidR="008757DE" w:rsidRPr="00531DDE">
        <w:rPr>
          <w:rFonts w:asciiTheme="minorHAnsi" w:hAnsiTheme="minorHAnsi" w:cstheme="minorHAnsi"/>
          <w:spacing w:val="-1"/>
        </w:rPr>
        <w:t xml:space="preserve"> </w:t>
      </w:r>
      <w:r w:rsidR="008757DE" w:rsidRPr="00531DDE">
        <w:rPr>
          <w:rFonts w:asciiTheme="minorHAnsi" w:hAnsiTheme="minorHAnsi" w:cstheme="minorHAnsi"/>
        </w:rPr>
        <w:t>frequency</w:t>
      </w:r>
    </w:p>
    <w:p w:rsidR="00A66307" w:rsidRPr="00531DDE" w:rsidRDefault="008757DE" w:rsidP="00531DDE">
      <w:pPr>
        <w:pStyle w:val="ListParagraph"/>
        <w:numPr>
          <w:ilvl w:val="0"/>
          <w:numId w:val="7"/>
        </w:numPr>
        <w:tabs>
          <w:tab w:val="left" w:pos="378"/>
        </w:tabs>
        <w:spacing w:before="160"/>
        <w:rPr>
          <w:rFonts w:asciiTheme="minorHAnsi" w:hAnsiTheme="minorHAnsi" w:cstheme="minorHAnsi"/>
        </w:rPr>
      </w:pPr>
      <w:r w:rsidRPr="00531DDE">
        <w:rPr>
          <w:rFonts w:asciiTheme="minorHAnsi" w:hAnsiTheme="minorHAnsi" w:cstheme="minorHAnsi"/>
        </w:rPr>
        <w:t>At</w:t>
      </w:r>
      <w:r w:rsidRPr="00531DDE">
        <w:rPr>
          <w:rFonts w:asciiTheme="minorHAnsi" w:hAnsiTheme="minorHAnsi" w:cstheme="minorHAnsi"/>
          <w:spacing w:val="-5"/>
        </w:rPr>
        <w:t xml:space="preserve"> </w:t>
      </w:r>
      <w:r w:rsidRPr="00531DDE">
        <w:rPr>
          <w:rFonts w:asciiTheme="minorHAnsi" w:hAnsiTheme="minorHAnsi" w:cstheme="minorHAnsi"/>
        </w:rPr>
        <w:t>what</w:t>
      </w:r>
      <w:r w:rsidRPr="00531DDE">
        <w:rPr>
          <w:rFonts w:asciiTheme="minorHAnsi" w:hAnsiTheme="minorHAnsi" w:cstheme="minorHAnsi"/>
          <w:spacing w:val="-5"/>
        </w:rPr>
        <w:t xml:space="preserve"> </w:t>
      </w:r>
      <w:r w:rsidRPr="00531DDE">
        <w:rPr>
          <w:rFonts w:asciiTheme="minorHAnsi" w:hAnsiTheme="minorHAnsi" w:cstheme="minorHAnsi"/>
        </w:rPr>
        <w:t>level</w:t>
      </w:r>
      <w:r w:rsidRPr="00531DDE">
        <w:rPr>
          <w:rFonts w:asciiTheme="minorHAnsi" w:hAnsiTheme="minorHAnsi" w:cstheme="minorHAnsi"/>
          <w:spacing w:val="-5"/>
        </w:rPr>
        <w:t xml:space="preserve"> </w:t>
      </w:r>
      <w:r w:rsidRPr="00531DDE">
        <w:rPr>
          <w:rFonts w:asciiTheme="minorHAnsi" w:hAnsiTheme="minorHAnsi" w:cstheme="minorHAnsi"/>
        </w:rPr>
        <w:t>does</w:t>
      </w:r>
      <w:r w:rsidRPr="00531DDE">
        <w:rPr>
          <w:rFonts w:asciiTheme="minorHAnsi" w:hAnsiTheme="minorHAnsi" w:cstheme="minorHAnsi"/>
          <w:spacing w:val="-6"/>
        </w:rPr>
        <w:t xml:space="preserve"> </w:t>
      </w:r>
      <w:r w:rsidRPr="00531DDE">
        <w:rPr>
          <w:rFonts w:asciiTheme="minorHAnsi" w:hAnsiTheme="minorHAnsi" w:cstheme="minorHAnsi"/>
        </w:rPr>
        <w:t>natural</w:t>
      </w:r>
      <w:r w:rsidRPr="00531DDE">
        <w:rPr>
          <w:rFonts w:asciiTheme="minorHAnsi" w:hAnsiTheme="minorHAnsi" w:cstheme="minorHAnsi"/>
          <w:spacing w:val="-5"/>
        </w:rPr>
        <w:t xml:space="preserve"> </w:t>
      </w:r>
      <w:r w:rsidRPr="00531DDE">
        <w:rPr>
          <w:rFonts w:asciiTheme="minorHAnsi" w:hAnsiTheme="minorHAnsi" w:cstheme="minorHAnsi"/>
        </w:rPr>
        <w:t>selection</w:t>
      </w:r>
      <w:r w:rsidRPr="00531DDE">
        <w:rPr>
          <w:rFonts w:asciiTheme="minorHAnsi" w:hAnsiTheme="minorHAnsi" w:cstheme="minorHAnsi"/>
          <w:spacing w:val="-5"/>
        </w:rPr>
        <w:t xml:space="preserve"> </w:t>
      </w:r>
      <w:r w:rsidRPr="00531DDE">
        <w:rPr>
          <w:rFonts w:asciiTheme="minorHAnsi" w:hAnsiTheme="minorHAnsi" w:cstheme="minorHAnsi"/>
        </w:rPr>
        <w:t>work</w:t>
      </w:r>
      <w:r w:rsidRPr="00531DDE">
        <w:rPr>
          <w:rFonts w:asciiTheme="minorHAnsi" w:hAnsiTheme="minorHAnsi" w:cstheme="minorHAnsi"/>
          <w:spacing w:val="-6"/>
        </w:rPr>
        <w:t xml:space="preserve"> </w:t>
      </w:r>
      <w:r w:rsidRPr="00531DDE">
        <w:rPr>
          <w:rFonts w:asciiTheme="minorHAnsi" w:hAnsiTheme="minorHAnsi" w:cstheme="minorHAnsi"/>
        </w:rPr>
        <w:t>and</w:t>
      </w:r>
      <w:r w:rsidRPr="00531DDE">
        <w:rPr>
          <w:rFonts w:asciiTheme="minorHAnsi" w:hAnsiTheme="minorHAnsi" w:cstheme="minorHAnsi"/>
          <w:spacing w:val="-4"/>
        </w:rPr>
        <w:t xml:space="preserve"> </w:t>
      </w:r>
      <w:r w:rsidRPr="00531DDE">
        <w:rPr>
          <w:rFonts w:asciiTheme="minorHAnsi" w:hAnsiTheme="minorHAnsi" w:cstheme="minorHAnsi"/>
        </w:rPr>
        <w:t>how?</w:t>
      </w:r>
    </w:p>
    <w:p w:rsidR="00A66307" w:rsidRPr="00531DDE" w:rsidRDefault="00531DDE">
      <w:pPr>
        <w:pStyle w:val="BodyText"/>
        <w:rPr>
          <w:rFonts w:asciiTheme="minorHAnsi" w:hAnsiTheme="minorHAnsi" w:cstheme="minorHAnsi"/>
        </w:rPr>
      </w:pPr>
      <w:r w:rsidRPr="00531DDE">
        <w:rPr>
          <w:rFonts w:asciiTheme="minorHAnsi" w:hAnsiTheme="minorHAnsi" w:cstheme="minorHAnsi"/>
        </w:rPr>
        <w:t xml:space="preserve">ANS: </w:t>
      </w:r>
      <w:r w:rsidR="008757DE" w:rsidRPr="00531DDE">
        <w:rPr>
          <w:rFonts w:asciiTheme="minorHAnsi" w:hAnsiTheme="minorHAnsi" w:cstheme="minorHAnsi"/>
        </w:rPr>
        <w:t>The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individual;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it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selects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for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individuals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with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greater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contributions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to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the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gene</w:t>
      </w:r>
      <w:r w:rsidR="008757DE" w:rsidRPr="00531DDE">
        <w:rPr>
          <w:rFonts w:asciiTheme="minorHAnsi" w:hAnsiTheme="minorHAnsi" w:cstheme="minorHAnsi"/>
          <w:spacing w:val="-4"/>
        </w:rPr>
        <w:t xml:space="preserve"> </w:t>
      </w:r>
      <w:r w:rsidR="008757DE" w:rsidRPr="00531DDE">
        <w:rPr>
          <w:rFonts w:asciiTheme="minorHAnsi" w:hAnsiTheme="minorHAnsi" w:cstheme="minorHAnsi"/>
        </w:rPr>
        <w:t>pool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of</w:t>
      </w:r>
      <w:r w:rsidR="008757DE" w:rsidRPr="00531DDE">
        <w:rPr>
          <w:rFonts w:asciiTheme="minorHAnsi" w:hAnsiTheme="minorHAnsi" w:cstheme="minorHAnsi"/>
          <w:spacing w:val="-4"/>
        </w:rPr>
        <w:t xml:space="preserve"> </w:t>
      </w:r>
      <w:r w:rsidR="008757DE" w:rsidRPr="00531DDE">
        <w:rPr>
          <w:rFonts w:asciiTheme="minorHAnsi" w:hAnsiTheme="minorHAnsi" w:cstheme="minorHAnsi"/>
        </w:rPr>
        <w:t>the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next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generation</w:t>
      </w:r>
    </w:p>
    <w:p w:rsidR="00A66307" w:rsidRPr="00531DDE" w:rsidRDefault="008757DE" w:rsidP="00531DDE">
      <w:pPr>
        <w:pStyle w:val="ListParagraph"/>
        <w:numPr>
          <w:ilvl w:val="0"/>
          <w:numId w:val="7"/>
        </w:numPr>
        <w:tabs>
          <w:tab w:val="left" w:pos="378"/>
        </w:tabs>
        <w:spacing w:before="182"/>
        <w:ind w:left="377"/>
        <w:rPr>
          <w:rFonts w:asciiTheme="minorHAnsi" w:hAnsiTheme="minorHAnsi" w:cstheme="minorHAnsi"/>
        </w:rPr>
      </w:pPr>
      <w:r w:rsidRPr="00531DDE">
        <w:rPr>
          <w:rFonts w:asciiTheme="minorHAnsi" w:hAnsiTheme="minorHAnsi" w:cstheme="minorHAnsi"/>
        </w:rPr>
        <w:t>What</w:t>
      </w:r>
      <w:r w:rsidRPr="00531DDE">
        <w:rPr>
          <w:rFonts w:asciiTheme="minorHAnsi" w:hAnsiTheme="minorHAnsi" w:cstheme="minorHAnsi"/>
          <w:spacing w:val="-5"/>
        </w:rPr>
        <w:t xml:space="preserve"> </w:t>
      </w:r>
      <w:r w:rsidRPr="00531DDE">
        <w:rPr>
          <w:rFonts w:asciiTheme="minorHAnsi" w:hAnsiTheme="minorHAnsi" w:cstheme="minorHAnsi"/>
        </w:rPr>
        <w:t>is</w:t>
      </w:r>
      <w:r w:rsidRPr="00531DDE">
        <w:rPr>
          <w:rFonts w:asciiTheme="minorHAnsi" w:hAnsiTheme="minorHAnsi" w:cstheme="minorHAnsi"/>
          <w:spacing w:val="-2"/>
        </w:rPr>
        <w:t xml:space="preserve"> </w:t>
      </w:r>
      <w:r w:rsidRPr="00531DDE">
        <w:rPr>
          <w:rFonts w:asciiTheme="minorHAnsi" w:hAnsiTheme="minorHAnsi" w:cstheme="minorHAnsi"/>
        </w:rPr>
        <w:t>fitness?</w:t>
      </w:r>
    </w:p>
    <w:p w:rsidR="00A66307" w:rsidRPr="00531DDE" w:rsidRDefault="00531DDE">
      <w:pPr>
        <w:pStyle w:val="BodyText"/>
        <w:rPr>
          <w:rFonts w:asciiTheme="minorHAnsi" w:hAnsiTheme="minorHAnsi" w:cstheme="minorHAnsi"/>
        </w:rPr>
      </w:pPr>
      <w:r w:rsidRPr="00531DDE">
        <w:rPr>
          <w:rFonts w:asciiTheme="minorHAnsi" w:hAnsiTheme="minorHAnsi" w:cstheme="minorHAnsi"/>
        </w:rPr>
        <w:t xml:space="preserve">ANS: </w:t>
      </w:r>
      <w:r w:rsidR="008757DE" w:rsidRPr="00531DDE">
        <w:rPr>
          <w:rFonts w:asciiTheme="minorHAnsi" w:hAnsiTheme="minorHAnsi" w:cstheme="minorHAnsi"/>
        </w:rPr>
        <w:t>Quantifiable</w:t>
      </w:r>
      <w:r w:rsidR="008757DE" w:rsidRPr="00531DDE">
        <w:rPr>
          <w:rFonts w:asciiTheme="minorHAnsi" w:hAnsiTheme="minorHAnsi" w:cstheme="minorHAnsi"/>
          <w:spacing w:val="-8"/>
        </w:rPr>
        <w:t xml:space="preserve"> </w:t>
      </w:r>
      <w:r w:rsidR="008757DE" w:rsidRPr="00531DDE">
        <w:rPr>
          <w:rFonts w:asciiTheme="minorHAnsi" w:hAnsiTheme="minorHAnsi" w:cstheme="minorHAnsi"/>
        </w:rPr>
        <w:t>and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measured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by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scientists</w:t>
      </w:r>
    </w:p>
    <w:p w:rsidR="00A66307" w:rsidRPr="00531DDE" w:rsidRDefault="008757DE" w:rsidP="00531DDE">
      <w:pPr>
        <w:pStyle w:val="ListParagraph"/>
        <w:numPr>
          <w:ilvl w:val="0"/>
          <w:numId w:val="7"/>
        </w:numPr>
        <w:tabs>
          <w:tab w:val="left" w:pos="378"/>
        </w:tabs>
        <w:spacing w:before="182"/>
        <w:ind w:left="377"/>
        <w:rPr>
          <w:rFonts w:asciiTheme="minorHAnsi" w:hAnsiTheme="minorHAnsi" w:cstheme="minorHAnsi"/>
        </w:rPr>
      </w:pPr>
      <w:r w:rsidRPr="00531DDE">
        <w:rPr>
          <w:rFonts w:asciiTheme="minorHAnsi" w:hAnsiTheme="minorHAnsi" w:cstheme="minorHAnsi"/>
        </w:rPr>
        <w:t>Why</w:t>
      </w:r>
      <w:r w:rsidRPr="00531DDE">
        <w:rPr>
          <w:rFonts w:asciiTheme="minorHAnsi" w:hAnsiTheme="minorHAnsi" w:cstheme="minorHAnsi"/>
          <w:spacing w:val="-5"/>
        </w:rPr>
        <w:t xml:space="preserve"> </w:t>
      </w:r>
      <w:r w:rsidRPr="00531DDE">
        <w:rPr>
          <w:rFonts w:asciiTheme="minorHAnsi" w:hAnsiTheme="minorHAnsi" w:cstheme="minorHAnsi"/>
        </w:rPr>
        <w:t>is</w:t>
      </w:r>
      <w:r w:rsidRPr="00531DDE">
        <w:rPr>
          <w:rFonts w:asciiTheme="minorHAnsi" w:hAnsiTheme="minorHAnsi" w:cstheme="minorHAnsi"/>
          <w:spacing w:val="-6"/>
        </w:rPr>
        <w:t xml:space="preserve"> </w:t>
      </w:r>
      <w:r w:rsidRPr="00531DDE">
        <w:rPr>
          <w:rFonts w:asciiTheme="minorHAnsi" w:hAnsiTheme="minorHAnsi" w:cstheme="minorHAnsi"/>
        </w:rPr>
        <w:t>relative</w:t>
      </w:r>
      <w:r w:rsidRPr="00531DDE">
        <w:rPr>
          <w:rFonts w:asciiTheme="minorHAnsi" w:hAnsiTheme="minorHAnsi" w:cstheme="minorHAnsi"/>
          <w:spacing w:val="-5"/>
        </w:rPr>
        <w:t xml:space="preserve"> </w:t>
      </w:r>
      <w:r w:rsidRPr="00531DDE">
        <w:rPr>
          <w:rFonts w:asciiTheme="minorHAnsi" w:hAnsiTheme="minorHAnsi" w:cstheme="minorHAnsi"/>
        </w:rPr>
        <w:t>fitness</w:t>
      </w:r>
      <w:r w:rsidRPr="00531DDE">
        <w:rPr>
          <w:rFonts w:asciiTheme="minorHAnsi" w:hAnsiTheme="minorHAnsi" w:cstheme="minorHAnsi"/>
          <w:spacing w:val="-6"/>
        </w:rPr>
        <w:t xml:space="preserve"> </w:t>
      </w:r>
      <w:r w:rsidRPr="00531DDE">
        <w:rPr>
          <w:rFonts w:asciiTheme="minorHAnsi" w:hAnsiTheme="minorHAnsi" w:cstheme="minorHAnsi"/>
        </w:rPr>
        <w:t>used</w:t>
      </w:r>
      <w:r w:rsidRPr="00531DDE">
        <w:rPr>
          <w:rFonts w:asciiTheme="minorHAnsi" w:hAnsiTheme="minorHAnsi" w:cstheme="minorHAnsi"/>
          <w:spacing w:val="-7"/>
        </w:rPr>
        <w:t xml:space="preserve"> </w:t>
      </w:r>
      <w:r w:rsidRPr="00531DDE">
        <w:rPr>
          <w:rFonts w:asciiTheme="minorHAnsi" w:hAnsiTheme="minorHAnsi" w:cstheme="minorHAnsi"/>
        </w:rPr>
        <w:t>instead</w:t>
      </w:r>
      <w:r w:rsidRPr="00531DDE">
        <w:rPr>
          <w:rFonts w:asciiTheme="minorHAnsi" w:hAnsiTheme="minorHAnsi" w:cstheme="minorHAnsi"/>
          <w:spacing w:val="-5"/>
        </w:rPr>
        <w:t xml:space="preserve"> </w:t>
      </w:r>
      <w:r w:rsidRPr="00531DDE">
        <w:rPr>
          <w:rFonts w:asciiTheme="minorHAnsi" w:hAnsiTheme="minorHAnsi" w:cstheme="minorHAnsi"/>
        </w:rPr>
        <w:t>of</w:t>
      </w:r>
      <w:r w:rsidRPr="00531DDE">
        <w:rPr>
          <w:rFonts w:asciiTheme="minorHAnsi" w:hAnsiTheme="minorHAnsi" w:cstheme="minorHAnsi"/>
          <w:spacing w:val="-6"/>
        </w:rPr>
        <w:t xml:space="preserve"> </w:t>
      </w:r>
      <w:r w:rsidRPr="00531DDE">
        <w:rPr>
          <w:rFonts w:asciiTheme="minorHAnsi" w:hAnsiTheme="minorHAnsi" w:cstheme="minorHAnsi"/>
        </w:rPr>
        <w:t>absolute</w:t>
      </w:r>
      <w:r w:rsidRPr="00531DDE">
        <w:rPr>
          <w:rFonts w:asciiTheme="minorHAnsi" w:hAnsiTheme="minorHAnsi" w:cstheme="minorHAnsi"/>
          <w:spacing w:val="-5"/>
        </w:rPr>
        <w:t xml:space="preserve"> </w:t>
      </w:r>
      <w:r w:rsidRPr="00531DDE">
        <w:rPr>
          <w:rFonts w:asciiTheme="minorHAnsi" w:hAnsiTheme="minorHAnsi" w:cstheme="minorHAnsi"/>
        </w:rPr>
        <w:t>fitness?</w:t>
      </w:r>
    </w:p>
    <w:p w:rsidR="00A66307" w:rsidRPr="00531DDE" w:rsidRDefault="00531DDE">
      <w:pPr>
        <w:pStyle w:val="BodyText"/>
        <w:rPr>
          <w:rFonts w:asciiTheme="minorHAnsi" w:hAnsiTheme="minorHAnsi" w:cstheme="minorHAnsi"/>
        </w:rPr>
      </w:pPr>
      <w:r w:rsidRPr="00531DDE">
        <w:rPr>
          <w:rFonts w:asciiTheme="minorHAnsi" w:hAnsiTheme="minorHAnsi" w:cstheme="minorHAnsi"/>
        </w:rPr>
        <w:t xml:space="preserve">ANS: </w:t>
      </w:r>
      <w:r w:rsidR="008757DE" w:rsidRPr="00531DDE">
        <w:rPr>
          <w:rFonts w:asciiTheme="minorHAnsi" w:hAnsiTheme="minorHAnsi" w:cstheme="minorHAnsi"/>
        </w:rPr>
        <w:t>Allows</w:t>
      </w:r>
      <w:r w:rsidR="008757DE" w:rsidRPr="00531DDE">
        <w:rPr>
          <w:rFonts w:asciiTheme="minorHAnsi" w:hAnsiTheme="minorHAnsi" w:cstheme="minorHAnsi"/>
          <w:spacing w:val="-8"/>
        </w:rPr>
        <w:t xml:space="preserve"> </w:t>
      </w:r>
      <w:r w:rsidR="008757DE" w:rsidRPr="00531DDE">
        <w:rPr>
          <w:rFonts w:asciiTheme="minorHAnsi" w:hAnsiTheme="minorHAnsi" w:cstheme="minorHAnsi"/>
        </w:rPr>
        <w:t>researchers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to</w:t>
      </w:r>
      <w:r w:rsidR="008757DE" w:rsidRPr="00531DDE">
        <w:rPr>
          <w:rFonts w:asciiTheme="minorHAnsi" w:hAnsiTheme="minorHAnsi" w:cstheme="minorHAnsi"/>
          <w:spacing w:val="-9"/>
        </w:rPr>
        <w:t xml:space="preserve"> </w:t>
      </w:r>
      <w:r w:rsidR="008757DE" w:rsidRPr="00531DDE">
        <w:rPr>
          <w:rFonts w:asciiTheme="minorHAnsi" w:hAnsiTheme="minorHAnsi" w:cstheme="minorHAnsi"/>
        </w:rPr>
        <w:t>determine</w:t>
      </w:r>
      <w:r w:rsidR="008757DE" w:rsidRPr="00531DDE">
        <w:rPr>
          <w:rFonts w:asciiTheme="minorHAnsi" w:hAnsiTheme="minorHAnsi" w:cstheme="minorHAnsi"/>
          <w:spacing w:val="-7"/>
        </w:rPr>
        <w:t xml:space="preserve"> </w:t>
      </w:r>
      <w:r w:rsidR="008757DE" w:rsidRPr="00531DDE">
        <w:rPr>
          <w:rFonts w:asciiTheme="minorHAnsi" w:hAnsiTheme="minorHAnsi" w:cstheme="minorHAnsi"/>
        </w:rPr>
        <w:t>which</w:t>
      </w:r>
      <w:r w:rsidR="008757DE" w:rsidRPr="00531DDE">
        <w:rPr>
          <w:rFonts w:asciiTheme="minorHAnsi" w:hAnsiTheme="minorHAnsi" w:cstheme="minorHAnsi"/>
          <w:spacing w:val="-7"/>
        </w:rPr>
        <w:t xml:space="preserve"> </w:t>
      </w:r>
      <w:r w:rsidR="008757DE" w:rsidRPr="00531DDE">
        <w:rPr>
          <w:rFonts w:asciiTheme="minorHAnsi" w:hAnsiTheme="minorHAnsi" w:cstheme="minorHAnsi"/>
        </w:rPr>
        <w:t>individuals</w:t>
      </w:r>
      <w:r w:rsidR="008757DE" w:rsidRPr="00531DDE">
        <w:rPr>
          <w:rFonts w:asciiTheme="minorHAnsi" w:hAnsiTheme="minorHAnsi" w:cstheme="minorHAnsi"/>
          <w:spacing w:val="-8"/>
        </w:rPr>
        <w:t xml:space="preserve"> </w:t>
      </w:r>
      <w:r w:rsidR="008757DE" w:rsidRPr="00531DDE">
        <w:rPr>
          <w:rFonts w:asciiTheme="minorHAnsi" w:hAnsiTheme="minorHAnsi" w:cstheme="minorHAnsi"/>
        </w:rPr>
        <w:t>are</w:t>
      </w:r>
      <w:r w:rsidR="008757DE" w:rsidRPr="00531DDE">
        <w:rPr>
          <w:rFonts w:asciiTheme="minorHAnsi" w:hAnsiTheme="minorHAnsi" w:cstheme="minorHAnsi"/>
          <w:spacing w:val="-7"/>
        </w:rPr>
        <w:t xml:space="preserve"> </w:t>
      </w:r>
      <w:r w:rsidR="008757DE" w:rsidRPr="00531DDE">
        <w:rPr>
          <w:rFonts w:asciiTheme="minorHAnsi" w:hAnsiTheme="minorHAnsi" w:cstheme="minorHAnsi"/>
        </w:rPr>
        <w:t>contributing</w:t>
      </w:r>
      <w:r w:rsidR="008757DE" w:rsidRPr="00531DDE">
        <w:rPr>
          <w:rFonts w:asciiTheme="minorHAnsi" w:hAnsiTheme="minorHAnsi" w:cstheme="minorHAnsi"/>
          <w:spacing w:val="-7"/>
        </w:rPr>
        <w:t xml:space="preserve"> </w:t>
      </w:r>
      <w:r w:rsidR="008757DE" w:rsidRPr="00531DDE">
        <w:rPr>
          <w:rFonts w:asciiTheme="minorHAnsi" w:hAnsiTheme="minorHAnsi" w:cstheme="minorHAnsi"/>
        </w:rPr>
        <w:t>additional</w:t>
      </w:r>
      <w:r w:rsidR="008757DE" w:rsidRPr="00531DDE">
        <w:rPr>
          <w:rFonts w:asciiTheme="minorHAnsi" w:hAnsiTheme="minorHAnsi" w:cstheme="minorHAnsi"/>
          <w:spacing w:val="-7"/>
        </w:rPr>
        <w:t xml:space="preserve"> </w:t>
      </w:r>
      <w:r w:rsidR="008757DE" w:rsidRPr="00531DDE">
        <w:rPr>
          <w:rFonts w:asciiTheme="minorHAnsi" w:hAnsiTheme="minorHAnsi" w:cstheme="minorHAnsi"/>
        </w:rPr>
        <w:t>offspring</w:t>
      </w:r>
      <w:r w:rsidR="008757DE" w:rsidRPr="00531DDE">
        <w:rPr>
          <w:rFonts w:asciiTheme="minorHAnsi" w:hAnsiTheme="minorHAnsi" w:cstheme="minorHAnsi"/>
          <w:spacing w:val="-7"/>
        </w:rPr>
        <w:t xml:space="preserve"> </w:t>
      </w:r>
      <w:r w:rsidR="008757DE" w:rsidRPr="00531DDE">
        <w:rPr>
          <w:rFonts w:asciiTheme="minorHAnsi" w:hAnsiTheme="minorHAnsi" w:cstheme="minorHAnsi"/>
        </w:rPr>
        <w:t>to</w:t>
      </w:r>
      <w:r w:rsidR="008757DE" w:rsidRPr="00531DDE">
        <w:rPr>
          <w:rFonts w:asciiTheme="minorHAnsi" w:hAnsiTheme="minorHAnsi" w:cstheme="minorHAnsi"/>
          <w:spacing w:val="-8"/>
        </w:rPr>
        <w:t xml:space="preserve"> </w:t>
      </w:r>
      <w:r w:rsidR="008757DE" w:rsidRPr="00531DDE">
        <w:rPr>
          <w:rFonts w:asciiTheme="minorHAnsi" w:hAnsiTheme="minorHAnsi" w:cstheme="minorHAnsi"/>
        </w:rPr>
        <w:t>the</w:t>
      </w:r>
      <w:r w:rsidR="008757DE" w:rsidRPr="00531DDE">
        <w:rPr>
          <w:rFonts w:asciiTheme="minorHAnsi" w:hAnsiTheme="minorHAnsi" w:cstheme="minorHAnsi"/>
          <w:spacing w:val="-7"/>
        </w:rPr>
        <w:t xml:space="preserve"> </w:t>
      </w:r>
      <w:r w:rsidR="008757DE" w:rsidRPr="00531DDE">
        <w:rPr>
          <w:rFonts w:asciiTheme="minorHAnsi" w:hAnsiTheme="minorHAnsi" w:cstheme="minorHAnsi"/>
        </w:rPr>
        <w:t>next</w:t>
      </w:r>
      <w:r w:rsidR="008757DE" w:rsidRPr="00531DDE">
        <w:rPr>
          <w:rFonts w:asciiTheme="minorHAnsi" w:hAnsiTheme="minorHAnsi" w:cstheme="minorHAnsi"/>
          <w:spacing w:val="-7"/>
        </w:rPr>
        <w:t xml:space="preserve"> </w:t>
      </w:r>
      <w:r w:rsidR="008757DE" w:rsidRPr="00531DDE">
        <w:rPr>
          <w:rFonts w:asciiTheme="minorHAnsi" w:hAnsiTheme="minorHAnsi" w:cstheme="minorHAnsi"/>
        </w:rPr>
        <w:t>generation</w:t>
      </w:r>
    </w:p>
    <w:p w:rsidR="00A66307" w:rsidRPr="00531DDE" w:rsidRDefault="008757DE" w:rsidP="00531DDE">
      <w:pPr>
        <w:pStyle w:val="ListParagraph"/>
        <w:numPr>
          <w:ilvl w:val="0"/>
          <w:numId w:val="7"/>
        </w:numPr>
        <w:tabs>
          <w:tab w:val="left" w:pos="378"/>
        </w:tabs>
        <w:spacing w:before="182"/>
        <w:ind w:left="377"/>
        <w:rPr>
          <w:rFonts w:asciiTheme="minorHAnsi" w:hAnsiTheme="minorHAnsi" w:cstheme="minorHAnsi"/>
        </w:rPr>
      </w:pPr>
      <w:r w:rsidRPr="00531DDE">
        <w:rPr>
          <w:rFonts w:asciiTheme="minorHAnsi" w:hAnsiTheme="minorHAnsi" w:cstheme="minorHAnsi"/>
        </w:rPr>
        <w:t>What</w:t>
      </w:r>
      <w:r w:rsidRPr="00531DDE">
        <w:rPr>
          <w:rFonts w:asciiTheme="minorHAnsi" w:hAnsiTheme="minorHAnsi" w:cstheme="minorHAnsi"/>
          <w:spacing w:val="-9"/>
        </w:rPr>
        <w:t xml:space="preserve"> </w:t>
      </w:r>
      <w:r w:rsidRPr="00531DDE">
        <w:rPr>
          <w:rFonts w:asciiTheme="minorHAnsi" w:hAnsiTheme="minorHAnsi" w:cstheme="minorHAnsi"/>
        </w:rPr>
        <w:t>are</w:t>
      </w:r>
      <w:r w:rsidRPr="00531DDE">
        <w:rPr>
          <w:rFonts w:asciiTheme="minorHAnsi" w:hAnsiTheme="minorHAnsi" w:cstheme="minorHAnsi"/>
          <w:spacing w:val="-7"/>
        </w:rPr>
        <w:t xml:space="preserve"> </w:t>
      </w:r>
      <w:r w:rsidRPr="00531DDE">
        <w:rPr>
          <w:rFonts w:asciiTheme="minorHAnsi" w:hAnsiTheme="minorHAnsi" w:cstheme="minorHAnsi"/>
        </w:rPr>
        <w:t>the</w:t>
      </w:r>
      <w:r w:rsidRPr="00531DDE">
        <w:rPr>
          <w:rFonts w:asciiTheme="minorHAnsi" w:hAnsiTheme="minorHAnsi" w:cstheme="minorHAnsi"/>
          <w:spacing w:val="-7"/>
        </w:rPr>
        <w:t xml:space="preserve"> </w:t>
      </w:r>
      <w:r w:rsidRPr="00531DDE">
        <w:rPr>
          <w:rFonts w:asciiTheme="minorHAnsi" w:hAnsiTheme="minorHAnsi" w:cstheme="minorHAnsi"/>
        </w:rPr>
        <w:t>says</w:t>
      </w:r>
      <w:r w:rsidRPr="00531DDE">
        <w:rPr>
          <w:rFonts w:asciiTheme="minorHAnsi" w:hAnsiTheme="minorHAnsi" w:cstheme="minorHAnsi"/>
          <w:spacing w:val="-7"/>
        </w:rPr>
        <w:t xml:space="preserve"> </w:t>
      </w:r>
      <w:r w:rsidRPr="00531DDE">
        <w:rPr>
          <w:rFonts w:asciiTheme="minorHAnsi" w:hAnsiTheme="minorHAnsi" w:cstheme="minorHAnsi"/>
        </w:rPr>
        <w:t>selection</w:t>
      </w:r>
      <w:r w:rsidRPr="00531DDE">
        <w:rPr>
          <w:rFonts w:asciiTheme="minorHAnsi" w:hAnsiTheme="minorHAnsi" w:cstheme="minorHAnsi"/>
          <w:spacing w:val="-7"/>
        </w:rPr>
        <w:t xml:space="preserve"> </w:t>
      </w:r>
      <w:r w:rsidRPr="00531DDE">
        <w:rPr>
          <w:rFonts w:asciiTheme="minorHAnsi" w:hAnsiTheme="minorHAnsi" w:cstheme="minorHAnsi"/>
        </w:rPr>
        <w:t>can</w:t>
      </w:r>
      <w:r w:rsidRPr="00531DDE">
        <w:rPr>
          <w:rFonts w:asciiTheme="minorHAnsi" w:hAnsiTheme="minorHAnsi" w:cstheme="minorHAnsi"/>
          <w:spacing w:val="-7"/>
        </w:rPr>
        <w:t xml:space="preserve"> </w:t>
      </w:r>
      <w:r w:rsidRPr="00531DDE">
        <w:rPr>
          <w:rFonts w:asciiTheme="minorHAnsi" w:hAnsiTheme="minorHAnsi" w:cstheme="minorHAnsi"/>
        </w:rPr>
        <w:t>affect</w:t>
      </w:r>
      <w:r w:rsidRPr="00531DDE">
        <w:rPr>
          <w:rFonts w:asciiTheme="minorHAnsi" w:hAnsiTheme="minorHAnsi" w:cstheme="minorHAnsi"/>
          <w:spacing w:val="-6"/>
        </w:rPr>
        <w:t xml:space="preserve"> </w:t>
      </w:r>
      <w:r w:rsidRPr="00531DDE">
        <w:rPr>
          <w:rFonts w:asciiTheme="minorHAnsi" w:hAnsiTheme="minorHAnsi" w:cstheme="minorHAnsi"/>
        </w:rPr>
        <w:t>population</w:t>
      </w:r>
      <w:r w:rsidRPr="00531DDE">
        <w:rPr>
          <w:rFonts w:asciiTheme="minorHAnsi" w:hAnsiTheme="minorHAnsi" w:cstheme="minorHAnsi"/>
          <w:spacing w:val="-7"/>
        </w:rPr>
        <w:t xml:space="preserve"> </w:t>
      </w:r>
      <w:r w:rsidRPr="00531DDE">
        <w:rPr>
          <w:rFonts w:asciiTheme="minorHAnsi" w:hAnsiTheme="minorHAnsi" w:cstheme="minorHAnsi"/>
        </w:rPr>
        <w:t>variation?</w:t>
      </w:r>
    </w:p>
    <w:p w:rsidR="00A66307" w:rsidRPr="00531DDE" w:rsidRDefault="00531DDE">
      <w:pPr>
        <w:pStyle w:val="BodyText"/>
        <w:rPr>
          <w:rFonts w:asciiTheme="minorHAnsi" w:hAnsiTheme="minorHAnsi" w:cstheme="minorHAnsi"/>
        </w:rPr>
      </w:pPr>
      <w:r w:rsidRPr="00531DDE">
        <w:rPr>
          <w:rFonts w:asciiTheme="minorHAnsi" w:hAnsiTheme="minorHAnsi" w:cstheme="minorHAnsi"/>
        </w:rPr>
        <w:t xml:space="preserve">ANS: </w:t>
      </w:r>
      <w:r w:rsidR="008757DE" w:rsidRPr="00531DDE">
        <w:rPr>
          <w:rFonts w:asciiTheme="minorHAnsi" w:hAnsiTheme="minorHAnsi" w:cstheme="minorHAnsi"/>
        </w:rPr>
        <w:t>Stabilizing</w:t>
      </w:r>
      <w:r w:rsidR="008757DE" w:rsidRPr="00531DDE">
        <w:rPr>
          <w:rFonts w:asciiTheme="minorHAnsi" w:hAnsiTheme="minorHAnsi" w:cstheme="minorHAnsi"/>
          <w:spacing w:val="-9"/>
        </w:rPr>
        <w:t xml:space="preserve"> </w:t>
      </w:r>
      <w:r w:rsidR="008757DE" w:rsidRPr="00531DDE">
        <w:rPr>
          <w:rFonts w:asciiTheme="minorHAnsi" w:hAnsiTheme="minorHAnsi" w:cstheme="minorHAnsi"/>
        </w:rPr>
        <w:t>selection,</w:t>
      </w:r>
      <w:r w:rsidR="008757DE" w:rsidRPr="00531DDE">
        <w:rPr>
          <w:rFonts w:asciiTheme="minorHAnsi" w:hAnsiTheme="minorHAnsi" w:cstheme="minorHAnsi"/>
          <w:spacing w:val="-9"/>
        </w:rPr>
        <w:t xml:space="preserve"> </w:t>
      </w:r>
      <w:r w:rsidR="008757DE" w:rsidRPr="00531DDE">
        <w:rPr>
          <w:rFonts w:asciiTheme="minorHAnsi" w:hAnsiTheme="minorHAnsi" w:cstheme="minorHAnsi"/>
        </w:rPr>
        <w:t>directional</w:t>
      </w:r>
      <w:r w:rsidR="008757DE" w:rsidRPr="00531DDE">
        <w:rPr>
          <w:rFonts w:asciiTheme="minorHAnsi" w:hAnsiTheme="minorHAnsi" w:cstheme="minorHAnsi"/>
          <w:spacing w:val="-9"/>
        </w:rPr>
        <w:t xml:space="preserve"> </w:t>
      </w:r>
      <w:r w:rsidR="008757DE" w:rsidRPr="00531DDE">
        <w:rPr>
          <w:rFonts w:asciiTheme="minorHAnsi" w:hAnsiTheme="minorHAnsi" w:cstheme="minorHAnsi"/>
        </w:rPr>
        <w:t>selection,</w:t>
      </w:r>
      <w:r w:rsidR="008757DE" w:rsidRPr="00531DDE">
        <w:rPr>
          <w:rFonts w:asciiTheme="minorHAnsi" w:hAnsiTheme="minorHAnsi" w:cstheme="minorHAnsi"/>
          <w:spacing w:val="-9"/>
        </w:rPr>
        <w:t xml:space="preserve"> </w:t>
      </w:r>
      <w:r w:rsidR="008757DE" w:rsidRPr="00531DDE">
        <w:rPr>
          <w:rFonts w:asciiTheme="minorHAnsi" w:hAnsiTheme="minorHAnsi" w:cstheme="minorHAnsi"/>
        </w:rPr>
        <w:t>diversifying</w:t>
      </w:r>
      <w:r w:rsidR="008757DE" w:rsidRPr="00531DDE">
        <w:rPr>
          <w:rFonts w:asciiTheme="minorHAnsi" w:hAnsiTheme="minorHAnsi" w:cstheme="minorHAnsi"/>
          <w:spacing w:val="-8"/>
        </w:rPr>
        <w:t xml:space="preserve"> </w:t>
      </w:r>
      <w:r w:rsidR="008757DE" w:rsidRPr="00531DDE">
        <w:rPr>
          <w:rFonts w:asciiTheme="minorHAnsi" w:hAnsiTheme="minorHAnsi" w:cstheme="minorHAnsi"/>
        </w:rPr>
        <w:t>selection,</w:t>
      </w:r>
      <w:r w:rsidR="008757DE" w:rsidRPr="00531DDE">
        <w:rPr>
          <w:rFonts w:asciiTheme="minorHAnsi" w:hAnsiTheme="minorHAnsi" w:cstheme="minorHAnsi"/>
          <w:spacing w:val="-9"/>
        </w:rPr>
        <w:t xml:space="preserve"> </w:t>
      </w:r>
      <w:r w:rsidR="008757DE" w:rsidRPr="00531DDE">
        <w:rPr>
          <w:rFonts w:asciiTheme="minorHAnsi" w:hAnsiTheme="minorHAnsi" w:cstheme="minorHAnsi"/>
        </w:rPr>
        <w:t>frequency-dependent</w:t>
      </w:r>
      <w:r w:rsidR="008757DE" w:rsidRPr="00531DDE">
        <w:rPr>
          <w:rFonts w:asciiTheme="minorHAnsi" w:hAnsiTheme="minorHAnsi" w:cstheme="minorHAnsi"/>
          <w:spacing w:val="-8"/>
        </w:rPr>
        <w:t xml:space="preserve"> </w:t>
      </w:r>
      <w:r w:rsidR="008757DE" w:rsidRPr="00531DDE">
        <w:rPr>
          <w:rFonts w:asciiTheme="minorHAnsi" w:hAnsiTheme="minorHAnsi" w:cstheme="minorHAnsi"/>
        </w:rPr>
        <w:t>selection,</w:t>
      </w:r>
      <w:r w:rsidR="008757DE" w:rsidRPr="00531DDE">
        <w:rPr>
          <w:rFonts w:asciiTheme="minorHAnsi" w:hAnsiTheme="minorHAnsi" w:cstheme="minorHAnsi"/>
          <w:spacing w:val="-8"/>
        </w:rPr>
        <w:t xml:space="preserve"> </w:t>
      </w:r>
      <w:r w:rsidR="008757DE" w:rsidRPr="00531DDE">
        <w:rPr>
          <w:rFonts w:asciiTheme="minorHAnsi" w:hAnsiTheme="minorHAnsi" w:cstheme="minorHAnsi"/>
        </w:rPr>
        <w:t>and</w:t>
      </w:r>
      <w:r w:rsidR="008757DE" w:rsidRPr="00531DDE">
        <w:rPr>
          <w:rFonts w:asciiTheme="minorHAnsi" w:hAnsiTheme="minorHAnsi" w:cstheme="minorHAnsi"/>
          <w:spacing w:val="-8"/>
        </w:rPr>
        <w:t xml:space="preserve"> </w:t>
      </w:r>
      <w:r w:rsidR="008757DE" w:rsidRPr="00531DDE">
        <w:rPr>
          <w:rFonts w:asciiTheme="minorHAnsi" w:hAnsiTheme="minorHAnsi" w:cstheme="minorHAnsi"/>
        </w:rPr>
        <w:t>sexual</w:t>
      </w:r>
      <w:r w:rsidR="008757DE" w:rsidRPr="00531DDE">
        <w:rPr>
          <w:rFonts w:asciiTheme="minorHAnsi" w:hAnsiTheme="minorHAnsi" w:cstheme="minorHAnsi"/>
          <w:spacing w:val="-9"/>
        </w:rPr>
        <w:t xml:space="preserve"> </w:t>
      </w:r>
      <w:r w:rsidR="008757DE" w:rsidRPr="00531DDE">
        <w:rPr>
          <w:rFonts w:asciiTheme="minorHAnsi" w:hAnsiTheme="minorHAnsi" w:cstheme="minorHAnsi"/>
        </w:rPr>
        <w:t>selection</w:t>
      </w:r>
    </w:p>
    <w:p w:rsidR="00A66307" w:rsidRPr="00531DDE" w:rsidRDefault="008757DE" w:rsidP="00531DDE">
      <w:pPr>
        <w:pStyle w:val="ListParagraph"/>
        <w:numPr>
          <w:ilvl w:val="0"/>
          <w:numId w:val="7"/>
        </w:numPr>
        <w:tabs>
          <w:tab w:val="left" w:pos="378"/>
        </w:tabs>
        <w:spacing w:before="182"/>
        <w:ind w:left="377"/>
        <w:rPr>
          <w:rFonts w:asciiTheme="minorHAnsi" w:hAnsiTheme="minorHAnsi" w:cstheme="minorHAnsi"/>
        </w:rPr>
      </w:pPr>
      <w:r w:rsidRPr="00531DDE">
        <w:rPr>
          <w:rFonts w:asciiTheme="minorHAnsi" w:hAnsiTheme="minorHAnsi" w:cstheme="minorHAnsi"/>
        </w:rPr>
        <w:t>What</w:t>
      </w:r>
      <w:r w:rsidRPr="00531DDE">
        <w:rPr>
          <w:rFonts w:asciiTheme="minorHAnsi" w:hAnsiTheme="minorHAnsi" w:cstheme="minorHAnsi"/>
          <w:spacing w:val="-8"/>
        </w:rPr>
        <w:t xml:space="preserve"> </w:t>
      </w:r>
      <w:r w:rsidRPr="00531DDE">
        <w:rPr>
          <w:rFonts w:asciiTheme="minorHAnsi" w:hAnsiTheme="minorHAnsi" w:cstheme="minorHAnsi"/>
        </w:rPr>
        <w:t>is</w:t>
      </w:r>
      <w:r w:rsidRPr="00531DDE">
        <w:rPr>
          <w:rFonts w:asciiTheme="minorHAnsi" w:hAnsiTheme="minorHAnsi" w:cstheme="minorHAnsi"/>
          <w:spacing w:val="-4"/>
        </w:rPr>
        <w:t xml:space="preserve"> </w:t>
      </w:r>
      <w:r w:rsidRPr="00531DDE">
        <w:rPr>
          <w:rFonts w:asciiTheme="minorHAnsi" w:hAnsiTheme="minorHAnsi" w:cstheme="minorHAnsi"/>
        </w:rPr>
        <w:t>stabilizing</w:t>
      </w:r>
      <w:r w:rsidRPr="00531DDE">
        <w:rPr>
          <w:rFonts w:asciiTheme="minorHAnsi" w:hAnsiTheme="minorHAnsi" w:cstheme="minorHAnsi"/>
          <w:spacing w:val="-5"/>
        </w:rPr>
        <w:t xml:space="preserve"> </w:t>
      </w:r>
      <w:r w:rsidRPr="00531DDE">
        <w:rPr>
          <w:rFonts w:asciiTheme="minorHAnsi" w:hAnsiTheme="minorHAnsi" w:cstheme="minorHAnsi"/>
        </w:rPr>
        <w:t>selection</w:t>
      </w:r>
      <w:r w:rsidRPr="00531DDE">
        <w:rPr>
          <w:rFonts w:asciiTheme="minorHAnsi" w:hAnsiTheme="minorHAnsi" w:cstheme="minorHAnsi"/>
          <w:spacing w:val="-6"/>
        </w:rPr>
        <w:t xml:space="preserve"> </w:t>
      </w:r>
      <w:r w:rsidRPr="00531DDE">
        <w:rPr>
          <w:rFonts w:asciiTheme="minorHAnsi" w:hAnsiTheme="minorHAnsi" w:cstheme="minorHAnsi"/>
        </w:rPr>
        <w:t>and</w:t>
      </w:r>
      <w:r w:rsidRPr="00531DDE">
        <w:rPr>
          <w:rFonts w:asciiTheme="minorHAnsi" w:hAnsiTheme="minorHAnsi" w:cstheme="minorHAnsi"/>
          <w:spacing w:val="-7"/>
        </w:rPr>
        <w:t xml:space="preserve"> </w:t>
      </w:r>
      <w:r w:rsidRPr="00531DDE">
        <w:rPr>
          <w:rFonts w:asciiTheme="minorHAnsi" w:hAnsiTheme="minorHAnsi" w:cstheme="minorHAnsi"/>
        </w:rPr>
        <w:t>how</w:t>
      </w:r>
      <w:r w:rsidRPr="00531DDE">
        <w:rPr>
          <w:rFonts w:asciiTheme="minorHAnsi" w:hAnsiTheme="minorHAnsi" w:cstheme="minorHAnsi"/>
          <w:spacing w:val="-7"/>
        </w:rPr>
        <w:t xml:space="preserve"> </w:t>
      </w:r>
      <w:r w:rsidRPr="00531DDE">
        <w:rPr>
          <w:rFonts w:asciiTheme="minorHAnsi" w:hAnsiTheme="minorHAnsi" w:cstheme="minorHAnsi"/>
        </w:rPr>
        <w:t>does</w:t>
      </w:r>
      <w:r w:rsidRPr="00531DDE">
        <w:rPr>
          <w:rFonts w:asciiTheme="minorHAnsi" w:hAnsiTheme="minorHAnsi" w:cstheme="minorHAnsi"/>
          <w:spacing w:val="-6"/>
        </w:rPr>
        <w:t xml:space="preserve"> </w:t>
      </w:r>
      <w:r w:rsidRPr="00531DDE">
        <w:rPr>
          <w:rFonts w:asciiTheme="minorHAnsi" w:hAnsiTheme="minorHAnsi" w:cstheme="minorHAnsi"/>
        </w:rPr>
        <w:t>this</w:t>
      </w:r>
      <w:r w:rsidRPr="00531DDE">
        <w:rPr>
          <w:rFonts w:asciiTheme="minorHAnsi" w:hAnsiTheme="minorHAnsi" w:cstheme="minorHAnsi"/>
          <w:spacing w:val="-4"/>
        </w:rPr>
        <w:t xml:space="preserve"> </w:t>
      </w:r>
      <w:r w:rsidRPr="00531DDE">
        <w:rPr>
          <w:rFonts w:asciiTheme="minorHAnsi" w:hAnsiTheme="minorHAnsi" w:cstheme="minorHAnsi"/>
        </w:rPr>
        <w:t>impact</w:t>
      </w:r>
      <w:r w:rsidRPr="00531DDE">
        <w:rPr>
          <w:rFonts w:asciiTheme="minorHAnsi" w:hAnsiTheme="minorHAnsi" w:cstheme="minorHAnsi"/>
          <w:spacing w:val="-6"/>
        </w:rPr>
        <w:t xml:space="preserve"> </w:t>
      </w:r>
      <w:r w:rsidRPr="00531DDE">
        <w:rPr>
          <w:rFonts w:asciiTheme="minorHAnsi" w:hAnsiTheme="minorHAnsi" w:cstheme="minorHAnsi"/>
        </w:rPr>
        <w:t>a</w:t>
      </w:r>
      <w:r w:rsidRPr="00531DDE">
        <w:rPr>
          <w:rFonts w:asciiTheme="minorHAnsi" w:hAnsiTheme="minorHAnsi" w:cstheme="minorHAnsi"/>
          <w:spacing w:val="-5"/>
        </w:rPr>
        <w:t xml:space="preserve"> </w:t>
      </w:r>
      <w:r w:rsidRPr="00531DDE">
        <w:rPr>
          <w:rFonts w:asciiTheme="minorHAnsi" w:hAnsiTheme="minorHAnsi" w:cstheme="minorHAnsi"/>
        </w:rPr>
        <w:t>population’s</w:t>
      </w:r>
      <w:r w:rsidRPr="00531DDE">
        <w:rPr>
          <w:rFonts w:asciiTheme="minorHAnsi" w:hAnsiTheme="minorHAnsi" w:cstheme="minorHAnsi"/>
          <w:spacing w:val="-6"/>
        </w:rPr>
        <w:t xml:space="preserve"> </w:t>
      </w:r>
      <w:r w:rsidRPr="00531DDE">
        <w:rPr>
          <w:rFonts w:asciiTheme="minorHAnsi" w:hAnsiTheme="minorHAnsi" w:cstheme="minorHAnsi"/>
        </w:rPr>
        <w:t>genetic</w:t>
      </w:r>
      <w:r w:rsidRPr="00531DDE">
        <w:rPr>
          <w:rFonts w:asciiTheme="minorHAnsi" w:hAnsiTheme="minorHAnsi" w:cstheme="minorHAnsi"/>
          <w:spacing w:val="-6"/>
        </w:rPr>
        <w:t xml:space="preserve"> </w:t>
      </w:r>
      <w:r w:rsidRPr="00531DDE">
        <w:rPr>
          <w:rFonts w:asciiTheme="minorHAnsi" w:hAnsiTheme="minorHAnsi" w:cstheme="minorHAnsi"/>
        </w:rPr>
        <w:t>variance?</w:t>
      </w:r>
    </w:p>
    <w:p w:rsidR="00A66307" w:rsidRPr="00531DDE" w:rsidRDefault="00531DDE">
      <w:pPr>
        <w:pStyle w:val="BodyText"/>
        <w:rPr>
          <w:rFonts w:asciiTheme="minorHAnsi" w:hAnsiTheme="minorHAnsi" w:cstheme="minorHAnsi"/>
        </w:rPr>
      </w:pPr>
      <w:r w:rsidRPr="00531DDE">
        <w:rPr>
          <w:rFonts w:asciiTheme="minorHAnsi" w:hAnsiTheme="minorHAnsi" w:cstheme="minorHAnsi"/>
        </w:rPr>
        <w:t xml:space="preserve">ANS: </w:t>
      </w:r>
      <w:r w:rsidR="008757DE" w:rsidRPr="00531DDE">
        <w:rPr>
          <w:rFonts w:asciiTheme="minorHAnsi" w:hAnsiTheme="minorHAnsi" w:cstheme="minorHAnsi"/>
        </w:rPr>
        <w:t>If</w:t>
      </w:r>
      <w:r w:rsidR="008757DE" w:rsidRPr="00531DDE">
        <w:rPr>
          <w:rFonts w:asciiTheme="minorHAnsi" w:hAnsiTheme="minorHAnsi" w:cstheme="minorHAnsi"/>
          <w:spacing w:val="-10"/>
        </w:rPr>
        <w:t xml:space="preserve"> </w:t>
      </w:r>
      <w:r w:rsidR="008757DE" w:rsidRPr="00531DDE">
        <w:rPr>
          <w:rFonts w:asciiTheme="minorHAnsi" w:hAnsiTheme="minorHAnsi" w:cstheme="minorHAnsi"/>
        </w:rPr>
        <w:t>natural</w:t>
      </w:r>
      <w:r w:rsidR="008757DE" w:rsidRPr="00531DDE">
        <w:rPr>
          <w:rFonts w:asciiTheme="minorHAnsi" w:hAnsiTheme="minorHAnsi" w:cstheme="minorHAnsi"/>
          <w:spacing w:val="-9"/>
        </w:rPr>
        <w:t xml:space="preserve"> </w:t>
      </w:r>
      <w:r w:rsidR="008757DE" w:rsidRPr="00531DDE">
        <w:rPr>
          <w:rFonts w:asciiTheme="minorHAnsi" w:hAnsiTheme="minorHAnsi" w:cstheme="minorHAnsi"/>
        </w:rPr>
        <w:t>selection</w:t>
      </w:r>
      <w:r w:rsidR="008757DE" w:rsidRPr="00531DDE">
        <w:rPr>
          <w:rFonts w:asciiTheme="minorHAnsi" w:hAnsiTheme="minorHAnsi" w:cstheme="minorHAnsi"/>
          <w:spacing w:val="-8"/>
        </w:rPr>
        <w:t xml:space="preserve"> </w:t>
      </w:r>
      <w:r w:rsidR="008757DE" w:rsidRPr="00531DDE">
        <w:rPr>
          <w:rFonts w:asciiTheme="minorHAnsi" w:hAnsiTheme="minorHAnsi" w:cstheme="minorHAnsi"/>
        </w:rPr>
        <w:t>favors</w:t>
      </w:r>
      <w:r w:rsidR="008757DE" w:rsidRPr="00531DDE">
        <w:rPr>
          <w:rFonts w:asciiTheme="minorHAnsi" w:hAnsiTheme="minorHAnsi" w:cstheme="minorHAnsi"/>
          <w:spacing w:val="-8"/>
        </w:rPr>
        <w:t xml:space="preserve"> </w:t>
      </w:r>
      <w:r w:rsidR="008757DE" w:rsidRPr="00531DDE">
        <w:rPr>
          <w:rFonts w:asciiTheme="minorHAnsi" w:hAnsiTheme="minorHAnsi" w:cstheme="minorHAnsi"/>
        </w:rPr>
        <w:t>an</w:t>
      </w:r>
      <w:r w:rsidR="008757DE" w:rsidRPr="00531DDE">
        <w:rPr>
          <w:rFonts w:asciiTheme="minorHAnsi" w:hAnsiTheme="minorHAnsi" w:cstheme="minorHAnsi"/>
          <w:spacing w:val="-8"/>
        </w:rPr>
        <w:t xml:space="preserve"> </w:t>
      </w:r>
      <w:r w:rsidR="008757DE" w:rsidRPr="00531DDE">
        <w:rPr>
          <w:rFonts w:asciiTheme="minorHAnsi" w:hAnsiTheme="minorHAnsi" w:cstheme="minorHAnsi"/>
        </w:rPr>
        <w:t>avg.</w:t>
      </w:r>
      <w:r w:rsidR="008757DE" w:rsidRPr="00531DDE">
        <w:rPr>
          <w:rFonts w:asciiTheme="minorHAnsi" w:hAnsiTheme="minorHAnsi" w:cstheme="minorHAnsi"/>
          <w:spacing w:val="-8"/>
        </w:rPr>
        <w:t xml:space="preserve"> </w:t>
      </w:r>
      <w:r w:rsidR="008757DE" w:rsidRPr="00531DDE">
        <w:rPr>
          <w:rFonts w:asciiTheme="minorHAnsi" w:hAnsiTheme="minorHAnsi" w:cstheme="minorHAnsi"/>
        </w:rPr>
        <w:t>phenotype,</w:t>
      </w:r>
      <w:r w:rsidR="008757DE" w:rsidRPr="00531DDE">
        <w:rPr>
          <w:rFonts w:asciiTheme="minorHAnsi" w:hAnsiTheme="minorHAnsi" w:cstheme="minorHAnsi"/>
          <w:spacing w:val="-9"/>
        </w:rPr>
        <w:t xml:space="preserve"> </w:t>
      </w:r>
      <w:r w:rsidR="008757DE" w:rsidRPr="00531DDE">
        <w:rPr>
          <w:rFonts w:asciiTheme="minorHAnsi" w:hAnsiTheme="minorHAnsi" w:cstheme="minorHAnsi"/>
        </w:rPr>
        <w:t>selecting</w:t>
      </w:r>
      <w:r w:rsidR="008757DE" w:rsidRPr="00531DDE">
        <w:rPr>
          <w:rFonts w:asciiTheme="minorHAnsi" w:hAnsiTheme="minorHAnsi" w:cstheme="minorHAnsi"/>
          <w:spacing w:val="-8"/>
        </w:rPr>
        <w:t xml:space="preserve"> </w:t>
      </w:r>
      <w:r w:rsidR="008757DE" w:rsidRPr="00531DDE">
        <w:rPr>
          <w:rFonts w:asciiTheme="minorHAnsi" w:hAnsiTheme="minorHAnsi" w:cstheme="minorHAnsi"/>
        </w:rPr>
        <w:t>against</w:t>
      </w:r>
      <w:r w:rsidR="008757DE" w:rsidRPr="00531DDE">
        <w:rPr>
          <w:rFonts w:asciiTheme="minorHAnsi" w:hAnsiTheme="minorHAnsi" w:cstheme="minorHAnsi"/>
          <w:spacing w:val="-8"/>
        </w:rPr>
        <w:t xml:space="preserve"> </w:t>
      </w:r>
      <w:r w:rsidR="008757DE" w:rsidRPr="00531DDE">
        <w:rPr>
          <w:rFonts w:asciiTheme="minorHAnsi" w:hAnsiTheme="minorHAnsi" w:cstheme="minorHAnsi"/>
        </w:rPr>
        <w:t>extreme</w:t>
      </w:r>
      <w:r w:rsidR="008757DE" w:rsidRPr="00531DDE">
        <w:rPr>
          <w:rFonts w:asciiTheme="minorHAnsi" w:hAnsiTheme="minorHAnsi" w:cstheme="minorHAnsi"/>
          <w:spacing w:val="-8"/>
        </w:rPr>
        <w:t xml:space="preserve"> </w:t>
      </w:r>
      <w:r w:rsidR="008757DE" w:rsidRPr="00531DDE">
        <w:rPr>
          <w:rFonts w:asciiTheme="minorHAnsi" w:hAnsiTheme="minorHAnsi" w:cstheme="minorHAnsi"/>
        </w:rPr>
        <w:t>variation;</w:t>
      </w:r>
      <w:r w:rsidR="008757DE" w:rsidRPr="00531DDE">
        <w:rPr>
          <w:rFonts w:asciiTheme="minorHAnsi" w:hAnsiTheme="minorHAnsi" w:cstheme="minorHAnsi"/>
          <w:spacing w:val="-8"/>
        </w:rPr>
        <w:t xml:space="preserve"> </w:t>
      </w:r>
      <w:r w:rsidR="008757DE" w:rsidRPr="00531DDE">
        <w:rPr>
          <w:rFonts w:asciiTheme="minorHAnsi" w:hAnsiTheme="minorHAnsi" w:cstheme="minorHAnsi"/>
        </w:rPr>
        <w:t>decreases</w:t>
      </w:r>
      <w:r w:rsidR="008757DE" w:rsidRPr="00531DDE">
        <w:rPr>
          <w:rFonts w:asciiTheme="minorHAnsi" w:hAnsiTheme="minorHAnsi" w:cstheme="minorHAnsi"/>
          <w:spacing w:val="-9"/>
        </w:rPr>
        <w:t xml:space="preserve"> </w:t>
      </w:r>
      <w:r w:rsidR="008757DE" w:rsidRPr="00531DDE">
        <w:rPr>
          <w:rFonts w:asciiTheme="minorHAnsi" w:hAnsiTheme="minorHAnsi" w:cstheme="minorHAnsi"/>
        </w:rPr>
        <w:t>genetic</w:t>
      </w:r>
      <w:r w:rsidR="008757DE" w:rsidRPr="00531DDE">
        <w:rPr>
          <w:rFonts w:asciiTheme="minorHAnsi" w:hAnsiTheme="minorHAnsi" w:cstheme="minorHAnsi"/>
          <w:spacing w:val="-8"/>
        </w:rPr>
        <w:t xml:space="preserve"> </w:t>
      </w:r>
      <w:r w:rsidR="008757DE" w:rsidRPr="00531DDE">
        <w:rPr>
          <w:rFonts w:asciiTheme="minorHAnsi" w:hAnsiTheme="minorHAnsi" w:cstheme="minorHAnsi"/>
        </w:rPr>
        <w:t>variation</w:t>
      </w:r>
    </w:p>
    <w:p w:rsidR="00A66307" w:rsidRPr="00531DDE" w:rsidRDefault="008757DE" w:rsidP="00531DDE">
      <w:pPr>
        <w:pStyle w:val="ListParagraph"/>
        <w:numPr>
          <w:ilvl w:val="0"/>
          <w:numId w:val="7"/>
        </w:numPr>
        <w:tabs>
          <w:tab w:val="left" w:pos="378"/>
        </w:tabs>
        <w:spacing w:before="181"/>
        <w:ind w:left="377"/>
        <w:rPr>
          <w:rFonts w:asciiTheme="minorHAnsi" w:hAnsiTheme="minorHAnsi" w:cstheme="minorHAnsi"/>
        </w:rPr>
      </w:pPr>
      <w:r w:rsidRPr="00531DDE">
        <w:rPr>
          <w:rFonts w:asciiTheme="minorHAnsi" w:hAnsiTheme="minorHAnsi" w:cstheme="minorHAnsi"/>
        </w:rPr>
        <w:t>What</w:t>
      </w:r>
      <w:r w:rsidRPr="00531DDE">
        <w:rPr>
          <w:rFonts w:asciiTheme="minorHAnsi" w:hAnsiTheme="minorHAnsi" w:cstheme="minorHAnsi"/>
          <w:spacing w:val="-7"/>
        </w:rPr>
        <w:t xml:space="preserve"> </w:t>
      </w:r>
      <w:r w:rsidRPr="00531DDE">
        <w:rPr>
          <w:rFonts w:asciiTheme="minorHAnsi" w:hAnsiTheme="minorHAnsi" w:cstheme="minorHAnsi"/>
        </w:rPr>
        <w:t>is</w:t>
      </w:r>
      <w:r w:rsidRPr="00531DDE">
        <w:rPr>
          <w:rFonts w:asciiTheme="minorHAnsi" w:hAnsiTheme="minorHAnsi" w:cstheme="minorHAnsi"/>
          <w:spacing w:val="-4"/>
        </w:rPr>
        <w:t xml:space="preserve"> </w:t>
      </w:r>
      <w:r w:rsidRPr="00531DDE">
        <w:rPr>
          <w:rFonts w:asciiTheme="minorHAnsi" w:hAnsiTheme="minorHAnsi" w:cstheme="minorHAnsi"/>
        </w:rPr>
        <w:t>directional</w:t>
      </w:r>
      <w:r w:rsidRPr="00531DDE">
        <w:rPr>
          <w:rFonts w:asciiTheme="minorHAnsi" w:hAnsiTheme="minorHAnsi" w:cstheme="minorHAnsi"/>
          <w:spacing w:val="-6"/>
        </w:rPr>
        <w:t xml:space="preserve"> </w:t>
      </w:r>
      <w:r w:rsidRPr="00531DDE">
        <w:rPr>
          <w:rFonts w:asciiTheme="minorHAnsi" w:hAnsiTheme="minorHAnsi" w:cstheme="minorHAnsi"/>
        </w:rPr>
        <w:t>selection</w:t>
      </w:r>
      <w:r w:rsidRPr="00531DDE">
        <w:rPr>
          <w:rFonts w:asciiTheme="minorHAnsi" w:hAnsiTheme="minorHAnsi" w:cstheme="minorHAnsi"/>
          <w:spacing w:val="-5"/>
        </w:rPr>
        <w:t xml:space="preserve"> </w:t>
      </w:r>
      <w:r w:rsidRPr="00531DDE">
        <w:rPr>
          <w:rFonts w:asciiTheme="minorHAnsi" w:hAnsiTheme="minorHAnsi" w:cstheme="minorHAnsi"/>
        </w:rPr>
        <w:t>and</w:t>
      </w:r>
      <w:r w:rsidRPr="00531DDE">
        <w:rPr>
          <w:rFonts w:asciiTheme="minorHAnsi" w:hAnsiTheme="minorHAnsi" w:cstheme="minorHAnsi"/>
          <w:spacing w:val="-5"/>
        </w:rPr>
        <w:t xml:space="preserve"> </w:t>
      </w:r>
      <w:r w:rsidRPr="00531DDE">
        <w:rPr>
          <w:rFonts w:asciiTheme="minorHAnsi" w:hAnsiTheme="minorHAnsi" w:cstheme="minorHAnsi"/>
        </w:rPr>
        <w:t>how</w:t>
      </w:r>
      <w:r w:rsidRPr="00531DDE">
        <w:rPr>
          <w:rFonts w:asciiTheme="minorHAnsi" w:hAnsiTheme="minorHAnsi" w:cstheme="minorHAnsi"/>
          <w:spacing w:val="-5"/>
        </w:rPr>
        <w:t xml:space="preserve"> </w:t>
      </w:r>
      <w:r w:rsidRPr="00531DDE">
        <w:rPr>
          <w:rFonts w:asciiTheme="minorHAnsi" w:hAnsiTheme="minorHAnsi" w:cstheme="minorHAnsi"/>
        </w:rPr>
        <w:t>does</w:t>
      </w:r>
      <w:r w:rsidRPr="00531DDE">
        <w:rPr>
          <w:rFonts w:asciiTheme="minorHAnsi" w:hAnsiTheme="minorHAnsi" w:cstheme="minorHAnsi"/>
          <w:spacing w:val="-6"/>
        </w:rPr>
        <w:t xml:space="preserve"> </w:t>
      </w:r>
      <w:r w:rsidRPr="00531DDE">
        <w:rPr>
          <w:rFonts w:asciiTheme="minorHAnsi" w:hAnsiTheme="minorHAnsi" w:cstheme="minorHAnsi"/>
        </w:rPr>
        <w:t>this</w:t>
      </w:r>
      <w:r w:rsidRPr="00531DDE">
        <w:rPr>
          <w:rFonts w:asciiTheme="minorHAnsi" w:hAnsiTheme="minorHAnsi" w:cstheme="minorHAnsi"/>
          <w:spacing w:val="-6"/>
        </w:rPr>
        <w:t xml:space="preserve"> </w:t>
      </w:r>
      <w:r w:rsidRPr="00531DDE">
        <w:rPr>
          <w:rFonts w:asciiTheme="minorHAnsi" w:hAnsiTheme="minorHAnsi" w:cstheme="minorHAnsi"/>
        </w:rPr>
        <w:t>impact</w:t>
      </w:r>
      <w:r w:rsidRPr="00531DDE">
        <w:rPr>
          <w:rFonts w:asciiTheme="minorHAnsi" w:hAnsiTheme="minorHAnsi" w:cstheme="minorHAnsi"/>
          <w:spacing w:val="-5"/>
        </w:rPr>
        <w:t xml:space="preserve"> </w:t>
      </w:r>
      <w:r w:rsidRPr="00531DDE">
        <w:rPr>
          <w:rFonts w:asciiTheme="minorHAnsi" w:hAnsiTheme="minorHAnsi" w:cstheme="minorHAnsi"/>
        </w:rPr>
        <w:t>a</w:t>
      </w:r>
      <w:r w:rsidRPr="00531DDE">
        <w:rPr>
          <w:rFonts w:asciiTheme="minorHAnsi" w:hAnsiTheme="minorHAnsi" w:cstheme="minorHAnsi"/>
          <w:spacing w:val="-7"/>
        </w:rPr>
        <w:t xml:space="preserve"> </w:t>
      </w:r>
      <w:r w:rsidRPr="00531DDE">
        <w:rPr>
          <w:rFonts w:asciiTheme="minorHAnsi" w:hAnsiTheme="minorHAnsi" w:cstheme="minorHAnsi"/>
        </w:rPr>
        <w:t>population’s</w:t>
      </w:r>
      <w:r w:rsidRPr="00531DDE">
        <w:rPr>
          <w:rFonts w:asciiTheme="minorHAnsi" w:hAnsiTheme="minorHAnsi" w:cstheme="minorHAnsi"/>
          <w:spacing w:val="-7"/>
        </w:rPr>
        <w:t xml:space="preserve"> </w:t>
      </w:r>
      <w:r w:rsidRPr="00531DDE">
        <w:rPr>
          <w:rFonts w:asciiTheme="minorHAnsi" w:hAnsiTheme="minorHAnsi" w:cstheme="minorHAnsi"/>
        </w:rPr>
        <w:t>genetic</w:t>
      </w:r>
      <w:r w:rsidRPr="00531DDE">
        <w:rPr>
          <w:rFonts w:asciiTheme="minorHAnsi" w:hAnsiTheme="minorHAnsi" w:cstheme="minorHAnsi"/>
          <w:spacing w:val="-5"/>
        </w:rPr>
        <w:t xml:space="preserve"> </w:t>
      </w:r>
      <w:r w:rsidRPr="00531DDE">
        <w:rPr>
          <w:rFonts w:asciiTheme="minorHAnsi" w:hAnsiTheme="minorHAnsi" w:cstheme="minorHAnsi"/>
        </w:rPr>
        <w:t>variance?</w:t>
      </w:r>
    </w:p>
    <w:p w:rsidR="00A66307" w:rsidRPr="00531DDE" w:rsidRDefault="00531DDE">
      <w:pPr>
        <w:pStyle w:val="BodyText"/>
        <w:spacing w:before="182" w:line="259" w:lineRule="auto"/>
        <w:rPr>
          <w:rFonts w:asciiTheme="minorHAnsi" w:hAnsiTheme="minorHAnsi" w:cstheme="minorHAnsi"/>
        </w:rPr>
      </w:pPr>
      <w:r w:rsidRPr="00531DDE">
        <w:rPr>
          <w:rFonts w:asciiTheme="minorHAnsi" w:hAnsiTheme="minorHAnsi" w:cstheme="minorHAnsi"/>
        </w:rPr>
        <w:t xml:space="preserve">ANS: </w:t>
      </w:r>
      <w:r w:rsidR="008757DE" w:rsidRPr="00531DDE">
        <w:rPr>
          <w:rFonts w:asciiTheme="minorHAnsi" w:hAnsiTheme="minorHAnsi" w:cstheme="minorHAnsi"/>
        </w:rPr>
        <w:t>When</w:t>
      </w:r>
      <w:r w:rsidR="008757DE" w:rsidRPr="00531DDE">
        <w:rPr>
          <w:rFonts w:asciiTheme="minorHAnsi" w:hAnsiTheme="minorHAnsi" w:cstheme="minorHAnsi"/>
          <w:spacing w:val="-7"/>
        </w:rPr>
        <w:t xml:space="preserve"> </w:t>
      </w:r>
      <w:r w:rsidR="008757DE" w:rsidRPr="00531DDE">
        <w:rPr>
          <w:rFonts w:asciiTheme="minorHAnsi" w:hAnsiTheme="minorHAnsi" w:cstheme="minorHAnsi"/>
        </w:rPr>
        <w:t>the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environment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changes,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selects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for</w:t>
      </w:r>
      <w:r w:rsidR="008757DE" w:rsidRPr="00531DDE">
        <w:rPr>
          <w:rFonts w:asciiTheme="minorHAnsi" w:hAnsiTheme="minorHAnsi" w:cstheme="minorHAnsi"/>
          <w:spacing w:val="-4"/>
        </w:rPr>
        <w:t xml:space="preserve"> </w:t>
      </w:r>
      <w:r w:rsidR="008757DE" w:rsidRPr="00531DDE">
        <w:rPr>
          <w:rFonts w:asciiTheme="minorHAnsi" w:hAnsiTheme="minorHAnsi" w:cstheme="minorHAnsi"/>
        </w:rPr>
        <w:t>phenotypes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at</w:t>
      </w:r>
      <w:r w:rsidR="008757DE" w:rsidRPr="00531DDE">
        <w:rPr>
          <w:rFonts w:asciiTheme="minorHAnsi" w:hAnsiTheme="minorHAnsi" w:cstheme="minorHAnsi"/>
          <w:spacing w:val="-4"/>
        </w:rPr>
        <w:t xml:space="preserve"> </w:t>
      </w:r>
      <w:r w:rsidR="008757DE" w:rsidRPr="00531DDE">
        <w:rPr>
          <w:rFonts w:asciiTheme="minorHAnsi" w:hAnsiTheme="minorHAnsi" w:cstheme="minorHAnsi"/>
        </w:rPr>
        <w:t>one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end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of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the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spectrum</w:t>
      </w:r>
      <w:r w:rsidR="008757DE" w:rsidRPr="00531DDE">
        <w:rPr>
          <w:rFonts w:asciiTheme="minorHAnsi" w:hAnsiTheme="minorHAnsi" w:cstheme="minorHAnsi"/>
          <w:spacing w:val="-7"/>
        </w:rPr>
        <w:t xml:space="preserve"> </w:t>
      </w:r>
      <w:r w:rsidR="008757DE" w:rsidRPr="00531DDE">
        <w:rPr>
          <w:rFonts w:asciiTheme="minorHAnsi" w:hAnsiTheme="minorHAnsi" w:cstheme="minorHAnsi"/>
        </w:rPr>
        <w:t>of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existing</w:t>
      </w:r>
      <w:r w:rsidR="008757DE" w:rsidRPr="00531DDE">
        <w:rPr>
          <w:rFonts w:asciiTheme="minorHAnsi" w:hAnsiTheme="minorHAnsi" w:cstheme="minorHAnsi"/>
          <w:spacing w:val="-4"/>
        </w:rPr>
        <w:t xml:space="preserve"> </w:t>
      </w:r>
      <w:r w:rsidR="008757DE" w:rsidRPr="00531DDE">
        <w:rPr>
          <w:rFonts w:asciiTheme="minorHAnsi" w:hAnsiTheme="minorHAnsi" w:cstheme="minorHAnsi"/>
        </w:rPr>
        <w:t>variation;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shift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in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genetic</w:t>
      </w:r>
      <w:r w:rsidR="008757DE" w:rsidRPr="00531DDE">
        <w:rPr>
          <w:rFonts w:asciiTheme="minorHAnsi" w:hAnsiTheme="minorHAnsi" w:cstheme="minorHAnsi"/>
          <w:spacing w:val="-46"/>
        </w:rPr>
        <w:t xml:space="preserve"> </w:t>
      </w:r>
      <w:r w:rsidR="008757DE" w:rsidRPr="00531DDE">
        <w:rPr>
          <w:rFonts w:asciiTheme="minorHAnsi" w:hAnsiTheme="minorHAnsi" w:cstheme="minorHAnsi"/>
        </w:rPr>
        <w:t>variation</w:t>
      </w:r>
      <w:r w:rsidR="008757DE" w:rsidRPr="00531DDE">
        <w:rPr>
          <w:rFonts w:asciiTheme="minorHAnsi" w:hAnsiTheme="minorHAnsi" w:cstheme="minorHAnsi"/>
          <w:spacing w:val="-1"/>
        </w:rPr>
        <w:t xml:space="preserve"> </w:t>
      </w:r>
      <w:r w:rsidR="008757DE" w:rsidRPr="00531DDE">
        <w:rPr>
          <w:rFonts w:asciiTheme="minorHAnsi" w:hAnsiTheme="minorHAnsi" w:cstheme="minorHAnsi"/>
        </w:rPr>
        <w:t>toward the</w:t>
      </w:r>
      <w:r w:rsidR="008757DE" w:rsidRPr="00531DDE">
        <w:rPr>
          <w:rFonts w:asciiTheme="minorHAnsi" w:hAnsiTheme="minorHAnsi" w:cstheme="minorHAnsi"/>
          <w:spacing w:val="-3"/>
        </w:rPr>
        <w:t xml:space="preserve"> </w:t>
      </w:r>
      <w:r w:rsidR="008757DE" w:rsidRPr="00531DDE">
        <w:rPr>
          <w:rFonts w:asciiTheme="minorHAnsi" w:hAnsiTheme="minorHAnsi" w:cstheme="minorHAnsi"/>
        </w:rPr>
        <w:t>new, fit phenotype</w:t>
      </w:r>
    </w:p>
    <w:p w:rsidR="00A66307" w:rsidRPr="00531DDE" w:rsidRDefault="008757DE" w:rsidP="00531DDE">
      <w:pPr>
        <w:pStyle w:val="ListParagraph"/>
        <w:numPr>
          <w:ilvl w:val="0"/>
          <w:numId w:val="7"/>
        </w:numPr>
        <w:tabs>
          <w:tab w:val="left" w:pos="378"/>
        </w:tabs>
        <w:spacing w:before="160"/>
        <w:ind w:left="377"/>
        <w:rPr>
          <w:rFonts w:asciiTheme="minorHAnsi" w:hAnsiTheme="minorHAnsi" w:cstheme="minorHAnsi"/>
        </w:rPr>
      </w:pPr>
      <w:r w:rsidRPr="00531DDE">
        <w:rPr>
          <w:rFonts w:asciiTheme="minorHAnsi" w:hAnsiTheme="minorHAnsi" w:cstheme="minorHAnsi"/>
        </w:rPr>
        <w:t>How</w:t>
      </w:r>
      <w:r w:rsidRPr="00531DDE">
        <w:rPr>
          <w:rFonts w:asciiTheme="minorHAnsi" w:hAnsiTheme="minorHAnsi" w:cstheme="minorHAnsi"/>
          <w:spacing w:val="-4"/>
        </w:rPr>
        <w:t xml:space="preserve"> </w:t>
      </w:r>
      <w:r w:rsidRPr="00531DDE">
        <w:rPr>
          <w:rFonts w:asciiTheme="minorHAnsi" w:hAnsiTheme="minorHAnsi" w:cstheme="minorHAnsi"/>
        </w:rPr>
        <w:t>was</w:t>
      </w:r>
      <w:r w:rsidRPr="00531DDE">
        <w:rPr>
          <w:rFonts w:asciiTheme="minorHAnsi" w:hAnsiTheme="minorHAnsi" w:cstheme="minorHAnsi"/>
          <w:spacing w:val="-5"/>
        </w:rPr>
        <w:t xml:space="preserve"> </w:t>
      </w:r>
      <w:r w:rsidRPr="00531DDE">
        <w:rPr>
          <w:rFonts w:asciiTheme="minorHAnsi" w:hAnsiTheme="minorHAnsi" w:cstheme="minorHAnsi"/>
        </w:rPr>
        <w:t>this</w:t>
      </w:r>
      <w:r w:rsidRPr="00531DDE">
        <w:rPr>
          <w:rFonts w:asciiTheme="minorHAnsi" w:hAnsiTheme="minorHAnsi" w:cstheme="minorHAnsi"/>
          <w:spacing w:val="-5"/>
        </w:rPr>
        <w:t xml:space="preserve"> </w:t>
      </w:r>
      <w:r w:rsidRPr="00531DDE">
        <w:rPr>
          <w:rFonts w:asciiTheme="minorHAnsi" w:hAnsiTheme="minorHAnsi" w:cstheme="minorHAnsi"/>
        </w:rPr>
        <w:t>demonstrated</w:t>
      </w:r>
      <w:r w:rsidRPr="00531DDE">
        <w:rPr>
          <w:rFonts w:asciiTheme="minorHAnsi" w:hAnsiTheme="minorHAnsi" w:cstheme="minorHAnsi"/>
          <w:spacing w:val="-6"/>
        </w:rPr>
        <w:t xml:space="preserve"> </w:t>
      </w:r>
      <w:r w:rsidRPr="00531DDE">
        <w:rPr>
          <w:rFonts w:asciiTheme="minorHAnsi" w:hAnsiTheme="minorHAnsi" w:cstheme="minorHAnsi"/>
        </w:rPr>
        <w:t>with</w:t>
      </w:r>
      <w:r w:rsidRPr="00531DDE">
        <w:rPr>
          <w:rFonts w:asciiTheme="minorHAnsi" w:hAnsiTheme="minorHAnsi" w:cstheme="minorHAnsi"/>
          <w:spacing w:val="-4"/>
        </w:rPr>
        <w:t xml:space="preserve"> </w:t>
      </w:r>
      <w:r w:rsidRPr="00531DDE">
        <w:rPr>
          <w:rFonts w:asciiTheme="minorHAnsi" w:hAnsiTheme="minorHAnsi" w:cstheme="minorHAnsi"/>
        </w:rPr>
        <w:t>the</w:t>
      </w:r>
      <w:r w:rsidRPr="00531DDE">
        <w:rPr>
          <w:rFonts w:asciiTheme="minorHAnsi" w:hAnsiTheme="minorHAnsi" w:cstheme="minorHAnsi"/>
          <w:spacing w:val="-4"/>
        </w:rPr>
        <w:t xml:space="preserve"> </w:t>
      </w:r>
      <w:r w:rsidRPr="00531DDE">
        <w:rPr>
          <w:rFonts w:asciiTheme="minorHAnsi" w:hAnsiTheme="minorHAnsi" w:cstheme="minorHAnsi"/>
        </w:rPr>
        <w:t>peppered</w:t>
      </w:r>
      <w:r w:rsidRPr="00531DDE">
        <w:rPr>
          <w:rFonts w:asciiTheme="minorHAnsi" w:hAnsiTheme="minorHAnsi" w:cstheme="minorHAnsi"/>
          <w:spacing w:val="-6"/>
        </w:rPr>
        <w:t xml:space="preserve"> </w:t>
      </w:r>
      <w:r w:rsidRPr="00531DDE">
        <w:rPr>
          <w:rFonts w:asciiTheme="minorHAnsi" w:hAnsiTheme="minorHAnsi" w:cstheme="minorHAnsi"/>
        </w:rPr>
        <w:t>moth?</w:t>
      </w:r>
    </w:p>
    <w:p w:rsidR="00A66307" w:rsidRPr="00531DDE" w:rsidRDefault="00531DDE">
      <w:pPr>
        <w:pStyle w:val="BodyText"/>
        <w:spacing w:line="259" w:lineRule="auto"/>
        <w:rPr>
          <w:rFonts w:asciiTheme="minorHAnsi" w:hAnsiTheme="minorHAnsi" w:cstheme="minorHAnsi"/>
        </w:rPr>
      </w:pPr>
      <w:r w:rsidRPr="00531DDE">
        <w:rPr>
          <w:rFonts w:asciiTheme="minorHAnsi" w:hAnsiTheme="minorHAnsi" w:cstheme="minorHAnsi"/>
        </w:rPr>
        <w:t xml:space="preserve">ANS: </w:t>
      </w:r>
      <w:r w:rsidR="008757DE" w:rsidRPr="00531DDE">
        <w:rPr>
          <w:rFonts w:asciiTheme="minorHAnsi" w:hAnsiTheme="minorHAnsi" w:cstheme="minorHAnsi"/>
        </w:rPr>
        <w:t>Moths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were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once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white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during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Industrial</w:t>
      </w:r>
      <w:r w:rsidR="008757DE" w:rsidRPr="00531DDE">
        <w:rPr>
          <w:rFonts w:asciiTheme="minorHAnsi" w:hAnsiTheme="minorHAnsi" w:cstheme="minorHAnsi"/>
          <w:spacing w:val="-4"/>
        </w:rPr>
        <w:t xml:space="preserve"> </w:t>
      </w:r>
      <w:r w:rsidR="008757DE" w:rsidRPr="00531DDE">
        <w:rPr>
          <w:rFonts w:asciiTheme="minorHAnsi" w:hAnsiTheme="minorHAnsi" w:cstheme="minorHAnsi"/>
        </w:rPr>
        <w:t>Revolution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the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trees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darkened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due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to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pollution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and</w:t>
      </w:r>
      <w:r w:rsidR="008757DE" w:rsidRPr="00531DDE">
        <w:rPr>
          <w:rFonts w:asciiTheme="minorHAnsi" w:hAnsiTheme="minorHAnsi" w:cstheme="minorHAnsi"/>
          <w:spacing w:val="-4"/>
        </w:rPr>
        <w:t xml:space="preserve"> </w:t>
      </w:r>
      <w:r w:rsidR="008757DE" w:rsidRPr="00531DDE">
        <w:rPr>
          <w:rFonts w:asciiTheme="minorHAnsi" w:hAnsiTheme="minorHAnsi" w:cstheme="minorHAnsi"/>
        </w:rPr>
        <w:t>the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moths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also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darkened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to</w:t>
      </w:r>
      <w:r w:rsidR="008757DE" w:rsidRPr="00531DDE">
        <w:rPr>
          <w:rFonts w:asciiTheme="minorHAnsi" w:hAnsiTheme="minorHAnsi" w:cstheme="minorHAnsi"/>
          <w:spacing w:val="-46"/>
        </w:rPr>
        <w:t xml:space="preserve"> </w:t>
      </w:r>
      <w:r w:rsidR="008757DE" w:rsidRPr="00531DDE">
        <w:rPr>
          <w:rFonts w:asciiTheme="minorHAnsi" w:hAnsiTheme="minorHAnsi" w:cstheme="minorHAnsi"/>
        </w:rPr>
        <w:t>camouflage</w:t>
      </w:r>
      <w:r w:rsidR="008757DE" w:rsidRPr="00531DDE">
        <w:rPr>
          <w:rFonts w:asciiTheme="minorHAnsi" w:hAnsiTheme="minorHAnsi" w:cstheme="minorHAnsi"/>
          <w:spacing w:val="-1"/>
        </w:rPr>
        <w:t xml:space="preserve"> </w:t>
      </w:r>
      <w:r w:rsidR="008757DE" w:rsidRPr="00531DDE">
        <w:rPr>
          <w:rFonts w:asciiTheme="minorHAnsi" w:hAnsiTheme="minorHAnsi" w:cstheme="minorHAnsi"/>
        </w:rPr>
        <w:t>with the trees</w:t>
      </w:r>
    </w:p>
    <w:p w:rsidR="00A66307" w:rsidRPr="00531DDE" w:rsidRDefault="008757DE" w:rsidP="00531DDE">
      <w:pPr>
        <w:pStyle w:val="ListParagraph"/>
        <w:numPr>
          <w:ilvl w:val="0"/>
          <w:numId w:val="7"/>
        </w:numPr>
        <w:tabs>
          <w:tab w:val="left" w:pos="490"/>
        </w:tabs>
        <w:spacing w:before="160"/>
        <w:ind w:left="489" w:hanging="378"/>
        <w:rPr>
          <w:rFonts w:asciiTheme="minorHAnsi" w:hAnsiTheme="minorHAnsi" w:cstheme="minorHAnsi"/>
        </w:rPr>
      </w:pPr>
      <w:r w:rsidRPr="00531DDE">
        <w:rPr>
          <w:rFonts w:asciiTheme="minorHAnsi" w:hAnsiTheme="minorHAnsi" w:cstheme="minorHAnsi"/>
        </w:rPr>
        <w:t>What</w:t>
      </w:r>
      <w:r w:rsidRPr="00531DDE">
        <w:rPr>
          <w:rFonts w:asciiTheme="minorHAnsi" w:hAnsiTheme="minorHAnsi" w:cstheme="minorHAnsi"/>
          <w:spacing w:val="-6"/>
        </w:rPr>
        <w:t xml:space="preserve"> </w:t>
      </w:r>
      <w:r w:rsidRPr="00531DDE">
        <w:rPr>
          <w:rFonts w:asciiTheme="minorHAnsi" w:hAnsiTheme="minorHAnsi" w:cstheme="minorHAnsi"/>
        </w:rPr>
        <w:t>is</w:t>
      </w:r>
      <w:r w:rsidRPr="00531DDE">
        <w:rPr>
          <w:rFonts w:asciiTheme="minorHAnsi" w:hAnsiTheme="minorHAnsi" w:cstheme="minorHAnsi"/>
          <w:spacing w:val="-7"/>
        </w:rPr>
        <w:t xml:space="preserve"> </w:t>
      </w:r>
      <w:r w:rsidRPr="00531DDE">
        <w:rPr>
          <w:rFonts w:asciiTheme="minorHAnsi" w:hAnsiTheme="minorHAnsi" w:cstheme="minorHAnsi"/>
        </w:rPr>
        <w:t>diversifying</w:t>
      </w:r>
      <w:r w:rsidRPr="00531DDE">
        <w:rPr>
          <w:rFonts w:asciiTheme="minorHAnsi" w:hAnsiTheme="minorHAnsi" w:cstheme="minorHAnsi"/>
          <w:spacing w:val="-5"/>
        </w:rPr>
        <w:t xml:space="preserve"> </w:t>
      </w:r>
      <w:r w:rsidRPr="00531DDE">
        <w:rPr>
          <w:rFonts w:asciiTheme="minorHAnsi" w:hAnsiTheme="minorHAnsi" w:cstheme="minorHAnsi"/>
        </w:rPr>
        <w:t>selection</w:t>
      </w:r>
      <w:r w:rsidRPr="00531DDE">
        <w:rPr>
          <w:rFonts w:asciiTheme="minorHAnsi" w:hAnsiTheme="minorHAnsi" w:cstheme="minorHAnsi"/>
          <w:spacing w:val="-6"/>
        </w:rPr>
        <w:t xml:space="preserve"> </w:t>
      </w:r>
      <w:r w:rsidRPr="00531DDE">
        <w:rPr>
          <w:rFonts w:asciiTheme="minorHAnsi" w:hAnsiTheme="minorHAnsi" w:cstheme="minorHAnsi"/>
        </w:rPr>
        <w:t>and</w:t>
      </w:r>
      <w:r w:rsidRPr="00531DDE">
        <w:rPr>
          <w:rFonts w:asciiTheme="minorHAnsi" w:hAnsiTheme="minorHAnsi" w:cstheme="minorHAnsi"/>
          <w:spacing w:val="-5"/>
        </w:rPr>
        <w:t xml:space="preserve"> </w:t>
      </w:r>
      <w:r w:rsidRPr="00531DDE">
        <w:rPr>
          <w:rFonts w:asciiTheme="minorHAnsi" w:hAnsiTheme="minorHAnsi" w:cstheme="minorHAnsi"/>
        </w:rPr>
        <w:t>how</w:t>
      </w:r>
      <w:r w:rsidRPr="00531DDE">
        <w:rPr>
          <w:rFonts w:asciiTheme="minorHAnsi" w:hAnsiTheme="minorHAnsi" w:cstheme="minorHAnsi"/>
          <w:spacing w:val="-6"/>
        </w:rPr>
        <w:t xml:space="preserve"> </w:t>
      </w:r>
      <w:r w:rsidRPr="00531DDE">
        <w:rPr>
          <w:rFonts w:asciiTheme="minorHAnsi" w:hAnsiTheme="minorHAnsi" w:cstheme="minorHAnsi"/>
        </w:rPr>
        <w:t>does</w:t>
      </w:r>
      <w:r w:rsidRPr="00531DDE">
        <w:rPr>
          <w:rFonts w:asciiTheme="minorHAnsi" w:hAnsiTheme="minorHAnsi" w:cstheme="minorHAnsi"/>
          <w:spacing w:val="-6"/>
        </w:rPr>
        <w:t xml:space="preserve"> </w:t>
      </w:r>
      <w:r w:rsidRPr="00531DDE">
        <w:rPr>
          <w:rFonts w:asciiTheme="minorHAnsi" w:hAnsiTheme="minorHAnsi" w:cstheme="minorHAnsi"/>
        </w:rPr>
        <w:t>this</w:t>
      </w:r>
      <w:r w:rsidRPr="00531DDE">
        <w:rPr>
          <w:rFonts w:asciiTheme="minorHAnsi" w:hAnsiTheme="minorHAnsi" w:cstheme="minorHAnsi"/>
          <w:spacing w:val="-7"/>
        </w:rPr>
        <w:t xml:space="preserve"> </w:t>
      </w:r>
      <w:r w:rsidRPr="00531DDE">
        <w:rPr>
          <w:rFonts w:asciiTheme="minorHAnsi" w:hAnsiTheme="minorHAnsi" w:cstheme="minorHAnsi"/>
        </w:rPr>
        <w:t>impact</w:t>
      </w:r>
      <w:r w:rsidRPr="00531DDE">
        <w:rPr>
          <w:rFonts w:asciiTheme="minorHAnsi" w:hAnsiTheme="minorHAnsi" w:cstheme="minorHAnsi"/>
          <w:spacing w:val="-5"/>
        </w:rPr>
        <w:t xml:space="preserve"> </w:t>
      </w:r>
      <w:r w:rsidRPr="00531DDE">
        <w:rPr>
          <w:rFonts w:asciiTheme="minorHAnsi" w:hAnsiTheme="minorHAnsi" w:cstheme="minorHAnsi"/>
        </w:rPr>
        <w:t>a</w:t>
      </w:r>
      <w:r w:rsidRPr="00531DDE">
        <w:rPr>
          <w:rFonts w:asciiTheme="minorHAnsi" w:hAnsiTheme="minorHAnsi" w:cstheme="minorHAnsi"/>
          <w:spacing w:val="-6"/>
        </w:rPr>
        <w:t xml:space="preserve"> </w:t>
      </w:r>
      <w:r w:rsidRPr="00531DDE">
        <w:rPr>
          <w:rFonts w:asciiTheme="minorHAnsi" w:hAnsiTheme="minorHAnsi" w:cstheme="minorHAnsi"/>
        </w:rPr>
        <w:t>population’s</w:t>
      </w:r>
      <w:r w:rsidRPr="00531DDE">
        <w:rPr>
          <w:rFonts w:asciiTheme="minorHAnsi" w:hAnsiTheme="minorHAnsi" w:cstheme="minorHAnsi"/>
          <w:spacing w:val="-7"/>
        </w:rPr>
        <w:t xml:space="preserve"> </w:t>
      </w:r>
      <w:r w:rsidRPr="00531DDE">
        <w:rPr>
          <w:rFonts w:asciiTheme="minorHAnsi" w:hAnsiTheme="minorHAnsi" w:cstheme="minorHAnsi"/>
        </w:rPr>
        <w:t>genetic</w:t>
      </w:r>
      <w:r w:rsidRPr="00531DDE">
        <w:rPr>
          <w:rFonts w:asciiTheme="minorHAnsi" w:hAnsiTheme="minorHAnsi" w:cstheme="minorHAnsi"/>
          <w:spacing w:val="-5"/>
        </w:rPr>
        <w:t xml:space="preserve"> </w:t>
      </w:r>
      <w:r w:rsidRPr="00531DDE">
        <w:rPr>
          <w:rFonts w:asciiTheme="minorHAnsi" w:hAnsiTheme="minorHAnsi" w:cstheme="minorHAnsi"/>
        </w:rPr>
        <w:t>variance?</w:t>
      </w:r>
    </w:p>
    <w:p w:rsidR="00A66307" w:rsidRPr="00531DDE" w:rsidRDefault="00531DDE">
      <w:pPr>
        <w:pStyle w:val="BodyText"/>
        <w:spacing w:before="182" w:line="259" w:lineRule="auto"/>
        <w:rPr>
          <w:rFonts w:asciiTheme="minorHAnsi" w:hAnsiTheme="minorHAnsi" w:cstheme="minorHAnsi"/>
        </w:rPr>
      </w:pPr>
      <w:r w:rsidRPr="00531DDE">
        <w:rPr>
          <w:rFonts w:asciiTheme="minorHAnsi" w:hAnsiTheme="minorHAnsi" w:cstheme="minorHAnsi"/>
        </w:rPr>
        <w:t xml:space="preserve">ANS: </w:t>
      </w:r>
      <w:r w:rsidR="008757DE" w:rsidRPr="00531DDE">
        <w:rPr>
          <w:rFonts w:asciiTheme="minorHAnsi" w:hAnsiTheme="minorHAnsi" w:cstheme="minorHAnsi"/>
        </w:rPr>
        <w:t>2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or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more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distinct</w:t>
      </w:r>
      <w:r w:rsidR="008757DE" w:rsidRPr="00531DDE">
        <w:rPr>
          <w:rFonts w:asciiTheme="minorHAnsi" w:hAnsiTheme="minorHAnsi" w:cstheme="minorHAnsi"/>
          <w:spacing w:val="-7"/>
        </w:rPr>
        <w:t xml:space="preserve"> </w:t>
      </w:r>
      <w:r w:rsidR="008757DE" w:rsidRPr="00531DDE">
        <w:rPr>
          <w:rFonts w:asciiTheme="minorHAnsi" w:hAnsiTheme="minorHAnsi" w:cstheme="minorHAnsi"/>
        </w:rPr>
        <w:t>phenotypes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can</w:t>
      </w:r>
      <w:r w:rsidR="008757DE" w:rsidRPr="00531DDE">
        <w:rPr>
          <w:rFonts w:asciiTheme="minorHAnsi" w:hAnsiTheme="minorHAnsi" w:cstheme="minorHAnsi"/>
          <w:spacing w:val="-4"/>
        </w:rPr>
        <w:t xml:space="preserve"> </w:t>
      </w:r>
      <w:r w:rsidR="008757DE" w:rsidRPr="00531DDE">
        <w:rPr>
          <w:rFonts w:asciiTheme="minorHAnsi" w:hAnsiTheme="minorHAnsi" w:cstheme="minorHAnsi"/>
        </w:rPr>
        <w:t>each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have</w:t>
      </w:r>
      <w:r w:rsidR="008757DE" w:rsidRPr="00531DDE">
        <w:rPr>
          <w:rFonts w:asciiTheme="minorHAnsi" w:hAnsiTheme="minorHAnsi" w:cstheme="minorHAnsi"/>
          <w:spacing w:val="-4"/>
        </w:rPr>
        <w:t xml:space="preserve"> </w:t>
      </w:r>
      <w:r w:rsidR="008757DE" w:rsidRPr="00531DDE">
        <w:rPr>
          <w:rFonts w:asciiTheme="minorHAnsi" w:hAnsiTheme="minorHAnsi" w:cstheme="minorHAnsi"/>
        </w:rPr>
        <w:t>their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advantages</w:t>
      </w:r>
      <w:r w:rsidR="008757DE" w:rsidRPr="00531DDE">
        <w:rPr>
          <w:rFonts w:asciiTheme="minorHAnsi" w:hAnsiTheme="minorHAnsi" w:cstheme="minorHAnsi"/>
          <w:spacing w:val="-7"/>
        </w:rPr>
        <w:t xml:space="preserve"> </w:t>
      </w:r>
      <w:r w:rsidR="008757DE" w:rsidRPr="00531DDE">
        <w:rPr>
          <w:rFonts w:asciiTheme="minorHAnsi" w:hAnsiTheme="minorHAnsi" w:cstheme="minorHAnsi"/>
        </w:rPr>
        <w:t>and</w:t>
      </w:r>
      <w:r w:rsidR="008757DE" w:rsidRPr="00531DDE">
        <w:rPr>
          <w:rFonts w:asciiTheme="minorHAnsi" w:hAnsiTheme="minorHAnsi" w:cstheme="minorHAnsi"/>
          <w:spacing w:val="-4"/>
        </w:rPr>
        <w:t xml:space="preserve"> </w:t>
      </w:r>
      <w:r w:rsidR="008757DE" w:rsidRPr="00531DDE">
        <w:rPr>
          <w:rFonts w:asciiTheme="minorHAnsi" w:hAnsiTheme="minorHAnsi" w:cstheme="minorHAnsi"/>
        </w:rPr>
        <w:t>be</w:t>
      </w:r>
      <w:r w:rsidR="008757DE" w:rsidRPr="00531DDE">
        <w:rPr>
          <w:rFonts w:asciiTheme="minorHAnsi" w:hAnsiTheme="minorHAnsi" w:cstheme="minorHAnsi"/>
          <w:spacing w:val="-4"/>
        </w:rPr>
        <w:t xml:space="preserve"> </w:t>
      </w:r>
      <w:r w:rsidR="008757DE" w:rsidRPr="00531DDE">
        <w:rPr>
          <w:rFonts w:asciiTheme="minorHAnsi" w:hAnsiTheme="minorHAnsi" w:cstheme="minorHAnsi"/>
        </w:rPr>
        <w:t>selected</w:t>
      </w:r>
      <w:r w:rsidR="008757DE" w:rsidRPr="00531DDE">
        <w:rPr>
          <w:rFonts w:asciiTheme="minorHAnsi" w:hAnsiTheme="minorHAnsi" w:cstheme="minorHAnsi"/>
          <w:spacing w:val="-7"/>
        </w:rPr>
        <w:t xml:space="preserve"> </w:t>
      </w:r>
      <w:r w:rsidR="008757DE" w:rsidRPr="00531DDE">
        <w:rPr>
          <w:rFonts w:asciiTheme="minorHAnsi" w:hAnsiTheme="minorHAnsi" w:cstheme="minorHAnsi"/>
        </w:rPr>
        <w:t>for</w:t>
      </w:r>
      <w:r w:rsidR="008757DE" w:rsidRPr="00531DDE">
        <w:rPr>
          <w:rFonts w:asciiTheme="minorHAnsi" w:hAnsiTheme="minorHAnsi" w:cstheme="minorHAnsi"/>
          <w:spacing w:val="-3"/>
        </w:rPr>
        <w:t xml:space="preserve"> </w:t>
      </w:r>
      <w:r w:rsidR="008757DE" w:rsidRPr="00531DDE">
        <w:rPr>
          <w:rFonts w:asciiTheme="minorHAnsi" w:hAnsiTheme="minorHAnsi" w:cstheme="minorHAnsi"/>
        </w:rPr>
        <w:t>by</w:t>
      </w:r>
      <w:r w:rsidR="008757DE" w:rsidRPr="00531DDE">
        <w:rPr>
          <w:rFonts w:asciiTheme="minorHAnsi" w:hAnsiTheme="minorHAnsi" w:cstheme="minorHAnsi"/>
          <w:spacing w:val="-4"/>
        </w:rPr>
        <w:t xml:space="preserve"> </w:t>
      </w:r>
      <w:r w:rsidR="008757DE" w:rsidRPr="00531DDE">
        <w:rPr>
          <w:rFonts w:asciiTheme="minorHAnsi" w:hAnsiTheme="minorHAnsi" w:cstheme="minorHAnsi"/>
        </w:rPr>
        <w:t>natural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selection,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while</w:t>
      </w:r>
      <w:r w:rsidR="008757DE" w:rsidRPr="00531DDE">
        <w:rPr>
          <w:rFonts w:asciiTheme="minorHAnsi" w:hAnsiTheme="minorHAnsi" w:cstheme="minorHAnsi"/>
          <w:spacing w:val="-4"/>
        </w:rPr>
        <w:t xml:space="preserve"> </w:t>
      </w:r>
      <w:r w:rsidR="008757DE" w:rsidRPr="00531DDE">
        <w:rPr>
          <w:rFonts w:asciiTheme="minorHAnsi" w:hAnsiTheme="minorHAnsi" w:cstheme="minorHAnsi"/>
        </w:rPr>
        <w:t>the</w:t>
      </w:r>
      <w:r w:rsidR="008757DE" w:rsidRPr="00531DDE">
        <w:rPr>
          <w:rFonts w:asciiTheme="minorHAnsi" w:hAnsiTheme="minorHAnsi" w:cstheme="minorHAnsi"/>
          <w:spacing w:val="-47"/>
        </w:rPr>
        <w:t xml:space="preserve"> </w:t>
      </w:r>
      <w:r w:rsidR="008757DE" w:rsidRPr="00531DDE">
        <w:rPr>
          <w:rFonts w:asciiTheme="minorHAnsi" w:hAnsiTheme="minorHAnsi" w:cstheme="minorHAnsi"/>
        </w:rPr>
        <w:t>intermediate</w:t>
      </w:r>
      <w:r w:rsidR="008757DE" w:rsidRPr="00531DDE">
        <w:rPr>
          <w:rFonts w:asciiTheme="minorHAnsi" w:hAnsiTheme="minorHAnsi" w:cstheme="minorHAnsi"/>
          <w:spacing w:val="-3"/>
        </w:rPr>
        <w:t xml:space="preserve"> </w:t>
      </w:r>
      <w:r w:rsidR="008757DE" w:rsidRPr="00531DDE">
        <w:rPr>
          <w:rFonts w:asciiTheme="minorHAnsi" w:hAnsiTheme="minorHAnsi" w:cstheme="minorHAnsi"/>
        </w:rPr>
        <w:t>phenotypes</w:t>
      </w:r>
      <w:r w:rsidR="008757DE" w:rsidRPr="00531DDE">
        <w:rPr>
          <w:rFonts w:asciiTheme="minorHAnsi" w:hAnsiTheme="minorHAnsi" w:cstheme="minorHAnsi"/>
          <w:spacing w:val="-4"/>
        </w:rPr>
        <w:t xml:space="preserve"> </w:t>
      </w:r>
      <w:r w:rsidR="008757DE" w:rsidRPr="00531DDE">
        <w:rPr>
          <w:rFonts w:asciiTheme="minorHAnsi" w:hAnsiTheme="minorHAnsi" w:cstheme="minorHAnsi"/>
        </w:rPr>
        <w:t>are</w:t>
      </w:r>
      <w:r w:rsidR="008757DE" w:rsidRPr="00531DDE">
        <w:rPr>
          <w:rFonts w:asciiTheme="minorHAnsi" w:hAnsiTheme="minorHAnsi" w:cstheme="minorHAnsi"/>
          <w:spacing w:val="-3"/>
        </w:rPr>
        <w:t xml:space="preserve"> </w:t>
      </w:r>
      <w:r w:rsidR="008757DE" w:rsidRPr="00531DDE">
        <w:rPr>
          <w:rFonts w:asciiTheme="minorHAnsi" w:hAnsiTheme="minorHAnsi" w:cstheme="minorHAnsi"/>
        </w:rPr>
        <w:t>on</w:t>
      </w:r>
      <w:r w:rsidR="008757DE" w:rsidRPr="00531DDE">
        <w:rPr>
          <w:rFonts w:asciiTheme="minorHAnsi" w:hAnsiTheme="minorHAnsi" w:cstheme="minorHAnsi"/>
          <w:spacing w:val="-3"/>
        </w:rPr>
        <w:t xml:space="preserve"> </w:t>
      </w:r>
      <w:r w:rsidR="008757DE" w:rsidRPr="00531DDE">
        <w:rPr>
          <w:rFonts w:asciiTheme="minorHAnsi" w:hAnsiTheme="minorHAnsi" w:cstheme="minorHAnsi"/>
        </w:rPr>
        <w:t>avg.</w:t>
      </w:r>
      <w:r w:rsidR="008757DE" w:rsidRPr="00531DDE">
        <w:rPr>
          <w:rFonts w:asciiTheme="minorHAnsi" w:hAnsiTheme="minorHAnsi" w:cstheme="minorHAnsi"/>
          <w:spacing w:val="-2"/>
        </w:rPr>
        <w:t xml:space="preserve"> </w:t>
      </w:r>
      <w:r w:rsidR="008757DE" w:rsidRPr="00531DDE">
        <w:rPr>
          <w:rFonts w:asciiTheme="minorHAnsi" w:hAnsiTheme="minorHAnsi" w:cstheme="minorHAnsi"/>
        </w:rPr>
        <w:t>less</w:t>
      </w:r>
      <w:r w:rsidR="008757DE" w:rsidRPr="00531DDE">
        <w:rPr>
          <w:rFonts w:asciiTheme="minorHAnsi" w:hAnsiTheme="minorHAnsi" w:cstheme="minorHAnsi"/>
          <w:spacing w:val="-4"/>
        </w:rPr>
        <w:t xml:space="preserve"> </w:t>
      </w:r>
      <w:r w:rsidR="008757DE" w:rsidRPr="00531DDE">
        <w:rPr>
          <w:rFonts w:asciiTheme="minorHAnsi" w:hAnsiTheme="minorHAnsi" w:cstheme="minorHAnsi"/>
        </w:rPr>
        <w:t>fit;</w:t>
      </w:r>
      <w:r w:rsidR="008757DE" w:rsidRPr="00531DDE">
        <w:rPr>
          <w:rFonts w:asciiTheme="minorHAnsi" w:hAnsiTheme="minorHAnsi" w:cstheme="minorHAnsi"/>
          <w:spacing w:val="-4"/>
        </w:rPr>
        <w:t xml:space="preserve"> </w:t>
      </w:r>
      <w:r w:rsidR="008757DE" w:rsidRPr="00531DDE">
        <w:rPr>
          <w:rFonts w:asciiTheme="minorHAnsi" w:hAnsiTheme="minorHAnsi" w:cstheme="minorHAnsi"/>
        </w:rPr>
        <w:t>increased</w:t>
      </w:r>
      <w:r w:rsidR="008757DE" w:rsidRPr="00531DDE">
        <w:rPr>
          <w:rFonts w:asciiTheme="minorHAnsi" w:hAnsiTheme="minorHAnsi" w:cstheme="minorHAnsi"/>
          <w:spacing w:val="-3"/>
        </w:rPr>
        <w:t xml:space="preserve"> </w:t>
      </w:r>
      <w:r w:rsidR="008757DE" w:rsidRPr="00531DDE">
        <w:rPr>
          <w:rFonts w:asciiTheme="minorHAnsi" w:hAnsiTheme="minorHAnsi" w:cstheme="minorHAnsi"/>
        </w:rPr>
        <w:t>genetic</w:t>
      </w:r>
      <w:r w:rsidR="008757DE" w:rsidRPr="00531DDE">
        <w:rPr>
          <w:rFonts w:asciiTheme="minorHAnsi" w:hAnsiTheme="minorHAnsi" w:cstheme="minorHAnsi"/>
          <w:spacing w:val="-3"/>
        </w:rPr>
        <w:t xml:space="preserve"> </w:t>
      </w:r>
      <w:r w:rsidR="008757DE" w:rsidRPr="00531DDE">
        <w:rPr>
          <w:rFonts w:asciiTheme="minorHAnsi" w:hAnsiTheme="minorHAnsi" w:cstheme="minorHAnsi"/>
        </w:rPr>
        <w:t>variation</w:t>
      </w:r>
      <w:r w:rsidR="008757DE" w:rsidRPr="00531DDE">
        <w:rPr>
          <w:rFonts w:asciiTheme="minorHAnsi" w:hAnsiTheme="minorHAnsi" w:cstheme="minorHAnsi"/>
          <w:spacing w:val="-2"/>
        </w:rPr>
        <w:t xml:space="preserve"> </w:t>
      </w:r>
      <w:r w:rsidR="008757DE" w:rsidRPr="00531DDE">
        <w:rPr>
          <w:rFonts w:asciiTheme="minorHAnsi" w:hAnsiTheme="minorHAnsi" w:cstheme="minorHAnsi"/>
        </w:rPr>
        <w:t>as</w:t>
      </w:r>
      <w:r w:rsidR="008757DE" w:rsidRPr="00531DDE">
        <w:rPr>
          <w:rFonts w:asciiTheme="minorHAnsi" w:hAnsiTheme="minorHAnsi" w:cstheme="minorHAnsi"/>
          <w:spacing w:val="-4"/>
        </w:rPr>
        <w:t xml:space="preserve"> </w:t>
      </w:r>
      <w:r w:rsidR="008757DE" w:rsidRPr="00531DDE">
        <w:rPr>
          <w:rFonts w:asciiTheme="minorHAnsi" w:hAnsiTheme="minorHAnsi" w:cstheme="minorHAnsi"/>
        </w:rPr>
        <w:t>pop.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becomes</w:t>
      </w:r>
      <w:r w:rsidR="008757DE" w:rsidRPr="00531DDE">
        <w:rPr>
          <w:rFonts w:asciiTheme="minorHAnsi" w:hAnsiTheme="minorHAnsi" w:cstheme="minorHAnsi"/>
          <w:spacing w:val="-4"/>
        </w:rPr>
        <w:t xml:space="preserve"> </w:t>
      </w:r>
      <w:r w:rsidR="008757DE" w:rsidRPr="00531DDE">
        <w:rPr>
          <w:rFonts w:asciiTheme="minorHAnsi" w:hAnsiTheme="minorHAnsi" w:cstheme="minorHAnsi"/>
        </w:rPr>
        <w:t>more</w:t>
      </w:r>
      <w:r w:rsidR="008757DE" w:rsidRPr="00531DDE">
        <w:rPr>
          <w:rFonts w:asciiTheme="minorHAnsi" w:hAnsiTheme="minorHAnsi" w:cstheme="minorHAnsi"/>
          <w:spacing w:val="-2"/>
        </w:rPr>
        <w:t xml:space="preserve"> </w:t>
      </w:r>
      <w:r w:rsidR="008757DE" w:rsidRPr="00531DDE">
        <w:rPr>
          <w:rFonts w:asciiTheme="minorHAnsi" w:hAnsiTheme="minorHAnsi" w:cstheme="minorHAnsi"/>
        </w:rPr>
        <w:t>diverse</w:t>
      </w:r>
    </w:p>
    <w:p w:rsidR="00A66307" w:rsidRPr="00531DDE" w:rsidRDefault="008757DE" w:rsidP="00531DDE">
      <w:pPr>
        <w:pStyle w:val="ListParagraph"/>
        <w:numPr>
          <w:ilvl w:val="0"/>
          <w:numId w:val="7"/>
        </w:numPr>
        <w:tabs>
          <w:tab w:val="left" w:pos="490"/>
        </w:tabs>
        <w:spacing w:before="160" w:line="259" w:lineRule="auto"/>
        <w:ind w:right="960" w:firstLine="0"/>
        <w:rPr>
          <w:rFonts w:asciiTheme="minorHAnsi" w:hAnsiTheme="minorHAnsi" w:cstheme="minorHAnsi"/>
        </w:rPr>
      </w:pPr>
      <w:r w:rsidRPr="00531DDE">
        <w:rPr>
          <w:rFonts w:asciiTheme="minorHAnsi" w:hAnsiTheme="minorHAnsi" w:cstheme="minorHAnsi"/>
        </w:rPr>
        <w:t>What</w:t>
      </w:r>
      <w:r w:rsidRPr="00531DDE">
        <w:rPr>
          <w:rFonts w:asciiTheme="minorHAnsi" w:hAnsiTheme="minorHAnsi" w:cstheme="minorHAnsi"/>
          <w:spacing w:val="-7"/>
        </w:rPr>
        <w:t xml:space="preserve"> </w:t>
      </w:r>
      <w:r w:rsidRPr="00531DDE">
        <w:rPr>
          <w:rFonts w:asciiTheme="minorHAnsi" w:hAnsiTheme="minorHAnsi" w:cstheme="minorHAnsi"/>
        </w:rPr>
        <w:t>is</w:t>
      </w:r>
      <w:r w:rsidRPr="00531DDE">
        <w:rPr>
          <w:rFonts w:asciiTheme="minorHAnsi" w:hAnsiTheme="minorHAnsi" w:cstheme="minorHAnsi"/>
          <w:spacing w:val="-7"/>
        </w:rPr>
        <w:t xml:space="preserve"> </w:t>
      </w:r>
      <w:r w:rsidRPr="00531DDE">
        <w:rPr>
          <w:rFonts w:asciiTheme="minorHAnsi" w:hAnsiTheme="minorHAnsi" w:cstheme="minorHAnsi"/>
        </w:rPr>
        <w:t>frequency-dependent</w:t>
      </w:r>
      <w:r w:rsidRPr="00531DDE">
        <w:rPr>
          <w:rFonts w:asciiTheme="minorHAnsi" w:hAnsiTheme="minorHAnsi" w:cstheme="minorHAnsi"/>
          <w:spacing w:val="-7"/>
        </w:rPr>
        <w:t xml:space="preserve"> </w:t>
      </w:r>
      <w:r w:rsidRPr="00531DDE">
        <w:rPr>
          <w:rFonts w:asciiTheme="minorHAnsi" w:hAnsiTheme="minorHAnsi" w:cstheme="minorHAnsi"/>
        </w:rPr>
        <w:t>selection</w:t>
      </w:r>
      <w:r w:rsidRPr="00531DDE">
        <w:rPr>
          <w:rFonts w:asciiTheme="minorHAnsi" w:hAnsiTheme="minorHAnsi" w:cstheme="minorHAnsi"/>
          <w:spacing w:val="-8"/>
        </w:rPr>
        <w:t xml:space="preserve"> </w:t>
      </w:r>
      <w:r w:rsidRPr="00531DDE">
        <w:rPr>
          <w:rFonts w:asciiTheme="minorHAnsi" w:hAnsiTheme="minorHAnsi" w:cstheme="minorHAnsi"/>
        </w:rPr>
        <w:t>and</w:t>
      </w:r>
      <w:r w:rsidRPr="00531DDE">
        <w:rPr>
          <w:rFonts w:asciiTheme="minorHAnsi" w:hAnsiTheme="minorHAnsi" w:cstheme="minorHAnsi"/>
          <w:spacing w:val="-6"/>
        </w:rPr>
        <w:t xml:space="preserve"> </w:t>
      </w:r>
      <w:r w:rsidRPr="00531DDE">
        <w:rPr>
          <w:rFonts w:asciiTheme="minorHAnsi" w:hAnsiTheme="minorHAnsi" w:cstheme="minorHAnsi"/>
        </w:rPr>
        <w:t>what</w:t>
      </w:r>
      <w:r w:rsidRPr="00531DDE">
        <w:rPr>
          <w:rFonts w:asciiTheme="minorHAnsi" w:hAnsiTheme="minorHAnsi" w:cstheme="minorHAnsi"/>
          <w:spacing w:val="-8"/>
        </w:rPr>
        <w:t xml:space="preserve"> </w:t>
      </w:r>
      <w:r w:rsidRPr="00531DDE">
        <w:rPr>
          <w:rFonts w:asciiTheme="minorHAnsi" w:hAnsiTheme="minorHAnsi" w:cstheme="minorHAnsi"/>
        </w:rPr>
        <w:t>is</w:t>
      </w:r>
      <w:r w:rsidRPr="00531DDE">
        <w:rPr>
          <w:rFonts w:asciiTheme="minorHAnsi" w:hAnsiTheme="minorHAnsi" w:cstheme="minorHAnsi"/>
          <w:spacing w:val="-6"/>
        </w:rPr>
        <w:t xml:space="preserve"> </w:t>
      </w:r>
      <w:r w:rsidRPr="00531DDE">
        <w:rPr>
          <w:rFonts w:asciiTheme="minorHAnsi" w:hAnsiTheme="minorHAnsi" w:cstheme="minorHAnsi"/>
        </w:rPr>
        <w:t>the</w:t>
      </w:r>
      <w:r w:rsidRPr="00531DDE">
        <w:rPr>
          <w:rFonts w:asciiTheme="minorHAnsi" w:hAnsiTheme="minorHAnsi" w:cstheme="minorHAnsi"/>
          <w:spacing w:val="-6"/>
        </w:rPr>
        <w:t xml:space="preserve"> </w:t>
      </w:r>
      <w:r w:rsidRPr="00531DDE">
        <w:rPr>
          <w:rFonts w:asciiTheme="minorHAnsi" w:hAnsiTheme="minorHAnsi" w:cstheme="minorHAnsi"/>
        </w:rPr>
        <w:t>outcome</w:t>
      </w:r>
      <w:r w:rsidRPr="00531DDE">
        <w:rPr>
          <w:rFonts w:asciiTheme="minorHAnsi" w:hAnsiTheme="minorHAnsi" w:cstheme="minorHAnsi"/>
          <w:spacing w:val="-7"/>
        </w:rPr>
        <w:t xml:space="preserve"> </w:t>
      </w:r>
      <w:r w:rsidRPr="00531DDE">
        <w:rPr>
          <w:rFonts w:asciiTheme="minorHAnsi" w:hAnsiTheme="minorHAnsi" w:cstheme="minorHAnsi"/>
        </w:rPr>
        <w:t>of</w:t>
      </w:r>
      <w:r w:rsidRPr="00531DDE">
        <w:rPr>
          <w:rFonts w:asciiTheme="minorHAnsi" w:hAnsiTheme="minorHAnsi" w:cstheme="minorHAnsi"/>
          <w:spacing w:val="-6"/>
        </w:rPr>
        <w:t xml:space="preserve"> </w:t>
      </w:r>
      <w:r w:rsidRPr="00531DDE">
        <w:rPr>
          <w:rFonts w:asciiTheme="minorHAnsi" w:hAnsiTheme="minorHAnsi" w:cstheme="minorHAnsi"/>
        </w:rPr>
        <w:t>negative</w:t>
      </w:r>
      <w:r w:rsidRPr="00531DDE">
        <w:rPr>
          <w:rFonts w:asciiTheme="minorHAnsi" w:hAnsiTheme="minorHAnsi" w:cstheme="minorHAnsi"/>
          <w:spacing w:val="-7"/>
        </w:rPr>
        <w:t xml:space="preserve"> </w:t>
      </w:r>
      <w:r w:rsidRPr="00531DDE">
        <w:rPr>
          <w:rFonts w:asciiTheme="minorHAnsi" w:hAnsiTheme="minorHAnsi" w:cstheme="minorHAnsi"/>
        </w:rPr>
        <w:t>or</w:t>
      </w:r>
      <w:r w:rsidRPr="00531DDE">
        <w:rPr>
          <w:rFonts w:asciiTheme="minorHAnsi" w:hAnsiTheme="minorHAnsi" w:cstheme="minorHAnsi"/>
          <w:spacing w:val="-7"/>
        </w:rPr>
        <w:t xml:space="preserve"> </w:t>
      </w:r>
      <w:r w:rsidRPr="00531DDE">
        <w:rPr>
          <w:rFonts w:asciiTheme="minorHAnsi" w:hAnsiTheme="minorHAnsi" w:cstheme="minorHAnsi"/>
        </w:rPr>
        <w:t>positive</w:t>
      </w:r>
      <w:r w:rsidRPr="00531DDE">
        <w:rPr>
          <w:rFonts w:asciiTheme="minorHAnsi" w:hAnsiTheme="minorHAnsi" w:cstheme="minorHAnsi"/>
          <w:spacing w:val="-6"/>
        </w:rPr>
        <w:t xml:space="preserve"> </w:t>
      </w:r>
      <w:r w:rsidRPr="00531DDE">
        <w:rPr>
          <w:rFonts w:asciiTheme="minorHAnsi" w:hAnsiTheme="minorHAnsi" w:cstheme="minorHAnsi"/>
        </w:rPr>
        <w:t>frequency-dependent</w:t>
      </w:r>
      <w:r w:rsidRPr="00531DDE">
        <w:rPr>
          <w:rFonts w:asciiTheme="minorHAnsi" w:hAnsiTheme="minorHAnsi" w:cstheme="minorHAnsi"/>
          <w:spacing w:val="-47"/>
        </w:rPr>
        <w:t xml:space="preserve"> </w:t>
      </w:r>
      <w:r w:rsidRPr="00531DDE">
        <w:rPr>
          <w:rFonts w:asciiTheme="minorHAnsi" w:hAnsiTheme="minorHAnsi" w:cstheme="minorHAnsi"/>
        </w:rPr>
        <w:t>selection?</w:t>
      </w:r>
    </w:p>
    <w:p w:rsidR="00A66307" w:rsidRPr="00531DDE" w:rsidRDefault="00531DDE">
      <w:pPr>
        <w:pStyle w:val="BodyText"/>
        <w:spacing w:before="160" w:line="259" w:lineRule="auto"/>
        <w:rPr>
          <w:rFonts w:asciiTheme="minorHAnsi" w:hAnsiTheme="minorHAnsi" w:cstheme="minorHAnsi"/>
        </w:rPr>
      </w:pPr>
      <w:r w:rsidRPr="00531DDE">
        <w:rPr>
          <w:rFonts w:asciiTheme="minorHAnsi" w:hAnsiTheme="minorHAnsi" w:cstheme="minorHAnsi"/>
        </w:rPr>
        <w:t xml:space="preserve">ANS: </w:t>
      </w:r>
      <w:r w:rsidR="008757DE" w:rsidRPr="00531DDE">
        <w:rPr>
          <w:rFonts w:asciiTheme="minorHAnsi" w:hAnsiTheme="minorHAnsi" w:cstheme="minorHAnsi"/>
        </w:rPr>
        <w:t>Favors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phenotypes</w:t>
      </w:r>
      <w:r w:rsidR="008757DE" w:rsidRPr="00531DDE">
        <w:rPr>
          <w:rFonts w:asciiTheme="minorHAnsi" w:hAnsiTheme="minorHAnsi" w:cstheme="minorHAnsi"/>
          <w:spacing w:val="-7"/>
        </w:rPr>
        <w:t xml:space="preserve"> </w:t>
      </w:r>
      <w:r w:rsidR="008757DE" w:rsidRPr="00531DDE">
        <w:rPr>
          <w:rFonts w:asciiTheme="minorHAnsi" w:hAnsiTheme="minorHAnsi" w:cstheme="minorHAnsi"/>
        </w:rPr>
        <w:t>that</w:t>
      </w:r>
      <w:r w:rsidR="008757DE" w:rsidRPr="00531DDE">
        <w:rPr>
          <w:rFonts w:asciiTheme="minorHAnsi" w:hAnsiTheme="minorHAnsi" w:cstheme="minorHAnsi"/>
          <w:spacing w:val="-7"/>
        </w:rPr>
        <w:t xml:space="preserve"> </w:t>
      </w:r>
      <w:r w:rsidR="008757DE" w:rsidRPr="00531DDE">
        <w:rPr>
          <w:rFonts w:asciiTheme="minorHAnsi" w:hAnsiTheme="minorHAnsi" w:cstheme="minorHAnsi"/>
        </w:rPr>
        <w:t>are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either</w:t>
      </w:r>
      <w:r w:rsidR="008757DE" w:rsidRPr="00531DDE">
        <w:rPr>
          <w:rFonts w:asciiTheme="minorHAnsi" w:hAnsiTheme="minorHAnsi" w:cstheme="minorHAnsi"/>
          <w:spacing w:val="-7"/>
        </w:rPr>
        <w:t xml:space="preserve"> </w:t>
      </w:r>
      <w:r w:rsidR="008757DE" w:rsidRPr="00531DDE">
        <w:rPr>
          <w:rFonts w:asciiTheme="minorHAnsi" w:hAnsiTheme="minorHAnsi" w:cstheme="minorHAnsi"/>
        </w:rPr>
        <w:t>common</w:t>
      </w:r>
      <w:r w:rsidR="008757DE" w:rsidRPr="00531DDE">
        <w:rPr>
          <w:rFonts w:asciiTheme="minorHAnsi" w:hAnsiTheme="minorHAnsi" w:cstheme="minorHAnsi"/>
          <w:spacing w:val="-7"/>
        </w:rPr>
        <w:t xml:space="preserve"> </w:t>
      </w:r>
      <w:r w:rsidR="008757DE" w:rsidRPr="00531DDE">
        <w:rPr>
          <w:rFonts w:asciiTheme="minorHAnsi" w:hAnsiTheme="minorHAnsi" w:cstheme="minorHAnsi"/>
        </w:rPr>
        <w:t>or</w:t>
      </w:r>
      <w:r w:rsidR="008757DE" w:rsidRPr="00531DDE">
        <w:rPr>
          <w:rFonts w:asciiTheme="minorHAnsi" w:hAnsiTheme="minorHAnsi" w:cstheme="minorHAnsi"/>
          <w:spacing w:val="-7"/>
        </w:rPr>
        <w:t xml:space="preserve"> </w:t>
      </w:r>
      <w:r w:rsidR="008757DE" w:rsidRPr="00531DDE">
        <w:rPr>
          <w:rFonts w:asciiTheme="minorHAnsi" w:hAnsiTheme="minorHAnsi" w:cstheme="minorHAnsi"/>
        </w:rPr>
        <w:t>rare;</w:t>
      </w:r>
      <w:r w:rsidR="008757DE" w:rsidRPr="00531DDE">
        <w:rPr>
          <w:rFonts w:asciiTheme="minorHAnsi" w:hAnsiTheme="minorHAnsi" w:cstheme="minorHAnsi"/>
          <w:spacing w:val="-7"/>
        </w:rPr>
        <w:t xml:space="preserve"> </w:t>
      </w:r>
      <w:r w:rsidR="008757DE" w:rsidRPr="00531DDE">
        <w:rPr>
          <w:rFonts w:asciiTheme="minorHAnsi" w:hAnsiTheme="minorHAnsi" w:cstheme="minorHAnsi"/>
        </w:rPr>
        <w:t>The</w:t>
      </w:r>
      <w:r w:rsidR="008757DE" w:rsidRPr="00531DDE">
        <w:rPr>
          <w:rFonts w:asciiTheme="minorHAnsi" w:hAnsiTheme="minorHAnsi" w:cstheme="minorHAnsi"/>
          <w:spacing w:val="-9"/>
        </w:rPr>
        <w:t xml:space="preserve"> </w:t>
      </w:r>
      <w:r w:rsidR="008757DE" w:rsidRPr="00531DDE">
        <w:rPr>
          <w:rFonts w:asciiTheme="minorHAnsi" w:hAnsiTheme="minorHAnsi" w:cstheme="minorHAnsi"/>
        </w:rPr>
        <w:t>rare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increase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genetic</w:t>
      </w:r>
      <w:r w:rsidR="008757DE" w:rsidRPr="00531DDE">
        <w:rPr>
          <w:rFonts w:asciiTheme="minorHAnsi" w:hAnsiTheme="minorHAnsi" w:cstheme="minorHAnsi"/>
          <w:spacing w:val="-9"/>
        </w:rPr>
        <w:t xml:space="preserve"> </w:t>
      </w:r>
      <w:r w:rsidR="008757DE" w:rsidRPr="00531DDE">
        <w:rPr>
          <w:rFonts w:asciiTheme="minorHAnsi" w:hAnsiTheme="minorHAnsi" w:cstheme="minorHAnsi"/>
        </w:rPr>
        <w:t>variance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while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common</w:t>
      </w:r>
      <w:r w:rsidR="008757DE" w:rsidRPr="00531DDE">
        <w:rPr>
          <w:rFonts w:asciiTheme="minorHAnsi" w:hAnsiTheme="minorHAnsi" w:cstheme="minorHAnsi"/>
          <w:spacing w:val="-7"/>
        </w:rPr>
        <w:t xml:space="preserve"> </w:t>
      </w:r>
      <w:r w:rsidR="008757DE" w:rsidRPr="00531DDE">
        <w:rPr>
          <w:rFonts w:asciiTheme="minorHAnsi" w:hAnsiTheme="minorHAnsi" w:cstheme="minorHAnsi"/>
        </w:rPr>
        <w:t>decrease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genetic</w:t>
      </w:r>
      <w:r w:rsidR="008757DE" w:rsidRPr="00531DDE">
        <w:rPr>
          <w:rFonts w:asciiTheme="minorHAnsi" w:hAnsiTheme="minorHAnsi" w:cstheme="minorHAnsi"/>
          <w:spacing w:val="-47"/>
        </w:rPr>
        <w:t xml:space="preserve"> </w:t>
      </w:r>
      <w:r w:rsidR="008757DE" w:rsidRPr="00531DDE">
        <w:rPr>
          <w:rFonts w:asciiTheme="minorHAnsi" w:hAnsiTheme="minorHAnsi" w:cstheme="minorHAnsi"/>
        </w:rPr>
        <w:t>variation</w:t>
      </w:r>
    </w:p>
    <w:p w:rsidR="00A66307" w:rsidRPr="00531DDE" w:rsidRDefault="008757DE" w:rsidP="00531DDE">
      <w:pPr>
        <w:pStyle w:val="ListParagraph"/>
        <w:numPr>
          <w:ilvl w:val="0"/>
          <w:numId w:val="7"/>
        </w:numPr>
        <w:tabs>
          <w:tab w:val="left" w:pos="490"/>
        </w:tabs>
        <w:spacing w:before="159"/>
        <w:ind w:left="489" w:hanging="378"/>
        <w:rPr>
          <w:rFonts w:asciiTheme="minorHAnsi" w:hAnsiTheme="minorHAnsi" w:cstheme="minorHAnsi"/>
        </w:rPr>
      </w:pPr>
      <w:r w:rsidRPr="00531DDE">
        <w:rPr>
          <w:rFonts w:asciiTheme="minorHAnsi" w:hAnsiTheme="minorHAnsi" w:cstheme="minorHAnsi"/>
        </w:rPr>
        <w:t>What</w:t>
      </w:r>
      <w:r w:rsidRPr="00531DDE">
        <w:rPr>
          <w:rFonts w:asciiTheme="minorHAnsi" w:hAnsiTheme="minorHAnsi" w:cstheme="minorHAnsi"/>
          <w:spacing w:val="-5"/>
        </w:rPr>
        <w:t xml:space="preserve"> </w:t>
      </w:r>
      <w:r w:rsidRPr="00531DDE">
        <w:rPr>
          <w:rFonts w:asciiTheme="minorHAnsi" w:hAnsiTheme="minorHAnsi" w:cstheme="minorHAnsi"/>
        </w:rPr>
        <w:t>is</w:t>
      </w:r>
      <w:r w:rsidRPr="00531DDE">
        <w:rPr>
          <w:rFonts w:asciiTheme="minorHAnsi" w:hAnsiTheme="minorHAnsi" w:cstheme="minorHAnsi"/>
          <w:spacing w:val="-6"/>
        </w:rPr>
        <w:t xml:space="preserve"> </w:t>
      </w:r>
      <w:r w:rsidRPr="00531DDE">
        <w:rPr>
          <w:rFonts w:asciiTheme="minorHAnsi" w:hAnsiTheme="minorHAnsi" w:cstheme="minorHAnsi"/>
        </w:rPr>
        <w:t>sexual</w:t>
      </w:r>
      <w:r w:rsidRPr="00531DDE">
        <w:rPr>
          <w:rFonts w:asciiTheme="minorHAnsi" w:hAnsiTheme="minorHAnsi" w:cstheme="minorHAnsi"/>
          <w:spacing w:val="-3"/>
        </w:rPr>
        <w:t xml:space="preserve"> </w:t>
      </w:r>
      <w:r w:rsidRPr="00531DDE">
        <w:rPr>
          <w:rFonts w:asciiTheme="minorHAnsi" w:hAnsiTheme="minorHAnsi" w:cstheme="minorHAnsi"/>
        </w:rPr>
        <w:t>selection?</w:t>
      </w:r>
    </w:p>
    <w:p w:rsidR="00A66307" w:rsidRPr="00531DDE" w:rsidRDefault="00531DDE">
      <w:pPr>
        <w:pStyle w:val="BodyText"/>
        <w:spacing w:before="182"/>
        <w:rPr>
          <w:rFonts w:asciiTheme="minorHAnsi" w:hAnsiTheme="minorHAnsi" w:cstheme="minorHAnsi"/>
        </w:rPr>
      </w:pPr>
      <w:r w:rsidRPr="00531DDE">
        <w:rPr>
          <w:rFonts w:asciiTheme="minorHAnsi" w:hAnsiTheme="minorHAnsi" w:cstheme="minorHAnsi"/>
        </w:rPr>
        <w:t xml:space="preserve">ANS: </w:t>
      </w:r>
      <w:r w:rsidR="008757DE" w:rsidRPr="00531DDE">
        <w:rPr>
          <w:rFonts w:asciiTheme="minorHAnsi" w:hAnsiTheme="minorHAnsi" w:cstheme="minorHAnsi"/>
        </w:rPr>
        <w:t>Selection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pressures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on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males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and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females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to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obtain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matings</w:t>
      </w:r>
    </w:p>
    <w:p w:rsidR="00A66307" w:rsidRPr="00531DDE" w:rsidRDefault="00A66307">
      <w:pPr>
        <w:rPr>
          <w:rFonts w:asciiTheme="minorHAnsi" w:hAnsiTheme="minorHAnsi" w:cstheme="minorHAnsi"/>
        </w:rPr>
        <w:sectPr w:rsidR="00A66307" w:rsidRPr="00531DDE">
          <w:footerReference w:type="default" r:id="rId7"/>
          <w:type w:val="continuous"/>
          <w:pgSz w:w="12240" w:h="15840"/>
          <w:pgMar w:top="500" w:right="480" w:bottom="820" w:left="520" w:header="720" w:footer="622" w:gutter="0"/>
          <w:pgNumType w:start="1"/>
          <w:cols w:space="720"/>
        </w:sectPr>
      </w:pPr>
    </w:p>
    <w:p w:rsidR="00A66307" w:rsidRPr="00531DDE" w:rsidRDefault="008757DE" w:rsidP="00531DDE">
      <w:pPr>
        <w:pStyle w:val="ListParagraph"/>
        <w:numPr>
          <w:ilvl w:val="0"/>
          <w:numId w:val="7"/>
        </w:numPr>
        <w:tabs>
          <w:tab w:val="left" w:pos="490"/>
        </w:tabs>
        <w:spacing w:before="44"/>
        <w:ind w:left="489" w:hanging="378"/>
        <w:rPr>
          <w:rFonts w:asciiTheme="minorHAnsi" w:hAnsiTheme="minorHAnsi" w:cstheme="minorHAnsi"/>
        </w:rPr>
      </w:pPr>
      <w:r w:rsidRPr="00531DDE">
        <w:rPr>
          <w:rFonts w:asciiTheme="minorHAnsi" w:hAnsiTheme="minorHAnsi" w:cstheme="minorHAnsi"/>
        </w:rPr>
        <w:t>What</w:t>
      </w:r>
      <w:r w:rsidRPr="00531DDE">
        <w:rPr>
          <w:rFonts w:asciiTheme="minorHAnsi" w:hAnsiTheme="minorHAnsi" w:cstheme="minorHAnsi"/>
          <w:spacing w:val="-5"/>
        </w:rPr>
        <w:t xml:space="preserve"> </w:t>
      </w:r>
      <w:r w:rsidRPr="00531DDE">
        <w:rPr>
          <w:rFonts w:asciiTheme="minorHAnsi" w:hAnsiTheme="minorHAnsi" w:cstheme="minorHAnsi"/>
        </w:rPr>
        <w:t>is</w:t>
      </w:r>
      <w:r w:rsidRPr="00531DDE">
        <w:rPr>
          <w:rFonts w:asciiTheme="minorHAnsi" w:hAnsiTheme="minorHAnsi" w:cstheme="minorHAnsi"/>
          <w:spacing w:val="-6"/>
        </w:rPr>
        <w:t xml:space="preserve"> </w:t>
      </w:r>
      <w:r w:rsidRPr="00531DDE">
        <w:rPr>
          <w:rFonts w:asciiTheme="minorHAnsi" w:hAnsiTheme="minorHAnsi" w:cstheme="minorHAnsi"/>
        </w:rPr>
        <w:t>sexual</w:t>
      </w:r>
      <w:r w:rsidRPr="00531DDE">
        <w:rPr>
          <w:rFonts w:asciiTheme="minorHAnsi" w:hAnsiTheme="minorHAnsi" w:cstheme="minorHAnsi"/>
          <w:spacing w:val="-4"/>
        </w:rPr>
        <w:t xml:space="preserve"> </w:t>
      </w:r>
      <w:r w:rsidRPr="00531DDE">
        <w:rPr>
          <w:rFonts w:asciiTheme="minorHAnsi" w:hAnsiTheme="minorHAnsi" w:cstheme="minorHAnsi"/>
        </w:rPr>
        <w:t>dimorphism?</w:t>
      </w:r>
    </w:p>
    <w:p w:rsidR="00A66307" w:rsidRPr="00531DDE" w:rsidRDefault="00531DDE">
      <w:pPr>
        <w:pStyle w:val="BodyText"/>
        <w:spacing w:before="182"/>
        <w:rPr>
          <w:rFonts w:asciiTheme="minorHAnsi" w:hAnsiTheme="minorHAnsi" w:cstheme="minorHAnsi"/>
        </w:rPr>
      </w:pPr>
      <w:r w:rsidRPr="00531DDE">
        <w:rPr>
          <w:rFonts w:asciiTheme="minorHAnsi" w:hAnsiTheme="minorHAnsi" w:cstheme="minorHAnsi"/>
        </w:rPr>
        <w:t xml:space="preserve">ANS: </w:t>
      </w:r>
      <w:r w:rsidR="008757DE" w:rsidRPr="00531DDE">
        <w:rPr>
          <w:rFonts w:asciiTheme="minorHAnsi" w:hAnsiTheme="minorHAnsi" w:cstheme="minorHAnsi"/>
        </w:rPr>
        <w:t>Variance</w:t>
      </w:r>
      <w:r w:rsidR="008757DE" w:rsidRPr="00531DDE">
        <w:rPr>
          <w:rFonts w:asciiTheme="minorHAnsi" w:hAnsiTheme="minorHAnsi" w:cstheme="minorHAnsi"/>
          <w:spacing w:val="-7"/>
        </w:rPr>
        <w:t xml:space="preserve"> </w:t>
      </w:r>
      <w:r w:rsidR="008757DE" w:rsidRPr="00531DDE">
        <w:rPr>
          <w:rFonts w:asciiTheme="minorHAnsi" w:hAnsiTheme="minorHAnsi" w:cstheme="minorHAnsi"/>
        </w:rPr>
        <w:t>in</w:t>
      </w:r>
      <w:r w:rsidR="008757DE" w:rsidRPr="00531DDE">
        <w:rPr>
          <w:rFonts w:asciiTheme="minorHAnsi" w:hAnsiTheme="minorHAnsi" w:cstheme="minorHAnsi"/>
          <w:spacing w:val="-4"/>
        </w:rPr>
        <w:t xml:space="preserve"> </w:t>
      </w:r>
      <w:r w:rsidR="008757DE" w:rsidRPr="00531DDE">
        <w:rPr>
          <w:rFonts w:asciiTheme="minorHAnsi" w:hAnsiTheme="minorHAnsi" w:cstheme="minorHAnsi"/>
        </w:rPr>
        <w:t>the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reproductive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success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of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the</w:t>
      </w:r>
      <w:r w:rsidR="008757DE" w:rsidRPr="00531DDE">
        <w:rPr>
          <w:rFonts w:asciiTheme="minorHAnsi" w:hAnsiTheme="minorHAnsi" w:cstheme="minorHAnsi"/>
          <w:spacing w:val="-4"/>
        </w:rPr>
        <w:t xml:space="preserve"> </w:t>
      </w:r>
      <w:r w:rsidR="008757DE" w:rsidRPr="00531DDE">
        <w:rPr>
          <w:rFonts w:asciiTheme="minorHAnsi" w:hAnsiTheme="minorHAnsi" w:cstheme="minorHAnsi"/>
        </w:rPr>
        <w:t>males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than</w:t>
      </w:r>
      <w:r w:rsidR="008757DE" w:rsidRPr="00531DDE">
        <w:rPr>
          <w:rFonts w:asciiTheme="minorHAnsi" w:hAnsiTheme="minorHAnsi" w:cstheme="minorHAnsi"/>
          <w:spacing w:val="-4"/>
        </w:rPr>
        <w:t xml:space="preserve"> </w:t>
      </w:r>
      <w:r w:rsidR="008757DE" w:rsidRPr="00531DDE">
        <w:rPr>
          <w:rFonts w:asciiTheme="minorHAnsi" w:hAnsiTheme="minorHAnsi" w:cstheme="minorHAnsi"/>
        </w:rPr>
        <w:t>there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is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of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the</w:t>
      </w:r>
      <w:r w:rsidR="008757DE" w:rsidRPr="00531DDE">
        <w:rPr>
          <w:rFonts w:asciiTheme="minorHAnsi" w:hAnsiTheme="minorHAnsi" w:cstheme="minorHAnsi"/>
          <w:spacing w:val="-4"/>
        </w:rPr>
        <w:t xml:space="preserve"> </w:t>
      </w:r>
      <w:r w:rsidR="008757DE" w:rsidRPr="00531DDE">
        <w:rPr>
          <w:rFonts w:asciiTheme="minorHAnsi" w:hAnsiTheme="minorHAnsi" w:cstheme="minorHAnsi"/>
        </w:rPr>
        <w:t>females</w:t>
      </w:r>
    </w:p>
    <w:p w:rsidR="00A66307" w:rsidRPr="00531DDE" w:rsidRDefault="008757DE" w:rsidP="00531DDE">
      <w:pPr>
        <w:pStyle w:val="ListParagraph"/>
        <w:numPr>
          <w:ilvl w:val="0"/>
          <w:numId w:val="7"/>
        </w:numPr>
        <w:tabs>
          <w:tab w:val="left" w:pos="490"/>
        </w:tabs>
        <w:spacing w:before="181" w:line="259" w:lineRule="auto"/>
        <w:ind w:right="99" w:firstLine="0"/>
        <w:rPr>
          <w:rFonts w:asciiTheme="minorHAnsi" w:hAnsiTheme="minorHAnsi" w:cstheme="minorHAnsi"/>
        </w:rPr>
      </w:pPr>
      <w:r w:rsidRPr="00531DDE">
        <w:rPr>
          <w:rFonts w:asciiTheme="minorHAnsi" w:hAnsiTheme="minorHAnsi" w:cstheme="minorHAnsi"/>
        </w:rPr>
        <w:t>How</w:t>
      </w:r>
      <w:r w:rsidRPr="00531DDE">
        <w:rPr>
          <w:rFonts w:asciiTheme="minorHAnsi" w:hAnsiTheme="minorHAnsi" w:cstheme="minorHAnsi"/>
          <w:spacing w:val="-6"/>
        </w:rPr>
        <w:t xml:space="preserve"> </w:t>
      </w:r>
      <w:r w:rsidRPr="00531DDE">
        <w:rPr>
          <w:rFonts w:asciiTheme="minorHAnsi" w:hAnsiTheme="minorHAnsi" w:cstheme="minorHAnsi"/>
        </w:rPr>
        <w:t>can</w:t>
      </w:r>
      <w:r w:rsidRPr="00531DDE">
        <w:rPr>
          <w:rFonts w:asciiTheme="minorHAnsi" w:hAnsiTheme="minorHAnsi" w:cstheme="minorHAnsi"/>
          <w:spacing w:val="-5"/>
        </w:rPr>
        <w:t xml:space="preserve"> </w:t>
      </w:r>
      <w:r w:rsidRPr="00531DDE">
        <w:rPr>
          <w:rFonts w:asciiTheme="minorHAnsi" w:hAnsiTheme="minorHAnsi" w:cstheme="minorHAnsi"/>
        </w:rPr>
        <w:t>sexual</w:t>
      </w:r>
      <w:r w:rsidRPr="00531DDE">
        <w:rPr>
          <w:rFonts w:asciiTheme="minorHAnsi" w:hAnsiTheme="minorHAnsi" w:cstheme="minorHAnsi"/>
          <w:spacing w:val="-7"/>
        </w:rPr>
        <w:t xml:space="preserve"> </w:t>
      </w:r>
      <w:r w:rsidRPr="00531DDE">
        <w:rPr>
          <w:rFonts w:asciiTheme="minorHAnsi" w:hAnsiTheme="minorHAnsi" w:cstheme="minorHAnsi"/>
        </w:rPr>
        <w:t>selection</w:t>
      </w:r>
      <w:r w:rsidRPr="00531DDE">
        <w:rPr>
          <w:rFonts w:asciiTheme="minorHAnsi" w:hAnsiTheme="minorHAnsi" w:cstheme="minorHAnsi"/>
          <w:spacing w:val="-5"/>
        </w:rPr>
        <w:t xml:space="preserve"> </w:t>
      </w:r>
      <w:r w:rsidRPr="00531DDE">
        <w:rPr>
          <w:rFonts w:asciiTheme="minorHAnsi" w:hAnsiTheme="minorHAnsi" w:cstheme="minorHAnsi"/>
        </w:rPr>
        <w:t>select</w:t>
      </w:r>
      <w:r w:rsidRPr="00531DDE">
        <w:rPr>
          <w:rFonts w:asciiTheme="minorHAnsi" w:hAnsiTheme="minorHAnsi" w:cstheme="minorHAnsi"/>
          <w:spacing w:val="-5"/>
        </w:rPr>
        <w:t xml:space="preserve"> </w:t>
      </w:r>
      <w:r w:rsidRPr="00531DDE">
        <w:rPr>
          <w:rFonts w:asciiTheme="minorHAnsi" w:hAnsiTheme="minorHAnsi" w:cstheme="minorHAnsi"/>
        </w:rPr>
        <w:t>for</w:t>
      </w:r>
      <w:r w:rsidRPr="00531DDE">
        <w:rPr>
          <w:rFonts w:asciiTheme="minorHAnsi" w:hAnsiTheme="minorHAnsi" w:cstheme="minorHAnsi"/>
          <w:spacing w:val="-7"/>
        </w:rPr>
        <w:t xml:space="preserve"> </w:t>
      </w:r>
      <w:r w:rsidRPr="00531DDE">
        <w:rPr>
          <w:rFonts w:asciiTheme="minorHAnsi" w:hAnsiTheme="minorHAnsi" w:cstheme="minorHAnsi"/>
        </w:rPr>
        <w:t>traits</w:t>
      </w:r>
      <w:r w:rsidRPr="00531DDE">
        <w:rPr>
          <w:rFonts w:asciiTheme="minorHAnsi" w:hAnsiTheme="minorHAnsi" w:cstheme="minorHAnsi"/>
          <w:spacing w:val="-6"/>
        </w:rPr>
        <w:t xml:space="preserve"> </w:t>
      </w:r>
      <w:r w:rsidRPr="00531DDE">
        <w:rPr>
          <w:rFonts w:asciiTheme="minorHAnsi" w:hAnsiTheme="minorHAnsi" w:cstheme="minorHAnsi"/>
        </w:rPr>
        <w:t>that</w:t>
      </w:r>
      <w:r w:rsidRPr="00531DDE">
        <w:rPr>
          <w:rFonts w:asciiTheme="minorHAnsi" w:hAnsiTheme="minorHAnsi" w:cstheme="minorHAnsi"/>
          <w:spacing w:val="-5"/>
        </w:rPr>
        <w:t xml:space="preserve"> </w:t>
      </w:r>
      <w:r w:rsidRPr="00531DDE">
        <w:rPr>
          <w:rFonts w:asciiTheme="minorHAnsi" w:hAnsiTheme="minorHAnsi" w:cstheme="minorHAnsi"/>
        </w:rPr>
        <w:t>are</w:t>
      </w:r>
      <w:r w:rsidRPr="00531DDE">
        <w:rPr>
          <w:rFonts w:asciiTheme="minorHAnsi" w:hAnsiTheme="minorHAnsi" w:cstheme="minorHAnsi"/>
          <w:spacing w:val="-6"/>
        </w:rPr>
        <w:t xml:space="preserve"> </w:t>
      </w:r>
      <w:r w:rsidRPr="00531DDE">
        <w:rPr>
          <w:rFonts w:asciiTheme="minorHAnsi" w:hAnsiTheme="minorHAnsi" w:cstheme="minorHAnsi"/>
        </w:rPr>
        <w:t>actually</w:t>
      </w:r>
      <w:r w:rsidRPr="00531DDE">
        <w:rPr>
          <w:rFonts w:asciiTheme="minorHAnsi" w:hAnsiTheme="minorHAnsi" w:cstheme="minorHAnsi"/>
          <w:spacing w:val="-5"/>
        </w:rPr>
        <w:t xml:space="preserve"> </w:t>
      </w:r>
      <w:r w:rsidRPr="00531DDE">
        <w:rPr>
          <w:rFonts w:asciiTheme="minorHAnsi" w:hAnsiTheme="minorHAnsi" w:cstheme="minorHAnsi"/>
        </w:rPr>
        <w:t>detrimental</w:t>
      </w:r>
      <w:r w:rsidRPr="00531DDE">
        <w:rPr>
          <w:rFonts w:asciiTheme="minorHAnsi" w:hAnsiTheme="minorHAnsi" w:cstheme="minorHAnsi"/>
          <w:spacing w:val="-6"/>
        </w:rPr>
        <w:t xml:space="preserve"> </w:t>
      </w:r>
      <w:r w:rsidRPr="00531DDE">
        <w:rPr>
          <w:rFonts w:asciiTheme="minorHAnsi" w:hAnsiTheme="minorHAnsi" w:cstheme="minorHAnsi"/>
        </w:rPr>
        <w:t>to</w:t>
      </w:r>
      <w:r w:rsidRPr="00531DDE">
        <w:rPr>
          <w:rFonts w:asciiTheme="minorHAnsi" w:hAnsiTheme="minorHAnsi" w:cstheme="minorHAnsi"/>
          <w:spacing w:val="-7"/>
        </w:rPr>
        <w:t xml:space="preserve"> </w:t>
      </w:r>
      <w:r w:rsidRPr="00531DDE">
        <w:rPr>
          <w:rFonts w:asciiTheme="minorHAnsi" w:hAnsiTheme="minorHAnsi" w:cstheme="minorHAnsi"/>
        </w:rPr>
        <w:t>the</w:t>
      </w:r>
      <w:r w:rsidRPr="00531DDE">
        <w:rPr>
          <w:rFonts w:asciiTheme="minorHAnsi" w:hAnsiTheme="minorHAnsi" w:cstheme="minorHAnsi"/>
          <w:spacing w:val="-5"/>
        </w:rPr>
        <w:t xml:space="preserve"> </w:t>
      </w:r>
      <w:r w:rsidRPr="00531DDE">
        <w:rPr>
          <w:rFonts w:asciiTheme="minorHAnsi" w:hAnsiTheme="minorHAnsi" w:cstheme="minorHAnsi"/>
        </w:rPr>
        <w:t>individual’s</w:t>
      </w:r>
      <w:r w:rsidRPr="00531DDE">
        <w:rPr>
          <w:rFonts w:asciiTheme="minorHAnsi" w:hAnsiTheme="minorHAnsi" w:cstheme="minorHAnsi"/>
          <w:spacing w:val="-6"/>
        </w:rPr>
        <w:t xml:space="preserve"> </w:t>
      </w:r>
      <w:r w:rsidRPr="00531DDE">
        <w:rPr>
          <w:rFonts w:asciiTheme="minorHAnsi" w:hAnsiTheme="minorHAnsi" w:cstheme="minorHAnsi"/>
        </w:rPr>
        <w:t>survival?</w:t>
      </w:r>
      <w:r w:rsidRPr="00531DDE">
        <w:rPr>
          <w:rFonts w:asciiTheme="minorHAnsi" w:hAnsiTheme="minorHAnsi" w:cstheme="minorHAnsi"/>
          <w:spacing w:val="38"/>
        </w:rPr>
        <w:t xml:space="preserve"> </w:t>
      </w:r>
      <w:r w:rsidRPr="00531DDE">
        <w:rPr>
          <w:rFonts w:asciiTheme="minorHAnsi" w:hAnsiTheme="minorHAnsi" w:cstheme="minorHAnsi"/>
        </w:rPr>
        <w:t>What</w:t>
      </w:r>
      <w:r w:rsidRPr="00531DDE">
        <w:rPr>
          <w:rFonts w:asciiTheme="minorHAnsi" w:hAnsiTheme="minorHAnsi" w:cstheme="minorHAnsi"/>
          <w:spacing w:val="-6"/>
        </w:rPr>
        <w:t xml:space="preserve"> </w:t>
      </w:r>
      <w:r w:rsidRPr="00531DDE">
        <w:rPr>
          <w:rFonts w:asciiTheme="minorHAnsi" w:hAnsiTheme="minorHAnsi" w:cstheme="minorHAnsi"/>
        </w:rPr>
        <w:t>is</w:t>
      </w:r>
      <w:r w:rsidRPr="00531DDE">
        <w:rPr>
          <w:rFonts w:asciiTheme="minorHAnsi" w:hAnsiTheme="minorHAnsi" w:cstheme="minorHAnsi"/>
          <w:spacing w:val="-6"/>
        </w:rPr>
        <w:t xml:space="preserve"> </w:t>
      </w:r>
      <w:r w:rsidRPr="00531DDE">
        <w:rPr>
          <w:rFonts w:asciiTheme="minorHAnsi" w:hAnsiTheme="minorHAnsi" w:cstheme="minorHAnsi"/>
        </w:rPr>
        <w:t>the</w:t>
      </w:r>
      <w:r w:rsidRPr="00531DDE">
        <w:rPr>
          <w:rFonts w:asciiTheme="minorHAnsi" w:hAnsiTheme="minorHAnsi" w:cstheme="minorHAnsi"/>
          <w:spacing w:val="-5"/>
        </w:rPr>
        <w:t xml:space="preserve"> </w:t>
      </w:r>
      <w:r w:rsidRPr="00531DDE">
        <w:rPr>
          <w:rFonts w:asciiTheme="minorHAnsi" w:hAnsiTheme="minorHAnsi" w:cstheme="minorHAnsi"/>
        </w:rPr>
        <w:t>handicap</w:t>
      </w:r>
      <w:r w:rsidRPr="00531DDE">
        <w:rPr>
          <w:rFonts w:asciiTheme="minorHAnsi" w:hAnsiTheme="minorHAnsi" w:cstheme="minorHAnsi"/>
          <w:spacing w:val="-47"/>
        </w:rPr>
        <w:t xml:space="preserve"> </w:t>
      </w:r>
      <w:r w:rsidRPr="00531DDE">
        <w:rPr>
          <w:rFonts w:asciiTheme="minorHAnsi" w:hAnsiTheme="minorHAnsi" w:cstheme="minorHAnsi"/>
        </w:rPr>
        <w:t>principle?</w:t>
      </w:r>
    </w:p>
    <w:p w:rsidR="00A66307" w:rsidRPr="00531DDE" w:rsidRDefault="00531DDE">
      <w:pPr>
        <w:pStyle w:val="BodyText"/>
        <w:spacing w:before="160" w:line="259" w:lineRule="auto"/>
        <w:rPr>
          <w:rFonts w:asciiTheme="minorHAnsi" w:hAnsiTheme="minorHAnsi" w:cstheme="minorHAnsi"/>
        </w:rPr>
      </w:pPr>
      <w:r w:rsidRPr="00531DDE">
        <w:rPr>
          <w:rFonts w:asciiTheme="minorHAnsi" w:hAnsiTheme="minorHAnsi" w:cstheme="minorHAnsi"/>
        </w:rPr>
        <w:t xml:space="preserve">ANS: </w:t>
      </w:r>
      <w:r w:rsidR="008757DE" w:rsidRPr="00531DDE">
        <w:rPr>
          <w:rFonts w:asciiTheme="minorHAnsi" w:hAnsiTheme="minorHAnsi" w:cstheme="minorHAnsi"/>
        </w:rPr>
        <w:t>For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example,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peacock’s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tail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can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pose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a</w:t>
      </w:r>
      <w:r w:rsidR="008757DE" w:rsidRPr="00531DDE">
        <w:rPr>
          <w:rFonts w:asciiTheme="minorHAnsi" w:hAnsiTheme="minorHAnsi" w:cstheme="minorHAnsi"/>
          <w:spacing w:val="-7"/>
        </w:rPr>
        <w:t xml:space="preserve"> </w:t>
      </w:r>
      <w:r w:rsidR="008757DE" w:rsidRPr="00531DDE">
        <w:rPr>
          <w:rFonts w:asciiTheme="minorHAnsi" w:hAnsiTheme="minorHAnsi" w:cstheme="minorHAnsi"/>
        </w:rPr>
        <w:t>risk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b/c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it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is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more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noticeable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to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see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and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the</w:t>
      </w:r>
      <w:r w:rsidR="008757DE" w:rsidRPr="00531DDE">
        <w:rPr>
          <w:rFonts w:asciiTheme="minorHAnsi" w:hAnsiTheme="minorHAnsi" w:cstheme="minorHAnsi"/>
          <w:spacing w:val="-7"/>
        </w:rPr>
        <w:t xml:space="preserve"> </w:t>
      </w:r>
      <w:r w:rsidR="008757DE" w:rsidRPr="00531DDE">
        <w:rPr>
          <w:rFonts w:asciiTheme="minorHAnsi" w:hAnsiTheme="minorHAnsi" w:cstheme="minorHAnsi"/>
        </w:rPr>
        <w:t>peacock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is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more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susceptible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to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predators;</w:t>
      </w:r>
      <w:r w:rsidR="008757DE" w:rsidRPr="00531DDE">
        <w:rPr>
          <w:rFonts w:asciiTheme="minorHAnsi" w:hAnsiTheme="minorHAnsi" w:cstheme="minorHAnsi"/>
          <w:spacing w:val="-46"/>
        </w:rPr>
        <w:t xml:space="preserve"> </w:t>
      </w:r>
      <w:r w:rsidR="008757DE" w:rsidRPr="00531DDE">
        <w:rPr>
          <w:rFonts w:asciiTheme="minorHAnsi" w:hAnsiTheme="minorHAnsi" w:cstheme="minorHAnsi"/>
        </w:rPr>
        <w:t>theory</w:t>
      </w:r>
      <w:r w:rsidR="008757DE" w:rsidRPr="00531DDE">
        <w:rPr>
          <w:rFonts w:asciiTheme="minorHAnsi" w:hAnsiTheme="minorHAnsi" w:cstheme="minorHAnsi"/>
          <w:spacing w:val="-2"/>
        </w:rPr>
        <w:t xml:space="preserve"> </w:t>
      </w:r>
      <w:r w:rsidR="008757DE" w:rsidRPr="00531DDE">
        <w:rPr>
          <w:rFonts w:asciiTheme="minorHAnsi" w:hAnsiTheme="minorHAnsi" w:cstheme="minorHAnsi"/>
        </w:rPr>
        <w:t>of</w:t>
      </w:r>
      <w:r w:rsidR="008757DE" w:rsidRPr="00531DDE">
        <w:rPr>
          <w:rFonts w:asciiTheme="minorHAnsi" w:hAnsiTheme="minorHAnsi" w:cstheme="minorHAnsi"/>
          <w:spacing w:val="-1"/>
        </w:rPr>
        <w:t xml:space="preserve"> </w:t>
      </w:r>
      <w:r w:rsidR="008757DE" w:rsidRPr="00531DDE">
        <w:rPr>
          <w:rFonts w:asciiTheme="minorHAnsi" w:hAnsiTheme="minorHAnsi" w:cstheme="minorHAnsi"/>
        </w:rPr>
        <w:t>sexual</w:t>
      </w:r>
      <w:r w:rsidR="008757DE" w:rsidRPr="00531DDE">
        <w:rPr>
          <w:rFonts w:asciiTheme="minorHAnsi" w:hAnsiTheme="minorHAnsi" w:cstheme="minorHAnsi"/>
          <w:spacing w:val="-2"/>
        </w:rPr>
        <w:t xml:space="preserve"> </w:t>
      </w:r>
      <w:r w:rsidR="008757DE" w:rsidRPr="00531DDE">
        <w:rPr>
          <w:rFonts w:asciiTheme="minorHAnsi" w:hAnsiTheme="minorHAnsi" w:cstheme="minorHAnsi"/>
        </w:rPr>
        <w:t>selection</w:t>
      </w:r>
      <w:r w:rsidR="008757DE" w:rsidRPr="00531DDE">
        <w:rPr>
          <w:rFonts w:asciiTheme="minorHAnsi" w:hAnsiTheme="minorHAnsi" w:cstheme="minorHAnsi"/>
          <w:spacing w:val="-1"/>
        </w:rPr>
        <w:t xml:space="preserve"> </w:t>
      </w:r>
      <w:r w:rsidR="008757DE" w:rsidRPr="00531DDE">
        <w:rPr>
          <w:rFonts w:asciiTheme="minorHAnsi" w:hAnsiTheme="minorHAnsi" w:cstheme="minorHAnsi"/>
        </w:rPr>
        <w:t>that</w:t>
      </w:r>
      <w:r w:rsidR="008757DE" w:rsidRPr="00531DDE">
        <w:rPr>
          <w:rFonts w:asciiTheme="minorHAnsi" w:hAnsiTheme="minorHAnsi" w:cstheme="minorHAnsi"/>
          <w:spacing w:val="-1"/>
        </w:rPr>
        <w:t xml:space="preserve"> </w:t>
      </w:r>
      <w:r w:rsidR="008757DE" w:rsidRPr="00531DDE">
        <w:rPr>
          <w:rFonts w:asciiTheme="minorHAnsi" w:hAnsiTheme="minorHAnsi" w:cstheme="minorHAnsi"/>
        </w:rPr>
        <w:t>argues</w:t>
      </w:r>
      <w:r w:rsidR="008757DE" w:rsidRPr="00531DDE">
        <w:rPr>
          <w:rFonts w:asciiTheme="minorHAnsi" w:hAnsiTheme="minorHAnsi" w:cstheme="minorHAnsi"/>
          <w:spacing w:val="-2"/>
        </w:rPr>
        <w:t xml:space="preserve"> </w:t>
      </w:r>
      <w:r w:rsidR="008757DE" w:rsidRPr="00531DDE">
        <w:rPr>
          <w:rFonts w:asciiTheme="minorHAnsi" w:hAnsiTheme="minorHAnsi" w:cstheme="minorHAnsi"/>
        </w:rPr>
        <w:t>only</w:t>
      </w:r>
      <w:r w:rsidR="008757DE" w:rsidRPr="00531DDE">
        <w:rPr>
          <w:rFonts w:asciiTheme="minorHAnsi" w:hAnsiTheme="minorHAnsi" w:cstheme="minorHAnsi"/>
          <w:spacing w:val="-3"/>
        </w:rPr>
        <w:t xml:space="preserve"> </w:t>
      </w:r>
      <w:r w:rsidR="008757DE" w:rsidRPr="00531DDE">
        <w:rPr>
          <w:rFonts w:asciiTheme="minorHAnsi" w:hAnsiTheme="minorHAnsi" w:cstheme="minorHAnsi"/>
        </w:rPr>
        <w:t>the</w:t>
      </w:r>
      <w:r w:rsidR="008757DE" w:rsidRPr="00531DDE">
        <w:rPr>
          <w:rFonts w:asciiTheme="minorHAnsi" w:hAnsiTheme="minorHAnsi" w:cstheme="minorHAnsi"/>
          <w:spacing w:val="-1"/>
        </w:rPr>
        <w:t xml:space="preserve"> </w:t>
      </w:r>
      <w:r w:rsidR="008757DE" w:rsidRPr="00531DDE">
        <w:rPr>
          <w:rFonts w:asciiTheme="minorHAnsi" w:hAnsiTheme="minorHAnsi" w:cstheme="minorHAnsi"/>
        </w:rPr>
        <w:t>fittest</w:t>
      </w:r>
      <w:r w:rsidR="008757DE" w:rsidRPr="00531DDE">
        <w:rPr>
          <w:rFonts w:asciiTheme="minorHAnsi" w:hAnsiTheme="minorHAnsi" w:cstheme="minorHAnsi"/>
          <w:spacing w:val="-1"/>
        </w:rPr>
        <w:t xml:space="preserve"> </w:t>
      </w:r>
      <w:r w:rsidR="008757DE" w:rsidRPr="00531DDE">
        <w:rPr>
          <w:rFonts w:asciiTheme="minorHAnsi" w:hAnsiTheme="minorHAnsi" w:cstheme="minorHAnsi"/>
        </w:rPr>
        <w:t>individuals</w:t>
      </w:r>
      <w:r w:rsidR="008757DE" w:rsidRPr="00531DDE">
        <w:rPr>
          <w:rFonts w:asciiTheme="minorHAnsi" w:hAnsiTheme="minorHAnsi" w:cstheme="minorHAnsi"/>
          <w:spacing w:val="-2"/>
        </w:rPr>
        <w:t xml:space="preserve"> </w:t>
      </w:r>
      <w:r w:rsidR="008757DE" w:rsidRPr="00531DDE">
        <w:rPr>
          <w:rFonts w:asciiTheme="minorHAnsi" w:hAnsiTheme="minorHAnsi" w:cstheme="minorHAnsi"/>
        </w:rPr>
        <w:t>can</w:t>
      </w:r>
      <w:r w:rsidR="008757DE" w:rsidRPr="00531DDE">
        <w:rPr>
          <w:rFonts w:asciiTheme="minorHAnsi" w:hAnsiTheme="minorHAnsi" w:cstheme="minorHAnsi"/>
          <w:spacing w:val="-2"/>
        </w:rPr>
        <w:t xml:space="preserve"> </w:t>
      </w:r>
      <w:r w:rsidR="008757DE" w:rsidRPr="00531DDE">
        <w:rPr>
          <w:rFonts w:asciiTheme="minorHAnsi" w:hAnsiTheme="minorHAnsi" w:cstheme="minorHAnsi"/>
        </w:rPr>
        <w:t>afford</w:t>
      </w:r>
      <w:r w:rsidR="008757DE" w:rsidRPr="00531DDE">
        <w:rPr>
          <w:rFonts w:asciiTheme="minorHAnsi" w:hAnsiTheme="minorHAnsi" w:cstheme="minorHAnsi"/>
          <w:spacing w:val="-1"/>
        </w:rPr>
        <w:t xml:space="preserve"> </w:t>
      </w:r>
      <w:r w:rsidR="008757DE" w:rsidRPr="00531DDE">
        <w:rPr>
          <w:rFonts w:asciiTheme="minorHAnsi" w:hAnsiTheme="minorHAnsi" w:cstheme="minorHAnsi"/>
        </w:rPr>
        <w:t>costly</w:t>
      </w:r>
      <w:r w:rsidR="008757DE" w:rsidRPr="00531DDE">
        <w:rPr>
          <w:rFonts w:asciiTheme="minorHAnsi" w:hAnsiTheme="minorHAnsi" w:cstheme="minorHAnsi"/>
          <w:spacing w:val="-1"/>
        </w:rPr>
        <w:t xml:space="preserve"> </w:t>
      </w:r>
      <w:r w:rsidR="008757DE" w:rsidRPr="00531DDE">
        <w:rPr>
          <w:rFonts w:asciiTheme="minorHAnsi" w:hAnsiTheme="minorHAnsi" w:cstheme="minorHAnsi"/>
        </w:rPr>
        <w:t>traits</w:t>
      </w:r>
    </w:p>
    <w:p w:rsidR="00A66307" w:rsidRPr="00531DDE" w:rsidRDefault="008757DE" w:rsidP="00531DDE">
      <w:pPr>
        <w:pStyle w:val="ListParagraph"/>
        <w:numPr>
          <w:ilvl w:val="0"/>
          <w:numId w:val="7"/>
        </w:numPr>
        <w:tabs>
          <w:tab w:val="left" w:pos="490"/>
        </w:tabs>
        <w:spacing w:before="160"/>
        <w:ind w:left="489" w:hanging="378"/>
        <w:rPr>
          <w:rFonts w:asciiTheme="minorHAnsi" w:hAnsiTheme="minorHAnsi" w:cstheme="minorHAnsi"/>
        </w:rPr>
      </w:pPr>
      <w:r w:rsidRPr="00531DDE">
        <w:rPr>
          <w:rFonts w:asciiTheme="minorHAnsi" w:hAnsiTheme="minorHAnsi" w:cstheme="minorHAnsi"/>
        </w:rPr>
        <w:t>What</w:t>
      </w:r>
      <w:r w:rsidRPr="00531DDE">
        <w:rPr>
          <w:rFonts w:asciiTheme="minorHAnsi" w:hAnsiTheme="minorHAnsi" w:cstheme="minorHAnsi"/>
          <w:spacing w:val="-6"/>
        </w:rPr>
        <w:t xml:space="preserve"> </w:t>
      </w:r>
      <w:r w:rsidRPr="00531DDE">
        <w:rPr>
          <w:rFonts w:asciiTheme="minorHAnsi" w:hAnsiTheme="minorHAnsi" w:cstheme="minorHAnsi"/>
        </w:rPr>
        <w:t>is</w:t>
      </w:r>
      <w:r w:rsidRPr="00531DDE">
        <w:rPr>
          <w:rFonts w:asciiTheme="minorHAnsi" w:hAnsiTheme="minorHAnsi" w:cstheme="minorHAnsi"/>
          <w:spacing w:val="-7"/>
        </w:rPr>
        <w:t xml:space="preserve"> </w:t>
      </w:r>
      <w:r w:rsidRPr="00531DDE">
        <w:rPr>
          <w:rFonts w:asciiTheme="minorHAnsi" w:hAnsiTheme="minorHAnsi" w:cstheme="minorHAnsi"/>
        </w:rPr>
        <w:t>the</w:t>
      </w:r>
      <w:r w:rsidRPr="00531DDE">
        <w:rPr>
          <w:rFonts w:asciiTheme="minorHAnsi" w:hAnsiTheme="minorHAnsi" w:cstheme="minorHAnsi"/>
          <w:spacing w:val="-6"/>
        </w:rPr>
        <w:t xml:space="preserve"> </w:t>
      </w:r>
      <w:r w:rsidRPr="00531DDE">
        <w:rPr>
          <w:rFonts w:asciiTheme="minorHAnsi" w:hAnsiTheme="minorHAnsi" w:cstheme="minorHAnsi"/>
        </w:rPr>
        <w:t>‘good</w:t>
      </w:r>
      <w:r w:rsidRPr="00531DDE">
        <w:rPr>
          <w:rFonts w:asciiTheme="minorHAnsi" w:hAnsiTheme="minorHAnsi" w:cstheme="minorHAnsi"/>
          <w:spacing w:val="-6"/>
        </w:rPr>
        <w:t xml:space="preserve"> </w:t>
      </w:r>
      <w:r w:rsidRPr="00531DDE">
        <w:rPr>
          <w:rFonts w:asciiTheme="minorHAnsi" w:hAnsiTheme="minorHAnsi" w:cstheme="minorHAnsi"/>
        </w:rPr>
        <w:t>genes’</w:t>
      </w:r>
      <w:r w:rsidRPr="00531DDE">
        <w:rPr>
          <w:rFonts w:asciiTheme="minorHAnsi" w:hAnsiTheme="minorHAnsi" w:cstheme="minorHAnsi"/>
          <w:spacing w:val="-5"/>
        </w:rPr>
        <w:t xml:space="preserve"> </w:t>
      </w:r>
      <w:r w:rsidRPr="00531DDE">
        <w:rPr>
          <w:rFonts w:asciiTheme="minorHAnsi" w:hAnsiTheme="minorHAnsi" w:cstheme="minorHAnsi"/>
        </w:rPr>
        <w:t>hypothesis?</w:t>
      </w:r>
    </w:p>
    <w:p w:rsidR="00A66307" w:rsidRPr="00531DDE" w:rsidRDefault="00531DDE">
      <w:pPr>
        <w:pStyle w:val="BodyText"/>
        <w:rPr>
          <w:rFonts w:asciiTheme="minorHAnsi" w:hAnsiTheme="minorHAnsi" w:cstheme="minorHAnsi"/>
        </w:rPr>
      </w:pPr>
      <w:r w:rsidRPr="00531DDE">
        <w:rPr>
          <w:rFonts w:asciiTheme="minorHAnsi" w:hAnsiTheme="minorHAnsi" w:cstheme="minorHAnsi"/>
        </w:rPr>
        <w:t xml:space="preserve">ANS: </w:t>
      </w:r>
      <w:r w:rsidR="008757DE" w:rsidRPr="00531DDE">
        <w:rPr>
          <w:rFonts w:asciiTheme="minorHAnsi" w:hAnsiTheme="minorHAnsi" w:cstheme="minorHAnsi"/>
        </w:rPr>
        <w:t>Males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develop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these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impressive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ornaments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to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show</w:t>
      </w:r>
      <w:r w:rsidR="008757DE" w:rsidRPr="00531DDE">
        <w:rPr>
          <w:rFonts w:asciiTheme="minorHAnsi" w:hAnsiTheme="minorHAnsi" w:cstheme="minorHAnsi"/>
          <w:spacing w:val="-7"/>
        </w:rPr>
        <w:t xml:space="preserve"> </w:t>
      </w:r>
      <w:r w:rsidR="008757DE" w:rsidRPr="00531DDE">
        <w:rPr>
          <w:rFonts w:asciiTheme="minorHAnsi" w:hAnsiTheme="minorHAnsi" w:cstheme="minorHAnsi"/>
        </w:rPr>
        <w:t>off</w:t>
      </w:r>
      <w:r w:rsidR="008757DE" w:rsidRPr="00531DDE">
        <w:rPr>
          <w:rFonts w:asciiTheme="minorHAnsi" w:hAnsiTheme="minorHAnsi" w:cstheme="minorHAnsi"/>
          <w:spacing w:val="-7"/>
        </w:rPr>
        <w:t xml:space="preserve"> </w:t>
      </w:r>
      <w:r w:rsidR="008757DE" w:rsidRPr="00531DDE">
        <w:rPr>
          <w:rFonts w:asciiTheme="minorHAnsi" w:hAnsiTheme="minorHAnsi" w:cstheme="minorHAnsi"/>
        </w:rPr>
        <w:t>their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efficient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metabolism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or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their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ability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to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fight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disease</w:t>
      </w:r>
    </w:p>
    <w:p w:rsidR="00A66307" w:rsidRPr="00531DDE" w:rsidRDefault="008757DE" w:rsidP="00531DDE">
      <w:pPr>
        <w:pStyle w:val="ListParagraph"/>
        <w:numPr>
          <w:ilvl w:val="0"/>
          <w:numId w:val="7"/>
        </w:numPr>
        <w:tabs>
          <w:tab w:val="left" w:pos="490"/>
        </w:tabs>
        <w:spacing w:before="182"/>
        <w:ind w:left="489" w:hanging="378"/>
        <w:rPr>
          <w:rFonts w:asciiTheme="minorHAnsi" w:hAnsiTheme="minorHAnsi" w:cstheme="minorHAnsi"/>
        </w:rPr>
      </w:pPr>
      <w:r w:rsidRPr="00531DDE">
        <w:rPr>
          <w:rFonts w:asciiTheme="minorHAnsi" w:hAnsiTheme="minorHAnsi" w:cstheme="minorHAnsi"/>
        </w:rPr>
        <w:t>Why</w:t>
      </w:r>
      <w:r w:rsidRPr="00531DDE">
        <w:rPr>
          <w:rFonts w:asciiTheme="minorHAnsi" w:hAnsiTheme="minorHAnsi" w:cstheme="minorHAnsi"/>
          <w:spacing w:val="-9"/>
        </w:rPr>
        <w:t xml:space="preserve"> </w:t>
      </w:r>
      <w:r w:rsidRPr="00531DDE">
        <w:rPr>
          <w:rFonts w:asciiTheme="minorHAnsi" w:hAnsiTheme="minorHAnsi" w:cstheme="minorHAnsi"/>
        </w:rPr>
        <w:t>doesn’t</w:t>
      </w:r>
      <w:r w:rsidRPr="00531DDE">
        <w:rPr>
          <w:rFonts w:asciiTheme="minorHAnsi" w:hAnsiTheme="minorHAnsi" w:cstheme="minorHAnsi"/>
          <w:spacing w:val="-7"/>
        </w:rPr>
        <w:t xml:space="preserve"> </w:t>
      </w:r>
      <w:r w:rsidRPr="00531DDE">
        <w:rPr>
          <w:rFonts w:asciiTheme="minorHAnsi" w:hAnsiTheme="minorHAnsi" w:cstheme="minorHAnsi"/>
        </w:rPr>
        <w:t>natural</w:t>
      </w:r>
      <w:r w:rsidRPr="00531DDE">
        <w:rPr>
          <w:rFonts w:asciiTheme="minorHAnsi" w:hAnsiTheme="minorHAnsi" w:cstheme="minorHAnsi"/>
          <w:spacing w:val="-7"/>
        </w:rPr>
        <w:t xml:space="preserve"> </w:t>
      </w:r>
      <w:r w:rsidRPr="00531DDE">
        <w:rPr>
          <w:rFonts w:asciiTheme="minorHAnsi" w:hAnsiTheme="minorHAnsi" w:cstheme="minorHAnsi"/>
        </w:rPr>
        <w:t>selection</w:t>
      </w:r>
      <w:r w:rsidRPr="00531DDE">
        <w:rPr>
          <w:rFonts w:asciiTheme="minorHAnsi" w:hAnsiTheme="minorHAnsi" w:cstheme="minorHAnsi"/>
          <w:spacing w:val="-7"/>
        </w:rPr>
        <w:t xml:space="preserve"> </w:t>
      </w:r>
      <w:r w:rsidRPr="00531DDE">
        <w:rPr>
          <w:rFonts w:asciiTheme="minorHAnsi" w:hAnsiTheme="minorHAnsi" w:cstheme="minorHAnsi"/>
        </w:rPr>
        <w:t>create</w:t>
      </w:r>
      <w:r w:rsidRPr="00531DDE">
        <w:rPr>
          <w:rFonts w:asciiTheme="minorHAnsi" w:hAnsiTheme="minorHAnsi" w:cstheme="minorHAnsi"/>
          <w:spacing w:val="-6"/>
        </w:rPr>
        <w:t xml:space="preserve"> </w:t>
      </w:r>
      <w:r w:rsidRPr="00531DDE">
        <w:rPr>
          <w:rFonts w:asciiTheme="minorHAnsi" w:hAnsiTheme="minorHAnsi" w:cstheme="minorHAnsi"/>
        </w:rPr>
        <w:t>the</w:t>
      </w:r>
      <w:r w:rsidRPr="00531DDE">
        <w:rPr>
          <w:rFonts w:asciiTheme="minorHAnsi" w:hAnsiTheme="minorHAnsi" w:cstheme="minorHAnsi"/>
          <w:spacing w:val="-9"/>
        </w:rPr>
        <w:t xml:space="preserve"> </w:t>
      </w:r>
      <w:r w:rsidRPr="00531DDE">
        <w:rPr>
          <w:rFonts w:asciiTheme="minorHAnsi" w:hAnsiTheme="minorHAnsi" w:cstheme="minorHAnsi"/>
        </w:rPr>
        <w:t>perfect</w:t>
      </w:r>
      <w:r w:rsidRPr="00531DDE">
        <w:rPr>
          <w:rFonts w:asciiTheme="minorHAnsi" w:hAnsiTheme="minorHAnsi" w:cstheme="minorHAnsi"/>
          <w:spacing w:val="-6"/>
        </w:rPr>
        <w:t xml:space="preserve"> </w:t>
      </w:r>
      <w:r w:rsidRPr="00531DDE">
        <w:rPr>
          <w:rFonts w:asciiTheme="minorHAnsi" w:hAnsiTheme="minorHAnsi" w:cstheme="minorHAnsi"/>
        </w:rPr>
        <w:t>organism?</w:t>
      </w:r>
    </w:p>
    <w:p w:rsidR="00A66307" w:rsidRPr="00531DDE" w:rsidRDefault="00531DDE">
      <w:pPr>
        <w:pStyle w:val="BodyText"/>
        <w:rPr>
          <w:rFonts w:asciiTheme="minorHAnsi" w:hAnsiTheme="minorHAnsi" w:cstheme="minorHAnsi"/>
        </w:rPr>
      </w:pPr>
      <w:r w:rsidRPr="00531DDE">
        <w:rPr>
          <w:rFonts w:asciiTheme="minorHAnsi" w:hAnsiTheme="minorHAnsi" w:cstheme="minorHAnsi"/>
        </w:rPr>
        <w:t xml:space="preserve">ANS: </w:t>
      </w:r>
      <w:r w:rsidR="008757DE" w:rsidRPr="00531DDE">
        <w:rPr>
          <w:rFonts w:asciiTheme="minorHAnsi" w:hAnsiTheme="minorHAnsi" w:cstheme="minorHAnsi"/>
        </w:rPr>
        <w:t>It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does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not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create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anything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from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scratch,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simply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from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what</w:t>
      </w:r>
      <w:r w:rsidR="008757DE" w:rsidRPr="00531DDE">
        <w:rPr>
          <w:rFonts w:asciiTheme="minorHAnsi" w:hAnsiTheme="minorHAnsi" w:cstheme="minorHAnsi"/>
          <w:spacing w:val="-7"/>
        </w:rPr>
        <w:t xml:space="preserve"> </w:t>
      </w:r>
      <w:r w:rsidR="008757DE" w:rsidRPr="00531DDE">
        <w:rPr>
          <w:rFonts w:asciiTheme="minorHAnsi" w:hAnsiTheme="minorHAnsi" w:cstheme="minorHAnsi"/>
        </w:rPr>
        <w:t>exists</w:t>
      </w:r>
      <w:r w:rsidR="008757DE" w:rsidRPr="00531DDE">
        <w:rPr>
          <w:rFonts w:asciiTheme="minorHAnsi" w:hAnsiTheme="minorHAnsi" w:cstheme="minorHAnsi"/>
          <w:spacing w:val="-6"/>
        </w:rPr>
        <w:t xml:space="preserve"> </w:t>
      </w:r>
      <w:r w:rsidR="008757DE" w:rsidRPr="00531DDE">
        <w:rPr>
          <w:rFonts w:asciiTheme="minorHAnsi" w:hAnsiTheme="minorHAnsi" w:cstheme="minorHAnsi"/>
        </w:rPr>
        <w:t>in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the</w:t>
      </w:r>
      <w:r w:rsidR="008757DE" w:rsidRPr="00531DDE">
        <w:rPr>
          <w:rFonts w:asciiTheme="minorHAnsi" w:hAnsiTheme="minorHAnsi" w:cstheme="minorHAnsi"/>
          <w:spacing w:val="-5"/>
        </w:rPr>
        <w:t xml:space="preserve"> </w:t>
      </w:r>
      <w:r w:rsidR="008757DE" w:rsidRPr="00531DDE">
        <w:rPr>
          <w:rFonts w:asciiTheme="minorHAnsi" w:hAnsiTheme="minorHAnsi" w:cstheme="minorHAnsi"/>
        </w:rPr>
        <w:t>population</w:t>
      </w:r>
    </w:p>
    <w:p w:rsidR="00531DDE" w:rsidRPr="00531DDE" w:rsidRDefault="008757DE" w:rsidP="00531DDE">
      <w:pPr>
        <w:pStyle w:val="ListParagraph"/>
        <w:numPr>
          <w:ilvl w:val="0"/>
          <w:numId w:val="7"/>
        </w:numPr>
        <w:tabs>
          <w:tab w:val="left" w:pos="490"/>
        </w:tabs>
        <w:spacing w:before="182" w:line="403" w:lineRule="auto"/>
        <w:ind w:right="5269" w:firstLine="0"/>
        <w:rPr>
          <w:rFonts w:asciiTheme="minorHAnsi" w:hAnsiTheme="minorHAnsi" w:cstheme="minorHAnsi"/>
        </w:rPr>
      </w:pPr>
      <w:r w:rsidRPr="00531DDE">
        <w:rPr>
          <w:rFonts w:asciiTheme="minorHAnsi" w:hAnsiTheme="minorHAnsi" w:cstheme="minorHAnsi"/>
        </w:rPr>
        <w:t>What</w:t>
      </w:r>
      <w:r w:rsidRPr="00531DDE">
        <w:rPr>
          <w:rFonts w:asciiTheme="minorHAnsi" w:hAnsiTheme="minorHAnsi" w:cstheme="minorHAnsi"/>
          <w:spacing w:val="-4"/>
        </w:rPr>
        <w:t xml:space="preserve"> </w:t>
      </w:r>
      <w:r w:rsidRPr="00531DDE">
        <w:rPr>
          <w:rFonts w:asciiTheme="minorHAnsi" w:hAnsiTheme="minorHAnsi" w:cstheme="minorHAnsi"/>
        </w:rPr>
        <w:t>does</w:t>
      </w:r>
      <w:r w:rsidRPr="00531DDE">
        <w:rPr>
          <w:rFonts w:asciiTheme="minorHAnsi" w:hAnsiTheme="minorHAnsi" w:cstheme="minorHAnsi"/>
          <w:spacing w:val="-5"/>
        </w:rPr>
        <w:t xml:space="preserve"> </w:t>
      </w:r>
      <w:r w:rsidRPr="00531DDE">
        <w:rPr>
          <w:rFonts w:asciiTheme="minorHAnsi" w:hAnsiTheme="minorHAnsi" w:cstheme="minorHAnsi"/>
        </w:rPr>
        <w:t>it</w:t>
      </w:r>
      <w:r w:rsidRPr="00531DDE">
        <w:rPr>
          <w:rFonts w:asciiTheme="minorHAnsi" w:hAnsiTheme="minorHAnsi" w:cstheme="minorHAnsi"/>
          <w:spacing w:val="-4"/>
        </w:rPr>
        <w:t xml:space="preserve"> </w:t>
      </w:r>
      <w:r w:rsidRPr="00531DDE">
        <w:rPr>
          <w:rFonts w:asciiTheme="minorHAnsi" w:hAnsiTheme="minorHAnsi" w:cstheme="minorHAnsi"/>
        </w:rPr>
        <w:t>mean</w:t>
      </w:r>
      <w:r w:rsidRPr="00531DDE">
        <w:rPr>
          <w:rFonts w:asciiTheme="minorHAnsi" w:hAnsiTheme="minorHAnsi" w:cstheme="minorHAnsi"/>
          <w:spacing w:val="-6"/>
        </w:rPr>
        <w:t xml:space="preserve"> </w:t>
      </w:r>
      <w:r w:rsidRPr="00531DDE">
        <w:rPr>
          <w:rFonts w:asciiTheme="minorHAnsi" w:hAnsiTheme="minorHAnsi" w:cstheme="minorHAnsi"/>
        </w:rPr>
        <w:t>when</w:t>
      </w:r>
      <w:r w:rsidRPr="00531DDE">
        <w:rPr>
          <w:rFonts w:asciiTheme="minorHAnsi" w:hAnsiTheme="minorHAnsi" w:cstheme="minorHAnsi"/>
          <w:spacing w:val="-5"/>
        </w:rPr>
        <w:t xml:space="preserve"> </w:t>
      </w:r>
      <w:r w:rsidRPr="00531DDE">
        <w:rPr>
          <w:rFonts w:asciiTheme="minorHAnsi" w:hAnsiTheme="minorHAnsi" w:cstheme="minorHAnsi"/>
        </w:rPr>
        <w:t>we</w:t>
      </w:r>
      <w:r w:rsidRPr="00531DDE">
        <w:rPr>
          <w:rFonts w:asciiTheme="minorHAnsi" w:hAnsiTheme="minorHAnsi" w:cstheme="minorHAnsi"/>
          <w:spacing w:val="-4"/>
        </w:rPr>
        <w:t xml:space="preserve"> </w:t>
      </w:r>
      <w:r w:rsidRPr="00531DDE">
        <w:rPr>
          <w:rFonts w:asciiTheme="minorHAnsi" w:hAnsiTheme="minorHAnsi" w:cstheme="minorHAnsi"/>
        </w:rPr>
        <w:t>say</w:t>
      </w:r>
      <w:r w:rsidRPr="00531DDE">
        <w:rPr>
          <w:rFonts w:asciiTheme="minorHAnsi" w:hAnsiTheme="minorHAnsi" w:cstheme="minorHAnsi"/>
          <w:spacing w:val="-4"/>
        </w:rPr>
        <w:t xml:space="preserve"> </w:t>
      </w:r>
      <w:r w:rsidRPr="00531DDE">
        <w:rPr>
          <w:rFonts w:asciiTheme="minorHAnsi" w:hAnsiTheme="minorHAnsi" w:cstheme="minorHAnsi"/>
        </w:rPr>
        <w:t>“Evolution</w:t>
      </w:r>
      <w:r w:rsidRPr="00531DDE">
        <w:rPr>
          <w:rFonts w:asciiTheme="minorHAnsi" w:hAnsiTheme="minorHAnsi" w:cstheme="minorHAnsi"/>
          <w:spacing w:val="-4"/>
        </w:rPr>
        <w:t xml:space="preserve"> </w:t>
      </w:r>
      <w:r w:rsidRPr="00531DDE">
        <w:rPr>
          <w:rFonts w:asciiTheme="minorHAnsi" w:hAnsiTheme="minorHAnsi" w:cstheme="minorHAnsi"/>
        </w:rPr>
        <w:t>has</w:t>
      </w:r>
      <w:r w:rsidRPr="00531DDE">
        <w:rPr>
          <w:rFonts w:asciiTheme="minorHAnsi" w:hAnsiTheme="minorHAnsi" w:cstheme="minorHAnsi"/>
          <w:spacing w:val="-5"/>
        </w:rPr>
        <w:t xml:space="preserve"> </w:t>
      </w:r>
      <w:r w:rsidRPr="00531DDE">
        <w:rPr>
          <w:rFonts w:asciiTheme="minorHAnsi" w:hAnsiTheme="minorHAnsi" w:cstheme="minorHAnsi"/>
        </w:rPr>
        <w:t>no</w:t>
      </w:r>
      <w:r w:rsidRPr="00531DDE">
        <w:rPr>
          <w:rFonts w:asciiTheme="minorHAnsi" w:hAnsiTheme="minorHAnsi" w:cstheme="minorHAnsi"/>
          <w:spacing w:val="-4"/>
        </w:rPr>
        <w:t xml:space="preserve"> </w:t>
      </w:r>
      <w:r w:rsidRPr="00531DDE">
        <w:rPr>
          <w:rFonts w:asciiTheme="minorHAnsi" w:hAnsiTheme="minorHAnsi" w:cstheme="minorHAnsi"/>
        </w:rPr>
        <w:t>purpose”?</w:t>
      </w:r>
    </w:p>
    <w:p w:rsidR="00A66307" w:rsidRPr="00531DDE" w:rsidRDefault="00531DDE" w:rsidP="00531DDE">
      <w:pPr>
        <w:pStyle w:val="ListParagraph"/>
        <w:tabs>
          <w:tab w:val="left" w:pos="490"/>
        </w:tabs>
        <w:spacing w:before="182" w:line="403" w:lineRule="auto"/>
        <w:ind w:left="206" w:right="5269"/>
        <w:rPr>
          <w:rFonts w:asciiTheme="minorHAnsi" w:hAnsiTheme="minorHAnsi" w:cstheme="minorHAnsi"/>
        </w:rPr>
      </w:pPr>
      <w:r w:rsidRPr="00531DDE">
        <w:rPr>
          <w:rFonts w:asciiTheme="minorHAnsi" w:hAnsiTheme="minorHAnsi" w:cstheme="minorHAnsi"/>
        </w:rPr>
        <w:t xml:space="preserve">ANS: </w:t>
      </w:r>
      <w:r w:rsidR="008757DE" w:rsidRPr="00531DDE">
        <w:rPr>
          <w:rFonts w:asciiTheme="minorHAnsi" w:hAnsiTheme="minorHAnsi" w:cstheme="minorHAnsi"/>
          <w:spacing w:val="-47"/>
        </w:rPr>
        <w:t xml:space="preserve"> </w:t>
      </w:r>
      <w:r w:rsidR="008757DE" w:rsidRPr="00531DDE">
        <w:rPr>
          <w:rFonts w:asciiTheme="minorHAnsi" w:hAnsiTheme="minorHAnsi" w:cstheme="minorHAnsi"/>
        </w:rPr>
        <w:t>It</w:t>
      </w:r>
      <w:r w:rsidR="008757DE" w:rsidRPr="00531DDE">
        <w:rPr>
          <w:rFonts w:asciiTheme="minorHAnsi" w:hAnsiTheme="minorHAnsi" w:cstheme="minorHAnsi"/>
          <w:spacing w:val="-2"/>
        </w:rPr>
        <w:t xml:space="preserve"> </w:t>
      </w:r>
      <w:r w:rsidR="008757DE" w:rsidRPr="00531DDE">
        <w:rPr>
          <w:rFonts w:asciiTheme="minorHAnsi" w:hAnsiTheme="minorHAnsi" w:cstheme="minorHAnsi"/>
        </w:rPr>
        <w:t>is</w:t>
      </w:r>
      <w:r w:rsidR="008757DE" w:rsidRPr="00531DDE">
        <w:rPr>
          <w:rFonts w:asciiTheme="minorHAnsi" w:hAnsiTheme="minorHAnsi" w:cstheme="minorHAnsi"/>
          <w:spacing w:val="-2"/>
        </w:rPr>
        <w:t xml:space="preserve"> </w:t>
      </w:r>
      <w:r w:rsidR="008757DE" w:rsidRPr="00531DDE">
        <w:rPr>
          <w:rFonts w:asciiTheme="minorHAnsi" w:hAnsiTheme="minorHAnsi" w:cstheme="minorHAnsi"/>
        </w:rPr>
        <w:t>not</w:t>
      </w:r>
      <w:r w:rsidR="008757DE" w:rsidRPr="00531DDE">
        <w:rPr>
          <w:rFonts w:asciiTheme="minorHAnsi" w:hAnsiTheme="minorHAnsi" w:cstheme="minorHAnsi"/>
          <w:spacing w:val="-2"/>
        </w:rPr>
        <w:t xml:space="preserve"> </w:t>
      </w:r>
      <w:r w:rsidR="008757DE" w:rsidRPr="00531DDE">
        <w:rPr>
          <w:rFonts w:asciiTheme="minorHAnsi" w:hAnsiTheme="minorHAnsi" w:cstheme="minorHAnsi"/>
        </w:rPr>
        <w:t>changing</w:t>
      </w:r>
      <w:r w:rsidR="008757DE" w:rsidRPr="00531DDE">
        <w:rPr>
          <w:rFonts w:asciiTheme="minorHAnsi" w:hAnsiTheme="minorHAnsi" w:cstheme="minorHAnsi"/>
          <w:spacing w:val="-1"/>
        </w:rPr>
        <w:t xml:space="preserve"> </w:t>
      </w:r>
      <w:r w:rsidR="008757DE" w:rsidRPr="00531DDE">
        <w:rPr>
          <w:rFonts w:asciiTheme="minorHAnsi" w:hAnsiTheme="minorHAnsi" w:cstheme="minorHAnsi"/>
        </w:rPr>
        <w:t>a</w:t>
      </w:r>
      <w:r w:rsidR="008757DE" w:rsidRPr="00531DDE">
        <w:rPr>
          <w:rFonts w:asciiTheme="minorHAnsi" w:hAnsiTheme="minorHAnsi" w:cstheme="minorHAnsi"/>
          <w:spacing w:val="-3"/>
        </w:rPr>
        <w:t xml:space="preserve"> </w:t>
      </w:r>
      <w:r w:rsidR="008757DE" w:rsidRPr="00531DDE">
        <w:rPr>
          <w:rFonts w:asciiTheme="minorHAnsi" w:hAnsiTheme="minorHAnsi" w:cstheme="minorHAnsi"/>
        </w:rPr>
        <w:t>population</w:t>
      </w:r>
      <w:r w:rsidR="008757DE" w:rsidRPr="00531DDE">
        <w:rPr>
          <w:rFonts w:asciiTheme="minorHAnsi" w:hAnsiTheme="minorHAnsi" w:cstheme="minorHAnsi"/>
          <w:spacing w:val="-2"/>
        </w:rPr>
        <w:t xml:space="preserve"> </w:t>
      </w:r>
      <w:r w:rsidR="008757DE" w:rsidRPr="00531DDE">
        <w:rPr>
          <w:rFonts w:asciiTheme="minorHAnsi" w:hAnsiTheme="minorHAnsi" w:cstheme="minorHAnsi"/>
        </w:rPr>
        <w:t>into</w:t>
      </w:r>
      <w:r w:rsidR="008757DE" w:rsidRPr="00531DDE">
        <w:rPr>
          <w:rFonts w:asciiTheme="minorHAnsi" w:hAnsiTheme="minorHAnsi" w:cstheme="minorHAnsi"/>
          <w:spacing w:val="-2"/>
        </w:rPr>
        <w:t xml:space="preserve"> </w:t>
      </w:r>
      <w:r w:rsidR="008757DE" w:rsidRPr="00531DDE">
        <w:rPr>
          <w:rFonts w:asciiTheme="minorHAnsi" w:hAnsiTheme="minorHAnsi" w:cstheme="minorHAnsi"/>
        </w:rPr>
        <w:t>a</w:t>
      </w:r>
      <w:r w:rsidR="008757DE" w:rsidRPr="00531DDE">
        <w:rPr>
          <w:rFonts w:asciiTheme="minorHAnsi" w:hAnsiTheme="minorHAnsi" w:cstheme="minorHAnsi"/>
          <w:spacing w:val="-3"/>
        </w:rPr>
        <w:t xml:space="preserve"> </w:t>
      </w:r>
      <w:r w:rsidR="008757DE" w:rsidRPr="00531DDE">
        <w:rPr>
          <w:rFonts w:asciiTheme="minorHAnsi" w:hAnsiTheme="minorHAnsi" w:cstheme="minorHAnsi"/>
        </w:rPr>
        <w:t>preconceived</w:t>
      </w:r>
      <w:r w:rsidR="008757DE" w:rsidRPr="00531DDE">
        <w:rPr>
          <w:rFonts w:asciiTheme="minorHAnsi" w:hAnsiTheme="minorHAnsi" w:cstheme="minorHAnsi"/>
          <w:spacing w:val="-2"/>
        </w:rPr>
        <w:t xml:space="preserve"> </w:t>
      </w:r>
      <w:r w:rsidR="008757DE" w:rsidRPr="00531DDE">
        <w:rPr>
          <w:rFonts w:asciiTheme="minorHAnsi" w:hAnsiTheme="minorHAnsi" w:cstheme="minorHAnsi"/>
        </w:rPr>
        <w:t>ideal</w:t>
      </w:r>
      <w:bookmarkEnd w:id="0"/>
    </w:p>
    <w:sectPr w:rsidR="00A66307" w:rsidRPr="00531DDE">
      <w:pgSz w:w="12240" w:h="15840"/>
      <w:pgMar w:top="500" w:right="480" w:bottom="820" w:left="52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57DE" w:rsidRDefault="008757DE">
      <w:r>
        <w:separator/>
      </w:r>
    </w:p>
  </w:endnote>
  <w:endnote w:type="continuationSeparator" w:id="0">
    <w:p w:rsidR="008757DE" w:rsidRDefault="008757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6307" w:rsidRDefault="00531DDE">
    <w:pPr>
      <w:pStyle w:val="BodyText"/>
      <w:spacing w:before="0"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66307" w:rsidRDefault="008757DE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100000824168805 from CourseHero.com on 05-03-2021 01:28:39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fGutT6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A66307" w:rsidRDefault="008757DE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100000824168805 from CourseHero.com on 05-03-2021 01:28:39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011170" cy="13843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1117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66307" w:rsidRDefault="008757DE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https://www.coursehero.com/file/49208473/Review-sheet-his</w:t>
                            </w:r>
                            <w:r>
                              <w:rPr>
                                <w:rFonts w:ascii="Times New Roman"/>
                                <w:sz w:val="16"/>
                              </w:rPr>
                              <w:t>tory-of-life/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3" o:spid="_x0000_s1027" type="#_x0000_t202" style="position:absolute;margin-left:30.2pt;margin-top:778.25pt;width:237.1pt;height:10.9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" filled="f" stroked="f">
              <v:textbox inset="0,0,0,0">
                <w:txbxContent>
                  <w:p w:rsidR="00A66307" w:rsidRDefault="008757DE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https://www.coursehero.com/file/49208473/Review-sheet-his</w:t>
                      </w:r>
                      <w:r>
                        <w:rPr>
                          <w:rFonts w:ascii="Times New Roman"/>
                          <w:sz w:val="16"/>
                        </w:rPr>
                        <w:t>tory-of-life/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57DE" w:rsidRDefault="008757DE">
      <w:r>
        <w:separator/>
      </w:r>
    </w:p>
  </w:footnote>
  <w:footnote w:type="continuationSeparator" w:id="0">
    <w:p w:rsidR="008757DE" w:rsidRDefault="008757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1266E2"/>
    <w:multiLevelType w:val="multilevel"/>
    <w:tmpl w:val="1886242C"/>
    <w:lvl w:ilvl="0">
      <w:start w:val="20"/>
      <w:numFmt w:val="decimal"/>
      <w:lvlText w:val="%1"/>
      <w:lvlJc w:val="left"/>
      <w:pPr>
        <w:ind w:left="555" w:hanging="444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555" w:hanging="444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2696" w:hanging="444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764" w:hanging="44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32" w:hanging="44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00" w:hanging="44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968" w:hanging="44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36" w:hanging="44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104" w:hanging="444"/>
      </w:pPr>
      <w:rPr>
        <w:rFonts w:hint="default"/>
        <w:lang w:val="en-US" w:eastAsia="en-US" w:bidi="ar-SA"/>
      </w:rPr>
    </w:lvl>
  </w:abstractNum>
  <w:abstractNum w:abstractNumId="1">
    <w:nsid w:val="0E7E227E"/>
    <w:multiLevelType w:val="hybridMultilevel"/>
    <w:tmpl w:val="FE7A20A8"/>
    <w:lvl w:ilvl="0" w:tplc="47701E44">
      <w:start w:val="1"/>
      <w:numFmt w:val="decimal"/>
      <w:lvlText w:val="%1."/>
      <w:lvlJc w:val="left"/>
      <w:pPr>
        <w:ind w:left="112" w:hanging="266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668A166A">
      <w:numFmt w:val="bullet"/>
      <w:lvlText w:val="•"/>
      <w:lvlJc w:val="left"/>
      <w:pPr>
        <w:ind w:left="1232" w:hanging="266"/>
      </w:pPr>
      <w:rPr>
        <w:rFonts w:hint="default"/>
        <w:lang w:val="en-US" w:eastAsia="en-US" w:bidi="ar-SA"/>
      </w:rPr>
    </w:lvl>
    <w:lvl w:ilvl="2" w:tplc="1FD80CF2">
      <w:numFmt w:val="bullet"/>
      <w:lvlText w:val="•"/>
      <w:lvlJc w:val="left"/>
      <w:pPr>
        <w:ind w:left="2344" w:hanging="266"/>
      </w:pPr>
      <w:rPr>
        <w:rFonts w:hint="default"/>
        <w:lang w:val="en-US" w:eastAsia="en-US" w:bidi="ar-SA"/>
      </w:rPr>
    </w:lvl>
    <w:lvl w:ilvl="3" w:tplc="124AF448">
      <w:numFmt w:val="bullet"/>
      <w:lvlText w:val="•"/>
      <w:lvlJc w:val="left"/>
      <w:pPr>
        <w:ind w:left="3456" w:hanging="266"/>
      </w:pPr>
      <w:rPr>
        <w:rFonts w:hint="default"/>
        <w:lang w:val="en-US" w:eastAsia="en-US" w:bidi="ar-SA"/>
      </w:rPr>
    </w:lvl>
    <w:lvl w:ilvl="4" w:tplc="FC780C06">
      <w:numFmt w:val="bullet"/>
      <w:lvlText w:val="•"/>
      <w:lvlJc w:val="left"/>
      <w:pPr>
        <w:ind w:left="4568" w:hanging="266"/>
      </w:pPr>
      <w:rPr>
        <w:rFonts w:hint="default"/>
        <w:lang w:val="en-US" w:eastAsia="en-US" w:bidi="ar-SA"/>
      </w:rPr>
    </w:lvl>
    <w:lvl w:ilvl="5" w:tplc="A9385A36">
      <w:numFmt w:val="bullet"/>
      <w:lvlText w:val="•"/>
      <w:lvlJc w:val="left"/>
      <w:pPr>
        <w:ind w:left="5680" w:hanging="266"/>
      </w:pPr>
      <w:rPr>
        <w:rFonts w:hint="default"/>
        <w:lang w:val="en-US" w:eastAsia="en-US" w:bidi="ar-SA"/>
      </w:rPr>
    </w:lvl>
    <w:lvl w:ilvl="6" w:tplc="478C4952">
      <w:numFmt w:val="bullet"/>
      <w:lvlText w:val="•"/>
      <w:lvlJc w:val="left"/>
      <w:pPr>
        <w:ind w:left="6792" w:hanging="266"/>
      </w:pPr>
      <w:rPr>
        <w:rFonts w:hint="default"/>
        <w:lang w:val="en-US" w:eastAsia="en-US" w:bidi="ar-SA"/>
      </w:rPr>
    </w:lvl>
    <w:lvl w:ilvl="7" w:tplc="43EC2578">
      <w:numFmt w:val="bullet"/>
      <w:lvlText w:val="•"/>
      <w:lvlJc w:val="left"/>
      <w:pPr>
        <w:ind w:left="7904" w:hanging="266"/>
      </w:pPr>
      <w:rPr>
        <w:rFonts w:hint="default"/>
        <w:lang w:val="en-US" w:eastAsia="en-US" w:bidi="ar-SA"/>
      </w:rPr>
    </w:lvl>
    <w:lvl w:ilvl="8" w:tplc="C6426F1A">
      <w:numFmt w:val="bullet"/>
      <w:lvlText w:val="•"/>
      <w:lvlJc w:val="left"/>
      <w:pPr>
        <w:ind w:left="9016" w:hanging="266"/>
      </w:pPr>
      <w:rPr>
        <w:rFonts w:hint="default"/>
        <w:lang w:val="en-US" w:eastAsia="en-US" w:bidi="ar-SA"/>
      </w:rPr>
    </w:lvl>
  </w:abstractNum>
  <w:abstractNum w:abstractNumId="2">
    <w:nsid w:val="0E8949D6"/>
    <w:multiLevelType w:val="hybridMultilevel"/>
    <w:tmpl w:val="D436A974"/>
    <w:lvl w:ilvl="0" w:tplc="3BD245E0">
      <w:start w:val="1"/>
      <w:numFmt w:val="decimal"/>
      <w:lvlText w:val="%1."/>
      <w:lvlJc w:val="left"/>
      <w:pPr>
        <w:ind w:left="112" w:hanging="266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F3ACD4D2">
      <w:numFmt w:val="bullet"/>
      <w:lvlText w:val="•"/>
      <w:lvlJc w:val="left"/>
      <w:pPr>
        <w:ind w:left="1232" w:hanging="266"/>
      </w:pPr>
      <w:rPr>
        <w:rFonts w:hint="default"/>
        <w:lang w:val="en-US" w:eastAsia="en-US" w:bidi="ar-SA"/>
      </w:rPr>
    </w:lvl>
    <w:lvl w:ilvl="2" w:tplc="3B048E16">
      <w:numFmt w:val="bullet"/>
      <w:lvlText w:val="•"/>
      <w:lvlJc w:val="left"/>
      <w:pPr>
        <w:ind w:left="2344" w:hanging="266"/>
      </w:pPr>
      <w:rPr>
        <w:rFonts w:hint="default"/>
        <w:lang w:val="en-US" w:eastAsia="en-US" w:bidi="ar-SA"/>
      </w:rPr>
    </w:lvl>
    <w:lvl w:ilvl="3" w:tplc="5AA8309C">
      <w:numFmt w:val="bullet"/>
      <w:lvlText w:val="•"/>
      <w:lvlJc w:val="left"/>
      <w:pPr>
        <w:ind w:left="3456" w:hanging="266"/>
      </w:pPr>
      <w:rPr>
        <w:rFonts w:hint="default"/>
        <w:lang w:val="en-US" w:eastAsia="en-US" w:bidi="ar-SA"/>
      </w:rPr>
    </w:lvl>
    <w:lvl w:ilvl="4" w:tplc="2E40D1EC">
      <w:numFmt w:val="bullet"/>
      <w:lvlText w:val="•"/>
      <w:lvlJc w:val="left"/>
      <w:pPr>
        <w:ind w:left="4568" w:hanging="266"/>
      </w:pPr>
      <w:rPr>
        <w:rFonts w:hint="default"/>
        <w:lang w:val="en-US" w:eastAsia="en-US" w:bidi="ar-SA"/>
      </w:rPr>
    </w:lvl>
    <w:lvl w:ilvl="5" w:tplc="D85CF8B4">
      <w:numFmt w:val="bullet"/>
      <w:lvlText w:val="•"/>
      <w:lvlJc w:val="left"/>
      <w:pPr>
        <w:ind w:left="5680" w:hanging="266"/>
      </w:pPr>
      <w:rPr>
        <w:rFonts w:hint="default"/>
        <w:lang w:val="en-US" w:eastAsia="en-US" w:bidi="ar-SA"/>
      </w:rPr>
    </w:lvl>
    <w:lvl w:ilvl="6" w:tplc="D7D0D598">
      <w:numFmt w:val="bullet"/>
      <w:lvlText w:val="•"/>
      <w:lvlJc w:val="left"/>
      <w:pPr>
        <w:ind w:left="6792" w:hanging="266"/>
      </w:pPr>
      <w:rPr>
        <w:rFonts w:hint="default"/>
        <w:lang w:val="en-US" w:eastAsia="en-US" w:bidi="ar-SA"/>
      </w:rPr>
    </w:lvl>
    <w:lvl w:ilvl="7" w:tplc="C2220AAA">
      <w:numFmt w:val="bullet"/>
      <w:lvlText w:val="•"/>
      <w:lvlJc w:val="left"/>
      <w:pPr>
        <w:ind w:left="7904" w:hanging="266"/>
      </w:pPr>
      <w:rPr>
        <w:rFonts w:hint="default"/>
        <w:lang w:val="en-US" w:eastAsia="en-US" w:bidi="ar-SA"/>
      </w:rPr>
    </w:lvl>
    <w:lvl w:ilvl="8" w:tplc="8FCE4DAC">
      <w:numFmt w:val="bullet"/>
      <w:lvlText w:val="•"/>
      <w:lvlJc w:val="left"/>
      <w:pPr>
        <w:ind w:left="9016" w:hanging="266"/>
      </w:pPr>
      <w:rPr>
        <w:rFonts w:hint="default"/>
        <w:lang w:val="en-US" w:eastAsia="en-US" w:bidi="ar-SA"/>
      </w:rPr>
    </w:lvl>
  </w:abstractNum>
  <w:abstractNum w:abstractNumId="3">
    <w:nsid w:val="47612637"/>
    <w:multiLevelType w:val="multilevel"/>
    <w:tmpl w:val="73A26DF4"/>
    <w:lvl w:ilvl="0">
      <w:start w:val="19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6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4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5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0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1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4">
    <w:nsid w:val="56845603"/>
    <w:multiLevelType w:val="hybridMultilevel"/>
    <w:tmpl w:val="CF50C58C"/>
    <w:lvl w:ilvl="0" w:tplc="262853BA">
      <w:start w:val="1"/>
      <w:numFmt w:val="decimal"/>
      <w:lvlText w:val="%1."/>
      <w:lvlJc w:val="left"/>
      <w:pPr>
        <w:ind w:left="377" w:hanging="266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5B4039D4">
      <w:numFmt w:val="bullet"/>
      <w:lvlText w:val="•"/>
      <w:lvlJc w:val="left"/>
      <w:pPr>
        <w:ind w:left="1466" w:hanging="266"/>
      </w:pPr>
      <w:rPr>
        <w:rFonts w:hint="default"/>
        <w:lang w:val="en-US" w:eastAsia="en-US" w:bidi="ar-SA"/>
      </w:rPr>
    </w:lvl>
    <w:lvl w:ilvl="2" w:tplc="0D46AE5E">
      <w:numFmt w:val="bullet"/>
      <w:lvlText w:val="•"/>
      <w:lvlJc w:val="left"/>
      <w:pPr>
        <w:ind w:left="2552" w:hanging="266"/>
      </w:pPr>
      <w:rPr>
        <w:rFonts w:hint="default"/>
        <w:lang w:val="en-US" w:eastAsia="en-US" w:bidi="ar-SA"/>
      </w:rPr>
    </w:lvl>
    <w:lvl w:ilvl="3" w:tplc="EADC76C2">
      <w:numFmt w:val="bullet"/>
      <w:lvlText w:val="•"/>
      <w:lvlJc w:val="left"/>
      <w:pPr>
        <w:ind w:left="3638" w:hanging="266"/>
      </w:pPr>
      <w:rPr>
        <w:rFonts w:hint="default"/>
        <w:lang w:val="en-US" w:eastAsia="en-US" w:bidi="ar-SA"/>
      </w:rPr>
    </w:lvl>
    <w:lvl w:ilvl="4" w:tplc="5BD8D3BE">
      <w:numFmt w:val="bullet"/>
      <w:lvlText w:val="•"/>
      <w:lvlJc w:val="left"/>
      <w:pPr>
        <w:ind w:left="4724" w:hanging="266"/>
      </w:pPr>
      <w:rPr>
        <w:rFonts w:hint="default"/>
        <w:lang w:val="en-US" w:eastAsia="en-US" w:bidi="ar-SA"/>
      </w:rPr>
    </w:lvl>
    <w:lvl w:ilvl="5" w:tplc="B1A6BED6">
      <w:numFmt w:val="bullet"/>
      <w:lvlText w:val="•"/>
      <w:lvlJc w:val="left"/>
      <w:pPr>
        <w:ind w:left="5810" w:hanging="266"/>
      </w:pPr>
      <w:rPr>
        <w:rFonts w:hint="default"/>
        <w:lang w:val="en-US" w:eastAsia="en-US" w:bidi="ar-SA"/>
      </w:rPr>
    </w:lvl>
    <w:lvl w:ilvl="6" w:tplc="88FCA1A4">
      <w:numFmt w:val="bullet"/>
      <w:lvlText w:val="•"/>
      <w:lvlJc w:val="left"/>
      <w:pPr>
        <w:ind w:left="6896" w:hanging="266"/>
      </w:pPr>
      <w:rPr>
        <w:rFonts w:hint="default"/>
        <w:lang w:val="en-US" w:eastAsia="en-US" w:bidi="ar-SA"/>
      </w:rPr>
    </w:lvl>
    <w:lvl w:ilvl="7" w:tplc="B136F7D2">
      <w:numFmt w:val="bullet"/>
      <w:lvlText w:val="•"/>
      <w:lvlJc w:val="left"/>
      <w:pPr>
        <w:ind w:left="7982" w:hanging="266"/>
      </w:pPr>
      <w:rPr>
        <w:rFonts w:hint="default"/>
        <w:lang w:val="en-US" w:eastAsia="en-US" w:bidi="ar-SA"/>
      </w:rPr>
    </w:lvl>
    <w:lvl w:ilvl="8" w:tplc="E3D8823E">
      <w:numFmt w:val="bullet"/>
      <w:lvlText w:val="•"/>
      <w:lvlJc w:val="left"/>
      <w:pPr>
        <w:ind w:left="9068" w:hanging="266"/>
      </w:pPr>
      <w:rPr>
        <w:rFonts w:hint="default"/>
        <w:lang w:val="en-US" w:eastAsia="en-US" w:bidi="ar-SA"/>
      </w:rPr>
    </w:lvl>
  </w:abstractNum>
  <w:abstractNum w:abstractNumId="5">
    <w:nsid w:val="5BA5038B"/>
    <w:multiLevelType w:val="hybridMultilevel"/>
    <w:tmpl w:val="55D2B4CC"/>
    <w:lvl w:ilvl="0" w:tplc="77766B1A">
      <w:start w:val="1"/>
      <w:numFmt w:val="decimal"/>
      <w:lvlText w:val="%1."/>
      <w:lvlJc w:val="left"/>
      <w:pPr>
        <w:ind w:left="112" w:hanging="266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64DA9150">
      <w:numFmt w:val="bullet"/>
      <w:lvlText w:val="•"/>
      <w:lvlJc w:val="left"/>
      <w:pPr>
        <w:ind w:left="1232" w:hanging="266"/>
      </w:pPr>
      <w:rPr>
        <w:rFonts w:hint="default"/>
        <w:lang w:val="en-US" w:eastAsia="en-US" w:bidi="ar-SA"/>
      </w:rPr>
    </w:lvl>
    <w:lvl w:ilvl="2" w:tplc="27183C84">
      <w:numFmt w:val="bullet"/>
      <w:lvlText w:val="•"/>
      <w:lvlJc w:val="left"/>
      <w:pPr>
        <w:ind w:left="2344" w:hanging="266"/>
      </w:pPr>
      <w:rPr>
        <w:rFonts w:hint="default"/>
        <w:lang w:val="en-US" w:eastAsia="en-US" w:bidi="ar-SA"/>
      </w:rPr>
    </w:lvl>
    <w:lvl w:ilvl="3" w:tplc="F4528118">
      <w:numFmt w:val="bullet"/>
      <w:lvlText w:val="•"/>
      <w:lvlJc w:val="left"/>
      <w:pPr>
        <w:ind w:left="3456" w:hanging="266"/>
      </w:pPr>
      <w:rPr>
        <w:rFonts w:hint="default"/>
        <w:lang w:val="en-US" w:eastAsia="en-US" w:bidi="ar-SA"/>
      </w:rPr>
    </w:lvl>
    <w:lvl w:ilvl="4" w:tplc="15CEC796">
      <w:numFmt w:val="bullet"/>
      <w:lvlText w:val="•"/>
      <w:lvlJc w:val="left"/>
      <w:pPr>
        <w:ind w:left="4568" w:hanging="266"/>
      </w:pPr>
      <w:rPr>
        <w:rFonts w:hint="default"/>
        <w:lang w:val="en-US" w:eastAsia="en-US" w:bidi="ar-SA"/>
      </w:rPr>
    </w:lvl>
    <w:lvl w:ilvl="5" w:tplc="642EB0EA">
      <w:numFmt w:val="bullet"/>
      <w:lvlText w:val="•"/>
      <w:lvlJc w:val="left"/>
      <w:pPr>
        <w:ind w:left="5680" w:hanging="266"/>
      </w:pPr>
      <w:rPr>
        <w:rFonts w:hint="default"/>
        <w:lang w:val="en-US" w:eastAsia="en-US" w:bidi="ar-SA"/>
      </w:rPr>
    </w:lvl>
    <w:lvl w:ilvl="6" w:tplc="8206889E">
      <w:numFmt w:val="bullet"/>
      <w:lvlText w:val="•"/>
      <w:lvlJc w:val="left"/>
      <w:pPr>
        <w:ind w:left="6792" w:hanging="266"/>
      </w:pPr>
      <w:rPr>
        <w:rFonts w:hint="default"/>
        <w:lang w:val="en-US" w:eastAsia="en-US" w:bidi="ar-SA"/>
      </w:rPr>
    </w:lvl>
    <w:lvl w:ilvl="7" w:tplc="B7C493D4">
      <w:numFmt w:val="bullet"/>
      <w:lvlText w:val="•"/>
      <w:lvlJc w:val="left"/>
      <w:pPr>
        <w:ind w:left="7904" w:hanging="266"/>
      </w:pPr>
      <w:rPr>
        <w:rFonts w:hint="default"/>
        <w:lang w:val="en-US" w:eastAsia="en-US" w:bidi="ar-SA"/>
      </w:rPr>
    </w:lvl>
    <w:lvl w:ilvl="8" w:tplc="B3822D60">
      <w:numFmt w:val="bullet"/>
      <w:lvlText w:val="•"/>
      <w:lvlJc w:val="left"/>
      <w:pPr>
        <w:ind w:left="9016" w:hanging="266"/>
      </w:pPr>
      <w:rPr>
        <w:rFonts w:hint="default"/>
        <w:lang w:val="en-US" w:eastAsia="en-US" w:bidi="ar-SA"/>
      </w:rPr>
    </w:lvl>
  </w:abstractNum>
  <w:abstractNum w:abstractNumId="6">
    <w:nsid w:val="78E30097"/>
    <w:multiLevelType w:val="hybridMultilevel"/>
    <w:tmpl w:val="4CBC27CE"/>
    <w:lvl w:ilvl="0" w:tplc="453C9114">
      <w:start w:val="2"/>
      <w:numFmt w:val="decimal"/>
      <w:lvlText w:val="%1."/>
      <w:lvlJc w:val="left"/>
      <w:pPr>
        <w:ind w:left="206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926" w:hanging="360"/>
      </w:pPr>
    </w:lvl>
    <w:lvl w:ilvl="2" w:tplc="4009001B" w:tentative="1">
      <w:start w:val="1"/>
      <w:numFmt w:val="lowerRoman"/>
      <w:lvlText w:val="%3."/>
      <w:lvlJc w:val="right"/>
      <w:pPr>
        <w:ind w:left="1646" w:hanging="180"/>
      </w:pPr>
    </w:lvl>
    <w:lvl w:ilvl="3" w:tplc="4009000F" w:tentative="1">
      <w:start w:val="1"/>
      <w:numFmt w:val="decimal"/>
      <w:lvlText w:val="%4."/>
      <w:lvlJc w:val="left"/>
      <w:pPr>
        <w:ind w:left="2366" w:hanging="360"/>
      </w:pPr>
    </w:lvl>
    <w:lvl w:ilvl="4" w:tplc="40090019" w:tentative="1">
      <w:start w:val="1"/>
      <w:numFmt w:val="lowerLetter"/>
      <w:lvlText w:val="%5."/>
      <w:lvlJc w:val="left"/>
      <w:pPr>
        <w:ind w:left="3086" w:hanging="360"/>
      </w:pPr>
    </w:lvl>
    <w:lvl w:ilvl="5" w:tplc="4009001B" w:tentative="1">
      <w:start w:val="1"/>
      <w:numFmt w:val="lowerRoman"/>
      <w:lvlText w:val="%6."/>
      <w:lvlJc w:val="right"/>
      <w:pPr>
        <w:ind w:left="3806" w:hanging="180"/>
      </w:pPr>
    </w:lvl>
    <w:lvl w:ilvl="6" w:tplc="4009000F" w:tentative="1">
      <w:start w:val="1"/>
      <w:numFmt w:val="decimal"/>
      <w:lvlText w:val="%7."/>
      <w:lvlJc w:val="left"/>
      <w:pPr>
        <w:ind w:left="4526" w:hanging="360"/>
      </w:pPr>
    </w:lvl>
    <w:lvl w:ilvl="7" w:tplc="40090019" w:tentative="1">
      <w:start w:val="1"/>
      <w:numFmt w:val="lowerLetter"/>
      <w:lvlText w:val="%8."/>
      <w:lvlJc w:val="left"/>
      <w:pPr>
        <w:ind w:left="5246" w:hanging="360"/>
      </w:pPr>
    </w:lvl>
    <w:lvl w:ilvl="8" w:tplc="4009001B" w:tentative="1">
      <w:start w:val="1"/>
      <w:numFmt w:val="lowerRoman"/>
      <w:lvlText w:val="%9."/>
      <w:lvlJc w:val="right"/>
      <w:pPr>
        <w:ind w:left="5966" w:hanging="18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2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66307"/>
    <w:rsid w:val="00531DDE"/>
    <w:rsid w:val="008757DE"/>
    <w:rsid w:val="00A66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A3A662C-7DCF-4364-836E-9C6BC3283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spacing w:line="266" w:lineRule="exact"/>
      <w:ind w:left="555" w:hanging="444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81"/>
      <w:ind w:left="112"/>
    </w:pPr>
  </w:style>
  <w:style w:type="paragraph" w:styleId="ListParagraph">
    <w:name w:val="List Paragraph"/>
    <w:basedOn w:val="Normal"/>
    <w:uiPriority w:val="1"/>
    <w:qFormat/>
    <w:pPr>
      <w:ind w:left="112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49208473/Review-sheet-history-of-life/" TargetMode="External"/><Relationship Id="rId1" Type="http://schemas.openxmlformats.org/officeDocument/2006/relationships/hyperlink" Target="https://www.coursehero.com/file/49208473/Review-sheet-history-of-lif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470</Words>
  <Characters>2683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100000824168805,Uploader: 100000787011529,CHDL-UGC-Meta</cp:keywords>
  <cp:lastModifiedBy>common11</cp:lastModifiedBy>
  <cp:revision>2</cp:revision>
  <dcterms:created xsi:type="dcterms:W3CDTF">2021-05-03T06:28:00Z</dcterms:created>
  <dcterms:modified xsi:type="dcterms:W3CDTF">2021-05-03T06:33:00Z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2021-05-03T00:00:00Z</vt:filetime>
  </property>
  <property fmtid="{D5CDD505-2E9C-101B-9397-08002B2CF9AE}" pid="3" name="LastSaved">
    <vt:filetime>2021-05-03T00:00:00Z</vt:filetime>
  </property>
</Properties>
</file>