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847" w:rsidRPr="007C2847" w:rsidRDefault="007C2847" w:rsidP="007C2847">
      <w:pPr>
        <w:rPr>
          <w:rFonts w:asciiTheme="minorHAnsi" w:hAnsiTheme="minorHAnsi" w:cstheme="minorHAnsi"/>
        </w:rPr>
      </w:pPr>
      <w:bookmarkStart w:id="0" w:name="_GoBack"/>
      <w:r w:rsidRPr="007C2847">
        <w:rPr>
          <w:rFonts w:asciiTheme="minorHAnsi" w:hAnsiTheme="minorHAnsi" w:cstheme="minorHAnsi"/>
        </w:rPr>
        <w:t xml:space="preserve">Lindbergh Senior High </w:t>
      </w:r>
      <w:proofErr w:type="spellStart"/>
      <w:r w:rsidRPr="007C2847">
        <w:rPr>
          <w:rFonts w:asciiTheme="minorHAnsi" w:hAnsiTheme="minorHAnsi" w:cstheme="minorHAnsi"/>
        </w:rPr>
        <w:t>School</w:t>
      </w:r>
      <w:proofErr w:type="spellEnd"/>
    </w:p>
    <w:p w:rsidR="00351BA9" w:rsidRPr="007C2847" w:rsidRDefault="007C2847" w:rsidP="007C2847">
      <w:pPr>
        <w:rPr>
          <w:rFonts w:asciiTheme="minorHAnsi" w:hAnsiTheme="minorHAnsi" w:cstheme="minorHAnsi"/>
        </w:rPr>
      </w:pPr>
      <w:r w:rsidRPr="007C2847">
        <w:rPr>
          <w:rFonts w:asciiTheme="minorHAnsi" w:hAnsiTheme="minorHAnsi" w:cstheme="minorHAnsi"/>
        </w:rPr>
        <w:t>ART 075</w:t>
      </w:r>
    </w:p>
    <w:p w:rsidR="00351BA9" w:rsidRPr="007C2847" w:rsidRDefault="007C2847" w:rsidP="007C2847">
      <w:pPr>
        <w:tabs>
          <w:tab w:val="left" w:pos="1782"/>
        </w:tabs>
        <w:spacing w:before="95" w:line="398" w:lineRule="auto"/>
        <w:ind w:right="553"/>
        <w:rPr>
          <w:rFonts w:asciiTheme="minorHAnsi" w:hAnsiTheme="minorHAnsi" w:cstheme="minorHAnsi"/>
        </w:rPr>
      </w:pPr>
      <w:proofErr w:type="gramStart"/>
      <w:r w:rsidRPr="007C2847">
        <w:rPr>
          <w:rFonts w:asciiTheme="minorHAnsi" w:hAnsiTheme="minorHAnsi" w:cstheme="minorHAnsi"/>
        </w:rPr>
        <w:t>1)</w:t>
      </w:r>
      <w:r w:rsidRPr="007C2847">
        <w:rPr>
          <w:rFonts w:asciiTheme="minorHAnsi" w:hAnsiTheme="minorHAnsi" w:cstheme="minorHAnsi"/>
          <w:spacing w:val="-1"/>
        </w:rPr>
        <w:t>Discuss</w:t>
      </w:r>
      <w:proofErr w:type="gramEnd"/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  <w:spacing w:val="-1"/>
        </w:rPr>
        <w:t>why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  <w:spacing w:val="-1"/>
        </w:rPr>
        <w:t>you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  <w:spacing w:val="-1"/>
        </w:rPr>
        <w:t>think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the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unit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exercise</w:t>
      </w:r>
      <w:r w:rsidRPr="007C2847">
        <w:rPr>
          <w:rFonts w:asciiTheme="minorHAnsi" w:hAnsiTheme="minorHAnsi" w:cstheme="minorHAnsi"/>
          <w:spacing w:val="-12"/>
        </w:rPr>
        <w:t xml:space="preserve"> </w:t>
      </w:r>
      <w:r w:rsidRPr="007C2847">
        <w:rPr>
          <w:rFonts w:asciiTheme="minorHAnsi" w:hAnsiTheme="minorHAnsi" w:cstheme="minorHAnsi"/>
        </w:rPr>
        <w:t>only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had</w:t>
      </w:r>
      <w:r w:rsidRPr="007C2847">
        <w:rPr>
          <w:rFonts w:asciiTheme="minorHAnsi" w:hAnsiTheme="minorHAnsi" w:cstheme="minorHAnsi"/>
          <w:spacing w:val="-9"/>
        </w:rPr>
        <w:t xml:space="preserve"> </w:t>
      </w:r>
      <w:r w:rsidRPr="007C2847">
        <w:rPr>
          <w:rFonts w:asciiTheme="minorHAnsi" w:hAnsiTheme="minorHAnsi" w:cstheme="minorHAnsi"/>
        </w:rPr>
        <w:t>you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create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two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bones</w:t>
      </w:r>
      <w:r w:rsidRPr="007C2847">
        <w:rPr>
          <w:rFonts w:asciiTheme="minorHAnsi" w:hAnsiTheme="minorHAnsi" w:cstheme="minorHAnsi"/>
          <w:spacing w:val="-12"/>
        </w:rPr>
        <w:t xml:space="preserve"> </w:t>
      </w:r>
      <w:r w:rsidRPr="007C2847">
        <w:rPr>
          <w:rFonts w:asciiTheme="minorHAnsi" w:hAnsiTheme="minorHAnsi" w:cstheme="minorHAnsi"/>
        </w:rPr>
        <w:t>for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the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model’s</w:t>
      </w:r>
      <w:r w:rsidRPr="007C2847">
        <w:rPr>
          <w:rFonts w:asciiTheme="minorHAnsi" w:hAnsiTheme="minorHAnsi" w:cstheme="minorHAnsi"/>
          <w:spacing w:val="-12"/>
        </w:rPr>
        <w:t xml:space="preserve"> </w:t>
      </w:r>
      <w:r w:rsidRPr="007C2847">
        <w:rPr>
          <w:rFonts w:asciiTheme="minorHAnsi" w:hAnsiTheme="minorHAnsi" w:cstheme="minorHAnsi"/>
        </w:rPr>
        <w:t>hand</w:t>
      </w:r>
      <w:r w:rsidRPr="007C2847">
        <w:rPr>
          <w:rFonts w:asciiTheme="minorHAnsi" w:hAnsiTheme="minorHAnsi" w:cstheme="minorHAnsi"/>
          <w:spacing w:val="-47"/>
        </w:rPr>
        <w:t xml:space="preserve"> </w:t>
      </w:r>
      <w:r w:rsidRPr="007C2847">
        <w:rPr>
          <w:rFonts w:asciiTheme="minorHAnsi" w:hAnsiTheme="minorHAnsi" w:cstheme="minorHAnsi"/>
        </w:rPr>
        <w:t>rather</w:t>
      </w:r>
      <w:r w:rsidRPr="007C2847">
        <w:rPr>
          <w:rFonts w:asciiTheme="minorHAnsi" w:hAnsiTheme="minorHAnsi" w:cstheme="minorHAnsi"/>
          <w:spacing w:val="-1"/>
        </w:rPr>
        <w:t xml:space="preserve"> </w:t>
      </w:r>
      <w:r w:rsidRPr="007C2847">
        <w:rPr>
          <w:rFonts w:asciiTheme="minorHAnsi" w:hAnsiTheme="minorHAnsi" w:cstheme="minorHAnsi"/>
        </w:rPr>
        <w:t>than</w:t>
      </w:r>
      <w:r w:rsidRPr="007C2847">
        <w:rPr>
          <w:rFonts w:asciiTheme="minorHAnsi" w:hAnsiTheme="minorHAnsi" w:cstheme="minorHAnsi"/>
          <w:spacing w:val="-1"/>
        </w:rPr>
        <w:t xml:space="preserve"> </w:t>
      </w:r>
      <w:r w:rsidRPr="007C2847">
        <w:rPr>
          <w:rFonts w:asciiTheme="minorHAnsi" w:hAnsiTheme="minorHAnsi" w:cstheme="minorHAnsi"/>
        </w:rPr>
        <w:t>five?</w:t>
      </w:r>
    </w:p>
    <w:p w:rsidR="00351BA9" w:rsidRPr="007C2847" w:rsidRDefault="00351BA9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7C2847">
      <w:pPr>
        <w:pStyle w:val="BodyText"/>
        <w:ind w:left="1702"/>
        <w:rPr>
          <w:rFonts w:asciiTheme="minorHAnsi" w:hAnsiTheme="minorHAnsi" w:cstheme="minorHAnsi"/>
          <w:sz w:val="22"/>
          <w:szCs w:val="22"/>
        </w:rPr>
      </w:pPr>
      <w:r w:rsidRPr="007C2847">
        <w:rPr>
          <w:rFonts w:asciiTheme="minorHAnsi" w:hAnsiTheme="minorHAnsi" w:cstheme="minorHAnsi"/>
          <w:sz w:val="22"/>
          <w:szCs w:val="22"/>
        </w:rPr>
        <w:t xml:space="preserve">ANS: </w:t>
      </w:r>
      <w:r w:rsidRPr="007C2847">
        <w:rPr>
          <w:rFonts w:asciiTheme="minorHAnsi" w:hAnsiTheme="minorHAnsi" w:cstheme="minorHAnsi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prosthesis</w:t>
      </w:r>
      <w:r w:rsidRPr="007C284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can</w:t>
      </w:r>
      <w:r w:rsidRPr="007C284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be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changed</w:t>
      </w:r>
      <w:r w:rsidRPr="007C284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based</w:t>
      </w:r>
      <w:r w:rsidRPr="007C284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on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needs</w:t>
      </w:r>
      <w:r w:rsidRPr="007C284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of</w:t>
      </w:r>
      <w:r w:rsidRPr="007C284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each</w:t>
      </w:r>
      <w:r w:rsidRPr="007C284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of</w:t>
      </w:r>
      <w:r w:rsidRPr="007C284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modelers.</w:t>
      </w:r>
    </w:p>
    <w:p w:rsidR="00351BA9" w:rsidRPr="007C2847" w:rsidRDefault="00351BA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7C2847" w:rsidP="007C2847">
      <w:pPr>
        <w:pStyle w:val="ListParagraph"/>
        <w:numPr>
          <w:ilvl w:val="0"/>
          <w:numId w:val="2"/>
        </w:numPr>
        <w:tabs>
          <w:tab w:val="left" w:pos="1782"/>
        </w:tabs>
        <w:spacing w:before="154" w:line="396" w:lineRule="auto"/>
        <w:ind w:right="661"/>
        <w:rPr>
          <w:rFonts w:asciiTheme="minorHAnsi" w:hAnsiTheme="minorHAnsi" w:cstheme="minorHAnsi"/>
        </w:rPr>
      </w:pPr>
      <w:r w:rsidRPr="007C2847">
        <w:rPr>
          <w:rFonts w:asciiTheme="minorHAnsi" w:hAnsiTheme="minorHAnsi" w:cstheme="minorHAnsi"/>
          <w:spacing w:val="-1"/>
        </w:rPr>
        <w:t>How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  <w:spacing w:val="-1"/>
        </w:rPr>
        <w:t>would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  <w:spacing w:val="-1"/>
        </w:rPr>
        <w:t>rigging</w:t>
      </w:r>
      <w:r w:rsidRPr="007C2847">
        <w:rPr>
          <w:rFonts w:asciiTheme="minorHAnsi" w:hAnsiTheme="minorHAnsi" w:cstheme="minorHAnsi"/>
          <w:spacing w:val="-8"/>
        </w:rPr>
        <w:t xml:space="preserve"> </w:t>
      </w:r>
      <w:r w:rsidRPr="007C2847">
        <w:rPr>
          <w:rFonts w:asciiTheme="minorHAnsi" w:hAnsiTheme="minorHAnsi" w:cstheme="minorHAnsi"/>
        </w:rPr>
        <w:t>(and</w:t>
      </w:r>
      <w:r w:rsidRPr="007C2847">
        <w:rPr>
          <w:rFonts w:asciiTheme="minorHAnsi" w:hAnsiTheme="minorHAnsi" w:cstheme="minorHAnsi"/>
          <w:spacing w:val="-9"/>
        </w:rPr>
        <w:t xml:space="preserve"> </w:t>
      </w:r>
      <w:r w:rsidRPr="007C2847">
        <w:rPr>
          <w:rFonts w:asciiTheme="minorHAnsi" w:hAnsiTheme="minorHAnsi" w:cstheme="minorHAnsi"/>
        </w:rPr>
        <w:t>animation)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be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more</w:t>
      </w:r>
      <w:r w:rsidRPr="007C2847">
        <w:rPr>
          <w:rFonts w:asciiTheme="minorHAnsi" w:hAnsiTheme="minorHAnsi" w:cstheme="minorHAnsi"/>
          <w:spacing w:val="-12"/>
        </w:rPr>
        <w:t xml:space="preserve"> </w:t>
      </w:r>
      <w:r w:rsidRPr="007C2847">
        <w:rPr>
          <w:rFonts w:asciiTheme="minorHAnsi" w:hAnsiTheme="minorHAnsi" w:cstheme="minorHAnsi"/>
        </w:rPr>
        <w:t>difficult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if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you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didn’t</w:t>
      </w:r>
      <w:r w:rsidRPr="007C2847">
        <w:rPr>
          <w:rFonts w:asciiTheme="minorHAnsi" w:hAnsiTheme="minorHAnsi" w:cstheme="minorHAnsi"/>
          <w:spacing w:val="-12"/>
        </w:rPr>
        <w:t xml:space="preserve"> </w:t>
      </w:r>
      <w:r w:rsidRPr="007C2847">
        <w:rPr>
          <w:rFonts w:asciiTheme="minorHAnsi" w:hAnsiTheme="minorHAnsi" w:cstheme="minorHAnsi"/>
        </w:rPr>
        <w:t>include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guide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bones,</w:t>
      </w:r>
      <w:r w:rsidRPr="007C2847">
        <w:rPr>
          <w:rFonts w:asciiTheme="minorHAnsi" w:hAnsiTheme="minorHAnsi" w:cstheme="minorHAnsi"/>
          <w:spacing w:val="-9"/>
        </w:rPr>
        <w:t xml:space="preserve"> </w:t>
      </w:r>
      <w:r w:rsidRPr="007C2847">
        <w:rPr>
          <w:rFonts w:asciiTheme="minorHAnsi" w:hAnsiTheme="minorHAnsi" w:cstheme="minorHAnsi"/>
        </w:rPr>
        <w:t>pole</w:t>
      </w:r>
      <w:r w:rsidRPr="007C2847">
        <w:rPr>
          <w:rFonts w:asciiTheme="minorHAnsi" w:hAnsiTheme="minorHAnsi" w:cstheme="minorHAnsi"/>
          <w:spacing w:val="-47"/>
        </w:rPr>
        <w:t xml:space="preserve"> </w:t>
      </w:r>
      <w:r w:rsidRPr="007C2847">
        <w:rPr>
          <w:rFonts w:asciiTheme="minorHAnsi" w:hAnsiTheme="minorHAnsi" w:cstheme="minorHAnsi"/>
        </w:rPr>
        <w:t>targets,</w:t>
      </w:r>
      <w:r w:rsidRPr="007C2847">
        <w:rPr>
          <w:rFonts w:asciiTheme="minorHAnsi" w:hAnsiTheme="minorHAnsi" w:cstheme="minorHAnsi"/>
          <w:spacing w:val="-6"/>
        </w:rPr>
        <w:t xml:space="preserve"> </w:t>
      </w:r>
      <w:r w:rsidRPr="007C2847">
        <w:rPr>
          <w:rFonts w:asciiTheme="minorHAnsi" w:hAnsiTheme="minorHAnsi" w:cstheme="minorHAnsi"/>
        </w:rPr>
        <w:t>and</w:t>
      </w:r>
      <w:r w:rsidRPr="007C2847">
        <w:rPr>
          <w:rFonts w:asciiTheme="minorHAnsi" w:hAnsiTheme="minorHAnsi" w:cstheme="minorHAnsi"/>
          <w:spacing w:val="-6"/>
        </w:rPr>
        <w:t xml:space="preserve"> </w:t>
      </w:r>
      <w:r w:rsidRPr="007C2847">
        <w:rPr>
          <w:rFonts w:asciiTheme="minorHAnsi" w:hAnsiTheme="minorHAnsi" w:cstheme="minorHAnsi"/>
        </w:rPr>
        <w:t>other</w:t>
      </w:r>
      <w:r w:rsidRPr="007C2847">
        <w:rPr>
          <w:rFonts w:asciiTheme="minorHAnsi" w:hAnsiTheme="minorHAnsi" w:cstheme="minorHAnsi"/>
          <w:spacing w:val="-5"/>
        </w:rPr>
        <w:t xml:space="preserve"> </w:t>
      </w:r>
      <w:r w:rsidRPr="007C2847">
        <w:rPr>
          <w:rFonts w:asciiTheme="minorHAnsi" w:hAnsiTheme="minorHAnsi" w:cstheme="minorHAnsi"/>
        </w:rPr>
        <w:t>rigging</w:t>
      </w:r>
      <w:r w:rsidRPr="007C2847">
        <w:rPr>
          <w:rFonts w:asciiTheme="minorHAnsi" w:hAnsiTheme="minorHAnsi" w:cstheme="minorHAnsi"/>
          <w:spacing w:val="-5"/>
        </w:rPr>
        <w:t xml:space="preserve"> </w:t>
      </w:r>
      <w:r w:rsidRPr="007C2847">
        <w:rPr>
          <w:rFonts w:asciiTheme="minorHAnsi" w:hAnsiTheme="minorHAnsi" w:cstheme="minorHAnsi"/>
        </w:rPr>
        <w:t>elements</w:t>
      </w:r>
      <w:r w:rsidRPr="007C2847">
        <w:rPr>
          <w:rFonts w:asciiTheme="minorHAnsi" w:hAnsiTheme="minorHAnsi" w:cstheme="minorHAnsi"/>
          <w:spacing w:val="-5"/>
        </w:rPr>
        <w:t xml:space="preserve"> </w:t>
      </w:r>
      <w:r w:rsidRPr="007C2847">
        <w:rPr>
          <w:rFonts w:asciiTheme="minorHAnsi" w:hAnsiTheme="minorHAnsi" w:cstheme="minorHAnsi"/>
        </w:rPr>
        <w:t>not</w:t>
      </w:r>
      <w:r w:rsidRPr="007C2847">
        <w:rPr>
          <w:rFonts w:asciiTheme="minorHAnsi" w:hAnsiTheme="minorHAnsi" w:cstheme="minorHAnsi"/>
          <w:spacing w:val="-7"/>
        </w:rPr>
        <w:t xml:space="preserve"> </w:t>
      </w:r>
      <w:r w:rsidRPr="007C2847">
        <w:rPr>
          <w:rFonts w:asciiTheme="minorHAnsi" w:hAnsiTheme="minorHAnsi" w:cstheme="minorHAnsi"/>
        </w:rPr>
        <w:t>directly</w:t>
      </w:r>
      <w:r w:rsidRPr="007C2847">
        <w:rPr>
          <w:rFonts w:asciiTheme="minorHAnsi" w:hAnsiTheme="minorHAnsi" w:cstheme="minorHAnsi"/>
          <w:spacing w:val="-6"/>
        </w:rPr>
        <w:t xml:space="preserve"> </w:t>
      </w:r>
      <w:r w:rsidRPr="007C2847">
        <w:rPr>
          <w:rFonts w:asciiTheme="minorHAnsi" w:hAnsiTheme="minorHAnsi" w:cstheme="minorHAnsi"/>
        </w:rPr>
        <w:t>part</w:t>
      </w:r>
      <w:r w:rsidRPr="007C2847">
        <w:rPr>
          <w:rFonts w:asciiTheme="minorHAnsi" w:hAnsiTheme="minorHAnsi" w:cstheme="minorHAnsi"/>
          <w:spacing w:val="-5"/>
        </w:rPr>
        <w:t xml:space="preserve"> </w:t>
      </w:r>
      <w:r w:rsidRPr="007C2847">
        <w:rPr>
          <w:rFonts w:asciiTheme="minorHAnsi" w:hAnsiTheme="minorHAnsi" w:cstheme="minorHAnsi"/>
        </w:rPr>
        <w:t>of</w:t>
      </w:r>
      <w:r w:rsidRPr="007C2847">
        <w:rPr>
          <w:rFonts w:asciiTheme="minorHAnsi" w:hAnsiTheme="minorHAnsi" w:cstheme="minorHAnsi"/>
          <w:spacing w:val="-6"/>
        </w:rPr>
        <w:t xml:space="preserve"> </w:t>
      </w:r>
      <w:r w:rsidRPr="007C2847">
        <w:rPr>
          <w:rFonts w:asciiTheme="minorHAnsi" w:hAnsiTheme="minorHAnsi" w:cstheme="minorHAnsi"/>
        </w:rPr>
        <w:t>the</w:t>
      </w:r>
      <w:r w:rsidRPr="007C2847">
        <w:rPr>
          <w:rFonts w:asciiTheme="minorHAnsi" w:hAnsiTheme="minorHAnsi" w:cstheme="minorHAnsi"/>
          <w:spacing w:val="-8"/>
        </w:rPr>
        <w:t xml:space="preserve"> </w:t>
      </w:r>
      <w:r w:rsidRPr="007C2847">
        <w:rPr>
          <w:rFonts w:asciiTheme="minorHAnsi" w:hAnsiTheme="minorHAnsi" w:cstheme="minorHAnsi"/>
        </w:rPr>
        <w:t>“skeleton”</w:t>
      </w:r>
      <w:r w:rsidRPr="007C2847">
        <w:rPr>
          <w:rFonts w:asciiTheme="minorHAnsi" w:hAnsiTheme="minorHAnsi" w:cstheme="minorHAnsi"/>
          <w:spacing w:val="-7"/>
        </w:rPr>
        <w:t xml:space="preserve"> </w:t>
      </w:r>
      <w:r w:rsidRPr="007C2847">
        <w:rPr>
          <w:rFonts w:asciiTheme="minorHAnsi" w:hAnsiTheme="minorHAnsi" w:cstheme="minorHAnsi"/>
        </w:rPr>
        <w:t>of</w:t>
      </w:r>
      <w:r w:rsidRPr="007C2847">
        <w:rPr>
          <w:rFonts w:asciiTheme="minorHAnsi" w:hAnsiTheme="minorHAnsi" w:cstheme="minorHAnsi"/>
          <w:spacing w:val="-5"/>
        </w:rPr>
        <w:t xml:space="preserve"> </w:t>
      </w:r>
      <w:r w:rsidRPr="007C2847">
        <w:rPr>
          <w:rFonts w:asciiTheme="minorHAnsi" w:hAnsiTheme="minorHAnsi" w:cstheme="minorHAnsi"/>
        </w:rPr>
        <w:t>the</w:t>
      </w:r>
      <w:r w:rsidRPr="007C2847">
        <w:rPr>
          <w:rFonts w:asciiTheme="minorHAnsi" w:hAnsiTheme="minorHAnsi" w:cstheme="minorHAnsi"/>
          <w:spacing w:val="-8"/>
        </w:rPr>
        <w:t xml:space="preserve"> </w:t>
      </w:r>
      <w:r w:rsidRPr="007C2847">
        <w:rPr>
          <w:rFonts w:asciiTheme="minorHAnsi" w:hAnsiTheme="minorHAnsi" w:cstheme="minorHAnsi"/>
        </w:rPr>
        <w:t>mesh?</w:t>
      </w:r>
    </w:p>
    <w:p w:rsidR="00351BA9" w:rsidRPr="007C2847" w:rsidRDefault="00351BA9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7C2847">
      <w:pPr>
        <w:pStyle w:val="BodyText"/>
        <w:spacing w:line="396" w:lineRule="auto"/>
        <w:ind w:left="1702"/>
        <w:rPr>
          <w:rFonts w:asciiTheme="minorHAnsi" w:hAnsiTheme="minorHAnsi" w:cstheme="minorHAnsi"/>
          <w:sz w:val="22"/>
          <w:szCs w:val="22"/>
        </w:rPr>
      </w:pPr>
      <w:r w:rsidRPr="007C2847">
        <w:rPr>
          <w:rFonts w:asciiTheme="minorHAnsi" w:hAnsiTheme="minorHAnsi" w:cstheme="minorHAnsi"/>
          <w:spacing w:val="-1"/>
          <w:sz w:val="22"/>
          <w:szCs w:val="22"/>
        </w:rPr>
        <w:t xml:space="preserve">ANS: </w:t>
      </w:r>
      <w:r w:rsidRPr="007C2847">
        <w:rPr>
          <w:rFonts w:asciiTheme="minorHAnsi" w:hAnsiTheme="minorHAnsi" w:cstheme="minorHAnsi"/>
          <w:spacing w:val="-1"/>
          <w:sz w:val="22"/>
          <w:szCs w:val="22"/>
        </w:rPr>
        <w:t>Bones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pacing w:val="-1"/>
          <w:sz w:val="22"/>
          <w:szCs w:val="22"/>
        </w:rPr>
        <w:t>in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pacing w:val="-1"/>
          <w:sz w:val="22"/>
          <w:szCs w:val="22"/>
        </w:rPr>
        <w:t>fingers</w:t>
      </w:r>
      <w:r w:rsidRPr="007C2847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pacing w:val="-1"/>
          <w:sz w:val="22"/>
          <w:szCs w:val="22"/>
        </w:rPr>
        <w:t>keep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pacing w:val="-1"/>
          <w:sz w:val="22"/>
          <w:szCs w:val="22"/>
        </w:rPr>
        <w:t>measurements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pacing w:val="-1"/>
          <w:sz w:val="22"/>
          <w:szCs w:val="22"/>
        </w:rPr>
        <w:t>accurate.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pacing w:val="-1"/>
          <w:sz w:val="22"/>
          <w:szCs w:val="22"/>
        </w:rPr>
        <w:t>When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pacing w:val="-1"/>
          <w:sz w:val="22"/>
          <w:szCs w:val="22"/>
        </w:rPr>
        <w:t>fingers</w:t>
      </w:r>
      <w:r w:rsidRPr="007C2847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aren't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present,</w:t>
      </w:r>
      <w:r w:rsidRPr="007C2847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it’s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more</w:t>
      </w:r>
      <w:r w:rsidRPr="007C2847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difficult to create in the animation since it can be noticeably deformed. The requests can’t be</w:t>
      </w:r>
      <w:r w:rsidRPr="007C284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correct</w:t>
      </w:r>
      <w:r w:rsidRPr="007C284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and</w:t>
      </w:r>
      <w:r w:rsidRPr="007C284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fingers</w:t>
      </w:r>
      <w:r w:rsidRPr="007C284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can</w:t>
      </w:r>
      <w:r w:rsidRPr="007C284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be</w:t>
      </w:r>
      <w:r w:rsidRPr="007C284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seen</w:t>
      </w:r>
      <w:r w:rsidRPr="007C284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in</w:t>
      </w:r>
      <w:r w:rsidRPr="007C284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very</w:t>
      </w:r>
      <w:r w:rsidRPr="007C284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different</w:t>
      </w:r>
      <w:r w:rsidRPr="007C284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sizes</w:t>
      </w:r>
      <w:r w:rsidRPr="007C284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from</w:t>
      </w:r>
      <w:r w:rsidRPr="007C284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one</w:t>
      </w:r>
      <w:r w:rsidRPr="007C284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to</w:t>
      </w:r>
      <w:r w:rsidRPr="007C284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other.</w:t>
      </w:r>
    </w:p>
    <w:p w:rsidR="00351BA9" w:rsidRPr="007C2847" w:rsidRDefault="00351BA9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7C2847" w:rsidP="007C2847">
      <w:pPr>
        <w:pStyle w:val="ListParagraph"/>
        <w:numPr>
          <w:ilvl w:val="0"/>
          <w:numId w:val="2"/>
        </w:numPr>
        <w:tabs>
          <w:tab w:val="left" w:pos="1782"/>
        </w:tabs>
        <w:spacing w:line="396" w:lineRule="auto"/>
        <w:rPr>
          <w:rFonts w:asciiTheme="minorHAnsi" w:hAnsiTheme="minorHAnsi" w:cstheme="minorHAnsi"/>
        </w:rPr>
      </w:pPr>
      <w:r w:rsidRPr="007C2847">
        <w:rPr>
          <w:rFonts w:asciiTheme="minorHAnsi" w:hAnsiTheme="minorHAnsi" w:cstheme="minorHAnsi"/>
          <w:spacing w:val="-1"/>
        </w:rPr>
        <w:t>Describe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the</w:t>
      </w:r>
      <w:r w:rsidRPr="007C2847">
        <w:rPr>
          <w:rFonts w:asciiTheme="minorHAnsi" w:hAnsiTheme="minorHAnsi" w:cstheme="minorHAnsi"/>
          <w:spacing w:val="-12"/>
        </w:rPr>
        <w:t xml:space="preserve"> </w:t>
      </w:r>
      <w:r w:rsidRPr="007C2847">
        <w:rPr>
          <w:rFonts w:asciiTheme="minorHAnsi" w:hAnsiTheme="minorHAnsi" w:cstheme="minorHAnsi"/>
        </w:rPr>
        <w:t>ways</w:t>
      </w:r>
      <w:r w:rsidRPr="007C2847">
        <w:rPr>
          <w:rFonts w:asciiTheme="minorHAnsi" w:hAnsiTheme="minorHAnsi" w:cstheme="minorHAnsi"/>
          <w:spacing w:val="-12"/>
        </w:rPr>
        <w:t xml:space="preserve"> </w:t>
      </w:r>
      <w:r w:rsidRPr="007C2847">
        <w:rPr>
          <w:rFonts w:asciiTheme="minorHAnsi" w:hAnsiTheme="minorHAnsi" w:cstheme="minorHAnsi"/>
        </w:rPr>
        <w:t>your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model</w:t>
      </w:r>
      <w:r w:rsidRPr="007C2847">
        <w:rPr>
          <w:rFonts w:asciiTheme="minorHAnsi" w:hAnsiTheme="minorHAnsi" w:cstheme="minorHAnsi"/>
          <w:spacing w:val="-12"/>
        </w:rPr>
        <w:t xml:space="preserve"> </w:t>
      </w:r>
      <w:r w:rsidRPr="007C2847">
        <w:rPr>
          <w:rFonts w:asciiTheme="minorHAnsi" w:hAnsiTheme="minorHAnsi" w:cstheme="minorHAnsi"/>
        </w:rPr>
        <w:t>originally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looked</w:t>
      </w:r>
      <w:r w:rsidRPr="007C2847">
        <w:rPr>
          <w:rFonts w:asciiTheme="minorHAnsi" w:hAnsiTheme="minorHAnsi" w:cstheme="minorHAnsi"/>
          <w:spacing w:val="-12"/>
        </w:rPr>
        <w:t xml:space="preserve"> </w:t>
      </w:r>
      <w:r w:rsidRPr="007C2847">
        <w:rPr>
          <w:rFonts w:asciiTheme="minorHAnsi" w:hAnsiTheme="minorHAnsi" w:cstheme="minorHAnsi"/>
        </w:rPr>
        <w:t>“off”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in</w:t>
      </w:r>
      <w:r w:rsidRPr="007C2847">
        <w:rPr>
          <w:rFonts w:asciiTheme="minorHAnsi" w:hAnsiTheme="minorHAnsi" w:cstheme="minorHAnsi"/>
          <w:spacing w:val="-13"/>
        </w:rPr>
        <w:t xml:space="preserve"> </w:t>
      </w:r>
      <w:r w:rsidRPr="007C2847">
        <w:rPr>
          <w:rFonts w:asciiTheme="minorHAnsi" w:hAnsiTheme="minorHAnsi" w:cstheme="minorHAnsi"/>
        </w:rPr>
        <w:t>either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the</w:t>
      </w:r>
      <w:r w:rsidRPr="007C2847">
        <w:rPr>
          <w:rFonts w:asciiTheme="minorHAnsi" w:hAnsiTheme="minorHAnsi" w:cstheme="minorHAnsi"/>
          <w:spacing w:val="-12"/>
        </w:rPr>
        <w:t xml:space="preserve"> </w:t>
      </w:r>
      <w:r w:rsidRPr="007C2847">
        <w:rPr>
          <w:rFonts w:asciiTheme="minorHAnsi" w:hAnsiTheme="minorHAnsi" w:cstheme="minorHAnsi"/>
        </w:rPr>
        <w:t>deformation/skinning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or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in</w:t>
      </w:r>
      <w:r w:rsidRPr="007C2847">
        <w:rPr>
          <w:rFonts w:asciiTheme="minorHAnsi" w:hAnsiTheme="minorHAnsi" w:cstheme="minorHAnsi"/>
          <w:spacing w:val="-12"/>
        </w:rPr>
        <w:t xml:space="preserve"> </w:t>
      </w:r>
      <w:r w:rsidRPr="007C2847">
        <w:rPr>
          <w:rFonts w:asciiTheme="minorHAnsi" w:hAnsiTheme="minorHAnsi" w:cstheme="minorHAnsi"/>
        </w:rPr>
        <w:t>the</w:t>
      </w:r>
      <w:r w:rsidRPr="007C2847">
        <w:rPr>
          <w:rFonts w:asciiTheme="minorHAnsi" w:hAnsiTheme="minorHAnsi" w:cstheme="minorHAnsi"/>
          <w:spacing w:val="-47"/>
        </w:rPr>
        <w:t xml:space="preserve"> </w:t>
      </w:r>
      <w:r w:rsidRPr="007C2847">
        <w:rPr>
          <w:rFonts w:asciiTheme="minorHAnsi" w:hAnsiTheme="minorHAnsi" w:cstheme="minorHAnsi"/>
        </w:rPr>
        <w:t>actual animation/</w:t>
      </w:r>
      <w:proofErr w:type="spellStart"/>
      <w:r w:rsidRPr="007C2847">
        <w:rPr>
          <w:rFonts w:asciiTheme="minorHAnsi" w:hAnsiTheme="minorHAnsi" w:cstheme="minorHAnsi"/>
        </w:rPr>
        <w:t>keyframing</w:t>
      </w:r>
      <w:proofErr w:type="spellEnd"/>
      <w:r w:rsidRPr="007C2847">
        <w:rPr>
          <w:rFonts w:asciiTheme="minorHAnsi" w:hAnsiTheme="minorHAnsi" w:cstheme="minorHAnsi"/>
        </w:rPr>
        <w:t xml:space="preserve"> process. Also, explain specific ways that you fixed these</w:t>
      </w:r>
      <w:r w:rsidRPr="007C2847">
        <w:rPr>
          <w:rFonts w:asciiTheme="minorHAnsi" w:hAnsiTheme="minorHAnsi" w:cstheme="minorHAnsi"/>
          <w:spacing w:val="1"/>
        </w:rPr>
        <w:t xml:space="preserve"> </w:t>
      </w:r>
      <w:r w:rsidRPr="007C2847">
        <w:rPr>
          <w:rFonts w:asciiTheme="minorHAnsi" w:hAnsiTheme="minorHAnsi" w:cstheme="minorHAnsi"/>
        </w:rPr>
        <w:t>deficiencies.</w:t>
      </w:r>
    </w:p>
    <w:p w:rsidR="00351BA9" w:rsidRPr="007C2847" w:rsidRDefault="00351BA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7C2847">
      <w:pPr>
        <w:pStyle w:val="BodyText"/>
        <w:spacing w:before="1" w:line="396" w:lineRule="auto"/>
        <w:ind w:left="1702"/>
        <w:rPr>
          <w:rFonts w:asciiTheme="minorHAnsi" w:hAnsiTheme="minorHAnsi" w:cstheme="minorHAnsi"/>
          <w:sz w:val="22"/>
          <w:szCs w:val="22"/>
        </w:rPr>
      </w:pPr>
      <w:r w:rsidRPr="007C2847">
        <w:rPr>
          <w:rFonts w:asciiTheme="minorHAnsi" w:hAnsiTheme="minorHAnsi" w:cstheme="minorHAnsi"/>
          <w:sz w:val="22"/>
          <w:szCs w:val="22"/>
        </w:rPr>
        <w:t xml:space="preserve">ANS: </w:t>
      </w:r>
      <w:r w:rsidRPr="007C2847">
        <w:rPr>
          <w:rFonts w:asciiTheme="minorHAnsi" w:hAnsiTheme="minorHAnsi" w:cstheme="minorHAnsi"/>
          <w:sz w:val="22"/>
          <w:szCs w:val="22"/>
        </w:rPr>
        <w:t>My Character did look a little different than the lesson’s pictures. What I was doing wrong was</w:t>
      </w:r>
      <w:r w:rsidRPr="007C284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that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I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had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actually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been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us</w:t>
      </w:r>
      <w:r w:rsidRPr="007C2847">
        <w:rPr>
          <w:rFonts w:asciiTheme="minorHAnsi" w:hAnsiTheme="minorHAnsi" w:cstheme="minorHAnsi"/>
          <w:sz w:val="22"/>
          <w:szCs w:val="22"/>
        </w:rPr>
        <w:t>ing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tools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on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screen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to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make</w:t>
      </w:r>
      <w:r w:rsidRPr="007C2847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character.</w:t>
      </w:r>
      <w:r w:rsidRPr="007C2847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tools</w:t>
      </w:r>
      <w:r w:rsidRPr="007C2847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on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screen</w:t>
      </w:r>
      <w:r w:rsidRPr="007C2847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were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actually</w:t>
      </w:r>
      <w:r w:rsidRPr="007C284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bit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different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than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shortcut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keys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so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I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then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reverted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back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to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shortcut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keys.</w:t>
      </w:r>
    </w:p>
    <w:p w:rsidR="00351BA9" w:rsidRPr="007C2847" w:rsidRDefault="00351BA9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7C2847" w:rsidP="007C2847">
      <w:pPr>
        <w:pStyle w:val="ListParagraph"/>
        <w:numPr>
          <w:ilvl w:val="0"/>
          <w:numId w:val="2"/>
        </w:numPr>
        <w:tabs>
          <w:tab w:val="left" w:pos="1782"/>
        </w:tabs>
        <w:spacing w:line="398" w:lineRule="auto"/>
        <w:ind w:right="351"/>
        <w:rPr>
          <w:rFonts w:asciiTheme="minorHAnsi" w:hAnsiTheme="minorHAnsi" w:cstheme="minorHAnsi"/>
        </w:rPr>
      </w:pPr>
      <w:r w:rsidRPr="007C2847">
        <w:rPr>
          <w:rFonts w:asciiTheme="minorHAnsi" w:hAnsiTheme="minorHAnsi" w:cstheme="minorHAnsi"/>
        </w:rPr>
        <w:t>Imagine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you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were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creating</w:t>
      </w:r>
      <w:r w:rsidRPr="007C2847">
        <w:rPr>
          <w:rFonts w:asciiTheme="minorHAnsi" w:hAnsiTheme="minorHAnsi" w:cstheme="minorHAnsi"/>
          <w:spacing w:val="-9"/>
        </w:rPr>
        <w:t xml:space="preserve"> </w:t>
      </w:r>
      <w:r w:rsidRPr="007C2847">
        <w:rPr>
          <w:rFonts w:asciiTheme="minorHAnsi" w:hAnsiTheme="minorHAnsi" w:cstheme="minorHAnsi"/>
        </w:rPr>
        <w:t>a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robot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instead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of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a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human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character.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What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design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changes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might</w:t>
      </w:r>
      <w:r w:rsidRPr="007C2847">
        <w:rPr>
          <w:rFonts w:asciiTheme="minorHAnsi" w:hAnsiTheme="minorHAnsi" w:cstheme="minorHAnsi"/>
          <w:spacing w:val="1"/>
        </w:rPr>
        <w:t xml:space="preserve"> </w:t>
      </w:r>
      <w:r w:rsidRPr="007C2847">
        <w:rPr>
          <w:rFonts w:asciiTheme="minorHAnsi" w:hAnsiTheme="minorHAnsi" w:cstheme="minorHAnsi"/>
        </w:rPr>
        <w:t>you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make</w:t>
      </w:r>
      <w:r w:rsidRPr="007C2847">
        <w:rPr>
          <w:rFonts w:asciiTheme="minorHAnsi" w:hAnsiTheme="minorHAnsi" w:cstheme="minorHAnsi"/>
          <w:spacing w:val="-12"/>
        </w:rPr>
        <w:t xml:space="preserve"> </w:t>
      </w:r>
      <w:r w:rsidRPr="007C2847">
        <w:rPr>
          <w:rFonts w:asciiTheme="minorHAnsi" w:hAnsiTheme="minorHAnsi" w:cstheme="minorHAnsi"/>
        </w:rPr>
        <w:t>to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the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model</w:t>
      </w:r>
      <w:r w:rsidRPr="007C2847">
        <w:rPr>
          <w:rFonts w:asciiTheme="minorHAnsi" w:hAnsiTheme="minorHAnsi" w:cstheme="minorHAnsi"/>
          <w:spacing w:val="-9"/>
        </w:rPr>
        <w:t xml:space="preserve"> </w:t>
      </w:r>
      <w:r w:rsidRPr="007C2847">
        <w:rPr>
          <w:rFonts w:asciiTheme="minorHAnsi" w:hAnsiTheme="minorHAnsi" w:cstheme="minorHAnsi"/>
        </w:rPr>
        <w:t>in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terms</w:t>
      </w:r>
      <w:r w:rsidRPr="007C2847">
        <w:rPr>
          <w:rFonts w:asciiTheme="minorHAnsi" w:hAnsiTheme="minorHAnsi" w:cstheme="minorHAnsi"/>
          <w:spacing w:val="-9"/>
        </w:rPr>
        <w:t xml:space="preserve"> </w:t>
      </w:r>
      <w:r w:rsidRPr="007C2847">
        <w:rPr>
          <w:rFonts w:asciiTheme="minorHAnsi" w:hAnsiTheme="minorHAnsi" w:cstheme="minorHAnsi"/>
        </w:rPr>
        <w:t>of</w:t>
      </w:r>
      <w:r w:rsidRPr="007C2847">
        <w:rPr>
          <w:rFonts w:asciiTheme="minorHAnsi" w:hAnsiTheme="minorHAnsi" w:cstheme="minorHAnsi"/>
          <w:spacing w:val="-11"/>
        </w:rPr>
        <w:t xml:space="preserve"> </w:t>
      </w:r>
      <w:r w:rsidRPr="007C2847">
        <w:rPr>
          <w:rFonts w:asciiTheme="minorHAnsi" w:hAnsiTheme="minorHAnsi" w:cstheme="minorHAnsi"/>
        </w:rPr>
        <w:t>rigging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and</w:t>
      </w:r>
      <w:r w:rsidRPr="007C2847">
        <w:rPr>
          <w:rFonts w:asciiTheme="minorHAnsi" w:hAnsiTheme="minorHAnsi" w:cstheme="minorHAnsi"/>
          <w:spacing w:val="-8"/>
        </w:rPr>
        <w:t xml:space="preserve"> </w:t>
      </w:r>
      <w:r w:rsidRPr="007C2847">
        <w:rPr>
          <w:rFonts w:asciiTheme="minorHAnsi" w:hAnsiTheme="minorHAnsi" w:cstheme="minorHAnsi"/>
        </w:rPr>
        <w:t>skinning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to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make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the</w:t>
      </w:r>
      <w:r w:rsidRPr="007C2847">
        <w:rPr>
          <w:rFonts w:asciiTheme="minorHAnsi" w:hAnsiTheme="minorHAnsi" w:cstheme="minorHAnsi"/>
          <w:spacing w:val="-9"/>
        </w:rPr>
        <w:t xml:space="preserve"> </w:t>
      </w:r>
      <w:r w:rsidRPr="007C2847">
        <w:rPr>
          <w:rFonts w:asciiTheme="minorHAnsi" w:hAnsiTheme="minorHAnsi" w:cstheme="minorHAnsi"/>
        </w:rPr>
        <w:t>character</w:t>
      </w:r>
      <w:r w:rsidRPr="007C2847">
        <w:rPr>
          <w:rFonts w:asciiTheme="minorHAnsi" w:hAnsiTheme="minorHAnsi" w:cstheme="minorHAnsi"/>
          <w:spacing w:val="-9"/>
        </w:rPr>
        <w:t xml:space="preserve"> </w:t>
      </w:r>
      <w:r w:rsidRPr="007C2847">
        <w:rPr>
          <w:rFonts w:asciiTheme="minorHAnsi" w:hAnsiTheme="minorHAnsi" w:cstheme="minorHAnsi"/>
        </w:rPr>
        <w:t>more</w:t>
      </w:r>
      <w:r w:rsidRPr="007C2847">
        <w:rPr>
          <w:rFonts w:asciiTheme="minorHAnsi" w:hAnsiTheme="minorHAnsi" w:cstheme="minorHAnsi"/>
          <w:spacing w:val="-12"/>
        </w:rPr>
        <w:t xml:space="preserve"> </w:t>
      </w:r>
      <w:r w:rsidRPr="007C2847">
        <w:rPr>
          <w:rFonts w:asciiTheme="minorHAnsi" w:hAnsiTheme="minorHAnsi" w:cstheme="minorHAnsi"/>
        </w:rPr>
        <w:t>“robotic?”</w:t>
      </w:r>
    </w:p>
    <w:p w:rsidR="00351BA9" w:rsidRPr="007C2847" w:rsidRDefault="00351BA9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7C2847">
      <w:pPr>
        <w:pStyle w:val="BodyText"/>
        <w:spacing w:line="398" w:lineRule="auto"/>
        <w:ind w:left="1702"/>
        <w:rPr>
          <w:rFonts w:asciiTheme="minorHAnsi" w:hAnsiTheme="minorHAnsi" w:cstheme="minorHAnsi"/>
          <w:sz w:val="22"/>
          <w:szCs w:val="22"/>
        </w:rPr>
      </w:pPr>
      <w:r w:rsidRPr="007C2847">
        <w:rPr>
          <w:rFonts w:asciiTheme="minorHAnsi" w:hAnsiTheme="minorHAnsi" w:cstheme="minorHAnsi"/>
          <w:sz w:val="22"/>
          <w:szCs w:val="22"/>
        </w:rPr>
        <w:t xml:space="preserve">ANS: </w:t>
      </w:r>
      <w:r w:rsidRPr="007C2847">
        <w:rPr>
          <w:rFonts w:asciiTheme="minorHAnsi" w:hAnsiTheme="minorHAnsi" w:cstheme="minorHAnsi"/>
          <w:sz w:val="22"/>
          <w:szCs w:val="22"/>
        </w:rPr>
        <w:t>I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would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rig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bones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more</w:t>
      </w:r>
      <w:r w:rsidRPr="007C2847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stiff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and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edgy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to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make</w:t>
      </w:r>
      <w:r w:rsidRPr="007C2847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it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less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realistic.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Robots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aren’t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natural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in</w:t>
      </w:r>
      <w:r w:rsidRPr="007C2847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way</w:t>
      </w:r>
      <w:r w:rsidRPr="007C2847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that</w:t>
      </w:r>
      <w:r w:rsidRPr="007C284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make</w:t>
      </w:r>
      <w:r w:rsidRPr="007C284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them</w:t>
      </w:r>
      <w:r w:rsidRPr="007C284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move</w:t>
      </w:r>
      <w:r w:rsidRPr="007C284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like</w:t>
      </w:r>
      <w:r w:rsidRPr="007C284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humans</w:t>
      </w:r>
      <w:r w:rsidRPr="007C284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or</w:t>
      </w:r>
      <w:r w:rsidRPr="007C284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animals.</w:t>
      </w:r>
    </w:p>
    <w:p w:rsidR="00351BA9" w:rsidRPr="007C2847" w:rsidRDefault="00351BA9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7C2847" w:rsidP="007C2847">
      <w:pPr>
        <w:pStyle w:val="ListParagraph"/>
        <w:numPr>
          <w:ilvl w:val="0"/>
          <w:numId w:val="2"/>
        </w:numPr>
        <w:tabs>
          <w:tab w:val="left" w:pos="1782"/>
        </w:tabs>
        <w:spacing w:line="396" w:lineRule="auto"/>
        <w:ind w:right="431"/>
        <w:rPr>
          <w:rFonts w:asciiTheme="minorHAnsi" w:hAnsiTheme="minorHAnsi" w:cstheme="minorHAnsi"/>
        </w:rPr>
      </w:pPr>
      <w:r w:rsidRPr="007C2847">
        <w:rPr>
          <w:rFonts w:asciiTheme="minorHAnsi" w:hAnsiTheme="minorHAnsi" w:cstheme="minorHAnsi"/>
        </w:rPr>
        <w:t>How</w:t>
      </w:r>
      <w:r w:rsidRPr="007C2847">
        <w:rPr>
          <w:rFonts w:asciiTheme="minorHAnsi" w:hAnsiTheme="minorHAnsi" w:cstheme="minorHAnsi"/>
          <w:spacing w:val="-9"/>
        </w:rPr>
        <w:t xml:space="preserve"> </w:t>
      </w:r>
      <w:r w:rsidRPr="007C2847">
        <w:rPr>
          <w:rFonts w:asciiTheme="minorHAnsi" w:hAnsiTheme="minorHAnsi" w:cstheme="minorHAnsi"/>
        </w:rPr>
        <w:t>would</w:t>
      </w:r>
      <w:r w:rsidRPr="007C2847">
        <w:rPr>
          <w:rFonts w:asciiTheme="minorHAnsi" w:hAnsiTheme="minorHAnsi" w:cstheme="minorHAnsi"/>
          <w:spacing w:val="-9"/>
        </w:rPr>
        <w:t xml:space="preserve"> </w:t>
      </w:r>
      <w:r w:rsidRPr="007C2847">
        <w:rPr>
          <w:rFonts w:asciiTheme="minorHAnsi" w:hAnsiTheme="minorHAnsi" w:cstheme="minorHAnsi"/>
        </w:rPr>
        <w:t>you</w:t>
      </w:r>
      <w:r w:rsidRPr="007C2847">
        <w:rPr>
          <w:rFonts w:asciiTheme="minorHAnsi" w:hAnsiTheme="minorHAnsi" w:cstheme="minorHAnsi"/>
          <w:spacing w:val="-9"/>
        </w:rPr>
        <w:t xml:space="preserve"> </w:t>
      </w:r>
      <w:r w:rsidRPr="007C2847">
        <w:rPr>
          <w:rFonts w:asciiTheme="minorHAnsi" w:hAnsiTheme="minorHAnsi" w:cstheme="minorHAnsi"/>
        </w:rPr>
        <w:t>tackle</w:t>
      </w:r>
      <w:r w:rsidRPr="007C2847">
        <w:rPr>
          <w:rFonts w:asciiTheme="minorHAnsi" w:hAnsiTheme="minorHAnsi" w:cstheme="minorHAnsi"/>
          <w:spacing w:val="-9"/>
        </w:rPr>
        <w:t xml:space="preserve"> </w:t>
      </w:r>
      <w:r w:rsidRPr="007C2847">
        <w:rPr>
          <w:rFonts w:asciiTheme="minorHAnsi" w:hAnsiTheme="minorHAnsi" w:cstheme="minorHAnsi"/>
        </w:rPr>
        <w:t>the</w:t>
      </w:r>
      <w:r w:rsidRPr="007C2847">
        <w:rPr>
          <w:rFonts w:asciiTheme="minorHAnsi" w:hAnsiTheme="minorHAnsi" w:cstheme="minorHAnsi"/>
          <w:spacing w:val="-10"/>
        </w:rPr>
        <w:t xml:space="preserve"> </w:t>
      </w:r>
      <w:r w:rsidRPr="007C2847">
        <w:rPr>
          <w:rFonts w:asciiTheme="minorHAnsi" w:hAnsiTheme="minorHAnsi" w:cstheme="minorHAnsi"/>
        </w:rPr>
        <w:t>challenge</w:t>
      </w:r>
      <w:r w:rsidRPr="007C2847">
        <w:rPr>
          <w:rFonts w:asciiTheme="minorHAnsi" w:hAnsiTheme="minorHAnsi" w:cstheme="minorHAnsi"/>
          <w:spacing w:val="-8"/>
        </w:rPr>
        <w:t xml:space="preserve"> </w:t>
      </w:r>
      <w:r w:rsidRPr="007C2847">
        <w:rPr>
          <w:rFonts w:asciiTheme="minorHAnsi" w:hAnsiTheme="minorHAnsi" w:cstheme="minorHAnsi"/>
        </w:rPr>
        <w:t>of</w:t>
      </w:r>
      <w:r w:rsidRPr="007C2847">
        <w:rPr>
          <w:rFonts w:asciiTheme="minorHAnsi" w:hAnsiTheme="minorHAnsi" w:cstheme="minorHAnsi"/>
          <w:spacing w:val="-8"/>
        </w:rPr>
        <w:t xml:space="preserve"> </w:t>
      </w:r>
      <w:r w:rsidRPr="007C2847">
        <w:rPr>
          <w:rFonts w:asciiTheme="minorHAnsi" w:hAnsiTheme="minorHAnsi" w:cstheme="minorHAnsi"/>
        </w:rPr>
        <w:t>animating</w:t>
      </w:r>
      <w:r w:rsidRPr="007C2847">
        <w:rPr>
          <w:rFonts w:asciiTheme="minorHAnsi" w:hAnsiTheme="minorHAnsi" w:cstheme="minorHAnsi"/>
          <w:spacing w:val="-8"/>
        </w:rPr>
        <w:t xml:space="preserve"> </w:t>
      </w:r>
      <w:r w:rsidRPr="007C2847">
        <w:rPr>
          <w:rFonts w:asciiTheme="minorHAnsi" w:hAnsiTheme="minorHAnsi" w:cstheme="minorHAnsi"/>
        </w:rPr>
        <w:t>a</w:t>
      </w:r>
      <w:r w:rsidRPr="007C2847">
        <w:rPr>
          <w:rFonts w:asciiTheme="minorHAnsi" w:hAnsiTheme="minorHAnsi" w:cstheme="minorHAnsi"/>
          <w:spacing w:val="-9"/>
        </w:rPr>
        <w:t xml:space="preserve"> </w:t>
      </w:r>
      <w:r w:rsidRPr="007C2847">
        <w:rPr>
          <w:rFonts w:asciiTheme="minorHAnsi" w:hAnsiTheme="minorHAnsi" w:cstheme="minorHAnsi"/>
        </w:rPr>
        <w:t>“boneless”</w:t>
      </w:r>
      <w:r w:rsidRPr="007C2847">
        <w:rPr>
          <w:rFonts w:asciiTheme="minorHAnsi" w:hAnsiTheme="minorHAnsi" w:cstheme="minorHAnsi"/>
          <w:spacing w:val="-8"/>
        </w:rPr>
        <w:t xml:space="preserve"> </w:t>
      </w:r>
      <w:r w:rsidRPr="007C2847">
        <w:rPr>
          <w:rFonts w:asciiTheme="minorHAnsi" w:hAnsiTheme="minorHAnsi" w:cstheme="minorHAnsi"/>
        </w:rPr>
        <w:t>model</w:t>
      </w:r>
      <w:r w:rsidRPr="007C2847">
        <w:rPr>
          <w:rFonts w:asciiTheme="minorHAnsi" w:hAnsiTheme="minorHAnsi" w:cstheme="minorHAnsi"/>
          <w:spacing w:val="-7"/>
        </w:rPr>
        <w:t xml:space="preserve"> </w:t>
      </w:r>
      <w:r w:rsidRPr="007C2847">
        <w:rPr>
          <w:rFonts w:asciiTheme="minorHAnsi" w:hAnsiTheme="minorHAnsi" w:cstheme="minorHAnsi"/>
        </w:rPr>
        <w:t>such</w:t>
      </w:r>
      <w:r w:rsidRPr="007C2847">
        <w:rPr>
          <w:rFonts w:asciiTheme="minorHAnsi" w:hAnsiTheme="minorHAnsi" w:cstheme="minorHAnsi"/>
          <w:spacing w:val="-8"/>
        </w:rPr>
        <w:t xml:space="preserve"> </w:t>
      </w:r>
      <w:r w:rsidRPr="007C2847">
        <w:rPr>
          <w:rFonts w:asciiTheme="minorHAnsi" w:hAnsiTheme="minorHAnsi" w:cstheme="minorHAnsi"/>
        </w:rPr>
        <w:t>as,</w:t>
      </w:r>
      <w:r w:rsidRPr="007C2847">
        <w:rPr>
          <w:rFonts w:asciiTheme="minorHAnsi" w:hAnsiTheme="minorHAnsi" w:cstheme="minorHAnsi"/>
          <w:spacing w:val="-8"/>
        </w:rPr>
        <w:t xml:space="preserve"> </w:t>
      </w:r>
      <w:r w:rsidRPr="007C2847">
        <w:rPr>
          <w:rFonts w:asciiTheme="minorHAnsi" w:hAnsiTheme="minorHAnsi" w:cstheme="minorHAnsi"/>
        </w:rPr>
        <w:t>for</w:t>
      </w:r>
      <w:r w:rsidRPr="007C2847">
        <w:rPr>
          <w:rFonts w:asciiTheme="minorHAnsi" w:hAnsiTheme="minorHAnsi" w:cstheme="minorHAnsi"/>
          <w:spacing w:val="-9"/>
        </w:rPr>
        <w:t xml:space="preserve"> </w:t>
      </w:r>
      <w:r w:rsidRPr="007C2847">
        <w:rPr>
          <w:rFonts w:asciiTheme="minorHAnsi" w:hAnsiTheme="minorHAnsi" w:cstheme="minorHAnsi"/>
        </w:rPr>
        <w:t>example,</w:t>
      </w:r>
      <w:r w:rsidRPr="007C2847">
        <w:rPr>
          <w:rFonts w:asciiTheme="minorHAnsi" w:hAnsiTheme="minorHAnsi" w:cstheme="minorHAnsi"/>
          <w:spacing w:val="-8"/>
        </w:rPr>
        <w:t xml:space="preserve"> </w:t>
      </w:r>
      <w:r w:rsidRPr="007C2847">
        <w:rPr>
          <w:rFonts w:asciiTheme="minorHAnsi" w:hAnsiTheme="minorHAnsi" w:cstheme="minorHAnsi"/>
        </w:rPr>
        <w:t>a</w:t>
      </w:r>
      <w:r w:rsidRPr="007C2847">
        <w:rPr>
          <w:rFonts w:asciiTheme="minorHAnsi" w:hAnsiTheme="minorHAnsi" w:cstheme="minorHAnsi"/>
          <w:spacing w:val="-47"/>
        </w:rPr>
        <w:t xml:space="preserve"> </w:t>
      </w:r>
      <w:r w:rsidRPr="007C2847">
        <w:rPr>
          <w:rFonts w:asciiTheme="minorHAnsi" w:hAnsiTheme="minorHAnsi" w:cstheme="minorHAnsi"/>
        </w:rPr>
        <w:t>traditional RPG slime monster — or, alternatively, something like a snake or a detailed tail</w:t>
      </w:r>
      <w:r w:rsidRPr="007C2847">
        <w:rPr>
          <w:rFonts w:asciiTheme="minorHAnsi" w:hAnsiTheme="minorHAnsi" w:cstheme="minorHAnsi"/>
          <w:spacing w:val="1"/>
        </w:rPr>
        <w:t xml:space="preserve"> </w:t>
      </w:r>
      <w:r w:rsidRPr="007C2847">
        <w:rPr>
          <w:rFonts w:asciiTheme="minorHAnsi" w:hAnsiTheme="minorHAnsi" w:cstheme="minorHAnsi"/>
        </w:rPr>
        <w:t>animation?</w:t>
      </w:r>
    </w:p>
    <w:p w:rsidR="00351BA9" w:rsidRPr="007C2847" w:rsidRDefault="00351BA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7C2847">
      <w:pPr>
        <w:pStyle w:val="BodyText"/>
        <w:spacing w:line="396" w:lineRule="auto"/>
        <w:ind w:left="1702"/>
        <w:rPr>
          <w:rFonts w:asciiTheme="minorHAnsi" w:hAnsiTheme="minorHAnsi" w:cstheme="minorHAnsi"/>
          <w:sz w:val="22"/>
          <w:szCs w:val="22"/>
        </w:rPr>
      </w:pPr>
      <w:r w:rsidRPr="007C2847">
        <w:rPr>
          <w:rFonts w:asciiTheme="minorHAnsi" w:hAnsiTheme="minorHAnsi" w:cstheme="minorHAnsi"/>
          <w:sz w:val="22"/>
          <w:szCs w:val="22"/>
        </w:rPr>
        <w:t xml:space="preserve">ANS: </w:t>
      </w:r>
      <w:r w:rsidRPr="007C2847">
        <w:rPr>
          <w:rFonts w:asciiTheme="minorHAnsi" w:hAnsiTheme="minorHAnsi" w:cstheme="minorHAnsi"/>
          <w:sz w:val="22"/>
          <w:szCs w:val="22"/>
        </w:rPr>
        <w:t>I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would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start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off</w:t>
      </w:r>
      <w:r w:rsidRPr="007C284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with</w:t>
      </w:r>
      <w:r w:rsidRPr="007C2847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</w:t>
      </w:r>
      <w:r w:rsidRPr="007C284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sphere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or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an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eclipse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rather</w:t>
      </w:r>
      <w:r w:rsidRPr="007C284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than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block</w:t>
      </w:r>
      <w:r w:rsidRPr="007C2847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since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any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squares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radiate</w:t>
      </w:r>
      <w:r w:rsidRPr="007C284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the</w:t>
      </w:r>
      <w:r w:rsidRPr="007C284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idea</w:t>
      </w:r>
      <w:r w:rsidRPr="007C2847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of</w:t>
      </w:r>
      <w:r w:rsidRPr="007C284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</w:t>
      </w:r>
      <w:r w:rsidRPr="007C284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structure</w:t>
      </w:r>
      <w:r w:rsidRPr="007C284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(bones).</w:t>
      </w:r>
      <w:r w:rsidRPr="007C284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</w:t>
      </w:r>
      <w:r w:rsidRPr="007C284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circle is</w:t>
      </w:r>
      <w:r w:rsidRPr="007C284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more</w:t>
      </w:r>
      <w:r w:rsidRPr="007C284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like</w:t>
      </w:r>
      <w:r w:rsidRPr="007C284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a</w:t>
      </w:r>
      <w:r w:rsidRPr="007C284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blob</w:t>
      </w:r>
      <w:r w:rsidRPr="007C284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with</w:t>
      </w:r>
      <w:r w:rsidRPr="007C284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no</w:t>
      </w:r>
      <w:r w:rsidRPr="007C284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C2847">
        <w:rPr>
          <w:rFonts w:asciiTheme="minorHAnsi" w:hAnsiTheme="minorHAnsi" w:cstheme="minorHAnsi"/>
          <w:sz w:val="22"/>
          <w:szCs w:val="22"/>
        </w:rPr>
        <w:t>bones.</w:t>
      </w:r>
    </w:p>
    <w:p w:rsidR="00351BA9" w:rsidRPr="007C2847" w:rsidRDefault="00351BA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351BA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351BA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351BA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351BA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351BA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351BA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351BA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1BA9" w:rsidRPr="007C2847" w:rsidRDefault="00351BA9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bookmarkEnd w:id="0"/>
    <w:p w:rsidR="00351BA9" w:rsidRPr="007C2847" w:rsidRDefault="00351BA9">
      <w:pPr>
        <w:ind w:left="163"/>
        <w:rPr>
          <w:rFonts w:asciiTheme="minorHAnsi" w:hAnsiTheme="minorHAnsi" w:cstheme="minorHAnsi"/>
        </w:rPr>
      </w:pPr>
    </w:p>
    <w:sectPr w:rsidR="00351BA9" w:rsidRPr="007C2847">
      <w:type w:val="continuous"/>
      <w:pgSz w:w="12240" w:h="15840"/>
      <w:pgMar w:top="560" w:right="138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Times New Roman"/>
    <w:charset w:val="01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954329"/>
    <w:multiLevelType w:val="hybridMultilevel"/>
    <w:tmpl w:val="D9FC2376"/>
    <w:lvl w:ilvl="0" w:tplc="8870A9D4">
      <w:start w:val="2"/>
      <w:numFmt w:val="decimal"/>
      <w:lvlText w:val="%1."/>
      <w:lvlJc w:val="left"/>
      <w:pPr>
        <w:ind w:left="1782" w:hanging="360"/>
      </w:pPr>
      <w:rPr>
        <w:rFonts w:hint="default"/>
        <w:color w:val="666666"/>
      </w:rPr>
    </w:lvl>
    <w:lvl w:ilvl="1" w:tplc="40090019" w:tentative="1">
      <w:start w:val="1"/>
      <w:numFmt w:val="lowerLetter"/>
      <w:lvlText w:val="%2."/>
      <w:lvlJc w:val="left"/>
      <w:pPr>
        <w:ind w:left="2502" w:hanging="360"/>
      </w:pPr>
    </w:lvl>
    <w:lvl w:ilvl="2" w:tplc="4009001B" w:tentative="1">
      <w:start w:val="1"/>
      <w:numFmt w:val="lowerRoman"/>
      <w:lvlText w:val="%3."/>
      <w:lvlJc w:val="right"/>
      <w:pPr>
        <w:ind w:left="3222" w:hanging="180"/>
      </w:pPr>
    </w:lvl>
    <w:lvl w:ilvl="3" w:tplc="4009000F" w:tentative="1">
      <w:start w:val="1"/>
      <w:numFmt w:val="decimal"/>
      <w:lvlText w:val="%4."/>
      <w:lvlJc w:val="left"/>
      <w:pPr>
        <w:ind w:left="3942" w:hanging="360"/>
      </w:pPr>
    </w:lvl>
    <w:lvl w:ilvl="4" w:tplc="40090019" w:tentative="1">
      <w:start w:val="1"/>
      <w:numFmt w:val="lowerLetter"/>
      <w:lvlText w:val="%5."/>
      <w:lvlJc w:val="left"/>
      <w:pPr>
        <w:ind w:left="4662" w:hanging="360"/>
      </w:pPr>
    </w:lvl>
    <w:lvl w:ilvl="5" w:tplc="4009001B" w:tentative="1">
      <w:start w:val="1"/>
      <w:numFmt w:val="lowerRoman"/>
      <w:lvlText w:val="%6."/>
      <w:lvlJc w:val="right"/>
      <w:pPr>
        <w:ind w:left="5382" w:hanging="180"/>
      </w:pPr>
    </w:lvl>
    <w:lvl w:ilvl="6" w:tplc="4009000F" w:tentative="1">
      <w:start w:val="1"/>
      <w:numFmt w:val="decimal"/>
      <w:lvlText w:val="%7."/>
      <w:lvlJc w:val="left"/>
      <w:pPr>
        <w:ind w:left="6102" w:hanging="360"/>
      </w:pPr>
    </w:lvl>
    <w:lvl w:ilvl="7" w:tplc="40090019" w:tentative="1">
      <w:start w:val="1"/>
      <w:numFmt w:val="lowerLetter"/>
      <w:lvlText w:val="%8."/>
      <w:lvlJc w:val="left"/>
      <w:pPr>
        <w:ind w:left="6822" w:hanging="360"/>
      </w:pPr>
    </w:lvl>
    <w:lvl w:ilvl="8" w:tplc="4009001B" w:tentative="1">
      <w:start w:val="1"/>
      <w:numFmt w:val="lowerRoman"/>
      <w:lvlText w:val="%9."/>
      <w:lvlJc w:val="right"/>
      <w:pPr>
        <w:ind w:left="7542" w:hanging="180"/>
      </w:pPr>
    </w:lvl>
  </w:abstractNum>
  <w:abstractNum w:abstractNumId="1">
    <w:nsid w:val="3D55158C"/>
    <w:multiLevelType w:val="hybridMultilevel"/>
    <w:tmpl w:val="C052890C"/>
    <w:lvl w:ilvl="0" w:tplc="1A7085F8">
      <w:start w:val="1"/>
      <w:numFmt w:val="decimal"/>
      <w:lvlText w:val="%1."/>
      <w:lvlJc w:val="left"/>
      <w:pPr>
        <w:ind w:left="1782" w:hanging="360"/>
        <w:jc w:val="left"/>
      </w:pPr>
      <w:rPr>
        <w:rFonts w:ascii="Roboto" w:eastAsia="Roboto" w:hAnsi="Roboto" w:cs="Roboto" w:hint="default"/>
        <w:color w:val="666666"/>
        <w:spacing w:val="-1"/>
        <w:w w:val="98"/>
        <w:sz w:val="20"/>
        <w:szCs w:val="20"/>
        <w:lang w:val="en-US" w:eastAsia="en-US" w:bidi="ar-SA"/>
      </w:rPr>
    </w:lvl>
    <w:lvl w:ilvl="1" w:tplc="E80CCD4C">
      <w:numFmt w:val="bullet"/>
      <w:lvlText w:val="•"/>
      <w:lvlJc w:val="left"/>
      <w:pPr>
        <w:ind w:left="2642" w:hanging="360"/>
      </w:pPr>
      <w:rPr>
        <w:rFonts w:hint="default"/>
        <w:lang w:val="en-US" w:eastAsia="en-US" w:bidi="ar-SA"/>
      </w:rPr>
    </w:lvl>
    <w:lvl w:ilvl="2" w:tplc="8C088950"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3" w:tplc="38FCAA10">
      <w:numFmt w:val="bullet"/>
      <w:lvlText w:val="•"/>
      <w:lvlJc w:val="left"/>
      <w:pPr>
        <w:ind w:left="4366" w:hanging="360"/>
      </w:pPr>
      <w:rPr>
        <w:rFonts w:hint="default"/>
        <w:lang w:val="en-US" w:eastAsia="en-US" w:bidi="ar-SA"/>
      </w:rPr>
    </w:lvl>
    <w:lvl w:ilvl="4" w:tplc="D41CB836">
      <w:numFmt w:val="bullet"/>
      <w:lvlText w:val="•"/>
      <w:lvlJc w:val="left"/>
      <w:pPr>
        <w:ind w:left="5228" w:hanging="360"/>
      </w:pPr>
      <w:rPr>
        <w:rFonts w:hint="default"/>
        <w:lang w:val="en-US" w:eastAsia="en-US" w:bidi="ar-SA"/>
      </w:rPr>
    </w:lvl>
    <w:lvl w:ilvl="5" w:tplc="9E442150">
      <w:numFmt w:val="bullet"/>
      <w:lvlText w:val="•"/>
      <w:lvlJc w:val="left"/>
      <w:pPr>
        <w:ind w:left="6090" w:hanging="360"/>
      </w:pPr>
      <w:rPr>
        <w:rFonts w:hint="default"/>
        <w:lang w:val="en-US" w:eastAsia="en-US" w:bidi="ar-SA"/>
      </w:rPr>
    </w:lvl>
    <w:lvl w:ilvl="6" w:tplc="5E80DF4C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7" w:tplc="15DE5510">
      <w:numFmt w:val="bullet"/>
      <w:lvlText w:val="•"/>
      <w:lvlJc w:val="left"/>
      <w:pPr>
        <w:ind w:left="7814" w:hanging="360"/>
      </w:pPr>
      <w:rPr>
        <w:rFonts w:hint="default"/>
        <w:lang w:val="en-US" w:eastAsia="en-US" w:bidi="ar-SA"/>
      </w:rPr>
    </w:lvl>
    <w:lvl w:ilvl="8" w:tplc="D06AE87E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51BA9"/>
    <w:rsid w:val="00351BA9"/>
    <w:rsid w:val="007C2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E49862C-42A4-4147-94FE-BA0BE903F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Roboto" w:eastAsia="Roboto" w:hAnsi="Roboto" w:cs="Robo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  <w:pPr>
      <w:ind w:left="1782" w:right="20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100000804698970,CHDL-UGC-Meta</cp:keywords>
  <cp:lastModifiedBy>common11</cp:lastModifiedBy>
  <cp:revision>2</cp:revision>
  <dcterms:created xsi:type="dcterms:W3CDTF">2021-05-03T06:19:00Z</dcterms:created>
  <dcterms:modified xsi:type="dcterms:W3CDTF">2021-05-03T06:27:00Z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2021-05-03T00:00:00Z</vt:filetime>
  </property>
  <property fmtid="{D5CDD505-2E9C-101B-9397-08002B2CF9AE}" pid="3" name="LastSaved">
    <vt:filetime>2021-05-03T00:00:00Z</vt:filetime>
  </property>
</Properties>
</file>