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4C8C" w:rsidRDefault="00AD4C8C" w:rsidP="00DB3544">
      <w:pPr>
        <w:jc w:val="center"/>
      </w:pPr>
    </w:p>
    <w:p w:rsidR="00AD4C8C" w:rsidRDefault="00AD4C8C" w:rsidP="00DB3544">
      <w:pPr>
        <w:jc w:val="center"/>
      </w:pPr>
    </w:p>
    <w:p w:rsidR="00AD4C8C" w:rsidRDefault="00AD4C8C" w:rsidP="00DB3544">
      <w:pPr>
        <w:jc w:val="center"/>
      </w:pPr>
    </w:p>
    <w:p w:rsidR="00AD4C8C" w:rsidRDefault="00AD4C8C" w:rsidP="00DB3544">
      <w:pPr>
        <w:jc w:val="center"/>
      </w:pPr>
    </w:p>
    <w:p w:rsidR="00AD4C8C" w:rsidRDefault="00AD4C8C" w:rsidP="00DB3544">
      <w:pPr>
        <w:jc w:val="center"/>
      </w:pPr>
    </w:p>
    <w:p w:rsidR="00AD4C8C" w:rsidRDefault="00AD4C8C" w:rsidP="00DB3544">
      <w:pPr>
        <w:jc w:val="center"/>
      </w:pPr>
      <w:r w:rsidRPr="00AD4C8C">
        <w:t>Verkada Security Breach</w:t>
      </w:r>
    </w:p>
    <w:p w:rsidR="00AD4C8C" w:rsidRDefault="00AD4C8C" w:rsidP="00DB3544">
      <w:pPr>
        <w:jc w:val="center"/>
      </w:pPr>
      <w:r>
        <w:t>Student</w:t>
      </w:r>
    </w:p>
    <w:p w:rsidR="00AD4C8C" w:rsidRDefault="005D6884" w:rsidP="00DB3544">
      <w:pPr>
        <w:jc w:val="center"/>
      </w:pPr>
      <w:r>
        <w:t>Institution</w:t>
      </w:r>
    </w:p>
    <w:p w:rsidR="005D6884" w:rsidRDefault="005D6884" w:rsidP="00DB3544">
      <w:pPr>
        <w:jc w:val="center"/>
      </w:pPr>
      <w:r>
        <w:t>Class</w:t>
      </w:r>
    </w:p>
    <w:p w:rsidR="005D6884" w:rsidRDefault="005D6884" w:rsidP="00DB3544">
      <w:pPr>
        <w:jc w:val="center"/>
      </w:pPr>
      <w:r>
        <w:t>Professor</w:t>
      </w:r>
    </w:p>
    <w:p w:rsidR="005D6884" w:rsidRDefault="005D6884" w:rsidP="00DB3544">
      <w:pPr>
        <w:jc w:val="center"/>
      </w:pPr>
      <w:r>
        <w:t>Date</w:t>
      </w:r>
    </w:p>
    <w:p w:rsidR="00AD4C8C" w:rsidRDefault="00AD4C8C">
      <w:r>
        <w:br w:type="page"/>
      </w:r>
    </w:p>
    <w:p w:rsidR="00EF6406" w:rsidRDefault="00DB3544" w:rsidP="00DB3544">
      <w:pPr>
        <w:jc w:val="center"/>
      </w:pPr>
      <w:r w:rsidRPr="00DB3544">
        <w:lastRenderedPageBreak/>
        <w:t xml:space="preserve">Verkada </w:t>
      </w:r>
      <w:r>
        <w:t>S</w:t>
      </w:r>
      <w:r w:rsidRPr="00DB3544">
        <w:t xml:space="preserve">ecurity </w:t>
      </w:r>
      <w:r>
        <w:t>B</w:t>
      </w:r>
      <w:r w:rsidRPr="00DB3544">
        <w:t>reach</w:t>
      </w:r>
    </w:p>
    <w:p w:rsidR="008D7472" w:rsidRDefault="00586B6C" w:rsidP="008350C1">
      <w:pPr>
        <w:rPr>
          <w:b/>
        </w:rPr>
      </w:pPr>
      <w:r>
        <w:rPr>
          <w:b/>
        </w:rPr>
        <w:t>Introduction</w:t>
      </w:r>
    </w:p>
    <w:p w:rsidR="006D5B25" w:rsidRPr="006D5B25" w:rsidRDefault="006D5B25" w:rsidP="006D5B25">
      <w:pPr>
        <w:ind w:firstLine="720"/>
      </w:pPr>
      <w:r w:rsidRPr="006D5B25">
        <w:t xml:space="preserve">Verkada Inc. is a private California-based building security company that was established in 2016. The head office is located in San Mateo, and the company operates mainly in California and its environs. </w:t>
      </w:r>
      <w:proofErr w:type="spellStart"/>
      <w:r w:rsidRPr="006D5B25">
        <w:t>Filip</w:t>
      </w:r>
      <w:proofErr w:type="spellEnd"/>
      <w:r w:rsidRPr="006D5B25">
        <w:t xml:space="preserve"> </w:t>
      </w:r>
      <w:proofErr w:type="spellStart"/>
      <w:r w:rsidRPr="006D5B25">
        <w:t>Kaliszan</w:t>
      </w:r>
      <w:proofErr w:type="spellEnd"/>
      <w:r w:rsidRPr="006D5B25">
        <w:t xml:space="preserve"> is one of the founders and serves as the company’s Chief Executive Officer (CEO). The company operates in the physical security industry and offers software solutions by producing enterprise security cameras integrated with web technology to allow remote access to the surveillance cameras (</w:t>
      </w:r>
      <w:proofErr w:type="spellStart"/>
      <w:r w:rsidRPr="006D5B25">
        <w:t>Hulme</w:t>
      </w:r>
      <w:proofErr w:type="spellEnd"/>
      <w:r w:rsidRPr="006D5B25">
        <w:t>, 2021). Being in operation for five years in the physical security industry has enabled the company to gain profits and establish a good reputation. However, the business journey has also been accompanied by various challenges, including the COVID-19 pandemic and the most recent hack that occurred on March 28, 2021.</w:t>
      </w:r>
    </w:p>
    <w:p w:rsidR="006D5B25" w:rsidRPr="006D5B25" w:rsidRDefault="006D5B25" w:rsidP="006D5B25">
      <w:pPr>
        <w:ind w:firstLine="720"/>
      </w:pPr>
      <w:r w:rsidRPr="006D5B25">
        <w:t xml:space="preserve">According to reports, the Verkada </w:t>
      </w:r>
      <w:proofErr w:type="spellStart"/>
      <w:r w:rsidRPr="006D5B25">
        <w:t>cyberattack</w:t>
      </w:r>
      <w:proofErr w:type="spellEnd"/>
      <w:r w:rsidRPr="006D5B25">
        <w:t xml:space="preserve"> was perpetrated by an international nation-state hacking group known as “Advanced Persistent Threat (APT) – 69420 Arson Cats” (</w:t>
      </w:r>
      <w:proofErr w:type="spellStart"/>
      <w:r w:rsidRPr="006D5B25">
        <w:t>Hulme</w:t>
      </w:r>
      <w:proofErr w:type="spellEnd"/>
      <w:r w:rsidRPr="006D5B25">
        <w:t>, 2021). The hackers illegally accessed Verkada’s network and spent about 36 hours gathering data amounting to approximately 5 gigabytes (</w:t>
      </w:r>
      <w:proofErr w:type="spellStart"/>
      <w:r w:rsidRPr="006D5B25">
        <w:t>Hulme</w:t>
      </w:r>
      <w:proofErr w:type="spellEnd"/>
      <w:r w:rsidRPr="006D5B25">
        <w:t>, 2021). In particular, the attackers illegally accessed recorded and live security footage from over 150 000 cameras. They also compromised the firm’s personal financial data and collected a list containing the personal data of Verkada’s customers (Moore, 2021). The hack revealed the level to which the company was being followed and prompted to enforce the company’s network security. This paper aims to analyze the 2021 Verkada security breach, assess the company’s action plan, and recommend solutions to future security breaches. The paper also aims to deeply analyze the Company’s business environment.</w:t>
      </w:r>
    </w:p>
    <w:p w:rsidR="006D5B25" w:rsidRPr="006D5B25" w:rsidRDefault="006D5B25" w:rsidP="00EF0BE4">
      <w:pPr>
        <w:jc w:val="center"/>
      </w:pPr>
      <w:r w:rsidRPr="006D5B25">
        <w:rPr>
          <w:b/>
          <w:bCs/>
        </w:rPr>
        <w:t>Statement of the Problem</w:t>
      </w:r>
    </w:p>
    <w:p w:rsidR="006D5B25" w:rsidRPr="006D5B25" w:rsidRDefault="006D5B25" w:rsidP="006D5B25">
      <w:pPr>
        <w:ind w:firstLine="720"/>
      </w:pPr>
      <w:r w:rsidRPr="006D5B25">
        <w:lastRenderedPageBreak/>
        <w:t>The March 2021 cyber-attack on the American building security private enterprise led to the exposure of critical data of various companies. The breach exposed recorded and live video recordings of Verkada’s customers across the United States. According to reports, the breach exposed live and recorded video footage of hospital rooms, prison cells, police interrogation rooms, and schools (</w:t>
      </w:r>
      <w:proofErr w:type="spellStart"/>
      <w:r w:rsidRPr="006D5B25">
        <w:t>Hulme</w:t>
      </w:r>
      <w:proofErr w:type="spellEnd"/>
      <w:r w:rsidRPr="006D5B25">
        <w:t xml:space="preserve">, 2021). Also affected by the attack were the Tesla Company plant in Shanghai and </w:t>
      </w:r>
      <w:proofErr w:type="spellStart"/>
      <w:r w:rsidRPr="006D5B25">
        <w:t>Cloudflare</w:t>
      </w:r>
      <w:proofErr w:type="spellEnd"/>
      <w:r w:rsidRPr="006D5B25">
        <w:t>, whose corporate offices were exposed (Moore, 2021). The responsible group claimed that they gained entry through the “super admin” account that publicly listed the credentials on the internet. This implies that the company had failed to take control over the employees and set protocols to determine who should access the firm’s critical data and who should not. Verkada allowed several employees to access the organization’s admin account, resulting in the formation of the super admin account that the hacker group used to gain them entry into the network (Moore, 2021).</w:t>
      </w:r>
    </w:p>
    <w:p w:rsidR="006D5B25" w:rsidRPr="006D5B25" w:rsidRDefault="006D5B25" w:rsidP="006D5B25">
      <w:pPr>
        <w:ind w:firstLine="720"/>
      </w:pPr>
      <w:r w:rsidRPr="006D5B25">
        <w:t>Indeed, the security breach damaged the public reputation of the company, and its reputation diminished. The affected customers lost confidence in the company since the effort of Verkada to protect their critical data was questionable. Verkada’s leadership competency was also questionable because they failed to discharge their roles effectively (</w:t>
      </w:r>
      <w:proofErr w:type="spellStart"/>
      <w:r w:rsidRPr="006D5B25">
        <w:t>Hulme</w:t>
      </w:r>
      <w:proofErr w:type="spellEnd"/>
      <w:r w:rsidRPr="006D5B25">
        <w:t>, 2021). Their incompetence resulted in the employees’ impractical behavior that created a leeway for APT-69420 to gain illegal access into the company’s network and stole the customer and company’s critical data (Moore, 2021). Even after realizing the cause of the security breach, the management did not take action against the responsible staff. The public gained a negative perception about the company, and people began to fear seeking services or buying products from Verkada until the security of their critical data is guaranteed.</w:t>
      </w:r>
    </w:p>
    <w:p w:rsidR="006D5B25" w:rsidRPr="006D5B25" w:rsidRDefault="006D5B25" w:rsidP="006D5B25">
      <w:pPr>
        <w:ind w:firstLine="720"/>
      </w:pPr>
      <w:r w:rsidRPr="006D5B25">
        <w:lastRenderedPageBreak/>
        <w:t>Surprisingly, the attackers stayed on Verkada’s network and accessed the company’s surveillance cameras for about 36 hours without being detected until they reported the matter themselves to Bloomberg News (</w:t>
      </w:r>
      <w:proofErr w:type="spellStart"/>
      <w:r w:rsidRPr="006D5B25">
        <w:t>Hulme</w:t>
      </w:r>
      <w:proofErr w:type="spellEnd"/>
      <w:r w:rsidRPr="006D5B25">
        <w:t xml:space="preserve">, 2021). The attackers accessed the live and recorded video feeds and accessed Verkada’s archive that contained the company’s stored records. The attackers considered themselves </w:t>
      </w:r>
      <w:proofErr w:type="spellStart"/>
      <w:r w:rsidRPr="006D5B25">
        <w:t>hactivists</w:t>
      </w:r>
      <w:proofErr w:type="spellEnd"/>
      <w:r w:rsidRPr="006D5B25">
        <w:t xml:space="preserve"> by claiming that they breached the company’s data security seeking “freedom of information and anti-capitalism” (</w:t>
      </w:r>
      <w:proofErr w:type="spellStart"/>
      <w:r w:rsidRPr="006D5B25">
        <w:t>Hulme</w:t>
      </w:r>
      <w:proofErr w:type="spellEnd"/>
      <w:r w:rsidRPr="006D5B25">
        <w:t xml:space="preserve">, 2021). Accessing and sharing critical information from healthcare, prison, police department, Tesla plant, and </w:t>
      </w:r>
      <w:proofErr w:type="spellStart"/>
      <w:r w:rsidRPr="006D5B25">
        <w:t>Cloudflare</w:t>
      </w:r>
      <w:proofErr w:type="spellEnd"/>
      <w:r w:rsidRPr="006D5B25">
        <w:t xml:space="preserve"> was a threat to their performance.</w:t>
      </w:r>
    </w:p>
    <w:p w:rsidR="006D5B25" w:rsidRPr="006D5B25" w:rsidRDefault="006D5B25" w:rsidP="00795FFC">
      <w:pPr>
        <w:jc w:val="center"/>
      </w:pPr>
      <w:r w:rsidRPr="006D5B25">
        <w:rPr>
          <w:b/>
          <w:bCs/>
        </w:rPr>
        <w:t>Strategic Issues</w:t>
      </w:r>
    </w:p>
    <w:p w:rsidR="006D5B25" w:rsidRPr="006D5B25" w:rsidRDefault="006D5B25" w:rsidP="006D5B25">
      <w:pPr>
        <w:ind w:firstLine="720"/>
      </w:pPr>
      <w:r w:rsidRPr="006D5B25">
        <w:rPr>
          <w:i/>
          <w:iCs/>
        </w:rPr>
        <w:t>Ineffective cybersecurity risk mitigation plan:</w:t>
      </w:r>
      <w:r w:rsidRPr="006D5B25">
        <w:t xml:space="preserve"> as the world technology grows rapidly, the rate of cybercrime also goes high. The technology has advanced, but the cyber attackers have proved to be one step ahead of the technology. They have advanced their attack methods, and studies show that every organization suffers from cyber-attack at least once every year. This prompts the organizations to implement effective cyber risk mitigation plans that enable them to address </w:t>
      </w:r>
      <w:proofErr w:type="spellStart"/>
      <w:r w:rsidRPr="006D5B25">
        <w:t>cyberattacks</w:t>
      </w:r>
      <w:proofErr w:type="spellEnd"/>
      <w:r w:rsidRPr="006D5B25">
        <w:t xml:space="preserve"> quickly whenever they occur. The risk mitigation plan identifies the potential cyber threats an organization is prone to, provides ways of detecting and addressing them whenever they occur to mitigate their impacts, and recommends the action plan and ways of preventing them (Moore, 2021).</w:t>
      </w:r>
    </w:p>
    <w:p w:rsidR="006D5B25" w:rsidRPr="006D5B25" w:rsidRDefault="006D5B25" w:rsidP="006D5B25">
      <w:pPr>
        <w:ind w:firstLine="720"/>
      </w:pPr>
      <w:r w:rsidRPr="006D5B25">
        <w:t xml:space="preserve">Verkada lacked an effective plan to use in addressing the recent </w:t>
      </w:r>
      <w:proofErr w:type="spellStart"/>
      <w:r w:rsidRPr="006D5B25">
        <w:t>cyberattack</w:t>
      </w:r>
      <w:proofErr w:type="spellEnd"/>
      <w:r w:rsidRPr="006D5B25">
        <w:t xml:space="preserve"> in time. The attackers bragged about staying on the company’s network for about 36 hours without being detected until they reported to Bloomberg News themselves (</w:t>
      </w:r>
      <w:proofErr w:type="spellStart"/>
      <w:r w:rsidRPr="006D5B25">
        <w:t>Hulme</w:t>
      </w:r>
      <w:proofErr w:type="spellEnd"/>
      <w:r w:rsidRPr="006D5B25">
        <w:t xml:space="preserve">, 2021). If Verkada had put an effective risk management plan in place, the recent security breach would have been managed </w:t>
      </w:r>
      <w:r w:rsidRPr="006D5B25">
        <w:lastRenderedPageBreak/>
        <w:t>in time, and the exposure of the customer’s activities would not have occurred. However, the company operated with no serious measures regarding the potential cybersecurity risks they faced.</w:t>
      </w:r>
    </w:p>
    <w:p w:rsidR="006D5B25" w:rsidRPr="006D5B25" w:rsidRDefault="006D5B25" w:rsidP="006D5B25">
      <w:pPr>
        <w:ind w:firstLine="720"/>
      </w:pPr>
      <w:r w:rsidRPr="006D5B25">
        <w:rPr>
          <w:i/>
          <w:iCs/>
        </w:rPr>
        <w:t>Poor management:</w:t>
      </w:r>
      <w:r w:rsidRPr="006D5B25">
        <w:t xml:space="preserve"> According to March 2021 data security breach at Verkada’s company, its management is one of the worst and underperforming management. The company itself provides security solutions to other firms but could not protect itself from a </w:t>
      </w:r>
      <w:proofErr w:type="spellStart"/>
      <w:r w:rsidRPr="006D5B25">
        <w:t>cyberattack</w:t>
      </w:r>
      <w:proofErr w:type="spellEnd"/>
      <w:r w:rsidRPr="006D5B25">
        <w:t xml:space="preserve"> that was caused by staff carelessness (Moore, 2021). The management assigns roles and ensures that everybody fulfills assigned duties. Also, the senior management, in collaboration with the organization’s security managers, ensures that every staff acts responsibly when handling the organization’s resources, including the critical data. Conversely, Verkada’s top leadership failed to control the employees’ behavior and allowed several of them to access the company’s admin accounts (Moore, 2021). The inexperienced staff ended up posting the company’s credentials publicly on the internet, and the attackers comfortably grabbed the opportunity to conduct their intentions into the firm’s network and database.</w:t>
      </w:r>
    </w:p>
    <w:p w:rsidR="006D5B25" w:rsidRPr="006D5B25" w:rsidRDefault="006D5B25" w:rsidP="006D5B25">
      <w:pPr>
        <w:ind w:firstLine="720"/>
      </w:pPr>
      <w:r w:rsidRPr="006D5B25">
        <w:t xml:space="preserve">More surprisingly, the management delayed responding to the matter even after reports revealed that many employees accessed the admin account, leading to the creation of the “super admin” the attackers used to breach the firm’s security (Moore, 2021). The attack was supposed to be a wake-up call for Verkada’s management to push for organizational changes, but nothing much has been done. Verkada’s senior leaders need to learn from other companies such as Sony and Yahoo, who faced massive losses in the past because of historical </w:t>
      </w:r>
      <w:proofErr w:type="spellStart"/>
      <w:r w:rsidRPr="006D5B25">
        <w:t>cyberattacks</w:t>
      </w:r>
      <w:proofErr w:type="spellEnd"/>
      <w:r w:rsidRPr="006D5B25">
        <w:t xml:space="preserve"> but have recovered due to good management that pushed for organizational changes.</w:t>
      </w:r>
    </w:p>
    <w:p w:rsidR="006D5B25" w:rsidRPr="006D5B25" w:rsidRDefault="006D5B25" w:rsidP="006D5B25">
      <w:pPr>
        <w:ind w:firstLine="720"/>
      </w:pPr>
      <w:r w:rsidRPr="006D5B25">
        <w:rPr>
          <w:i/>
          <w:iCs/>
        </w:rPr>
        <w:lastRenderedPageBreak/>
        <w:t>Incompetent staff:</w:t>
      </w:r>
      <w:r w:rsidRPr="006D5B25">
        <w:t> employees are an integral part of the organization, and their inability to perform to their maximum threatens the performance and productivity of the organization. Incompetent staffs were the primary cause of the security breach at Verkada Company. The firm allowed more than 100 employees to access the admin account, and this dangerous to the organization (Moore, 2021). The irresponsible staff posted the credentials on the internet, and the attackers acquired them for use in the attack. The staff displayed their incompetence by publicly exposing the company’s credentials because they professionals and understood how dangerous their actions were based on their basic knowledge.</w:t>
      </w:r>
    </w:p>
    <w:p w:rsidR="006D5B25" w:rsidRPr="006D5B25" w:rsidRDefault="006D5B25" w:rsidP="006D5B25">
      <w:pPr>
        <w:ind w:firstLine="720"/>
      </w:pPr>
      <w:r w:rsidRPr="006D5B25">
        <w:rPr>
          <w:i/>
          <w:iCs/>
        </w:rPr>
        <w:t>Poorly trained workers:</w:t>
      </w:r>
      <w:r w:rsidRPr="006D5B25">
        <w:t xml:space="preserve"> developing the skills and adequately training the workers on the efficient cybersecurity approaches to embrace is a sure way of enhancing the organization’s cybersecurity measures. Verkada failed to adequately train its staff, resulting in irresponsible acts that cost the company and its customers a lot (Moore, 2021). If the company had established regular staff training programs on cybersecurity, they would have understood the potential risks Verkada faces in the global market, which would have helped prevent the attack. The workers interact with the organizational resources more than any other stakeholder; therefore, organizations emphasize staff training to reduce the chances of </w:t>
      </w:r>
      <w:proofErr w:type="spellStart"/>
      <w:r w:rsidRPr="006D5B25">
        <w:t>cyberattacks</w:t>
      </w:r>
      <w:proofErr w:type="spellEnd"/>
      <w:r w:rsidRPr="006D5B25">
        <w:t>. Verkada needs to train the staff on potential threats, prevention strategies, and solutions.</w:t>
      </w:r>
    </w:p>
    <w:p w:rsidR="006D5B25" w:rsidRPr="006D5B25" w:rsidRDefault="006D5B25" w:rsidP="006D5B25">
      <w:pPr>
        <w:ind w:firstLine="720"/>
      </w:pPr>
      <w:r w:rsidRPr="006D5B25">
        <w:rPr>
          <w:i/>
          <w:iCs/>
        </w:rPr>
        <w:t>Little market experience:</w:t>
      </w:r>
      <w:r w:rsidRPr="006D5B25">
        <w:t xml:space="preserve"> Verkada was established in 2016 and has been in operation for only five years. This implies that the company is a visitor and has a limited understanding of the market trends. If Verkada were established at least ten years ago, it would have learned crucial lessons from the massive </w:t>
      </w:r>
      <w:proofErr w:type="spellStart"/>
      <w:r w:rsidRPr="006D5B25">
        <w:t>cyberattacks</w:t>
      </w:r>
      <w:proofErr w:type="spellEnd"/>
      <w:r w:rsidRPr="006D5B25">
        <w:t xml:space="preserve"> that affected large firms such as Yahoo, Sony, and Target. The company would have learned the most common cyber threats that affect technological firms, which would help its management implement an effective risk mitigation plan to manage the </w:t>
      </w:r>
      <w:r w:rsidRPr="006D5B25">
        <w:lastRenderedPageBreak/>
        <w:t>impacts of the attack whenever they occurred. Verkada gave its employees excess privilege to access the organization’s critical data with little control, and the results were devastating (Moore, 2021). The management did not understand why other organizations restricted common staff from accessing the admin accounts, but the results must have opened their eyes and ears.</w:t>
      </w:r>
    </w:p>
    <w:p w:rsidR="006D5B25" w:rsidRPr="006D5B25" w:rsidRDefault="006D5B25" w:rsidP="006D5B25">
      <w:pPr>
        <w:ind w:firstLine="720"/>
      </w:pPr>
      <w:r w:rsidRPr="006D5B25">
        <w:rPr>
          <w:i/>
          <w:iCs/>
        </w:rPr>
        <w:t>Relatively low-technology:</w:t>
      </w:r>
      <w:r w:rsidRPr="006D5B25">
        <w:t xml:space="preserve"> the contemporary business environment requires the firm to be highly innovative in terms of technology to achieve cyber protection from the rapidly changing forms of </w:t>
      </w:r>
      <w:proofErr w:type="spellStart"/>
      <w:r w:rsidRPr="006D5B25">
        <w:t>cyberattacks</w:t>
      </w:r>
      <w:proofErr w:type="spellEnd"/>
      <w:r w:rsidRPr="006D5B25">
        <w:t xml:space="preserve">. Verkada lacked the latest security software to detect an attack immediately after it’s launched. The company needed to have a virtual private network (VPN), multi-layered firewall, </w:t>
      </w:r>
      <w:proofErr w:type="spellStart"/>
      <w:r w:rsidRPr="006D5B25">
        <w:t>cyberattack</w:t>
      </w:r>
      <w:proofErr w:type="spellEnd"/>
      <w:r w:rsidRPr="006D5B25">
        <w:t xml:space="preserve"> detecting software, peer-to-peer node, and data encrypting software to detect and prevent the attacker from accessing the company’s network and data systems. The attacker stayed on the network for 36 hours undetected because of low technology until the attacker reported himself to Bloomberg News (Moore, 2021). It’s ironic to see that Verkada offers physical security solutions to big firms like Tesla and </w:t>
      </w:r>
      <w:proofErr w:type="spellStart"/>
      <w:r w:rsidRPr="006D5B25">
        <w:t>Cloudflare</w:t>
      </w:r>
      <w:proofErr w:type="spellEnd"/>
      <w:r w:rsidRPr="006D5B25">
        <w:t xml:space="preserve"> but could not protect itself from this easily perpetrated security breach.</w:t>
      </w:r>
    </w:p>
    <w:p w:rsidR="006D5B25" w:rsidRPr="006D5B25" w:rsidRDefault="006D5B25" w:rsidP="002D3BB4">
      <w:pPr>
        <w:jc w:val="center"/>
      </w:pPr>
      <w:r w:rsidRPr="006D5B25">
        <w:rPr>
          <w:b/>
          <w:bCs/>
        </w:rPr>
        <w:t>Verkada’s Business Competitors</w:t>
      </w:r>
    </w:p>
    <w:p w:rsidR="006D5B25" w:rsidRPr="006D5B25" w:rsidRDefault="006D5B25" w:rsidP="006D5B25">
      <w:pPr>
        <w:ind w:firstLine="720"/>
      </w:pPr>
      <w:r w:rsidRPr="006D5B25">
        <w:t xml:space="preserve">Verkada ventured into the physical security industry half a decade ago and faced stiff competition from numerous industry veterans. The first competitor of Verkada Company is </w:t>
      </w:r>
      <w:proofErr w:type="spellStart"/>
      <w:r w:rsidRPr="006D5B25">
        <w:t>Omnigo</w:t>
      </w:r>
      <w:proofErr w:type="spellEnd"/>
      <w:r w:rsidRPr="006D5B25">
        <w:t xml:space="preserve">. This firm falls in the same industry category as Verkada and develops </w:t>
      </w:r>
      <w:proofErr w:type="spellStart"/>
      <w:r w:rsidRPr="006D5B25">
        <w:t>Omnigo</w:t>
      </w:r>
      <w:proofErr w:type="spellEnd"/>
      <w:r w:rsidRPr="006D5B25">
        <w:t xml:space="preserve"> software that offers incident reporting and security management solutions for healthcare, education, enterprise, and law enforcement institutions (</w:t>
      </w:r>
      <w:proofErr w:type="spellStart"/>
      <w:r w:rsidRPr="006D5B25">
        <w:t>Lyngaas</w:t>
      </w:r>
      <w:proofErr w:type="spellEnd"/>
      <w:r w:rsidRPr="006D5B25">
        <w:t xml:space="preserve">, 2021). However, </w:t>
      </w:r>
      <w:proofErr w:type="spellStart"/>
      <w:r w:rsidRPr="006D5B25">
        <w:t>Omnigo</w:t>
      </w:r>
      <w:proofErr w:type="spellEnd"/>
      <w:r w:rsidRPr="006D5B25">
        <w:t xml:space="preserve"> Software </w:t>
      </w:r>
      <w:proofErr w:type="gramStart"/>
      <w:r w:rsidRPr="006D5B25">
        <w:t>company</w:t>
      </w:r>
      <w:proofErr w:type="gramEnd"/>
      <w:r w:rsidRPr="006D5B25">
        <w:t xml:space="preserve"> is new in the industry, just like Verkada because it was established in 2017, a year later </w:t>
      </w:r>
      <w:r w:rsidRPr="006D5B25">
        <w:lastRenderedPageBreak/>
        <w:t xml:space="preserve">after Verkada. The annual revenue of </w:t>
      </w:r>
      <w:proofErr w:type="spellStart"/>
      <w:r w:rsidRPr="006D5B25">
        <w:t>Omnigo</w:t>
      </w:r>
      <w:proofErr w:type="spellEnd"/>
      <w:r w:rsidRPr="006D5B25">
        <w:t xml:space="preserve"> is lower ($16.5 million) than that of Verkada that stands above $50 million (</w:t>
      </w:r>
      <w:proofErr w:type="spellStart"/>
      <w:r w:rsidRPr="006D5B25">
        <w:t>Lyngaas</w:t>
      </w:r>
      <w:proofErr w:type="spellEnd"/>
      <w:r w:rsidRPr="006D5B25">
        <w:t>, 2021).</w:t>
      </w:r>
    </w:p>
    <w:p w:rsidR="006D5B25" w:rsidRPr="006D5B25" w:rsidRDefault="006D5B25" w:rsidP="006D5B25">
      <w:pPr>
        <w:ind w:firstLine="720"/>
      </w:pPr>
      <w:r w:rsidRPr="006D5B25">
        <w:t>The second stiff competitor of Verkada is Rhombus Systems Company that offers cloud-managed security cameras integrated with the Internet of Things (</w:t>
      </w:r>
      <w:proofErr w:type="spellStart"/>
      <w:r w:rsidRPr="006D5B25">
        <w:t>IoT</w:t>
      </w:r>
      <w:proofErr w:type="spellEnd"/>
      <w:r w:rsidRPr="006D5B25">
        <w:t xml:space="preserve">). This allows the company to provide AI technology for smart enterprises. </w:t>
      </w:r>
      <w:proofErr w:type="gramStart"/>
      <w:r w:rsidRPr="006D5B25">
        <w:t>The key strength of Rhombus Systems lies in its ability to provide AI-sensitive physical security services that support remote control of the systems without the need for advanced hardware and servers (</w:t>
      </w:r>
      <w:proofErr w:type="spellStart"/>
      <w:r w:rsidRPr="006D5B25">
        <w:t>Lyngaas</w:t>
      </w:r>
      <w:proofErr w:type="spellEnd"/>
      <w:r w:rsidRPr="006D5B25">
        <w:t>, 2021).</w:t>
      </w:r>
      <w:proofErr w:type="gramEnd"/>
      <w:r w:rsidRPr="006D5B25">
        <w:t xml:space="preserve"> Like Verkada, this company provides advanced tech services such as computerized facial recognition, people analytics, and license plate recognition. Rhombus Systems was also established in 2016 and is based in Sacramento, California, making it one of Verkada’s worst competitors (</w:t>
      </w:r>
      <w:proofErr w:type="spellStart"/>
      <w:r w:rsidRPr="006D5B25">
        <w:t>Lyngaas</w:t>
      </w:r>
      <w:proofErr w:type="spellEnd"/>
      <w:r w:rsidRPr="006D5B25">
        <w:t>, 2021).</w:t>
      </w:r>
    </w:p>
    <w:p w:rsidR="006D5B25" w:rsidRPr="006D5B25" w:rsidRDefault="006D5B25" w:rsidP="006D5B25">
      <w:pPr>
        <w:ind w:firstLine="720"/>
      </w:pPr>
      <w:r w:rsidRPr="006D5B25">
        <w:t xml:space="preserve">Another active competitor of Verkada Company is </w:t>
      </w:r>
      <w:proofErr w:type="spellStart"/>
      <w:r w:rsidRPr="006D5B25">
        <w:t>Hikvision</w:t>
      </w:r>
      <w:proofErr w:type="spellEnd"/>
      <w:r w:rsidRPr="006D5B25">
        <w:t xml:space="preserve"> iVMS-5200. This firm provides mobile surveillance software that allows “real-time monitoring, real-time location on a GIS map, vehicle tracking, and live and recorded video footages. The company also offers “health check, alarm center, domain account support, and multi-level user management.” The company was established in 2001 and accrued </w:t>
      </w:r>
      <w:proofErr w:type="gramStart"/>
      <w:r w:rsidRPr="006D5B25">
        <w:t>an annual</w:t>
      </w:r>
      <w:proofErr w:type="gramEnd"/>
      <w:r w:rsidRPr="006D5B25">
        <w:t xml:space="preserve"> revenue of $8.6 billion in 2019 (</w:t>
      </w:r>
      <w:proofErr w:type="spellStart"/>
      <w:r w:rsidRPr="006D5B25">
        <w:t>Lyngaas</w:t>
      </w:r>
      <w:proofErr w:type="spellEnd"/>
      <w:r w:rsidRPr="006D5B25">
        <w:t xml:space="preserve">, 2021). Besides, the company delivers its products to more than 150 nations globally, unlike Verkada that primarily operates in the American market. Verkada, therefore, faces intense competition from </w:t>
      </w:r>
      <w:proofErr w:type="spellStart"/>
      <w:r w:rsidRPr="006D5B25">
        <w:t>Hikvision</w:t>
      </w:r>
      <w:proofErr w:type="spellEnd"/>
      <w:r w:rsidRPr="006D5B25">
        <w:t xml:space="preserve"> based on the fact this firm is a veteran in the industry and understands the market dynamics better than Verkada. Other Verkada’s top competitors are Spot AI NVR and Alarm.com for business (</w:t>
      </w:r>
      <w:proofErr w:type="spellStart"/>
      <w:r w:rsidRPr="006D5B25">
        <w:t>Lyngaas</w:t>
      </w:r>
      <w:proofErr w:type="spellEnd"/>
      <w:r w:rsidRPr="006D5B25">
        <w:t>, 2021).</w:t>
      </w:r>
    </w:p>
    <w:p w:rsidR="006D5B25" w:rsidRPr="006D5B25" w:rsidRDefault="006D5B25" w:rsidP="0086521E">
      <w:pPr>
        <w:jc w:val="center"/>
      </w:pPr>
      <w:r w:rsidRPr="006D5B25">
        <w:rPr>
          <w:b/>
          <w:bCs/>
        </w:rPr>
        <w:t>Former Employees’ Concerns about Verkada</w:t>
      </w:r>
    </w:p>
    <w:p w:rsidR="006D5B25" w:rsidRPr="006D5B25" w:rsidRDefault="006D5B25" w:rsidP="006D5B25">
      <w:pPr>
        <w:ind w:firstLine="720"/>
      </w:pPr>
      <w:r w:rsidRPr="006D5B25">
        <w:lastRenderedPageBreak/>
        <w:t>Verkada’s former employees have raised negative claims about the company. The former staff alleged that the firm was desperately focused on maximizing profits but never thought of improving the quality of services offered to their customers. The former employees also raised claims that Verkada had a bro culture with lax device security, thereby delivering biased services to customers (</w:t>
      </w:r>
      <w:proofErr w:type="spellStart"/>
      <w:r w:rsidRPr="006D5B25">
        <w:t>Lyngaas</w:t>
      </w:r>
      <w:proofErr w:type="spellEnd"/>
      <w:r w:rsidRPr="006D5B25">
        <w:t>, 2021). The claims hold to a big extent following the management’s incompetence that resulted in the security breach. Indeed, the company’s leadership was a bad example to other market entrants. It’s also apparent that the company emphasized acquiring more customers to increase the profit margin but forgot to address critical issues such as keeping the customers’ records away from the reach of the ordinary workers.</w:t>
      </w:r>
    </w:p>
    <w:p w:rsidR="006D5B25" w:rsidRPr="006D5B25" w:rsidRDefault="006D5B25" w:rsidP="00CE7688">
      <w:pPr>
        <w:jc w:val="center"/>
      </w:pPr>
      <w:r w:rsidRPr="006D5B25">
        <w:rPr>
          <w:b/>
          <w:bCs/>
        </w:rPr>
        <w:t>Analysis of Verkada’s Business</w:t>
      </w:r>
    </w:p>
    <w:p w:rsidR="006D5B25" w:rsidRPr="006D5B25" w:rsidRDefault="006D5B25" w:rsidP="006D5B25">
      <w:pPr>
        <w:ind w:firstLine="720"/>
      </w:pPr>
      <w:r w:rsidRPr="006D5B25">
        <w:t>Verkada’s business environment has significantly grown, and the firm’s future is promising despite facing the recent attack. The company currently boasts having at least 2 500 active customers, 25 of them found in Fortune’s top 500 companies (Ikeda, 2021). In 2019 alone, the company’s revenue rose three times. The firm also acquired about new 1 100 resellers and rolled out nine new camera models to meet the new demands of the customers. Verkada also hired additional employees to increase employees to 800 in the future (Ikeda, 2021). The company also increased its fleet of logistics and business vehicles, making it easy to distribute the products to customers. Verkada also opened a new office in London, enabling the firm to venture into the European market.</w:t>
      </w:r>
    </w:p>
    <w:p w:rsidR="006D5B25" w:rsidRPr="006D5B25" w:rsidRDefault="006D5B25" w:rsidP="006D5B25">
      <w:pPr>
        <w:ind w:firstLine="720"/>
      </w:pPr>
      <w:r w:rsidRPr="006D5B25">
        <w:t xml:space="preserve">Operating in a highly competitive physical security industry isn’t an easy task, and Verkada proves to be working based on its efforts to reach customers in various locations. Chinese companies dominate this industry, and Verkada’s effort to become the operating system </w:t>
      </w:r>
      <w:r w:rsidRPr="006D5B25">
        <w:lastRenderedPageBreak/>
        <w:t xml:space="preserve">for buildings is a vital strategy that will boost the company’s performance. Acquiring the services of well-established companies such as Tesla and </w:t>
      </w:r>
      <w:proofErr w:type="spellStart"/>
      <w:r w:rsidRPr="006D5B25">
        <w:t>Cloudflare</w:t>
      </w:r>
      <w:proofErr w:type="spellEnd"/>
      <w:r w:rsidRPr="006D5B25">
        <w:t xml:space="preserve"> is impossible without the surety of good services and the provision of modern-tech devices and services (Ikeda, 2021). Although Verkada is new in the market, it has established itself strategically and has remained innovative in its products to beat the existing and well-placed competitors. Typically, some people have criticized Verkada as a boring camera company, not realizing the firm’s success opportunity enhanced by access control services (Ikeda, 2021).</w:t>
      </w:r>
    </w:p>
    <w:p w:rsidR="006D5B25" w:rsidRPr="006D5B25" w:rsidRDefault="006D5B25" w:rsidP="007C12AD">
      <w:pPr>
        <w:jc w:val="center"/>
      </w:pPr>
      <w:r w:rsidRPr="006D5B25">
        <w:rPr>
          <w:b/>
          <w:bCs/>
        </w:rPr>
        <w:t>SWOT Analysis</w:t>
      </w:r>
    </w:p>
    <w:p w:rsidR="006D5B25" w:rsidRPr="006D5B25" w:rsidRDefault="006D5B25" w:rsidP="00B823BC">
      <w:r w:rsidRPr="006D5B25">
        <w:rPr>
          <w:b/>
          <w:bCs/>
        </w:rPr>
        <w:t>Strengths</w:t>
      </w:r>
    </w:p>
    <w:p w:rsidR="006D5B25" w:rsidRPr="006D5B25" w:rsidRDefault="006D5B25" w:rsidP="006D5B25">
      <w:pPr>
        <w:ind w:firstLine="720"/>
      </w:pPr>
      <w:r w:rsidRPr="006D5B25">
        <w:rPr>
          <w:i/>
          <w:iCs/>
        </w:rPr>
        <w:t>Remote access: </w:t>
      </w:r>
      <w:r w:rsidRPr="006D5B25">
        <w:t>Verkada provides artificially intelligent cameras integrated with advanced software that supports remote control by the customers. The customers are able to view real-time video footage and control the cameras remotely (Patton, 2019). The remote command allows the customers to have full access and control to recorded videos and live video footage without necessarily traveling to the physical control centers. This not only saves time but reduces the cost of operations. Remote access capability also helps to maximize the security of buildings since the users have full control over the camera systems wherever they are across the globe.</w:t>
      </w:r>
    </w:p>
    <w:p w:rsidR="006D5B25" w:rsidRPr="006D5B25" w:rsidRDefault="006D5B25" w:rsidP="006D5B25">
      <w:pPr>
        <w:ind w:firstLine="720"/>
      </w:pPr>
      <w:r w:rsidRPr="006D5B25">
        <w:rPr>
          <w:i/>
          <w:iCs/>
        </w:rPr>
        <w:t>Cloud video backup:</w:t>
      </w:r>
      <w:r w:rsidRPr="006D5B25">
        <w:t xml:space="preserve"> the company assures the users of strict security of their data by providing the cloud-based video backup. In case an attacker tampers with the users’ video records, they can retrieve the original videos from the cloud storage. Cloud video storage saves resources and addresses the need for establishing a physical data backup center that is vulnerable to physical and </w:t>
      </w:r>
      <w:proofErr w:type="spellStart"/>
      <w:r w:rsidRPr="006D5B25">
        <w:t>cyberattacks</w:t>
      </w:r>
      <w:proofErr w:type="spellEnd"/>
      <w:r w:rsidRPr="006D5B25">
        <w:t xml:space="preserve"> (Patton, 2019). Most firms have migrated to cloud storage technology, and delivering services aligned with this technology addresses the new needs of </w:t>
      </w:r>
      <w:r w:rsidRPr="006D5B25">
        <w:lastRenderedPageBreak/>
        <w:t>customers. Cloud video backup also allows the users to remotely access their recordings without traveling to physical backup centers (Patton, 2019).</w:t>
      </w:r>
    </w:p>
    <w:p w:rsidR="006D5B25" w:rsidRPr="006D5B25" w:rsidRDefault="006D5B25" w:rsidP="006D5B25">
      <w:pPr>
        <w:ind w:firstLine="720"/>
      </w:pPr>
      <w:r w:rsidRPr="006D5B25">
        <w:rPr>
          <w:i/>
          <w:iCs/>
        </w:rPr>
        <w:t>Live local streaming capability:</w:t>
      </w:r>
      <w:r w:rsidRPr="006D5B25">
        <w:t> this is one of the features that have made Verkada one of the most ambitious startups. The live video streaming feature allows the users to access the local videos in real-time, thereby having control over their premises wherever they go (Patton, 2019). This feature not only grants strict security but allows the building owners to make timely decisions based on real-time data.</w:t>
      </w:r>
    </w:p>
    <w:p w:rsidR="006D5B25" w:rsidRPr="006D5B25" w:rsidRDefault="006D5B25" w:rsidP="006D5B25">
      <w:pPr>
        <w:ind w:firstLine="720"/>
      </w:pPr>
      <w:r w:rsidRPr="006D5B25">
        <w:rPr>
          <w:i/>
          <w:iCs/>
        </w:rPr>
        <w:t>Two-factor authentication:</w:t>
      </w:r>
      <w:r w:rsidRPr="006D5B25">
        <w:t> proving the double-security service is vital for the customers to restrict access to their video recordings and security systems. Verkada develops systems that use two-factor authentication to enforce security and safeguard the customers’ critical systems from illegal access (Patton, 2019).</w:t>
      </w:r>
    </w:p>
    <w:p w:rsidR="006D5B25" w:rsidRPr="006D5B25" w:rsidRDefault="006D5B25" w:rsidP="006D5B25">
      <w:pPr>
        <w:ind w:firstLine="720"/>
      </w:pPr>
      <w:r w:rsidRPr="006D5B25">
        <w:rPr>
          <w:i/>
          <w:iCs/>
        </w:rPr>
        <w:t>Instant video sharing:</w:t>
      </w:r>
      <w:r w:rsidRPr="006D5B25">
        <w:t> the cloud video backup and remote access to live and video recording allow individuals to access and share the videos whenever they want. The cameras are integrated with web technology, making it easy to share the videos (Patton, 2019) instantly.</w:t>
      </w:r>
    </w:p>
    <w:p w:rsidR="006D5B25" w:rsidRPr="006D5B25" w:rsidRDefault="006D5B25" w:rsidP="00B823BC">
      <w:r w:rsidRPr="006D5B25">
        <w:rPr>
          <w:b/>
          <w:bCs/>
        </w:rPr>
        <w:t>Weaknesses</w:t>
      </w:r>
    </w:p>
    <w:p w:rsidR="006D5B25" w:rsidRPr="006D5B25" w:rsidRDefault="006D5B25" w:rsidP="006D5B25">
      <w:pPr>
        <w:ind w:firstLine="720"/>
      </w:pPr>
      <w:r w:rsidRPr="006D5B25">
        <w:rPr>
          <w:i/>
          <w:iCs/>
        </w:rPr>
        <w:t>Incompetent management and staff:</w:t>
      </w:r>
      <w:r w:rsidRPr="006D5B25">
        <w:t xml:space="preserve"> the company’s employees and management are liable for the security breach that occurred at Verkada. The management failed to regulate the actions of workers, thereby allowing more than 100 staff to view live and video recordings of the clients (Patton, 2019). This was a violation of the customers’ privacy. The </w:t>
      </w:r>
      <w:proofErr w:type="gramStart"/>
      <w:r w:rsidRPr="006D5B25">
        <w:t>staff also performed below average by publicly posting the organization’s credentials, thereby allowing the attacker to access and use</w:t>
      </w:r>
      <w:proofErr w:type="gramEnd"/>
      <w:r w:rsidRPr="006D5B25">
        <w:t xml:space="preserve"> them in launching the attack (Patton, 2019).</w:t>
      </w:r>
    </w:p>
    <w:p w:rsidR="006D5B25" w:rsidRPr="006D5B25" w:rsidRDefault="006D5B25" w:rsidP="006D5B25">
      <w:pPr>
        <w:ind w:firstLine="720"/>
      </w:pPr>
      <w:r w:rsidRPr="006D5B25">
        <w:rPr>
          <w:i/>
          <w:iCs/>
        </w:rPr>
        <w:lastRenderedPageBreak/>
        <w:t>Video playback buffering:</w:t>
      </w:r>
      <w:r w:rsidRPr="006D5B25">
        <w:t> Verkada’s cameras have been reported to have issues in video playbacks. Practically, the video buffers for about 3-5 seconds, slowing down the user’s pace. Playing the videos at 2X or 3X speed makes things worse as the video stops to buffer after every few seconds (Patton, 2019). The problem is associated with the system’s internet bandwidth issue that slows the play speed of the video. This makes the experience boring due to slow play resulting from frequent buffering.</w:t>
      </w:r>
    </w:p>
    <w:p w:rsidR="006D5B25" w:rsidRPr="006D5B25" w:rsidRDefault="006D5B25" w:rsidP="006D5B25">
      <w:pPr>
        <w:ind w:firstLine="720"/>
      </w:pPr>
      <w:r w:rsidRPr="006D5B25">
        <w:rPr>
          <w:i/>
          <w:iCs/>
        </w:rPr>
        <w:t>High bandwidth and no confirmation during cloud video backup:</w:t>
      </w:r>
      <w:r w:rsidRPr="006D5B25">
        <w:t> the bandwidth consumption when backing up the video to cloud storage stands high between 5-9 Megabits per second (Patton, 2019). The system does not show the backup progress, and the user may not know whether the video has been backed up or not without searching in the database.</w:t>
      </w:r>
    </w:p>
    <w:p w:rsidR="006D5B25" w:rsidRPr="006D5B25" w:rsidRDefault="006D5B25" w:rsidP="006D5B25">
      <w:pPr>
        <w:ind w:firstLine="720"/>
      </w:pPr>
      <w:r w:rsidRPr="006D5B25">
        <w:rPr>
          <w:i/>
          <w:iCs/>
        </w:rPr>
        <w:t>Limited camera settings:</w:t>
      </w:r>
      <w:r w:rsidRPr="006D5B25">
        <w:t> Verkada has very few camera controls for users. The user cannot adjust the resolution, contrast, brightness, WDR, and frame rate (Patton, 2019). The camera also lacks the “control options for static Internet Protocol (IP) addresses and copying setting configuration from one camera to another” (Patton, 2019).</w:t>
      </w:r>
    </w:p>
    <w:p w:rsidR="006D5B25" w:rsidRPr="006D5B25" w:rsidRDefault="006D5B25" w:rsidP="00B823BC">
      <w:r w:rsidRPr="006D5B25">
        <w:rPr>
          <w:b/>
          <w:bCs/>
        </w:rPr>
        <w:t>Opportunities</w:t>
      </w:r>
    </w:p>
    <w:p w:rsidR="006D5B25" w:rsidRPr="006D5B25" w:rsidRDefault="006D5B25" w:rsidP="006D5B25">
      <w:pPr>
        <w:ind w:firstLine="720"/>
      </w:pPr>
      <w:r w:rsidRPr="006D5B25">
        <w:rPr>
          <w:i/>
          <w:iCs/>
        </w:rPr>
        <w:t>Expand business to a global scale:</w:t>
      </w:r>
      <w:r w:rsidRPr="006D5B25">
        <w:t> the company currently operates in the American market and needs to expand operations into other regions, including Europe, Asia, and Africa (Patton, 2019). Expanding the business to developing economies is likely to increase the revenue of the company.</w:t>
      </w:r>
    </w:p>
    <w:p w:rsidR="006D5B25" w:rsidRPr="006D5B25" w:rsidRDefault="006D5B25" w:rsidP="006D5B25">
      <w:pPr>
        <w:ind w:firstLine="720"/>
      </w:pPr>
      <w:r w:rsidRPr="006D5B25">
        <w:rPr>
          <w:i/>
          <w:iCs/>
        </w:rPr>
        <w:t>Advance technology: </w:t>
      </w:r>
      <w:r w:rsidRPr="006D5B25">
        <w:t xml:space="preserve">Verkada has the room to better its bandwidth capacity to meet the rising needs of the customers. Improving the internet will also allow the firm to better the live </w:t>
      </w:r>
      <w:r w:rsidRPr="006D5B25">
        <w:lastRenderedPageBreak/>
        <w:t>video streaming services, thereby helping the firm achieve the goal of becoming the operating system of buildings in the physical security industry (Patton, 2019).</w:t>
      </w:r>
    </w:p>
    <w:p w:rsidR="006D5B25" w:rsidRPr="006D5B25" w:rsidRDefault="006D5B25" w:rsidP="00B823BC">
      <w:r w:rsidRPr="006D5B25">
        <w:rPr>
          <w:b/>
          <w:bCs/>
        </w:rPr>
        <w:t>Threats</w:t>
      </w:r>
    </w:p>
    <w:p w:rsidR="006D5B25" w:rsidRPr="006D5B25" w:rsidRDefault="006D5B25" w:rsidP="006D5B25">
      <w:pPr>
        <w:ind w:firstLine="720"/>
      </w:pPr>
      <w:r w:rsidRPr="006D5B25">
        <w:rPr>
          <w:i/>
          <w:iCs/>
        </w:rPr>
        <w:t>Intense competition from market rivals:</w:t>
      </w:r>
      <w:r w:rsidRPr="006D5B25">
        <w:t> Verkada came into operations just five years ago and lacked the needed experience to beat the market physical security giants (Patton, 2019). The company is still young, and very few customers have developed confidence in it, making it difficult to stand against market veterans. The numerous Chinese companies dominate the Asian and developing African markets, making it difficult and uncertain for Verkada to venture into these markets.</w:t>
      </w:r>
    </w:p>
    <w:p w:rsidR="006D5B25" w:rsidRPr="006D5B25" w:rsidRDefault="006D5B25" w:rsidP="00C749C9">
      <w:pPr>
        <w:jc w:val="center"/>
      </w:pPr>
      <w:r w:rsidRPr="006D5B25">
        <w:rPr>
          <w:b/>
          <w:bCs/>
        </w:rPr>
        <w:t>Verkada’s Action Plan for Success</w:t>
      </w:r>
    </w:p>
    <w:p w:rsidR="006D5B25" w:rsidRPr="006D5B25" w:rsidRDefault="006D5B25" w:rsidP="006D5B25">
      <w:pPr>
        <w:ind w:firstLine="720"/>
      </w:pPr>
      <w:r w:rsidRPr="006D5B25">
        <w:t xml:space="preserve">Verkada’s mission serves as the driving force that drives the firm to establish itself as the best “physical security software layer for every building” in the physical security industry. The company also aims to be “the foundation of a larger enterprise </w:t>
      </w:r>
      <w:proofErr w:type="spellStart"/>
      <w:r w:rsidRPr="006D5B25">
        <w:t>IoT</w:t>
      </w:r>
      <w:proofErr w:type="spellEnd"/>
      <w:r w:rsidRPr="006D5B25">
        <w:t xml:space="preserve"> infrastructure,” which will enable Verkada to dominate the industry and become the customers’ ultimate solution to physical security needs (Ikeda, 2021). Since 2020, Verkada Company has actively engaged in innovative practices to better the quality of its services and remain the customers’ preference. The firm emphasizes innovation to allow it to integrate AI with the camera technology to offer automated and real-time building protection.</w:t>
      </w:r>
    </w:p>
    <w:p w:rsidR="006D5B25" w:rsidRPr="006D5B25" w:rsidRDefault="006D5B25" w:rsidP="006D5B25">
      <w:pPr>
        <w:ind w:firstLine="720"/>
      </w:pPr>
      <w:r w:rsidRPr="006D5B25">
        <w:t xml:space="preserve">Verkada’s management has taken a different approach to develop the employees’ capacity and creating awareness of them on the need to stay alert on cybersecurity risks. The current society is run by technology, and the cyber threats have also tripled; therefore, the company’s security management team must collaborate with the senior management to educate </w:t>
      </w:r>
      <w:r w:rsidRPr="006D5B25">
        <w:lastRenderedPageBreak/>
        <w:t>the staff on potential threats, prevention measures, and ways of mitigating them (Ikeda, 2021). The company has also embarked on controlling the access of data by the staff. The company will allow only the specific staff to access the admin account as this was the cause of the security breach.</w:t>
      </w:r>
    </w:p>
    <w:p w:rsidR="006D5B25" w:rsidRPr="006D5B25" w:rsidRDefault="006D5B25" w:rsidP="006D5B25">
      <w:pPr>
        <w:ind w:firstLine="720"/>
      </w:pPr>
      <w:r w:rsidRPr="006D5B25">
        <w:t>Verkada’s top leadership has proposed implementing the governance policy to ensure that the management performs effectively. Based on the findings of the security breach, the management was also responsible. They failed to monitor the performance of the staff and allowed employees to peep into the customers’ critical data without the customers’ knowledge (Ikeda, 2021). Also, the incompetence of the management to monitor the staff behavior led to the creation of a super admin account that exposed the firm’s credentials publicly and resulted in a security breach. Verkada has implemented a staff training program that allows the training and development of the employees to promote their awareness and capacity in addressing cyber threats.</w:t>
      </w:r>
    </w:p>
    <w:p w:rsidR="006D5B25" w:rsidRPr="006D5B25" w:rsidRDefault="006D5B25" w:rsidP="00865CDF">
      <w:pPr>
        <w:jc w:val="center"/>
      </w:pPr>
      <w:r w:rsidRPr="006D5B25">
        <w:rPr>
          <w:b/>
          <w:bCs/>
        </w:rPr>
        <w:t>Conclusion</w:t>
      </w:r>
    </w:p>
    <w:p w:rsidR="006D5B25" w:rsidRPr="006D5B25" w:rsidRDefault="006D5B25" w:rsidP="006D5B25">
      <w:pPr>
        <w:ind w:firstLine="720"/>
      </w:pPr>
      <w:r w:rsidRPr="006D5B25">
        <w:t xml:space="preserve">Verkada’s security breach was contributed by the management’s failure to limit staff behavior and the incompetence of the employees to safeguard the company’s critical information. Allowing the staff to view the customers’ critical data without their knowledge is a total violation of cybersecurity ethics and should be dealt with accordingly. Verkada’s innovativeness and dedication serve as the two driving forces that enabled the company to emerge as one of the most ambitious 21st Century startups. Having in place, an effective risk mitigation plan would have enabled Verkada to detect the security breach in time and address it before massive exposure of the clients’ data occurred. Implementing an excellent action plan and </w:t>
      </w:r>
      <w:r w:rsidRPr="006D5B25">
        <w:lastRenderedPageBreak/>
        <w:t>effective cyber risk mitigation will assist Verkada in addressing future cyber threats, thereby preventing future security breaches. Enhancing the company’s security system will allow the firm to establish a strong reputation that will attract more customers and increase the firm’s overall profits.</w:t>
      </w:r>
    </w:p>
    <w:p w:rsidR="006D5B25" w:rsidRPr="006D5B25" w:rsidRDefault="006D5B25" w:rsidP="00BC3CD4">
      <w:pPr>
        <w:jc w:val="center"/>
      </w:pPr>
      <w:r w:rsidRPr="006D5B25">
        <w:rPr>
          <w:b/>
          <w:bCs/>
        </w:rPr>
        <w:t>Recommendations</w:t>
      </w:r>
    </w:p>
    <w:p w:rsidR="006D5B25" w:rsidRPr="006D5B25" w:rsidRDefault="006D5B25" w:rsidP="00BC3CD4">
      <w:pPr>
        <w:pStyle w:val="ListParagraph"/>
        <w:numPr>
          <w:ilvl w:val="0"/>
          <w:numId w:val="1"/>
        </w:numPr>
        <w:ind w:left="0" w:firstLine="0"/>
      </w:pPr>
      <w:bookmarkStart w:id="0" w:name="_GoBack"/>
      <w:bookmarkEnd w:id="0"/>
      <w:r w:rsidRPr="006D5B25">
        <w:t>Verkada should consider implementing an effective cyber risk mitigation plan to assist them in identifying the potential threats, prevent, detect and mitigate their impacts on the company’s performance (Ikeda, 2021). If they had an effective risk mitigation plan, the impacts of the recent security breach would have been managed well.</w:t>
      </w:r>
    </w:p>
    <w:p w:rsidR="006D5B25" w:rsidRPr="006D5B25" w:rsidRDefault="006D5B25" w:rsidP="00BC3CD4">
      <w:pPr>
        <w:pStyle w:val="ListParagraph"/>
        <w:numPr>
          <w:ilvl w:val="0"/>
          <w:numId w:val="1"/>
        </w:numPr>
        <w:ind w:left="0" w:firstLine="0"/>
      </w:pPr>
      <w:r w:rsidRPr="006D5B25">
        <w:t>The company should reorganize the management and ensure that competent leaders are allowed to lead the company towards success. Typically, the management initiates change within the organization, and Verkada’s management proved to be incompetent for failing to take control over the employees’ performance and the firm in general.</w:t>
      </w:r>
    </w:p>
    <w:p w:rsidR="006D5B25" w:rsidRPr="006D5B25" w:rsidRDefault="006D5B25" w:rsidP="00BC3CD4">
      <w:pPr>
        <w:pStyle w:val="ListParagraph"/>
        <w:numPr>
          <w:ilvl w:val="0"/>
          <w:numId w:val="1"/>
        </w:numPr>
        <w:ind w:left="0" w:firstLine="0"/>
      </w:pPr>
      <w:r w:rsidRPr="006D5B25">
        <w:t>Verkada should also establish a staff training program to adequately train the staff on the potential threats and prevent and handle them when they occur (Ikeda, 2021). The staff should also be developed professionally to promote their general performance at work. The recent attack due to poor performance from the staff, and this can be prevented by training them.</w:t>
      </w:r>
    </w:p>
    <w:p w:rsidR="00C64B4B" w:rsidRDefault="006D5B25" w:rsidP="00BC3CD4">
      <w:pPr>
        <w:pStyle w:val="ListParagraph"/>
        <w:numPr>
          <w:ilvl w:val="0"/>
          <w:numId w:val="1"/>
        </w:numPr>
        <w:ind w:left="0" w:firstLine="0"/>
      </w:pPr>
      <w:r w:rsidRPr="006D5B25">
        <w:t>The firm should invest in research and innovation to improve its technology to lead the tech leaders in the quality of their products and services (Ikeda, 2021).</w:t>
      </w:r>
    </w:p>
    <w:p w:rsidR="00691656" w:rsidRDefault="00691656">
      <w:r>
        <w:br w:type="page"/>
      </w:r>
    </w:p>
    <w:p w:rsidR="00691656" w:rsidRDefault="00691656" w:rsidP="003B203A">
      <w:pPr>
        <w:jc w:val="center"/>
      </w:pPr>
      <w:r>
        <w:lastRenderedPageBreak/>
        <w:t>References</w:t>
      </w:r>
    </w:p>
    <w:p w:rsidR="00955CFC" w:rsidRDefault="00955CFC" w:rsidP="00D931AC">
      <w:pPr>
        <w:ind w:left="720" w:hanging="720"/>
      </w:pPr>
      <w:r>
        <w:t>Patton, S. (May 2, 2019). Verkada cloud VMS/cameras t</w:t>
      </w:r>
      <w:r w:rsidRPr="00761846">
        <w:t>ested</w:t>
      </w:r>
      <w:r>
        <w:t xml:space="preserve">. </w:t>
      </w:r>
      <w:proofErr w:type="gramStart"/>
      <w:r>
        <w:rPr>
          <w:i/>
        </w:rPr>
        <w:t>IPVM.</w:t>
      </w:r>
      <w:proofErr w:type="gramEnd"/>
      <w:r>
        <w:t xml:space="preserve"> Accessed on [April 21, 2021] from </w:t>
      </w:r>
      <w:hyperlink r:id="rId8" w:history="1">
        <w:r w:rsidRPr="003404AB">
          <w:rPr>
            <w:rStyle w:val="Hyperlink"/>
          </w:rPr>
          <w:t>https://ipvm.com/reports/verkada-vms-2019</w:t>
        </w:r>
      </w:hyperlink>
      <w:r>
        <w:t xml:space="preserve"> </w:t>
      </w:r>
    </w:p>
    <w:p w:rsidR="00955CFC" w:rsidRDefault="00955CFC" w:rsidP="00997F7A">
      <w:pPr>
        <w:ind w:left="720" w:hanging="720"/>
      </w:pPr>
      <w:r>
        <w:t xml:space="preserve">Moore, J. (March 12, 2021). </w:t>
      </w:r>
      <w:proofErr w:type="gramStart"/>
      <w:r>
        <w:t>T</w:t>
      </w:r>
      <w:r w:rsidRPr="00997F7A">
        <w:t>housands” of Verkada cameras affected by hacking breach</w:t>
      </w:r>
      <w:r>
        <w:t>.</w:t>
      </w:r>
      <w:proofErr w:type="gramEnd"/>
      <w:r>
        <w:t xml:space="preserve"> </w:t>
      </w:r>
      <w:proofErr w:type="gramStart"/>
      <w:r>
        <w:rPr>
          <w:i/>
        </w:rPr>
        <w:t>IFSEC global.</w:t>
      </w:r>
      <w:proofErr w:type="gramEnd"/>
      <w:r>
        <w:t xml:space="preserve"> Accessed on [April 21, 2021] from </w:t>
      </w:r>
      <w:hyperlink r:id="rId9" w:history="1">
        <w:r w:rsidRPr="00876D8A">
          <w:rPr>
            <w:rStyle w:val="Hyperlink"/>
          </w:rPr>
          <w:t>https://www.ifsecglobal.com/cyber-security/verkada-cameras-affected-by-hacking-breach/</w:t>
        </w:r>
      </w:hyperlink>
      <w:r>
        <w:t xml:space="preserve"> </w:t>
      </w:r>
    </w:p>
    <w:p w:rsidR="00955CFC" w:rsidRDefault="00955CFC" w:rsidP="00D201CC">
      <w:pPr>
        <w:ind w:left="720" w:hanging="720"/>
        <w:rPr>
          <w:bCs/>
        </w:rPr>
      </w:pPr>
      <w:r>
        <w:t xml:space="preserve">Ikeda, S. (March 15, 2021). </w:t>
      </w:r>
      <w:r w:rsidRPr="00D201CC">
        <w:rPr>
          <w:bCs/>
        </w:rPr>
        <w:t xml:space="preserve">Verkada data breach exposes feeds of 150,000 security cameras; targets include health care facilities, </w:t>
      </w:r>
      <w:r>
        <w:rPr>
          <w:bCs/>
        </w:rPr>
        <w:t>schools, police stations and a T</w:t>
      </w:r>
      <w:r w:rsidRPr="00D201CC">
        <w:rPr>
          <w:bCs/>
        </w:rPr>
        <w:t>esla plant</w:t>
      </w:r>
      <w:r>
        <w:rPr>
          <w:bCs/>
        </w:rPr>
        <w:t xml:space="preserve">. </w:t>
      </w:r>
      <w:r>
        <w:rPr>
          <w:bCs/>
          <w:i/>
        </w:rPr>
        <w:t>CPO Magazine.</w:t>
      </w:r>
      <w:r>
        <w:rPr>
          <w:bCs/>
        </w:rPr>
        <w:t xml:space="preserve"> Accessed on [April 21, 2021] from </w:t>
      </w:r>
      <w:hyperlink r:id="rId10" w:history="1">
        <w:r w:rsidRPr="003404AB">
          <w:rPr>
            <w:rStyle w:val="Hyperlink"/>
            <w:bCs/>
          </w:rPr>
          <w:t>https://www.cpomagazine.com/cyber-security/verkada-data-breach-exposes-feeds-of-150000-security-cameras-targets-include-health-care-facilities-schools-police-stations-and-a-tesla-plant/</w:t>
        </w:r>
      </w:hyperlink>
      <w:r>
        <w:rPr>
          <w:bCs/>
        </w:rPr>
        <w:t xml:space="preserve"> </w:t>
      </w:r>
    </w:p>
    <w:p w:rsidR="00955CFC" w:rsidRDefault="00955CFC" w:rsidP="00303D45">
      <w:pPr>
        <w:ind w:left="720" w:hanging="720"/>
      </w:pPr>
      <w:proofErr w:type="spellStart"/>
      <w:r>
        <w:rPr>
          <w:bCs/>
        </w:rPr>
        <w:t>Hulme</w:t>
      </w:r>
      <w:proofErr w:type="spellEnd"/>
      <w:r>
        <w:rPr>
          <w:bCs/>
        </w:rPr>
        <w:t xml:space="preserve">, G. V. (March 15, 2021). </w:t>
      </w:r>
      <w:r w:rsidRPr="00303D45">
        <w:t xml:space="preserve">Verkada surveillance hack, breach highlights </w:t>
      </w:r>
      <w:proofErr w:type="spellStart"/>
      <w:r>
        <w:t>IoT</w:t>
      </w:r>
      <w:proofErr w:type="spellEnd"/>
      <w:r w:rsidRPr="00303D45">
        <w:t xml:space="preserve"> risks</w:t>
      </w:r>
      <w:r>
        <w:t>.</w:t>
      </w:r>
      <w:r>
        <w:rPr>
          <w:i/>
        </w:rPr>
        <w:t xml:space="preserve"> </w:t>
      </w:r>
      <w:proofErr w:type="gramStart"/>
      <w:r>
        <w:rPr>
          <w:i/>
        </w:rPr>
        <w:t>Security Boulevard.</w:t>
      </w:r>
      <w:proofErr w:type="gramEnd"/>
      <w:r>
        <w:t xml:space="preserve"> Accessed on [April 21, 2021] from </w:t>
      </w:r>
      <w:hyperlink r:id="rId11" w:history="1">
        <w:r w:rsidRPr="003404AB">
          <w:rPr>
            <w:rStyle w:val="Hyperlink"/>
          </w:rPr>
          <w:t>https://securityboulevard.com/2021/03/verkada-surveillance-hack-breach-highlights-iot-risks/</w:t>
        </w:r>
      </w:hyperlink>
      <w:r>
        <w:t xml:space="preserve"> </w:t>
      </w:r>
    </w:p>
    <w:p w:rsidR="00955CFC" w:rsidRPr="00D31A85" w:rsidRDefault="00955CFC" w:rsidP="00524AAC">
      <w:pPr>
        <w:ind w:left="720" w:hanging="720"/>
        <w:rPr>
          <w:b/>
          <w:bCs/>
        </w:rPr>
      </w:pPr>
      <w:proofErr w:type="spellStart"/>
      <w:r>
        <w:t>Lyngaas</w:t>
      </w:r>
      <w:proofErr w:type="spellEnd"/>
      <w:r>
        <w:t xml:space="preserve">, S. (March 19, 2021). </w:t>
      </w:r>
      <w:r w:rsidRPr="00524AAC">
        <w:rPr>
          <w:bCs/>
        </w:rPr>
        <w:t>Verkada breach spotlights ongoing concerns over surveillance firms' security</w:t>
      </w:r>
      <w:r>
        <w:rPr>
          <w:bCs/>
        </w:rPr>
        <w:t>.</w:t>
      </w:r>
      <w:r>
        <w:rPr>
          <w:bCs/>
          <w:i/>
        </w:rPr>
        <w:t xml:space="preserve"> </w:t>
      </w:r>
      <w:proofErr w:type="spellStart"/>
      <w:proofErr w:type="gramStart"/>
      <w:r>
        <w:rPr>
          <w:bCs/>
          <w:i/>
        </w:rPr>
        <w:t>Cyberscoop</w:t>
      </w:r>
      <w:proofErr w:type="spellEnd"/>
      <w:r>
        <w:rPr>
          <w:bCs/>
          <w:i/>
        </w:rPr>
        <w:t>.</w:t>
      </w:r>
      <w:proofErr w:type="gramEnd"/>
      <w:r>
        <w:rPr>
          <w:bCs/>
        </w:rPr>
        <w:t xml:space="preserve"> Accessed on </w:t>
      </w:r>
      <w:hyperlink r:id="rId12" w:history="1">
        <w:r w:rsidRPr="00876D8A">
          <w:rPr>
            <w:rStyle w:val="Hyperlink"/>
            <w:bCs/>
          </w:rPr>
          <w:t>https://www.cyberscoop.com/verkada-breach-surveillance-facial-recognition-privacy/</w:t>
        </w:r>
      </w:hyperlink>
      <w:r>
        <w:rPr>
          <w:bCs/>
        </w:rPr>
        <w:t xml:space="preserve"> </w:t>
      </w:r>
    </w:p>
    <w:sectPr w:rsidR="00955CFC" w:rsidRPr="00D31A85" w:rsidSect="00892667">
      <w:headerReference w:type="default" r:id="rId13"/>
      <w:head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223" w:rsidRDefault="00041223" w:rsidP="00892667">
      <w:pPr>
        <w:spacing w:after="0" w:line="240" w:lineRule="auto"/>
      </w:pPr>
      <w:r>
        <w:separator/>
      </w:r>
    </w:p>
  </w:endnote>
  <w:endnote w:type="continuationSeparator" w:id="0">
    <w:p w:rsidR="00041223" w:rsidRDefault="00041223" w:rsidP="008926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223" w:rsidRDefault="00041223" w:rsidP="00892667">
      <w:pPr>
        <w:spacing w:after="0" w:line="240" w:lineRule="auto"/>
      </w:pPr>
      <w:r>
        <w:separator/>
      </w:r>
    </w:p>
  </w:footnote>
  <w:footnote w:type="continuationSeparator" w:id="0">
    <w:p w:rsidR="00041223" w:rsidRDefault="00041223" w:rsidP="008926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8735352"/>
      <w:docPartObj>
        <w:docPartGallery w:val="Page Numbers (Top of Page)"/>
        <w:docPartUnique/>
      </w:docPartObj>
    </w:sdtPr>
    <w:sdtEndPr>
      <w:rPr>
        <w:noProof/>
      </w:rPr>
    </w:sdtEndPr>
    <w:sdtContent>
      <w:p w:rsidR="00892667" w:rsidRDefault="00892667">
        <w:pPr>
          <w:pStyle w:val="Header"/>
        </w:pPr>
        <w:r w:rsidRPr="00892667">
          <w:t xml:space="preserve">VERKADA SECURITY BREACH </w:t>
        </w:r>
        <w:r>
          <w:tab/>
        </w:r>
        <w:r>
          <w:tab/>
        </w:r>
        <w:r>
          <w:fldChar w:fldCharType="begin"/>
        </w:r>
        <w:r>
          <w:instrText xml:space="preserve"> PAGE   \* MERGEFORMAT </w:instrText>
        </w:r>
        <w:r>
          <w:fldChar w:fldCharType="separate"/>
        </w:r>
        <w:r w:rsidR="00865CDF">
          <w:rPr>
            <w:noProof/>
          </w:rPr>
          <w:t>15</w:t>
        </w:r>
        <w:r>
          <w:rPr>
            <w:noProof/>
          </w:rPr>
          <w:fldChar w:fldCharType="end"/>
        </w:r>
      </w:p>
    </w:sdtContent>
  </w:sdt>
  <w:p w:rsidR="00892667" w:rsidRDefault="0089266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2667" w:rsidRDefault="00892667">
    <w:pPr>
      <w:pStyle w:val="Header"/>
    </w:pPr>
    <w:r>
      <w:t xml:space="preserve">Running Head: </w:t>
    </w:r>
    <w:r w:rsidRPr="00892667">
      <w:t>VERKADA SECURITY BREACH</w:t>
    </w:r>
    <w:r>
      <w:tab/>
    </w:r>
    <w:sdt>
      <w:sdtPr>
        <w:id w:val="-59579775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F0BE4">
          <w:rPr>
            <w:noProof/>
          </w:rPr>
          <w:t>1</w:t>
        </w:r>
        <w:r>
          <w:rPr>
            <w:noProof/>
          </w:rPr>
          <w:fldChar w:fldCharType="end"/>
        </w:r>
      </w:sdtContent>
    </w:sdt>
  </w:p>
  <w:p w:rsidR="00892667" w:rsidRDefault="0089266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C93AEA"/>
    <w:multiLevelType w:val="hybridMultilevel"/>
    <w:tmpl w:val="EB106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791"/>
    <w:rsid w:val="00002C86"/>
    <w:rsid w:val="00004051"/>
    <w:rsid w:val="00014534"/>
    <w:rsid w:val="00017A69"/>
    <w:rsid w:val="00022A7D"/>
    <w:rsid w:val="00022D0B"/>
    <w:rsid w:val="00034BA8"/>
    <w:rsid w:val="00040127"/>
    <w:rsid w:val="00040CD3"/>
    <w:rsid w:val="00041223"/>
    <w:rsid w:val="00041F25"/>
    <w:rsid w:val="00052F1D"/>
    <w:rsid w:val="00060AB6"/>
    <w:rsid w:val="00060F3E"/>
    <w:rsid w:val="0007754D"/>
    <w:rsid w:val="00082DFD"/>
    <w:rsid w:val="0008613C"/>
    <w:rsid w:val="00087316"/>
    <w:rsid w:val="000910FA"/>
    <w:rsid w:val="00097C64"/>
    <w:rsid w:val="000A74E8"/>
    <w:rsid w:val="000B3B4F"/>
    <w:rsid w:val="000B43CF"/>
    <w:rsid w:val="000C2BA9"/>
    <w:rsid w:val="000C7C05"/>
    <w:rsid w:val="000D2831"/>
    <w:rsid w:val="000D5395"/>
    <w:rsid w:val="000F1D9B"/>
    <w:rsid w:val="000F26A9"/>
    <w:rsid w:val="00101043"/>
    <w:rsid w:val="00116B99"/>
    <w:rsid w:val="00117B42"/>
    <w:rsid w:val="001237F1"/>
    <w:rsid w:val="001307CA"/>
    <w:rsid w:val="0015102F"/>
    <w:rsid w:val="001536FB"/>
    <w:rsid w:val="00171EBC"/>
    <w:rsid w:val="00173B60"/>
    <w:rsid w:val="00190FEF"/>
    <w:rsid w:val="001A1B61"/>
    <w:rsid w:val="001B0EA3"/>
    <w:rsid w:val="001B2655"/>
    <w:rsid w:val="001B2BAA"/>
    <w:rsid w:val="001B2C8B"/>
    <w:rsid w:val="001B3E79"/>
    <w:rsid w:val="001B5D18"/>
    <w:rsid w:val="001C1857"/>
    <w:rsid w:val="001C39BD"/>
    <w:rsid w:val="001D4626"/>
    <w:rsid w:val="001F121E"/>
    <w:rsid w:val="001F1F87"/>
    <w:rsid w:val="002131A7"/>
    <w:rsid w:val="0021527D"/>
    <w:rsid w:val="00221AF0"/>
    <w:rsid w:val="00225737"/>
    <w:rsid w:val="0022683E"/>
    <w:rsid w:val="00227E29"/>
    <w:rsid w:val="00231A53"/>
    <w:rsid w:val="002335F2"/>
    <w:rsid w:val="00233977"/>
    <w:rsid w:val="002356C4"/>
    <w:rsid w:val="002441DE"/>
    <w:rsid w:val="002546DB"/>
    <w:rsid w:val="002609D8"/>
    <w:rsid w:val="002755ED"/>
    <w:rsid w:val="00275D7F"/>
    <w:rsid w:val="0027770A"/>
    <w:rsid w:val="002803DA"/>
    <w:rsid w:val="0028600A"/>
    <w:rsid w:val="0028657D"/>
    <w:rsid w:val="00286FAF"/>
    <w:rsid w:val="0029135E"/>
    <w:rsid w:val="00293CB3"/>
    <w:rsid w:val="00294987"/>
    <w:rsid w:val="00297E54"/>
    <w:rsid w:val="002B4277"/>
    <w:rsid w:val="002D17AF"/>
    <w:rsid w:val="002D3BB4"/>
    <w:rsid w:val="002F19C4"/>
    <w:rsid w:val="002F47A9"/>
    <w:rsid w:val="00300B1A"/>
    <w:rsid w:val="00303D45"/>
    <w:rsid w:val="00311081"/>
    <w:rsid w:val="00311A1F"/>
    <w:rsid w:val="00314533"/>
    <w:rsid w:val="00316D45"/>
    <w:rsid w:val="0032055A"/>
    <w:rsid w:val="00326C01"/>
    <w:rsid w:val="00331321"/>
    <w:rsid w:val="0033156A"/>
    <w:rsid w:val="00333452"/>
    <w:rsid w:val="00333F5A"/>
    <w:rsid w:val="00342846"/>
    <w:rsid w:val="0035158A"/>
    <w:rsid w:val="0035186D"/>
    <w:rsid w:val="00351D86"/>
    <w:rsid w:val="00355CA2"/>
    <w:rsid w:val="003560C0"/>
    <w:rsid w:val="003576CF"/>
    <w:rsid w:val="00357C99"/>
    <w:rsid w:val="00362375"/>
    <w:rsid w:val="00364711"/>
    <w:rsid w:val="0037046B"/>
    <w:rsid w:val="00377D02"/>
    <w:rsid w:val="00380D74"/>
    <w:rsid w:val="00386237"/>
    <w:rsid w:val="00390998"/>
    <w:rsid w:val="003A1EB5"/>
    <w:rsid w:val="003A49A5"/>
    <w:rsid w:val="003B203A"/>
    <w:rsid w:val="003B5C3A"/>
    <w:rsid w:val="003C3C65"/>
    <w:rsid w:val="003C5BFE"/>
    <w:rsid w:val="003C764D"/>
    <w:rsid w:val="003D02C6"/>
    <w:rsid w:val="003D2F6A"/>
    <w:rsid w:val="003D34AD"/>
    <w:rsid w:val="003D3A5B"/>
    <w:rsid w:val="003D58F9"/>
    <w:rsid w:val="003D68EF"/>
    <w:rsid w:val="004010D2"/>
    <w:rsid w:val="004067C7"/>
    <w:rsid w:val="00412B62"/>
    <w:rsid w:val="00423353"/>
    <w:rsid w:val="0043790A"/>
    <w:rsid w:val="004434E7"/>
    <w:rsid w:val="0044585B"/>
    <w:rsid w:val="00452A94"/>
    <w:rsid w:val="00462B5E"/>
    <w:rsid w:val="00463441"/>
    <w:rsid w:val="004674DA"/>
    <w:rsid w:val="00467A78"/>
    <w:rsid w:val="00473D19"/>
    <w:rsid w:val="00476D99"/>
    <w:rsid w:val="00480B8F"/>
    <w:rsid w:val="0049262C"/>
    <w:rsid w:val="004A1B32"/>
    <w:rsid w:val="004A5FED"/>
    <w:rsid w:val="004A705A"/>
    <w:rsid w:val="004B3159"/>
    <w:rsid w:val="004B758E"/>
    <w:rsid w:val="004C4253"/>
    <w:rsid w:val="004C4B3D"/>
    <w:rsid w:val="004D3AEB"/>
    <w:rsid w:val="004D558B"/>
    <w:rsid w:val="004D659B"/>
    <w:rsid w:val="004F297D"/>
    <w:rsid w:val="004F5DFA"/>
    <w:rsid w:val="0050226A"/>
    <w:rsid w:val="00505B9B"/>
    <w:rsid w:val="005077F2"/>
    <w:rsid w:val="0051656C"/>
    <w:rsid w:val="00517B20"/>
    <w:rsid w:val="00524AAC"/>
    <w:rsid w:val="0053256A"/>
    <w:rsid w:val="00535C23"/>
    <w:rsid w:val="00543FE9"/>
    <w:rsid w:val="00544155"/>
    <w:rsid w:val="00551AAB"/>
    <w:rsid w:val="005560EA"/>
    <w:rsid w:val="00556864"/>
    <w:rsid w:val="00567DF5"/>
    <w:rsid w:val="0057056A"/>
    <w:rsid w:val="00574FD3"/>
    <w:rsid w:val="00586B6C"/>
    <w:rsid w:val="005967B0"/>
    <w:rsid w:val="005A26BA"/>
    <w:rsid w:val="005A57C4"/>
    <w:rsid w:val="005D4326"/>
    <w:rsid w:val="005D65A4"/>
    <w:rsid w:val="005D6884"/>
    <w:rsid w:val="005E3E24"/>
    <w:rsid w:val="005E66A1"/>
    <w:rsid w:val="005F49F1"/>
    <w:rsid w:val="0060520D"/>
    <w:rsid w:val="00611D0A"/>
    <w:rsid w:val="00614FA2"/>
    <w:rsid w:val="00622BE9"/>
    <w:rsid w:val="00627EFE"/>
    <w:rsid w:val="00635FEE"/>
    <w:rsid w:val="00651791"/>
    <w:rsid w:val="006524BD"/>
    <w:rsid w:val="00663404"/>
    <w:rsid w:val="006646C0"/>
    <w:rsid w:val="0067263B"/>
    <w:rsid w:val="00682566"/>
    <w:rsid w:val="0068348A"/>
    <w:rsid w:val="00684478"/>
    <w:rsid w:val="006847B2"/>
    <w:rsid w:val="0068493F"/>
    <w:rsid w:val="00691656"/>
    <w:rsid w:val="00692E80"/>
    <w:rsid w:val="006948C9"/>
    <w:rsid w:val="00697615"/>
    <w:rsid w:val="006A1D7E"/>
    <w:rsid w:val="006B0C0E"/>
    <w:rsid w:val="006B429D"/>
    <w:rsid w:val="006B5459"/>
    <w:rsid w:val="006C1660"/>
    <w:rsid w:val="006C1F45"/>
    <w:rsid w:val="006D5B25"/>
    <w:rsid w:val="006E1BF6"/>
    <w:rsid w:val="006E2A12"/>
    <w:rsid w:val="006E3D51"/>
    <w:rsid w:val="006E4402"/>
    <w:rsid w:val="006E5057"/>
    <w:rsid w:val="006F07B7"/>
    <w:rsid w:val="006F0F0C"/>
    <w:rsid w:val="006F51DD"/>
    <w:rsid w:val="006F5384"/>
    <w:rsid w:val="007015F8"/>
    <w:rsid w:val="0070210E"/>
    <w:rsid w:val="00710901"/>
    <w:rsid w:val="007166F7"/>
    <w:rsid w:val="00725FE8"/>
    <w:rsid w:val="00727593"/>
    <w:rsid w:val="00727CCA"/>
    <w:rsid w:val="00740A2B"/>
    <w:rsid w:val="00745D28"/>
    <w:rsid w:val="00761846"/>
    <w:rsid w:val="00764663"/>
    <w:rsid w:val="0076552A"/>
    <w:rsid w:val="007729C0"/>
    <w:rsid w:val="00774D4B"/>
    <w:rsid w:val="0077720C"/>
    <w:rsid w:val="00782B0D"/>
    <w:rsid w:val="00793646"/>
    <w:rsid w:val="00795579"/>
    <w:rsid w:val="00795EC4"/>
    <w:rsid w:val="00795FFC"/>
    <w:rsid w:val="007A6F61"/>
    <w:rsid w:val="007B0070"/>
    <w:rsid w:val="007C12AD"/>
    <w:rsid w:val="007C667E"/>
    <w:rsid w:val="007C7008"/>
    <w:rsid w:val="007C7D8D"/>
    <w:rsid w:val="007D081B"/>
    <w:rsid w:val="007D6916"/>
    <w:rsid w:val="007E302E"/>
    <w:rsid w:val="007E78E1"/>
    <w:rsid w:val="007E78EA"/>
    <w:rsid w:val="007F013C"/>
    <w:rsid w:val="007F5252"/>
    <w:rsid w:val="007F77B4"/>
    <w:rsid w:val="00805C3E"/>
    <w:rsid w:val="0081511D"/>
    <w:rsid w:val="00816920"/>
    <w:rsid w:val="008350C1"/>
    <w:rsid w:val="00837263"/>
    <w:rsid w:val="008450CC"/>
    <w:rsid w:val="0084553F"/>
    <w:rsid w:val="0085612A"/>
    <w:rsid w:val="008634D6"/>
    <w:rsid w:val="0086521E"/>
    <w:rsid w:val="00865CDF"/>
    <w:rsid w:val="00881E7E"/>
    <w:rsid w:val="008827AE"/>
    <w:rsid w:val="008875BE"/>
    <w:rsid w:val="00892667"/>
    <w:rsid w:val="00892684"/>
    <w:rsid w:val="008A05A8"/>
    <w:rsid w:val="008A1A25"/>
    <w:rsid w:val="008A1C27"/>
    <w:rsid w:val="008A2D99"/>
    <w:rsid w:val="008A36B3"/>
    <w:rsid w:val="008B2612"/>
    <w:rsid w:val="008C0714"/>
    <w:rsid w:val="008D07D1"/>
    <w:rsid w:val="008D3CA4"/>
    <w:rsid w:val="008D7472"/>
    <w:rsid w:val="008F0487"/>
    <w:rsid w:val="008F33BC"/>
    <w:rsid w:val="008F637E"/>
    <w:rsid w:val="00900AA7"/>
    <w:rsid w:val="00903871"/>
    <w:rsid w:val="009039C1"/>
    <w:rsid w:val="00915EDE"/>
    <w:rsid w:val="00916517"/>
    <w:rsid w:val="00931D43"/>
    <w:rsid w:val="0094078A"/>
    <w:rsid w:val="00955322"/>
    <w:rsid w:val="00955CFC"/>
    <w:rsid w:val="0096269D"/>
    <w:rsid w:val="00963210"/>
    <w:rsid w:val="009639FA"/>
    <w:rsid w:val="009736D6"/>
    <w:rsid w:val="00975671"/>
    <w:rsid w:val="00982E79"/>
    <w:rsid w:val="00983C40"/>
    <w:rsid w:val="0098608D"/>
    <w:rsid w:val="009867DD"/>
    <w:rsid w:val="0099472C"/>
    <w:rsid w:val="00994D20"/>
    <w:rsid w:val="009977ED"/>
    <w:rsid w:val="00997F7A"/>
    <w:rsid w:val="009A0F2A"/>
    <w:rsid w:val="009B3261"/>
    <w:rsid w:val="009B51DA"/>
    <w:rsid w:val="009B798F"/>
    <w:rsid w:val="009B7F67"/>
    <w:rsid w:val="009C2F0A"/>
    <w:rsid w:val="009C3A3D"/>
    <w:rsid w:val="009C46D5"/>
    <w:rsid w:val="009D0C78"/>
    <w:rsid w:val="009D3921"/>
    <w:rsid w:val="009D5001"/>
    <w:rsid w:val="009D5AE2"/>
    <w:rsid w:val="009E19CD"/>
    <w:rsid w:val="009E1C22"/>
    <w:rsid w:val="009E3A1E"/>
    <w:rsid w:val="009E52D1"/>
    <w:rsid w:val="00A00B89"/>
    <w:rsid w:val="00A12BA2"/>
    <w:rsid w:val="00A219AD"/>
    <w:rsid w:val="00A32526"/>
    <w:rsid w:val="00A40E0C"/>
    <w:rsid w:val="00A475AF"/>
    <w:rsid w:val="00A531A9"/>
    <w:rsid w:val="00A573F0"/>
    <w:rsid w:val="00A65BEB"/>
    <w:rsid w:val="00A71782"/>
    <w:rsid w:val="00A73D44"/>
    <w:rsid w:val="00A83680"/>
    <w:rsid w:val="00A8785E"/>
    <w:rsid w:val="00A912B0"/>
    <w:rsid w:val="00A973A3"/>
    <w:rsid w:val="00AA5739"/>
    <w:rsid w:val="00AA5A23"/>
    <w:rsid w:val="00AB3DC2"/>
    <w:rsid w:val="00AC4B00"/>
    <w:rsid w:val="00AD4C8C"/>
    <w:rsid w:val="00AF1537"/>
    <w:rsid w:val="00AF392D"/>
    <w:rsid w:val="00B0581A"/>
    <w:rsid w:val="00B06CD4"/>
    <w:rsid w:val="00B07481"/>
    <w:rsid w:val="00B11887"/>
    <w:rsid w:val="00B12A06"/>
    <w:rsid w:val="00B15221"/>
    <w:rsid w:val="00B20192"/>
    <w:rsid w:val="00B20EA0"/>
    <w:rsid w:val="00B22A6A"/>
    <w:rsid w:val="00B40C64"/>
    <w:rsid w:val="00B42DC8"/>
    <w:rsid w:val="00B476A7"/>
    <w:rsid w:val="00B47C50"/>
    <w:rsid w:val="00B507AC"/>
    <w:rsid w:val="00B53996"/>
    <w:rsid w:val="00B54570"/>
    <w:rsid w:val="00B61878"/>
    <w:rsid w:val="00B63696"/>
    <w:rsid w:val="00B65DCB"/>
    <w:rsid w:val="00B70547"/>
    <w:rsid w:val="00B727C7"/>
    <w:rsid w:val="00B75887"/>
    <w:rsid w:val="00B823BC"/>
    <w:rsid w:val="00B862D2"/>
    <w:rsid w:val="00BA0484"/>
    <w:rsid w:val="00BA10C2"/>
    <w:rsid w:val="00BB2E42"/>
    <w:rsid w:val="00BB34A7"/>
    <w:rsid w:val="00BB47E0"/>
    <w:rsid w:val="00BB6F58"/>
    <w:rsid w:val="00BC33BB"/>
    <w:rsid w:val="00BC3CD4"/>
    <w:rsid w:val="00BC7134"/>
    <w:rsid w:val="00BD40F8"/>
    <w:rsid w:val="00BD6883"/>
    <w:rsid w:val="00BE0BEA"/>
    <w:rsid w:val="00BE171E"/>
    <w:rsid w:val="00BF7207"/>
    <w:rsid w:val="00C13FB1"/>
    <w:rsid w:val="00C164CD"/>
    <w:rsid w:val="00C20166"/>
    <w:rsid w:val="00C227A2"/>
    <w:rsid w:val="00C33B61"/>
    <w:rsid w:val="00C35412"/>
    <w:rsid w:val="00C35906"/>
    <w:rsid w:val="00C36AA4"/>
    <w:rsid w:val="00C4302D"/>
    <w:rsid w:val="00C64B4B"/>
    <w:rsid w:val="00C66448"/>
    <w:rsid w:val="00C670C7"/>
    <w:rsid w:val="00C672FE"/>
    <w:rsid w:val="00C749C9"/>
    <w:rsid w:val="00C76B23"/>
    <w:rsid w:val="00C856B3"/>
    <w:rsid w:val="00C93AEF"/>
    <w:rsid w:val="00C97E24"/>
    <w:rsid w:val="00CB47EC"/>
    <w:rsid w:val="00CC691B"/>
    <w:rsid w:val="00CD03CB"/>
    <w:rsid w:val="00CD0BA0"/>
    <w:rsid w:val="00CD208F"/>
    <w:rsid w:val="00CD4A55"/>
    <w:rsid w:val="00CD5335"/>
    <w:rsid w:val="00CE7688"/>
    <w:rsid w:val="00CF24B9"/>
    <w:rsid w:val="00CF364B"/>
    <w:rsid w:val="00CF4E6D"/>
    <w:rsid w:val="00D00CED"/>
    <w:rsid w:val="00D00E3E"/>
    <w:rsid w:val="00D07478"/>
    <w:rsid w:val="00D1452C"/>
    <w:rsid w:val="00D17207"/>
    <w:rsid w:val="00D201CC"/>
    <w:rsid w:val="00D31A85"/>
    <w:rsid w:val="00D45B9C"/>
    <w:rsid w:val="00D55D51"/>
    <w:rsid w:val="00D714B1"/>
    <w:rsid w:val="00D72497"/>
    <w:rsid w:val="00D73016"/>
    <w:rsid w:val="00D73E93"/>
    <w:rsid w:val="00D74378"/>
    <w:rsid w:val="00D85A48"/>
    <w:rsid w:val="00D91309"/>
    <w:rsid w:val="00D931AC"/>
    <w:rsid w:val="00D939D6"/>
    <w:rsid w:val="00DB228E"/>
    <w:rsid w:val="00DB3544"/>
    <w:rsid w:val="00DC029F"/>
    <w:rsid w:val="00DD02B2"/>
    <w:rsid w:val="00DD1D1B"/>
    <w:rsid w:val="00DD1D32"/>
    <w:rsid w:val="00DE13D7"/>
    <w:rsid w:val="00DE7804"/>
    <w:rsid w:val="00E02101"/>
    <w:rsid w:val="00E03463"/>
    <w:rsid w:val="00E15957"/>
    <w:rsid w:val="00E170AE"/>
    <w:rsid w:val="00E25E4F"/>
    <w:rsid w:val="00E4269F"/>
    <w:rsid w:val="00E4474A"/>
    <w:rsid w:val="00E45447"/>
    <w:rsid w:val="00E458B4"/>
    <w:rsid w:val="00E45DEE"/>
    <w:rsid w:val="00E50F69"/>
    <w:rsid w:val="00E5404E"/>
    <w:rsid w:val="00E63140"/>
    <w:rsid w:val="00E650C8"/>
    <w:rsid w:val="00E653F7"/>
    <w:rsid w:val="00E662EE"/>
    <w:rsid w:val="00E755F4"/>
    <w:rsid w:val="00E90E40"/>
    <w:rsid w:val="00E91191"/>
    <w:rsid w:val="00E943EF"/>
    <w:rsid w:val="00EA4E01"/>
    <w:rsid w:val="00EA6862"/>
    <w:rsid w:val="00EA7257"/>
    <w:rsid w:val="00EC6884"/>
    <w:rsid w:val="00EC71A2"/>
    <w:rsid w:val="00ED1EEB"/>
    <w:rsid w:val="00ED282B"/>
    <w:rsid w:val="00EE0829"/>
    <w:rsid w:val="00EE7E5E"/>
    <w:rsid w:val="00EF0BE4"/>
    <w:rsid w:val="00EF6406"/>
    <w:rsid w:val="00EF7D0D"/>
    <w:rsid w:val="00F06481"/>
    <w:rsid w:val="00F14288"/>
    <w:rsid w:val="00F1722E"/>
    <w:rsid w:val="00F20F7F"/>
    <w:rsid w:val="00F30CFB"/>
    <w:rsid w:val="00F33692"/>
    <w:rsid w:val="00F347D9"/>
    <w:rsid w:val="00F35BE1"/>
    <w:rsid w:val="00F377C8"/>
    <w:rsid w:val="00F43F97"/>
    <w:rsid w:val="00F47175"/>
    <w:rsid w:val="00F603F5"/>
    <w:rsid w:val="00F6186B"/>
    <w:rsid w:val="00F6225E"/>
    <w:rsid w:val="00F876D2"/>
    <w:rsid w:val="00F91877"/>
    <w:rsid w:val="00FA1223"/>
    <w:rsid w:val="00FD242F"/>
    <w:rsid w:val="00FD2F13"/>
    <w:rsid w:val="00FD4AD4"/>
    <w:rsid w:val="00FD72A9"/>
    <w:rsid w:val="00FD77C2"/>
    <w:rsid w:val="00FE5A11"/>
    <w:rsid w:val="00FF1888"/>
    <w:rsid w:val="00FF6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618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1692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1846"/>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8A1C27"/>
    <w:rPr>
      <w:color w:val="0000FF" w:themeColor="hyperlink"/>
      <w:u w:val="single"/>
    </w:rPr>
  </w:style>
  <w:style w:type="character" w:customStyle="1" w:styleId="Heading2Char">
    <w:name w:val="Heading 2 Char"/>
    <w:basedOn w:val="DefaultParagraphFont"/>
    <w:link w:val="Heading2"/>
    <w:uiPriority w:val="9"/>
    <w:semiHidden/>
    <w:rsid w:val="00816920"/>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8926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2667"/>
  </w:style>
  <w:style w:type="paragraph" w:styleId="Footer">
    <w:name w:val="footer"/>
    <w:basedOn w:val="Normal"/>
    <w:link w:val="FooterChar"/>
    <w:uiPriority w:val="99"/>
    <w:unhideWhenUsed/>
    <w:rsid w:val="008926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2667"/>
  </w:style>
  <w:style w:type="paragraph" w:styleId="ListParagraph">
    <w:name w:val="List Paragraph"/>
    <w:basedOn w:val="Normal"/>
    <w:uiPriority w:val="34"/>
    <w:qFormat/>
    <w:rsid w:val="00BC3CD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618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1692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1846"/>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8A1C27"/>
    <w:rPr>
      <w:color w:val="0000FF" w:themeColor="hyperlink"/>
      <w:u w:val="single"/>
    </w:rPr>
  </w:style>
  <w:style w:type="character" w:customStyle="1" w:styleId="Heading2Char">
    <w:name w:val="Heading 2 Char"/>
    <w:basedOn w:val="DefaultParagraphFont"/>
    <w:link w:val="Heading2"/>
    <w:uiPriority w:val="9"/>
    <w:semiHidden/>
    <w:rsid w:val="00816920"/>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8926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2667"/>
  </w:style>
  <w:style w:type="paragraph" w:styleId="Footer">
    <w:name w:val="footer"/>
    <w:basedOn w:val="Normal"/>
    <w:link w:val="FooterChar"/>
    <w:uiPriority w:val="99"/>
    <w:unhideWhenUsed/>
    <w:rsid w:val="008926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2667"/>
  </w:style>
  <w:style w:type="paragraph" w:styleId="ListParagraph">
    <w:name w:val="List Paragraph"/>
    <w:basedOn w:val="Normal"/>
    <w:uiPriority w:val="34"/>
    <w:qFormat/>
    <w:rsid w:val="00BC3C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950781">
      <w:bodyDiv w:val="1"/>
      <w:marLeft w:val="0"/>
      <w:marRight w:val="0"/>
      <w:marTop w:val="0"/>
      <w:marBottom w:val="0"/>
      <w:divBdr>
        <w:top w:val="none" w:sz="0" w:space="0" w:color="auto"/>
        <w:left w:val="none" w:sz="0" w:space="0" w:color="auto"/>
        <w:bottom w:val="none" w:sz="0" w:space="0" w:color="auto"/>
        <w:right w:val="none" w:sz="0" w:space="0" w:color="auto"/>
      </w:divBdr>
    </w:div>
    <w:div w:id="206649872">
      <w:bodyDiv w:val="1"/>
      <w:marLeft w:val="0"/>
      <w:marRight w:val="0"/>
      <w:marTop w:val="0"/>
      <w:marBottom w:val="0"/>
      <w:divBdr>
        <w:top w:val="none" w:sz="0" w:space="0" w:color="auto"/>
        <w:left w:val="none" w:sz="0" w:space="0" w:color="auto"/>
        <w:bottom w:val="none" w:sz="0" w:space="0" w:color="auto"/>
        <w:right w:val="none" w:sz="0" w:space="0" w:color="auto"/>
      </w:divBdr>
    </w:div>
    <w:div w:id="332805477">
      <w:bodyDiv w:val="1"/>
      <w:marLeft w:val="0"/>
      <w:marRight w:val="0"/>
      <w:marTop w:val="0"/>
      <w:marBottom w:val="0"/>
      <w:divBdr>
        <w:top w:val="none" w:sz="0" w:space="0" w:color="auto"/>
        <w:left w:val="none" w:sz="0" w:space="0" w:color="auto"/>
        <w:bottom w:val="none" w:sz="0" w:space="0" w:color="auto"/>
        <w:right w:val="none" w:sz="0" w:space="0" w:color="auto"/>
      </w:divBdr>
    </w:div>
    <w:div w:id="456334063">
      <w:bodyDiv w:val="1"/>
      <w:marLeft w:val="0"/>
      <w:marRight w:val="0"/>
      <w:marTop w:val="0"/>
      <w:marBottom w:val="0"/>
      <w:divBdr>
        <w:top w:val="none" w:sz="0" w:space="0" w:color="auto"/>
        <w:left w:val="none" w:sz="0" w:space="0" w:color="auto"/>
        <w:bottom w:val="none" w:sz="0" w:space="0" w:color="auto"/>
        <w:right w:val="none" w:sz="0" w:space="0" w:color="auto"/>
      </w:divBdr>
    </w:div>
    <w:div w:id="484785497">
      <w:bodyDiv w:val="1"/>
      <w:marLeft w:val="0"/>
      <w:marRight w:val="0"/>
      <w:marTop w:val="0"/>
      <w:marBottom w:val="0"/>
      <w:divBdr>
        <w:top w:val="none" w:sz="0" w:space="0" w:color="auto"/>
        <w:left w:val="none" w:sz="0" w:space="0" w:color="auto"/>
        <w:bottom w:val="none" w:sz="0" w:space="0" w:color="auto"/>
        <w:right w:val="none" w:sz="0" w:space="0" w:color="auto"/>
      </w:divBdr>
    </w:div>
    <w:div w:id="589044800">
      <w:bodyDiv w:val="1"/>
      <w:marLeft w:val="0"/>
      <w:marRight w:val="0"/>
      <w:marTop w:val="0"/>
      <w:marBottom w:val="0"/>
      <w:divBdr>
        <w:top w:val="none" w:sz="0" w:space="0" w:color="auto"/>
        <w:left w:val="none" w:sz="0" w:space="0" w:color="auto"/>
        <w:bottom w:val="none" w:sz="0" w:space="0" w:color="auto"/>
        <w:right w:val="none" w:sz="0" w:space="0" w:color="auto"/>
      </w:divBdr>
    </w:div>
    <w:div w:id="738214123">
      <w:bodyDiv w:val="1"/>
      <w:marLeft w:val="0"/>
      <w:marRight w:val="0"/>
      <w:marTop w:val="0"/>
      <w:marBottom w:val="0"/>
      <w:divBdr>
        <w:top w:val="none" w:sz="0" w:space="0" w:color="auto"/>
        <w:left w:val="none" w:sz="0" w:space="0" w:color="auto"/>
        <w:bottom w:val="none" w:sz="0" w:space="0" w:color="auto"/>
        <w:right w:val="none" w:sz="0" w:space="0" w:color="auto"/>
      </w:divBdr>
    </w:div>
    <w:div w:id="900864212">
      <w:bodyDiv w:val="1"/>
      <w:marLeft w:val="0"/>
      <w:marRight w:val="0"/>
      <w:marTop w:val="0"/>
      <w:marBottom w:val="0"/>
      <w:divBdr>
        <w:top w:val="none" w:sz="0" w:space="0" w:color="auto"/>
        <w:left w:val="none" w:sz="0" w:space="0" w:color="auto"/>
        <w:bottom w:val="none" w:sz="0" w:space="0" w:color="auto"/>
        <w:right w:val="none" w:sz="0" w:space="0" w:color="auto"/>
      </w:divBdr>
    </w:div>
    <w:div w:id="1018242171">
      <w:bodyDiv w:val="1"/>
      <w:marLeft w:val="0"/>
      <w:marRight w:val="0"/>
      <w:marTop w:val="0"/>
      <w:marBottom w:val="0"/>
      <w:divBdr>
        <w:top w:val="none" w:sz="0" w:space="0" w:color="auto"/>
        <w:left w:val="none" w:sz="0" w:space="0" w:color="auto"/>
        <w:bottom w:val="none" w:sz="0" w:space="0" w:color="auto"/>
        <w:right w:val="none" w:sz="0" w:space="0" w:color="auto"/>
      </w:divBdr>
    </w:div>
    <w:div w:id="1119029093">
      <w:bodyDiv w:val="1"/>
      <w:marLeft w:val="0"/>
      <w:marRight w:val="0"/>
      <w:marTop w:val="0"/>
      <w:marBottom w:val="0"/>
      <w:divBdr>
        <w:top w:val="none" w:sz="0" w:space="0" w:color="auto"/>
        <w:left w:val="none" w:sz="0" w:space="0" w:color="auto"/>
        <w:bottom w:val="none" w:sz="0" w:space="0" w:color="auto"/>
        <w:right w:val="none" w:sz="0" w:space="0" w:color="auto"/>
      </w:divBdr>
    </w:div>
    <w:div w:id="1127548039">
      <w:bodyDiv w:val="1"/>
      <w:marLeft w:val="0"/>
      <w:marRight w:val="0"/>
      <w:marTop w:val="0"/>
      <w:marBottom w:val="0"/>
      <w:divBdr>
        <w:top w:val="none" w:sz="0" w:space="0" w:color="auto"/>
        <w:left w:val="none" w:sz="0" w:space="0" w:color="auto"/>
        <w:bottom w:val="none" w:sz="0" w:space="0" w:color="auto"/>
        <w:right w:val="none" w:sz="0" w:space="0" w:color="auto"/>
      </w:divBdr>
    </w:div>
    <w:div w:id="1169439969">
      <w:bodyDiv w:val="1"/>
      <w:marLeft w:val="0"/>
      <w:marRight w:val="0"/>
      <w:marTop w:val="0"/>
      <w:marBottom w:val="0"/>
      <w:divBdr>
        <w:top w:val="none" w:sz="0" w:space="0" w:color="auto"/>
        <w:left w:val="none" w:sz="0" w:space="0" w:color="auto"/>
        <w:bottom w:val="none" w:sz="0" w:space="0" w:color="auto"/>
        <w:right w:val="none" w:sz="0" w:space="0" w:color="auto"/>
      </w:divBdr>
    </w:div>
    <w:div w:id="1269847767">
      <w:bodyDiv w:val="1"/>
      <w:marLeft w:val="0"/>
      <w:marRight w:val="0"/>
      <w:marTop w:val="0"/>
      <w:marBottom w:val="0"/>
      <w:divBdr>
        <w:top w:val="none" w:sz="0" w:space="0" w:color="auto"/>
        <w:left w:val="none" w:sz="0" w:space="0" w:color="auto"/>
        <w:bottom w:val="none" w:sz="0" w:space="0" w:color="auto"/>
        <w:right w:val="none" w:sz="0" w:space="0" w:color="auto"/>
      </w:divBdr>
    </w:div>
    <w:div w:id="1299189742">
      <w:bodyDiv w:val="1"/>
      <w:marLeft w:val="0"/>
      <w:marRight w:val="0"/>
      <w:marTop w:val="0"/>
      <w:marBottom w:val="0"/>
      <w:divBdr>
        <w:top w:val="none" w:sz="0" w:space="0" w:color="auto"/>
        <w:left w:val="none" w:sz="0" w:space="0" w:color="auto"/>
        <w:bottom w:val="none" w:sz="0" w:space="0" w:color="auto"/>
        <w:right w:val="none" w:sz="0" w:space="0" w:color="auto"/>
      </w:divBdr>
    </w:div>
    <w:div w:id="1306161964">
      <w:bodyDiv w:val="1"/>
      <w:marLeft w:val="0"/>
      <w:marRight w:val="0"/>
      <w:marTop w:val="0"/>
      <w:marBottom w:val="0"/>
      <w:divBdr>
        <w:top w:val="none" w:sz="0" w:space="0" w:color="auto"/>
        <w:left w:val="none" w:sz="0" w:space="0" w:color="auto"/>
        <w:bottom w:val="none" w:sz="0" w:space="0" w:color="auto"/>
        <w:right w:val="none" w:sz="0" w:space="0" w:color="auto"/>
      </w:divBdr>
    </w:div>
    <w:div w:id="1367219964">
      <w:bodyDiv w:val="1"/>
      <w:marLeft w:val="0"/>
      <w:marRight w:val="0"/>
      <w:marTop w:val="0"/>
      <w:marBottom w:val="0"/>
      <w:divBdr>
        <w:top w:val="none" w:sz="0" w:space="0" w:color="auto"/>
        <w:left w:val="none" w:sz="0" w:space="0" w:color="auto"/>
        <w:bottom w:val="none" w:sz="0" w:space="0" w:color="auto"/>
        <w:right w:val="none" w:sz="0" w:space="0" w:color="auto"/>
      </w:divBdr>
    </w:div>
    <w:div w:id="1554081321">
      <w:bodyDiv w:val="1"/>
      <w:marLeft w:val="0"/>
      <w:marRight w:val="0"/>
      <w:marTop w:val="0"/>
      <w:marBottom w:val="0"/>
      <w:divBdr>
        <w:top w:val="none" w:sz="0" w:space="0" w:color="auto"/>
        <w:left w:val="none" w:sz="0" w:space="0" w:color="auto"/>
        <w:bottom w:val="none" w:sz="0" w:space="0" w:color="auto"/>
        <w:right w:val="none" w:sz="0" w:space="0" w:color="auto"/>
      </w:divBdr>
    </w:div>
    <w:div w:id="1628242966">
      <w:bodyDiv w:val="1"/>
      <w:marLeft w:val="0"/>
      <w:marRight w:val="0"/>
      <w:marTop w:val="0"/>
      <w:marBottom w:val="0"/>
      <w:divBdr>
        <w:top w:val="none" w:sz="0" w:space="0" w:color="auto"/>
        <w:left w:val="none" w:sz="0" w:space="0" w:color="auto"/>
        <w:bottom w:val="none" w:sz="0" w:space="0" w:color="auto"/>
        <w:right w:val="none" w:sz="0" w:space="0" w:color="auto"/>
      </w:divBdr>
    </w:div>
    <w:div w:id="1659916744">
      <w:bodyDiv w:val="1"/>
      <w:marLeft w:val="0"/>
      <w:marRight w:val="0"/>
      <w:marTop w:val="0"/>
      <w:marBottom w:val="0"/>
      <w:divBdr>
        <w:top w:val="none" w:sz="0" w:space="0" w:color="auto"/>
        <w:left w:val="none" w:sz="0" w:space="0" w:color="auto"/>
        <w:bottom w:val="none" w:sz="0" w:space="0" w:color="auto"/>
        <w:right w:val="none" w:sz="0" w:space="0" w:color="auto"/>
      </w:divBdr>
    </w:div>
    <w:div w:id="1760443168">
      <w:bodyDiv w:val="1"/>
      <w:marLeft w:val="0"/>
      <w:marRight w:val="0"/>
      <w:marTop w:val="0"/>
      <w:marBottom w:val="0"/>
      <w:divBdr>
        <w:top w:val="none" w:sz="0" w:space="0" w:color="auto"/>
        <w:left w:val="none" w:sz="0" w:space="0" w:color="auto"/>
        <w:bottom w:val="none" w:sz="0" w:space="0" w:color="auto"/>
        <w:right w:val="none" w:sz="0" w:space="0" w:color="auto"/>
      </w:divBdr>
    </w:div>
    <w:div w:id="1806241543">
      <w:bodyDiv w:val="1"/>
      <w:marLeft w:val="0"/>
      <w:marRight w:val="0"/>
      <w:marTop w:val="0"/>
      <w:marBottom w:val="0"/>
      <w:divBdr>
        <w:top w:val="none" w:sz="0" w:space="0" w:color="auto"/>
        <w:left w:val="none" w:sz="0" w:space="0" w:color="auto"/>
        <w:bottom w:val="none" w:sz="0" w:space="0" w:color="auto"/>
        <w:right w:val="none" w:sz="0" w:space="0" w:color="auto"/>
      </w:divBdr>
    </w:div>
    <w:div w:id="1826125667">
      <w:bodyDiv w:val="1"/>
      <w:marLeft w:val="0"/>
      <w:marRight w:val="0"/>
      <w:marTop w:val="0"/>
      <w:marBottom w:val="0"/>
      <w:divBdr>
        <w:top w:val="none" w:sz="0" w:space="0" w:color="auto"/>
        <w:left w:val="none" w:sz="0" w:space="0" w:color="auto"/>
        <w:bottom w:val="none" w:sz="0" w:space="0" w:color="auto"/>
        <w:right w:val="none" w:sz="0" w:space="0" w:color="auto"/>
      </w:divBdr>
    </w:div>
    <w:div w:id="1872065339">
      <w:bodyDiv w:val="1"/>
      <w:marLeft w:val="0"/>
      <w:marRight w:val="0"/>
      <w:marTop w:val="0"/>
      <w:marBottom w:val="0"/>
      <w:divBdr>
        <w:top w:val="none" w:sz="0" w:space="0" w:color="auto"/>
        <w:left w:val="none" w:sz="0" w:space="0" w:color="auto"/>
        <w:bottom w:val="none" w:sz="0" w:space="0" w:color="auto"/>
        <w:right w:val="none" w:sz="0" w:space="0" w:color="auto"/>
      </w:divBdr>
    </w:div>
    <w:div w:id="2052536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pvm.com/reports/verkada-vms-2019"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cyberscoop.com/verkada-breach-surveillance-facial-recognition-privacy/"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securityboulevard.com/2021/03/verkada-surveillance-hack-breach-highlights-iot-risk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cpomagazine.com/cyber-security/verkada-data-breach-exposes-feeds-of-150000-security-cameras-targets-include-health-care-facilities-schools-police-stations-and-a-tesla-plant/" TargetMode="External"/><Relationship Id="rId4" Type="http://schemas.openxmlformats.org/officeDocument/2006/relationships/settings" Target="settings.xml"/><Relationship Id="rId9" Type="http://schemas.openxmlformats.org/officeDocument/2006/relationships/hyperlink" Target="https://www.ifsecglobal.com/cyber-security/verkada-cameras-affected-by-hacking-breach/"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1517</TotalTime>
  <Pages>16</Pages>
  <Words>4050</Words>
  <Characters>23091</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483</cp:revision>
  <dcterms:created xsi:type="dcterms:W3CDTF">2021-04-20T09:34:00Z</dcterms:created>
  <dcterms:modified xsi:type="dcterms:W3CDTF">2021-04-21T13:58:00Z</dcterms:modified>
</cp:coreProperties>
</file>