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59DB" w:rsidRDefault="009459DB" w:rsidP="0074327A">
      <w:pPr>
        <w:jc w:val="center"/>
      </w:pPr>
    </w:p>
    <w:p w:rsidR="009459DB" w:rsidRDefault="009459DB" w:rsidP="0074327A">
      <w:pPr>
        <w:jc w:val="center"/>
      </w:pPr>
    </w:p>
    <w:p w:rsidR="009459DB" w:rsidRDefault="009459DB" w:rsidP="0074327A">
      <w:pPr>
        <w:jc w:val="center"/>
      </w:pPr>
    </w:p>
    <w:p w:rsidR="009459DB" w:rsidRDefault="009459DB" w:rsidP="0074327A">
      <w:pPr>
        <w:jc w:val="center"/>
      </w:pPr>
    </w:p>
    <w:p w:rsidR="009459DB" w:rsidRDefault="009459DB" w:rsidP="0074327A">
      <w:pPr>
        <w:jc w:val="center"/>
      </w:pPr>
    </w:p>
    <w:p w:rsidR="0074327A" w:rsidRDefault="0074327A" w:rsidP="0074327A">
      <w:pPr>
        <w:jc w:val="center"/>
      </w:pPr>
      <w:r>
        <w:t>Art Work</w:t>
      </w:r>
    </w:p>
    <w:p w:rsidR="0074327A" w:rsidRDefault="0074327A" w:rsidP="0074327A">
      <w:pPr>
        <w:jc w:val="center"/>
      </w:pPr>
      <w:r>
        <w:t>Student</w:t>
      </w:r>
    </w:p>
    <w:p w:rsidR="0074327A" w:rsidRDefault="0074327A" w:rsidP="0074327A">
      <w:pPr>
        <w:jc w:val="center"/>
      </w:pPr>
      <w:r>
        <w:t>Institution</w:t>
      </w:r>
    </w:p>
    <w:p w:rsidR="0074327A" w:rsidRDefault="0074327A" w:rsidP="0074327A">
      <w:pPr>
        <w:jc w:val="center"/>
      </w:pPr>
      <w:r>
        <w:t>Subject</w:t>
      </w:r>
    </w:p>
    <w:p w:rsidR="0074327A" w:rsidRDefault="0074327A" w:rsidP="0074327A">
      <w:pPr>
        <w:jc w:val="center"/>
      </w:pPr>
      <w:r>
        <w:t>Professor</w:t>
      </w:r>
    </w:p>
    <w:p w:rsidR="0074327A" w:rsidRDefault="0074327A" w:rsidP="0074327A">
      <w:pPr>
        <w:jc w:val="center"/>
      </w:pPr>
      <w:r>
        <w:t>Date</w:t>
      </w:r>
    </w:p>
    <w:p w:rsidR="0074327A" w:rsidRDefault="0074327A"/>
    <w:p w:rsidR="0074327A" w:rsidRDefault="0074327A">
      <w:r>
        <w:br w:type="page"/>
      </w:r>
    </w:p>
    <w:p w:rsidR="0074327A" w:rsidRPr="0030468C" w:rsidRDefault="0074327A" w:rsidP="009A1E40">
      <w:pPr>
        <w:jc w:val="center"/>
        <w:rPr>
          <w:b/>
        </w:rPr>
      </w:pPr>
      <w:r w:rsidRPr="0030468C">
        <w:rPr>
          <w:b/>
        </w:rPr>
        <w:lastRenderedPageBreak/>
        <w:t>Art work</w:t>
      </w:r>
    </w:p>
    <w:p w:rsidR="005228D8" w:rsidRDefault="005228D8" w:rsidP="005228D8">
      <w:pPr>
        <w:ind w:firstLine="720"/>
      </w:pPr>
      <w:r>
        <w:t xml:space="preserve">Art plays a crucial function in the lives of human beings. Art entertains, expresses feelings and imaginations, reveals stories, history and memories, performs ceremonial and symbolic function and is also a form of communication and psychological healings </w:t>
      </w:r>
      <w:r w:rsidRPr="00F751D4">
        <w:t>(</w:t>
      </w:r>
      <w:r>
        <w:t xml:space="preserve">Jonuks, </w:t>
      </w:r>
      <w:r w:rsidRPr="00F751D4">
        <w:t>2019)</w:t>
      </w:r>
      <w:r>
        <w:t xml:space="preserve">. Museums ensure that these crucial pieces of art are preserved and kept safely and in a good condition. A virtual visit to two different museums enabled me to encounter two pieces of artworks with two different looks and themes. </w:t>
      </w:r>
    </w:p>
    <w:p w:rsidR="005228D8" w:rsidRDefault="005228D8" w:rsidP="005228D8">
      <w:pPr>
        <w:ind w:firstLine="720"/>
      </w:pPr>
      <w:r>
        <w:t xml:space="preserve">The first image is a sculpture entitled the ‘Bust of Nefertiti’ from Neues museum in Berlin. The Bust of Nefertiti is a portrait depicting a symbol of feminine beauty since it was found in the ruins of Amarna, one of the Egypt’s capital cities built by pharaoh in the ancient period (Laboury, </w:t>
      </w:r>
      <w:r w:rsidRPr="00E51133">
        <w:t>2020)</w:t>
      </w:r>
      <w:r>
        <w:t xml:space="preserve">. The portrait was found by a group of archaeologists from Germany led by Ludwig Borchardt buried under the floor of the great court sculptor Thutmose’s workshop in Egypt. It was among the artefacts that remained when Amarna, the capital was abandoned after the king’s death. The portrait was then shipped to Germany under a consensus of splitting the found buried artefacts between Egypt and Germany (Laboury, </w:t>
      </w:r>
      <w:r w:rsidRPr="00E51133">
        <w:t>2020)</w:t>
      </w:r>
      <w:r>
        <w:t xml:space="preserve">. The sculptor is made out of limestone, painted plaster, gold, crystal, gypsum and wax. The sculptor features a slender neck with a proportioned face and a blue cylindrical headpiece. The bust of Nefertiti supposedly served as sculptor’s imitation of a Queen with her eyes looking ahead, neck bent due to the weight of her flat-topped headdress and wearing a colorful neck piece (Laboury, </w:t>
      </w:r>
      <w:r w:rsidRPr="00E51133">
        <w:t>2020)</w:t>
      </w:r>
      <w:r>
        <w:t xml:space="preserve">. </w:t>
      </w:r>
    </w:p>
    <w:p w:rsidR="005228D8" w:rsidRDefault="005228D8" w:rsidP="005228D8">
      <w:pPr>
        <w:ind w:firstLine="720"/>
      </w:pPr>
      <w:r>
        <w:t xml:space="preserve">The face is carved with a sharp nose, strong china and soft cheekbones out of limestone and covered with gypsum and painted. The bust is painted with golden brown skin, colored jewelry, red lips and blue crown (Laboury, </w:t>
      </w:r>
      <w:r w:rsidRPr="00E51133">
        <w:t>2020)</w:t>
      </w:r>
      <w:r>
        <w:t xml:space="preserve">. The eyes are made with crystal with only one made with black wax while the other was supposedly left unfinished to portray one-eyed beauty. </w:t>
      </w:r>
      <w:r>
        <w:lastRenderedPageBreak/>
        <w:t xml:space="preserve">The use of limestone in the work suggests that the sculptor is trying to build up the image of the Queen Nefertiti. The face portrays no emptions indicating embodiment of composure and serenity (Laboury, </w:t>
      </w:r>
      <w:r w:rsidRPr="00E51133">
        <w:t>2020)</w:t>
      </w:r>
      <w:r>
        <w:t xml:space="preserve">. This piece represents feminine beauty wealth and power and the Egyptian culture. The bust of Nefertiti carries history as the queen and as a ruler. Nefertiti was a wife to Akhenaten (one of the Egyptian pharaohs) and was one the most powerful and mysterious women in the history of the ancient Egypt (Laboury, </w:t>
      </w:r>
      <w:r w:rsidRPr="00E51133">
        <w:t>2020)</w:t>
      </w:r>
      <w:r>
        <w:t xml:space="preserve">. Also, she was a queen and may have ruled the kingdom upon the death of her husband under the name Neferneferuaten. The name Nefertiti means the Beauty came suggesting the theme of the art work. </w:t>
      </w:r>
    </w:p>
    <w:p w:rsidR="005228D8" w:rsidRDefault="005228D8" w:rsidP="005228D8">
      <w:pPr>
        <w:ind w:firstLine="720"/>
      </w:pPr>
      <w:r>
        <w:t>The second image is from the national gallery of art, United States of America. This portrait was made by Edgar Degas, a French artist born in 1834 in Paris, France and died in 1917 in the same city, Paris aged 83 (</w:t>
      </w:r>
      <w:r w:rsidRPr="00E51133">
        <w:t>Laurens</w:t>
      </w:r>
      <w:r>
        <w:t xml:space="preserve">, </w:t>
      </w:r>
      <w:r w:rsidRPr="00E51133">
        <w:t>2018)</w:t>
      </w:r>
      <w:r>
        <w:t>. Edgar was creative in sculptures, paintings, drawings and prints and he liked depicting movements the dance subject therefore most of his work depicts dancers. The image was made in 1881and is titled the little fourteen-year-old dancer (</w:t>
      </w:r>
      <w:r w:rsidRPr="00E51133">
        <w:t>Laurens</w:t>
      </w:r>
      <w:r>
        <w:t xml:space="preserve">, </w:t>
      </w:r>
      <w:r w:rsidRPr="00E51133">
        <w:t>2018)</w:t>
      </w:r>
      <w:r>
        <w:t>. The sculpture never received a warm welcome on first public appearance with critics collectively protesting that she was ugly. The sculptor depicted a ballerina student dancer named Marie Van Goethem, a daughter to a Belgian laundress and tailor. The dancers were commonly referred to as “petits rats de l’opera” simply opera rats probably due to their scampering around stage in tiny, fast-moving steps (</w:t>
      </w:r>
      <w:r w:rsidRPr="00E51133">
        <w:t>Laurens</w:t>
      </w:r>
      <w:r>
        <w:t xml:space="preserve">, </w:t>
      </w:r>
      <w:r w:rsidRPr="00E51133">
        <w:t>2018)</w:t>
      </w:r>
      <w:r>
        <w:t>. The defamatory linking of the name with poverty and dirt was intentional. This is because, the young, beautiful and poor ballet students were potential targets for male ‘protectors.’ The above image is very a touching and deeply felt artwork whereby a little fourteen-year-old girl trying to go through odds to secure a better future (</w:t>
      </w:r>
      <w:r w:rsidRPr="00E51133">
        <w:t>Laurens</w:t>
      </w:r>
      <w:r>
        <w:t xml:space="preserve">, </w:t>
      </w:r>
      <w:r w:rsidRPr="00E51133">
        <w:t>2018)</w:t>
      </w:r>
      <w:r>
        <w:t xml:space="preserve">. </w:t>
      </w:r>
    </w:p>
    <w:p w:rsidR="005228D8" w:rsidRDefault="005228D8" w:rsidP="005228D8">
      <w:pPr>
        <w:ind w:firstLine="720"/>
      </w:pPr>
      <w:r>
        <w:lastRenderedPageBreak/>
        <w:t>Despite the difficult physical and psychological positions, she is in, she struggles for an ounce of dignity. This is depicted by her high-held head, with arms uncomfortably stretching behind. The rats including this sculptor’s model mostly came from working class and were morally abused by well-off suitors. The artist envisioned this possible link with vice by flattening facial features by exaggerating the low forehead making the jaw to protrude (</w:t>
      </w:r>
      <w:r w:rsidRPr="00E51133">
        <w:t>Laurens</w:t>
      </w:r>
      <w:r>
        <w:t xml:space="preserve">, </w:t>
      </w:r>
      <w:r w:rsidRPr="00E51133">
        <w:t>2018)</w:t>
      </w:r>
      <w:r>
        <w:t>. The sculptor depicts a proud girl and her stance on top of the wooden base similar to a performing stage is casual by ballet standards. The right foot is placed forth and turned out 90 degrees and her arms uneasily stretched behind her back and fingers intertwined. Her placed-back shoulders and head held high gives her an erect and dignified posture (</w:t>
      </w:r>
      <w:r w:rsidRPr="00E51133">
        <w:t>Laurens</w:t>
      </w:r>
      <w:r>
        <w:t xml:space="preserve">, </w:t>
      </w:r>
      <w:r w:rsidRPr="00E51133">
        <w:t>2018)</w:t>
      </w:r>
      <w:r>
        <w:t>. The sculptor is made from pigmented beeswax, metal, clay, silk, rope, human hair, paintbrushes, silk and linen ribbon, cotton, silk tutu, cotton faille bodice, linen and wood. The sculptor is clothed in real fabrics and human hair to bring the naturalistic effect (</w:t>
      </w:r>
      <w:r w:rsidRPr="00E51133">
        <w:t>Laurens</w:t>
      </w:r>
      <w:r>
        <w:t xml:space="preserve">, </w:t>
      </w:r>
      <w:r w:rsidRPr="00E51133">
        <w:t>2018)</w:t>
      </w:r>
      <w:r>
        <w:t>. Literally, this art work holds history, the history of the young girl from a poor background striving and trying out everything possible to live a good life.</w:t>
      </w:r>
    </w:p>
    <w:p w:rsidR="00563582" w:rsidRDefault="005228D8" w:rsidP="005228D8">
      <w:pPr>
        <w:ind w:firstLine="720"/>
      </w:pPr>
      <w:r>
        <w:t xml:space="preserve">In comparison, both images depict beauty and culture as thematic culture. Also, the pictures hold and preserves history of the ancient times enabling the modern people to understand what transpired in the past. Both sculptors symbolize specific identity of a community or group of people and their way of life. Despite the images having a lot in common ranging from symbolism, function, mode of creation, they also contrast in some ways as discussed below. They both hold different stories or history and the materials used to create them are also different, though both are sculptured. There is a big contrast in power, the first image depicts power as the queen ruled the kingdom while the second image completely lacks power </w:t>
      </w:r>
      <w:r>
        <w:lastRenderedPageBreak/>
        <w:t>but instead the girl was powerless and vulnerable to a lot of vice. Art work is indeed a way of preserving culture and history.</w:t>
      </w:r>
      <w:r w:rsidR="004E2833">
        <w:t xml:space="preserve">  </w:t>
      </w:r>
    </w:p>
    <w:p w:rsidR="00E477E7" w:rsidRDefault="000A7B88" w:rsidP="005228D8">
      <w:pPr>
        <w:ind w:firstLine="720"/>
      </w:pPr>
      <w:r>
        <w:rPr>
          <w:noProof/>
        </w:rPr>
        <mc:AlternateContent>
          <mc:Choice Requires="wps">
            <w:drawing>
              <wp:anchor distT="0" distB="0" distL="114300" distR="114300" simplePos="0" relativeHeight="251662336" behindDoc="0" locked="0" layoutInCell="1" allowOverlap="1" wp14:anchorId="27D23F5B" wp14:editId="47D5502A">
                <wp:simplePos x="0" y="0"/>
                <wp:positionH relativeFrom="column">
                  <wp:posOffset>10160</wp:posOffset>
                </wp:positionH>
                <wp:positionV relativeFrom="paragraph">
                  <wp:posOffset>2932430</wp:posOffset>
                </wp:positionV>
                <wp:extent cx="5744210" cy="635"/>
                <wp:effectExtent l="0" t="0" r="0" b="0"/>
                <wp:wrapNone/>
                <wp:docPr id="5" name="Text Box 5"/>
                <wp:cNvGraphicFramePr/>
                <a:graphic xmlns:a="http://schemas.openxmlformats.org/drawingml/2006/main">
                  <a:graphicData uri="http://schemas.microsoft.com/office/word/2010/wordprocessingShape">
                    <wps:wsp>
                      <wps:cNvSpPr txBox="1"/>
                      <wps:spPr>
                        <a:xfrm>
                          <a:off x="0" y="0"/>
                          <a:ext cx="5744210" cy="635"/>
                        </a:xfrm>
                        <a:prstGeom prst="rect">
                          <a:avLst/>
                        </a:prstGeom>
                        <a:solidFill>
                          <a:prstClr val="white"/>
                        </a:solidFill>
                        <a:ln>
                          <a:noFill/>
                        </a:ln>
                      </wps:spPr>
                      <wps:txbx>
                        <w:txbxContent>
                          <w:p w:rsidR="000A7B88" w:rsidRPr="000A7B88" w:rsidRDefault="000A7B88" w:rsidP="000A7B88">
                            <w:pPr>
                              <w:pStyle w:val="Caption"/>
                              <w:rPr>
                                <w:noProof/>
                                <w:color w:val="000000" w:themeColor="text1"/>
                                <w:sz w:val="24"/>
                                <w:szCs w:val="24"/>
                              </w:rPr>
                            </w:pPr>
                            <w:r w:rsidRPr="000A7B88">
                              <w:rPr>
                                <w:color w:val="000000" w:themeColor="text1"/>
                                <w:sz w:val="24"/>
                                <w:szCs w:val="24"/>
                              </w:rPr>
                              <w:t xml:space="preserve">Figure </w:t>
                            </w:r>
                            <w:r w:rsidRPr="000A7B88">
                              <w:rPr>
                                <w:color w:val="000000" w:themeColor="text1"/>
                                <w:sz w:val="24"/>
                                <w:szCs w:val="24"/>
                              </w:rPr>
                              <w:fldChar w:fldCharType="begin"/>
                            </w:r>
                            <w:r w:rsidRPr="000A7B88">
                              <w:rPr>
                                <w:color w:val="000000" w:themeColor="text1"/>
                                <w:sz w:val="24"/>
                                <w:szCs w:val="24"/>
                              </w:rPr>
                              <w:instrText xml:space="preserve"> SEQ Figure \* ARABIC </w:instrText>
                            </w:r>
                            <w:r w:rsidRPr="000A7B88">
                              <w:rPr>
                                <w:color w:val="000000" w:themeColor="text1"/>
                                <w:sz w:val="24"/>
                                <w:szCs w:val="24"/>
                              </w:rPr>
                              <w:fldChar w:fldCharType="separate"/>
                            </w:r>
                            <w:r w:rsidR="00D73533">
                              <w:rPr>
                                <w:noProof/>
                                <w:color w:val="000000" w:themeColor="text1"/>
                                <w:sz w:val="24"/>
                                <w:szCs w:val="24"/>
                              </w:rPr>
                              <w:t>1</w:t>
                            </w:r>
                            <w:r w:rsidRPr="000A7B88">
                              <w:rPr>
                                <w:color w:val="000000" w:themeColor="text1"/>
                                <w:sz w:val="24"/>
                                <w:szCs w:val="24"/>
                              </w:rPr>
                              <w:fldChar w:fldCharType="end"/>
                            </w:r>
                            <w:r w:rsidRPr="000A7B88">
                              <w:rPr>
                                <w:color w:val="000000" w:themeColor="text1"/>
                                <w:sz w:val="24"/>
                                <w:szCs w:val="24"/>
                              </w:rPr>
                              <w:t>:The Bust of Nefertiti</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xmlns:w16se="http://schemas.microsoft.com/office/word/2015/wordml/symex" xmlns:w15="http://schemas.microsoft.com/office/word/2012/wordml" xmlns:cx="http://schemas.microsoft.com/office/drawing/2014/chartex">
            <w:pict>
              <v:shapetype w14:anchorId="27D23F5B" id="_x0000_t202" coordsize="21600,21600" o:spt="202" path="m,l,21600r21600,l21600,xe">
                <v:stroke joinstyle="miter"/>
                <v:path gradientshapeok="t" o:connecttype="rect"/>
              </v:shapetype>
              <v:shape id="Text Box 5" o:spid="_x0000_s1026" type="#_x0000_t202" style="position:absolute;left:0;text-align:left;margin-left:.8pt;margin-top:230.9pt;width:452.3pt;height:.0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" stroked="f">
                <v:textbox style="mso-fit-shape-to-text:t" inset="0,0,0,0">
                  <w:txbxContent>
                    <w:p w:rsidR="000A7B88" w:rsidRPr="000A7B88" w:rsidRDefault="000A7B88" w:rsidP="000A7B88">
                      <w:pPr>
                        <w:pStyle w:val="Caption"/>
                        <w:rPr>
                          <w:noProof/>
                          <w:color w:val="000000" w:themeColor="text1"/>
                          <w:sz w:val="24"/>
                          <w:szCs w:val="24"/>
                        </w:rPr>
                      </w:pPr>
                      <w:r w:rsidRPr="000A7B88">
                        <w:rPr>
                          <w:color w:val="000000" w:themeColor="text1"/>
                          <w:sz w:val="24"/>
                          <w:szCs w:val="24"/>
                        </w:rPr>
                        <w:t xml:space="preserve">Figure </w:t>
                      </w:r>
                      <w:r w:rsidRPr="000A7B88">
                        <w:rPr>
                          <w:color w:val="000000" w:themeColor="text1"/>
                          <w:sz w:val="24"/>
                          <w:szCs w:val="24"/>
                        </w:rPr>
                        <w:fldChar w:fldCharType="begin"/>
                      </w:r>
                      <w:r w:rsidRPr="000A7B88">
                        <w:rPr>
                          <w:color w:val="000000" w:themeColor="text1"/>
                          <w:sz w:val="24"/>
                          <w:szCs w:val="24"/>
                        </w:rPr>
                        <w:instrText xml:space="preserve"> SEQ Figure \* ARABIC </w:instrText>
                      </w:r>
                      <w:r w:rsidRPr="000A7B88">
                        <w:rPr>
                          <w:color w:val="000000" w:themeColor="text1"/>
                          <w:sz w:val="24"/>
                          <w:szCs w:val="24"/>
                        </w:rPr>
                        <w:fldChar w:fldCharType="separate"/>
                      </w:r>
                      <w:r w:rsidR="00D73533">
                        <w:rPr>
                          <w:noProof/>
                          <w:color w:val="000000" w:themeColor="text1"/>
                          <w:sz w:val="24"/>
                          <w:szCs w:val="24"/>
                        </w:rPr>
                        <w:t>1</w:t>
                      </w:r>
                      <w:r w:rsidRPr="000A7B88">
                        <w:rPr>
                          <w:color w:val="000000" w:themeColor="text1"/>
                          <w:sz w:val="24"/>
                          <w:szCs w:val="24"/>
                        </w:rPr>
                        <w:fldChar w:fldCharType="end"/>
                      </w:r>
                      <w:r w:rsidRPr="000A7B88">
                        <w:rPr>
                          <w:color w:val="000000" w:themeColor="text1"/>
                          <w:sz w:val="24"/>
                          <w:szCs w:val="24"/>
                        </w:rPr>
                        <w:t>:The Bust of Nefertiti</w:t>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38754C4E" wp14:editId="06FD0C1B">
                <wp:simplePos x="0" y="0"/>
                <wp:positionH relativeFrom="column">
                  <wp:posOffset>10758</wp:posOffset>
                </wp:positionH>
                <wp:positionV relativeFrom="paragraph">
                  <wp:posOffset>14941</wp:posOffset>
                </wp:positionV>
                <wp:extent cx="5744210" cy="2861086"/>
                <wp:effectExtent l="0" t="0" r="27940" b="15875"/>
                <wp:wrapNone/>
                <wp:docPr id="1" name="Rectangle 1"/>
                <wp:cNvGraphicFramePr/>
                <a:graphic xmlns:a="http://schemas.openxmlformats.org/drawingml/2006/main">
                  <a:graphicData uri="http://schemas.microsoft.com/office/word/2010/wordprocessingShape">
                    <wps:wsp>
                      <wps:cNvSpPr/>
                      <wps:spPr>
                        <a:xfrm>
                          <a:off x="0" y="0"/>
                          <a:ext cx="5744210" cy="2861086"/>
                        </a:xfrm>
                        <a:prstGeom prst="rect">
                          <a:avLst/>
                        </a:prstGeom>
                        <a:blipFill dpi="0" rotWithShape="1">
                          <a:blip r:embed="rId7">
                            <a:extLst>
                              <a:ext uri="{28A0092B-C50C-407E-A947-70E740481C1C}">
                                <a14:useLocalDpi xmlns:a14="http://schemas.microsoft.com/office/drawing/2010/main" val="0"/>
                              </a:ext>
                            </a:extLst>
                          </a:blip>
                          <a:srcRect/>
                          <a:stretch>
                            <a:fillRect/>
                          </a:stretch>
                        </a:blip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rect w14:anchorId="497FE256" id="Rectangle 1" o:spid="_x0000_s1026" style="position:absolute;margin-left:.85pt;margin-top:1.2pt;width:452.3pt;height:225.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" strokecolor="#1f4d78 [1604]" strokeweight="1pt">
                <v:fill r:id="rId8" o:title="" recolor="t" rotate="t" type="frame"/>
              </v:rect>
            </w:pict>
          </mc:Fallback>
        </mc:AlternateContent>
      </w:r>
    </w:p>
    <w:p w:rsidR="00E477E7" w:rsidRDefault="00E477E7" w:rsidP="005228D8">
      <w:pPr>
        <w:ind w:firstLine="720"/>
      </w:pPr>
    </w:p>
    <w:p w:rsidR="00D158A3" w:rsidRDefault="00EB59B6">
      <w:r>
        <w:t xml:space="preserve"> </w:t>
      </w:r>
    </w:p>
    <w:p w:rsidR="009A1E40" w:rsidRDefault="00396635">
      <w:r>
        <w:rPr>
          <w:noProof/>
        </w:rPr>
        <mc:AlternateContent>
          <mc:Choice Requires="wps">
            <w:drawing>
              <wp:anchor distT="0" distB="0" distL="114300" distR="114300" simplePos="0" relativeHeight="251660288" behindDoc="0" locked="0" layoutInCell="1" allowOverlap="1" wp14:anchorId="2763BED8" wp14:editId="389D3F22">
                <wp:simplePos x="0" y="0"/>
                <wp:positionH relativeFrom="margin">
                  <wp:align>left</wp:align>
                </wp:positionH>
                <wp:positionV relativeFrom="paragraph">
                  <wp:posOffset>2165574</wp:posOffset>
                </wp:positionV>
                <wp:extent cx="5808980" cy="3872305"/>
                <wp:effectExtent l="0" t="0" r="20320" b="13970"/>
                <wp:wrapNone/>
                <wp:docPr id="2" name="Rectangle 2"/>
                <wp:cNvGraphicFramePr/>
                <a:graphic xmlns:a="http://schemas.openxmlformats.org/drawingml/2006/main">
                  <a:graphicData uri="http://schemas.microsoft.com/office/word/2010/wordprocessingShape">
                    <wps:wsp>
                      <wps:cNvSpPr/>
                      <wps:spPr>
                        <a:xfrm>
                          <a:off x="0" y="0"/>
                          <a:ext cx="5808980" cy="3872305"/>
                        </a:xfrm>
                        <a:prstGeom prst="rect">
                          <a:avLst/>
                        </a:prstGeom>
                        <a:blipFill dpi="0" rotWithShape="1">
                          <a:blip r:embed="rId9">
                            <a:extLst>
                              <a:ext uri="{28A0092B-C50C-407E-A947-70E740481C1C}">
                                <a14:useLocalDpi xmlns:a14="http://schemas.microsoft.com/office/drawing/2010/main" val="0"/>
                              </a:ext>
                            </a:extLst>
                          </a:blip>
                          <a:srcRect/>
                          <a:stretch>
                            <a:fillRect/>
                          </a:stretch>
                        </a:blip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rect w14:anchorId="780BBA87" id="Rectangle 2" o:spid="_x0000_s1026" style="position:absolute;margin-left:0;margin-top:170.5pt;width:457.4pt;height:304.9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" strokecolor="#1f4d78 [1604]" strokeweight="1pt">
                <v:fill r:id="rId10" o:title="" recolor="t" rotate="t" type="frame"/>
                <w10:wrap anchorx="margin"/>
              </v:rect>
            </w:pict>
          </mc:Fallback>
        </mc:AlternateContent>
      </w:r>
      <w:r w:rsidR="00D73533">
        <w:rPr>
          <w:noProof/>
        </w:rPr>
        <mc:AlternateContent>
          <mc:Choice Requires="wps">
            <w:drawing>
              <wp:anchor distT="0" distB="0" distL="114300" distR="114300" simplePos="0" relativeHeight="251664384" behindDoc="0" locked="0" layoutInCell="1" allowOverlap="1" wp14:anchorId="58F66F0D" wp14:editId="010F3A05">
                <wp:simplePos x="0" y="0"/>
                <wp:positionH relativeFrom="column">
                  <wp:posOffset>0</wp:posOffset>
                </wp:positionH>
                <wp:positionV relativeFrom="paragraph">
                  <wp:posOffset>6094730</wp:posOffset>
                </wp:positionV>
                <wp:extent cx="5808980" cy="635"/>
                <wp:effectExtent l="0" t="0" r="0" b="0"/>
                <wp:wrapNone/>
                <wp:docPr id="6" name="Text Box 6"/>
                <wp:cNvGraphicFramePr/>
                <a:graphic xmlns:a="http://schemas.openxmlformats.org/drawingml/2006/main">
                  <a:graphicData uri="http://schemas.microsoft.com/office/word/2010/wordprocessingShape">
                    <wps:wsp>
                      <wps:cNvSpPr txBox="1"/>
                      <wps:spPr>
                        <a:xfrm>
                          <a:off x="0" y="0"/>
                          <a:ext cx="5808980" cy="635"/>
                        </a:xfrm>
                        <a:prstGeom prst="rect">
                          <a:avLst/>
                        </a:prstGeom>
                        <a:solidFill>
                          <a:prstClr val="white"/>
                        </a:solidFill>
                        <a:ln>
                          <a:noFill/>
                        </a:ln>
                      </wps:spPr>
                      <wps:txbx>
                        <w:txbxContent>
                          <w:p w:rsidR="00D73533" w:rsidRPr="00D73533" w:rsidRDefault="00D73533" w:rsidP="00D73533">
                            <w:pPr>
                              <w:pStyle w:val="Caption"/>
                              <w:rPr>
                                <w:noProof/>
                                <w:color w:val="000000" w:themeColor="text1"/>
                                <w:sz w:val="24"/>
                                <w:szCs w:val="24"/>
                              </w:rPr>
                            </w:pPr>
                            <w:r w:rsidRPr="00D73533">
                              <w:rPr>
                                <w:color w:val="000000" w:themeColor="text1"/>
                                <w:sz w:val="24"/>
                                <w:szCs w:val="24"/>
                              </w:rPr>
                              <w:t xml:space="preserve">Figure </w:t>
                            </w:r>
                            <w:r w:rsidRPr="00D73533">
                              <w:rPr>
                                <w:color w:val="000000" w:themeColor="text1"/>
                                <w:sz w:val="24"/>
                                <w:szCs w:val="24"/>
                              </w:rPr>
                              <w:fldChar w:fldCharType="begin"/>
                            </w:r>
                            <w:r w:rsidRPr="00D73533">
                              <w:rPr>
                                <w:color w:val="000000" w:themeColor="text1"/>
                                <w:sz w:val="24"/>
                                <w:szCs w:val="24"/>
                              </w:rPr>
                              <w:instrText xml:space="preserve"> SEQ Figure \* ARABIC </w:instrText>
                            </w:r>
                            <w:r w:rsidRPr="00D73533">
                              <w:rPr>
                                <w:color w:val="000000" w:themeColor="text1"/>
                                <w:sz w:val="24"/>
                                <w:szCs w:val="24"/>
                              </w:rPr>
                              <w:fldChar w:fldCharType="separate"/>
                            </w:r>
                            <w:r w:rsidRPr="00D73533">
                              <w:rPr>
                                <w:noProof/>
                                <w:color w:val="000000" w:themeColor="text1"/>
                                <w:sz w:val="24"/>
                                <w:szCs w:val="24"/>
                              </w:rPr>
                              <w:t>2</w:t>
                            </w:r>
                            <w:r w:rsidRPr="00D73533">
                              <w:rPr>
                                <w:color w:val="000000" w:themeColor="text1"/>
                                <w:sz w:val="24"/>
                                <w:szCs w:val="24"/>
                              </w:rPr>
                              <w:fldChar w:fldCharType="end"/>
                            </w:r>
                            <w:r w:rsidRPr="00D73533">
                              <w:rPr>
                                <w:color w:val="000000" w:themeColor="text1"/>
                                <w:sz w:val="24"/>
                                <w:szCs w:val="24"/>
                              </w:rPr>
                              <w:t>: The little fourteen-year-old dancer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xmlns:w16se="http://schemas.microsoft.com/office/word/2015/wordml/symex" xmlns:w15="http://schemas.microsoft.com/office/word/2012/wordml" xmlns:cx="http://schemas.microsoft.com/office/drawing/2014/chartex">
            <w:pict>
              <v:shape w14:anchorId="58F66F0D" id="Text Box 6" o:spid="_x0000_s1027" type="#_x0000_t202" style="position:absolute;margin-left:0;margin-top:479.9pt;width:457.4pt;height:.0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" stroked="f">
                <v:textbox style="mso-fit-shape-to-text:t" inset="0,0,0,0">
                  <w:txbxContent>
                    <w:p w:rsidR="00D73533" w:rsidRPr="00D73533" w:rsidRDefault="00D73533" w:rsidP="00D73533">
                      <w:pPr>
                        <w:pStyle w:val="Caption"/>
                        <w:rPr>
                          <w:noProof/>
                          <w:color w:val="000000" w:themeColor="text1"/>
                          <w:sz w:val="24"/>
                          <w:szCs w:val="24"/>
                        </w:rPr>
                      </w:pPr>
                      <w:r w:rsidRPr="00D73533">
                        <w:rPr>
                          <w:color w:val="000000" w:themeColor="text1"/>
                          <w:sz w:val="24"/>
                          <w:szCs w:val="24"/>
                        </w:rPr>
                        <w:t xml:space="preserve">Figure </w:t>
                      </w:r>
                      <w:r w:rsidRPr="00D73533">
                        <w:rPr>
                          <w:color w:val="000000" w:themeColor="text1"/>
                          <w:sz w:val="24"/>
                          <w:szCs w:val="24"/>
                        </w:rPr>
                        <w:fldChar w:fldCharType="begin"/>
                      </w:r>
                      <w:r w:rsidRPr="00D73533">
                        <w:rPr>
                          <w:color w:val="000000" w:themeColor="text1"/>
                          <w:sz w:val="24"/>
                          <w:szCs w:val="24"/>
                        </w:rPr>
                        <w:instrText xml:space="preserve"> SEQ Figure \* ARABIC </w:instrText>
                      </w:r>
                      <w:r w:rsidRPr="00D73533">
                        <w:rPr>
                          <w:color w:val="000000" w:themeColor="text1"/>
                          <w:sz w:val="24"/>
                          <w:szCs w:val="24"/>
                        </w:rPr>
                        <w:fldChar w:fldCharType="separate"/>
                      </w:r>
                      <w:r w:rsidRPr="00D73533">
                        <w:rPr>
                          <w:noProof/>
                          <w:color w:val="000000" w:themeColor="text1"/>
                          <w:sz w:val="24"/>
                          <w:szCs w:val="24"/>
                        </w:rPr>
                        <w:t>2</w:t>
                      </w:r>
                      <w:r w:rsidRPr="00D73533">
                        <w:rPr>
                          <w:color w:val="000000" w:themeColor="text1"/>
                          <w:sz w:val="24"/>
                          <w:szCs w:val="24"/>
                        </w:rPr>
                        <w:fldChar w:fldCharType="end"/>
                      </w:r>
                      <w:r w:rsidRPr="00D73533">
                        <w:rPr>
                          <w:color w:val="000000" w:themeColor="text1"/>
                          <w:sz w:val="24"/>
                          <w:szCs w:val="24"/>
                        </w:rPr>
                        <w:t>: The little fourteen-year-old dancer</w:t>
                      </w:r>
                    </w:p>
                  </w:txbxContent>
                </v:textbox>
              </v:shape>
            </w:pict>
          </mc:Fallback>
        </mc:AlternateContent>
      </w:r>
      <w:r w:rsidR="009A1E40">
        <w:br w:type="page"/>
      </w:r>
    </w:p>
    <w:p w:rsidR="00F751D4" w:rsidRDefault="00F751D4" w:rsidP="00B27F2F">
      <w:pPr>
        <w:jc w:val="center"/>
      </w:pPr>
      <w:r>
        <w:lastRenderedPageBreak/>
        <w:t>References</w:t>
      </w:r>
    </w:p>
    <w:p w:rsidR="009A1E40" w:rsidRDefault="009A1E40" w:rsidP="009A1E40">
      <w:pPr>
        <w:ind w:left="720" w:hanging="720"/>
      </w:pPr>
      <w:r w:rsidRPr="00F751D4">
        <w:t>Jonuks, T. (2019). Mesolithic anthropomorphic sculptures from the Northern Europe. </w:t>
      </w:r>
      <w:r w:rsidRPr="00F751D4">
        <w:rPr>
          <w:i/>
          <w:iCs/>
        </w:rPr>
        <w:t>Quaternary International</w:t>
      </w:r>
      <w:r w:rsidRPr="00F751D4">
        <w:t>.</w:t>
      </w:r>
    </w:p>
    <w:p w:rsidR="009A1E40" w:rsidRDefault="009A1E40" w:rsidP="009A1E40">
      <w:pPr>
        <w:ind w:left="720" w:hanging="720"/>
      </w:pPr>
      <w:r w:rsidRPr="00E51133">
        <w:t>Laboury, D. (2020). " The Beautiful One Has Come." The Creation of Nefertiti's Perfect Portrait. </w:t>
      </w:r>
      <w:r w:rsidRPr="00E51133">
        <w:rPr>
          <w:i/>
          <w:iCs/>
        </w:rPr>
        <w:t>Tutankhamun. Discovering the forgotten Pharaoh</w:t>
      </w:r>
      <w:r w:rsidRPr="00E51133">
        <w:t>, 162-165.</w:t>
      </w:r>
    </w:p>
    <w:p w:rsidR="00F751D4" w:rsidRDefault="009A1E40" w:rsidP="007C50FE">
      <w:pPr>
        <w:ind w:left="720" w:hanging="720"/>
      </w:pPr>
      <w:r w:rsidRPr="00E51133">
        <w:t>Laurens, C. (2018). </w:t>
      </w:r>
      <w:r w:rsidRPr="00E51133">
        <w:rPr>
          <w:i/>
          <w:iCs/>
        </w:rPr>
        <w:t>Little Dancer Aged Fourteen: The True Story Behind Degas's Masterpiece</w:t>
      </w:r>
      <w:r w:rsidRPr="00E51133">
        <w:t>. Other Press, LLC.</w:t>
      </w:r>
      <w:bookmarkStart w:id="0" w:name="_GoBack"/>
      <w:bookmarkEnd w:id="0"/>
    </w:p>
    <w:sectPr w:rsidR="00F751D4" w:rsidSect="00E51133">
      <w:headerReference w:type="default" r:id="rId11"/>
      <w:headerReference w:type="first" r:id="rId12"/>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1280" w:rsidRDefault="00701280" w:rsidP="00E51133">
      <w:pPr>
        <w:spacing w:after="0" w:line="240" w:lineRule="auto"/>
      </w:pPr>
      <w:r>
        <w:separator/>
      </w:r>
    </w:p>
  </w:endnote>
  <w:endnote w:type="continuationSeparator" w:id="0">
    <w:p w:rsidR="00701280" w:rsidRDefault="00701280" w:rsidP="00E511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1280" w:rsidRDefault="00701280" w:rsidP="00E51133">
      <w:pPr>
        <w:spacing w:after="0" w:line="240" w:lineRule="auto"/>
      </w:pPr>
      <w:r>
        <w:separator/>
      </w:r>
    </w:p>
  </w:footnote>
  <w:footnote w:type="continuationSeparator" w:id="0">
    <w:p w:rsidR="00701280" w:rsidRDefault="00701280" w:rsidP="00E5113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1133" w:rsidRDefault="00E51133">
    <w:pPr>
      <w:pStyle w:val="Header"/>
    </w:pPr>
    <w:r>
      <w:t xml:space="preserve">ART WORK </w:t>
    </w:r>
    <w:r>
      <w:tab/>
    </w:r>
    <w:r>
      <w:tab/>
    </w:r>
    <w:sdt>
      <w:sdtPr>
        <w:id w:val="-534806464"/>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7C50FE">
          <w:rPr>
            <w:noProof/>
          </w:rPr>
          <w:t>6</w:t>
        </w:r>
        <w:r>
          <w:rPr>
            <w:noProof/>
          </w:rPr>
          <w:fldChar w:fldCharType="end"/>
        </w:r>
      </w:sdtContent>
    </w:sdt>
  </w:p>
  <w:p w:rsidR="00E51133" w:rsidRDefault="00E5113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1133" w:rsidRDefault="00E51133">
    <w:pPr>
      <w:pStyle w:val="Header"/>
    </w:pPr>
    <w:r>
      <w:t>Running head: ART WORK</w:t>
    </w:r>
    <w:r>
      <w:tab/>
    </w:r>
    <w:r>
      <w:tab/>
    </w:r>
    <w:sdt>
      <w:sdtPr>
        <w:id w:val="-955328298"/>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9459DB">
          <w:rPr>
            <w:noProof/>
          </w:rPr>
          <w:t>1</w:t>
        </w:r>
        <w:r>
          <w:rPr>
            <w:noProof/>
          </w:rPr>
          <w:fldChar w:fldCharType="end"/>
        </w:r>
      </w:sdtContent>
    </w:sdt>
  </w:p>
  <w:p w:rsidR="00E51133" w:rsidRDefault="00E5113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6831"/>
    <w:rsid w:val="00012987"/>
    <w:rsid w:val="0002086A"/>
    <w:rsid w:val="00031E9B"/>
    <w:rsid w:val="000462DC"/>
    <w:rsid w:val="0005793C"/>
    <w:rsid w:val="00080A01"/>
    <w:rsid w:val="0009773F"/>
    <w:rsid w:val="000A5FCF"/>
    <w:rsid w:val="000A7B88"/>
    <w:rsid w:val="000C5C6B"/>
    <w:rsid w:val="000D4BEC"/>
    <w:rsid w:val="000F6170"/>
    <w:rsid w:val="00131055"/>
    <w:rsid w:val="00173A9A"/>
    <w:rsid w:val="00196794"/>
    <w:rsid w:val="00196AC5"/>
    <w:rsid w:val="00197B30"/>
    <w:rsid w:val="001B4996"/>
    <w:rsid w:val="001B6B0C"/>
    <w:rsid w:val="001C6B66"/>
    <w:rsid w:val="001F0F35"/>
    <w:rsid w:val="00212008"/>
    <w:rsid w:val="002250EB"/>
    <w:rsid w:val="00233B10"/>
    <w:rsid w:val="002366F5"/>
    <w:rsid w:val="002975B4"/>
    <w:rsid w:val="002A60C3"/>
    <w:rsid w:val="002F64A5"/>
    <w:rsid w:val="00304412"/>
    <w:rsid w:val="0030468C"/>
    <w:rsid w:val="003070A0"/>
    <w:rsid w:val="003168B7"/>
    <w:rsid w:val="00317110"/>
    <w:rsid w:val="00321081"/>
    <w:rsid w:val="00334675"/>
    <w:rsid w:val="0033655A"/>
    <w:rsid w:val="00352160"/>
    <w:rsid w:val="00352445"/>
    <w:rsid w:val="00357122"/>
    <w:rsid w:val="00396635"/>
    <w:rsid w:val="003B5A64"/>
    <w:rsid w:val="003C3821"/>
    <w:rsid w:val="003D3896"/>
    <w:rsid w:val="003F7869"/>
    <w:rsid w:val="00407E34"/>
    <w:rsid w:val="0042246C"/>
    <w:rsid w:val="00435F53"/>
    <w:rsid w:val="00441638"/>
    <w:rsid w:val="00455A57"/>
    <w:rsid w:val="00480F11"/>
    <w:rsid w:val="00486CA3"/>
    <w:rsid w:val="004A1D5F"/>
    <w:rsid w:val="004E2833"/>
    <w:rsid w:val="004E6C24"/>
    <w:rsid w:val="00507FC0"/>
    <w:rsid w:val="005134B7"/>
    <w:rsid w:val="005228D8"/>
    <w:rsid w:val="00563582"/>
    <w:rsid w:val="00577D5D"/>
    <w:rsid w:val="00584B1C"/>
    <w:rsid w:val="00597C91"/>
    <w:rsid w:val="005B24F9"/>
    <w:rsid w:val="005F2BCB"/>
    <w:rsid w:val="005F6831"/>
    <w:rsid w:val="00610164"/>
    <w:rsid w:val="00631C9A"/>
    <w:rsid w:val="00636F86"/>
    <w:rsid w:val="0064663B"/>
    <w:rsid w:val="00662830"/>
    <w:rsid w:val="006776B9"/>
    <w:rsid w:val="006A1F23"/>
    <w:rsid w:val="006C4AE1"/>
    <w:rsid w:val="006D19AC"/>
    <w:rsid w:val="006D4312"/>
    <w:rsid w:val="00701280"/>
    <w:rsid w:val="00706113"/>
    <w:rsid w:val="0073690E"/>
    <w:rsid w:val="00740B06"/>
    <w:rsid w:val="0074327A"/>
    <w:rsid w:val="00791FAE"/>
    <w:rsid w:val="00797546"/>
    <w:rsid w:val="007C50FE"/>
    <w:rsid w:val="007F7751"/>
    <w:rsid w:val="00833B3C"/>
    <w:rsid w:val="00846E33"/>
    <w:rsid w:val="008F1011"/>
    <w:rsid w:val="009377EE"/>
    <w:rsid w:val="009459DB"/>
    <w:rsid w:val="009A1E40"/>
    <w:rsid w:val="009A310C"/>
    <w:rsid w:val="009E2832"/>
    <w:rsid w:val="009F7789"/>
    <w:rsid w:val="00A02473"/>
    <w:rsid w:val="00A02DCC"/>
    <w:rsid w:val="00A03020"/>
    <w:rsid w:val="00A16672"/>
    <w:rsid w:val="00A405E5"/>
    <w:rsid w:val="00A86FEB"/>
    <w:rsid w:val="00AE0CCF"/>
    <w:rsid w:val="00AF2F28"/>
    <w:rsid w:val="00B02386"/>
    <w:rsid w:val="00B05690"/>
    <w:rsid w:val="00B27F2F"/>
    <w:rsid w:val="00B775AC"/>
    <w:rsid w:val="00BB4DAC"/>
    <w:rsid w:val="00BD27F1"/>
    <w:rsid w:val="00BE495A"/>
    <w:rsid w:val="00C02830"/>
    <w:rsid w:val="00C113B0"/>
    <w:rsid w:val="00C20340"/>
    <w:rsid w:val="00C236ED"/>
    <w:rsid w:val="00C26303"/>
    <w:rsid w:val="00C369C9"/>
    <w:rsid w:val="00C62820"/>
    <w:rsid w:val="00C67122"/>
    <w:rsid w:val="00C772CE"/>
    <w:rsid w:val="00CA3496"/>
    <w:rsid w:val="00CB1E1A"/>
    <w:rsid w:val="00CD2826"/>
    <w:rsid w:val="00CF6C74"/>
    <w:rsid w:val="00D158A3"/>
    <w:rsid w:val="00D25F7E"/>
    <w:rsid w:val="00D27248"/>
    <w:rsid w:val="00D30ADF"/>
    <w:rsid w:val="00D37E51"/>
    <w:rsid w:val="00D7332E"/>
    <w:rsid w:val="00D73533"/>
    <w:rsid w:val="00D86D94"/>
    <w:rsid w:val="00DC407E"/>
    <w:rsid w:val="00DE0965"/>
    <w:rsid w:val="00DE2900"/>
    <w:rsid w:val="00DF4442"/>
    <w:rsid w:val="00E119BD"/>
    <w:rsid w:val="00E44E23"/>
    <w:rsid w:val="00E4699A"/>
    <w:rsid w:val="00E477E7"/>
    <w:rsid w:val="00E51133"/>
    <w:rsid w:val="00E6652A"/>
    <w:rsid w:val="00E85494"/>
    <w:rsid w:val="00EA67F0"/>
    <w:rsid w:val="00EB59B6"/>
    <w:rsid w:val="00ED466D"/>
    <w:rsid w:val="00ED7971"/>
    <w:rsid w:val="00F0728C"/>
    <w:rsid w:val="00F15DD9"/>
    <w:rsid w:val="00F751D4"/>
    <w:rsid w:val="00FC3BE2"/>
    <w:rsid w:val="00FE0F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5113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51133"/>
  </w:style>
  <w:style w:type="paragraph" w:styleId="Footer">
    <w:name w:val="footer"/>
    <w:basedOn w:val="Normal"/>
    <w:link w:val="FooterChar"/>
    <w:uiPriority w:val="99"/>
    <w:unhideWhenUsed/>
    <w:rsid w:val="00E5113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1133"/>
  </w:style>
  <w:style w:type="paragraph" w:styleId="Caption">
    <w:name w:val="caption"/>
    <w:basedOn w:val="Normal"/>
    <w:next w:val="Normal"/>
    <w:uiPriority w:val="35"/>
    <w:unhideWhenUsed/>
    <w:qFormat/>
    <w:rsid w:val="000A7B88"/>
    <w:pPr>
      <w:spacing w:after="200" w:line="240" w:lineRule="auto"/>
    </w:pPr>
    <w:rPr>
      <w:i/>
      <w:iCs/>
      <w:color w:val="44546A" w:themeColor="text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5113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51133"/>
  </w:style>
  <w:style w:type="paragraph" w:styleId="Footer">
    <w:name w:val="footer"/>
    <w:basedOn w:val="Normal"/>
    <w:link w:val="FooterChar"/>
    <w:uiPriority w:val="99"/>
    <w:unhideWhenUsed/>
    <w:rsid w:val="00E5113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1133"/>
  </w:style>
  <w:style w:type="paragraph" w:styleId="Caption">
    <w:name w:val="caption"/>
    <w:basedOn w:val="Normal"/>
    <w:next w:val="Normal"/>
    <w:uiPriority w:val="35"/>
    <w:unhideWhenUsed/>
    <w:qFormat/>
    <w:rsid w:val="000A7B88"/>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2.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2.jp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348</TotalTime>
  <Pages>6</Pages>
  <Words>978</Words>
  <Characters>5579</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Sule</dc:creator>
  <cp:keywords/>
  <dc:description/>
  <cp:lastModifiedBy>clinton otieno</cp:lastModifiedBy>
  <cp:revision>139</cp:revision>
  <dcterms:created xsi:type="dcterms:W3CDTF">2021-04-20T05:21:00Z</dcterms:created>
  <dcterms:modified xsi:type="dcterms:W3CDTF">2021-04-20T11:20:00Z</dcterms:modified>
</cp:coreProperties>
</file>