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A4A" w:rsidRPr="00644A4A" w:rsidRDefault="00A317D5" w:rsidP="00644A4A">
      <w:pPr>
        <w:rPr>
          <w:rFonts w:asciiTheme="minorHAnsi" w:hAnsiTheme="minorHAnsi" w:cstheme="minorHAnsi"/>
        </w:rPr>
      </w:pPr>
      <w:bookmarkStart w:id="0" w:name="_GoBack"/>
      <w:r w:rsidRPr="00644A4A">
        <w:rPr>
          <w:rFonts w:asciiTheme="minorHAnsi" w:hAnsiTheme="minorHAnsi" w:cstheme="minorHAnsi"/>
        </w:rPr>
        <w:t>Pennsylvania State University - NUTR 251</w:t>
      </w:r>
    </w:p>
    <w:p w:rsidR="00A317D5" w:rsidRPr="00644A4A" w:rsidRDefault="00644A4A" w:rsidP="00644A4A">
      <w:pPr>
        <w:tabs>
          <w:tab w:val="left" w:pos="822"/>
        </w:tabs>
        <w:spacing w:before="43"/>
        <w:rPr>
          <w:rFonts w:asciiTheme="minorHAnsi" w:hAnsiTheme="minorHAnsi" w:cstheme="minorHAnsi"/>
        </w:rPr>
      </w:pPr>
      <w:proofErr w:type="gramStart"/>
      <w:r w:rsidRPr="00644A4A">
        <w:rPr>
          <w:rFonts w:asciiTheme="minorHAnsi" w:hAnsiTheme="minorHAnsi" w:cstheme="minorHAnsi"/>
          <w:w w:val="115"/>
        </w:rPr>
        <w:t>1)</w:t>
      </w:r>
      <w:r w:rsidR="00A317D5" w:rsidRPr="00644A4A">
        <w:rPr>
          <w:rFonts w:asciiTheme="minorHAnsi" w:hAnsiTheme="minorHAnsi" w:cstheme="minorHAnsi"/>
          <w:w w:val="115"/>
        </w:rPr>
        <w:t>How</w:t>
      </w:r>
      <w:proofErr w:type="gramEnd"/>
      <w:r w:rsidR="00A317D5" w:rsidRPr="00644A4A">
        <w:rPr>
          <w:rFonts w:asciiTheme="minorHAnsi" w:hAnsiTheme="minorHAnsi" w:cstheme="minorHAnsi"/>
          <w:spacing w:val="-10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many</w:t>
      </w:r>
      <w:r w:rsidR="00A317D5"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kcals</w:t>
      </w:r>
      <w:r w:rsidR="00A317D5"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are</w:t>
      </w:r>
      <w:r w:rsidR="00A317D5"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in</w:t>
      </w:r>
      <w:r w:rsidR="00A317D5"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one</w:t>
      </w:r>
      <w:r w:rsidR="00A317D5"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pound</w:t>
      </w:r>
      <w:r w:rsidR="00A317D5"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of</w:t>
      </w:r>
      <w:r w:rsidR="00A317D5"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="00A317D5" w:rsidRPr="00644A4A">
        <w:rPr>
          <w:rFonts w:asciiTheme="minorHAnsi" w:hAnsiTheme="minorHAnsi" w:cstheme="minorHAnsi"/>
          <w:w w:val="115"/>
        </w:rPr>
        <w:t>fat?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3500</w:t>
      </w:r>
      <w:r w:rsidRPr="00644A4A">
        <w:rPr>
          <w:rFonts w:asciiTheme="minorHAnsi" w:hAnsiTheme="minorHAnsi" w:cstheme="minorHAnsi"/>
          <w:spacing w:val="-1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calories.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What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are</w:t>
      </w:r>
      <w:r w:rsidRPr="00644A4A">
        <w:rPr>
          <w:rFonts w:asciiTheme="minorHAnsi" w:hAnsiTheme="minorHAnsi" w:cstheme="minorHAnsi"/>
          <w:spacing w:val="-1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-1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four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D’s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of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Pellagra?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Dermatitis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Diarrhea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Dementia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5"/>
        </w:rPr>
        <w:t>Death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Identify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water-soluble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vitamins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5"/>
        </w:rPr>
        <w:t>C</w:t>
      </w:r>
      <w:r w:rsidRPr="00644A4A">
        <w:rPr>
          <w:rFonts w:asciiTheme="minorHAnsi" w:hAnsiTheme="minorHAnsi" w:cstheme="minorHAnsi"/>
          <w:spacing w:val="-17"/>
          <w:w w:val="125"/>
        </w:rPr>
        <w:t xml:space="preserve"> </w:t>
      </w:r>
      <w:r w:rsidRPr="00644A4A">
        <w:rPr>
          <w:rFonts w:asciiTheme="minorHAnsi" w:hAnsiTheme="minorHAnsi" w:cstheme="minorHAnsi"/>
          <w:w w:val="125"/>
        </w:rPr>
        <w:t>and</w:t>
      </w:r>
      <w:r w:rsidRPr="00644A4A">
        <w:rPr>
          <w:rFonts w:asciiTheme="minorHAnsi" w:hAnsiTheme="minorHAnsi" w:cstheme="minorHAnsi"/>
          <w:spacing w:val="-15"/>
          <w:w w:val="125"/>
        </w:rPr>
        <w:t xml:space="preserve"> </w:t>
      </w:r>
      <w:r w:rsidRPr="00644A4A">
        <w:rPr>
          <w:rFonts w:asciiTheme="minorHAnsi" w:hAnsiTheme="minorHAnsi" w:cstheme="minorHAnsi"/>
          <w:w w:val="125"/>
        </w:rPr>
        <w:t>B</w:t>
      </w:r>
      <w:r w:rsidRPr="00644A4A">
        <w:rPr>
          <w:rFonts w:asciiTheme="minorHAnsi" w:hAnsiTheme="minorHAnsi" w:cstheme="minorHAnsi"/>
          <w:spacing w:val="-16"/>
          <w:w w:val="125"/>
        </w:rPr>
        <w:t xml:space="preserve"> </w:t>
      </w:r>
      <w:r w:rsidRPr="00644A4A">
        <w:rPr>
          <w:rFonts w:asciiTheme="minorHAnsi" w:hAnsiTheme="minorHAnsi" w:cstheme="minorHAnsi"/>
          <w:w w:val="125"/>
        </w:rPr>
        <w:t>Vitamins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line="280" w:lineRule="auto"/>
        <w:ind w:left="821" w:right="837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True</w:t>
      </w:r>
      <w:r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or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False:</w:t>
      </w:r>
      <w:r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proofErr w:type="spellStart"/>
      <w:r w:rsidRPr="00644A4A">
        <w:rPr>
          <w:rFonts w:asciiTheme="minorHAnsi" w:hAnsiTheme="minorHAnsi" w:cstheme="minorHAnsi"/>
          <w:w w:val="115"/>
        </w:rPr>
        <w:t>Xerophthalmia</w:t>
      </w:r>
      <w:proofErr w:type="spellEnd"/>
      <w:r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results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in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permanent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blindness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due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to</w:t>
      </w:r>
      <w:r w:rsidRPr="00644A4A">
        <w:rPr>
          <w:rFonts w:asciiTheme="minorHAnsi" w:hAnsiTheme="minorHAnsi" w:cstheme="minorHAnsi"/>
          <w:spacing w:val="-8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-6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creation</w:t>
      </w:r>
      <w:r w:rsidRPr="00644A4A">
        <w:rPr>
          <w:rFonts w:asciiTheme="minorHAnsi" w:hAnsiTheme="minorHAnsi" w:cstheme="minorHAnsi"/>
          <w:spacing w:val="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of</w:t>
      </w:r>
      <w:r w:rsidRPr="00644A4A">
        <w:rPr>
          <w:rFonts w:asciiTheme="minorHAnsi" w:hAnsiTheme="minorHAnsi" w:cstheme="minorHAnsi"/>
          <w:spacing w:val="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retinoic</w:t>
      </w:r>
      <w:r w:rsidRPr="00644A4A">
        <w:rPr>
          <w:rFonts w:asciiTheme="minorHAnsi" w:hAnsiTheme="minorHAnsi" w:cstheme="minorHAnsi"/>
          <w:spacing w:val="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acid</w:t>
      </w:r>
      <w:r w:rsidRPr="00644A4A">
        <w:rPr>
          <w:rFonts w:asciiTheme="minorHAnsi" w:hAnsiTheme="minorHAnsi" w:cstheme="minorHAnsi"/>
          <w:spacing w:val="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in</w:t>
      </w:r>
      <w:r w:rsidRPr="00644A4A">
        <w:rPr>
          <w:rFonts w:asciiTheme="minorHAnsi" w:hAnsiTheme="minorHAnsi" w:cstheme="minorHAnsi"/>
          <w:spacing w:val="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eye.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line="215" w:lineRule="exact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5"/>
        </w:rPr>
        <w:t>False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  <w:tab w:val="left" w:pos="2971"/>
        </w:tabs>
        <w:spacing w:before="4" w:line="283" w:lineRule="auto"/>
        <w:ind w:left="821" w:right="398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Body</w:t>
      </w:r>
      <w:r w:rsidRPr="00644A4A">
        <w:rPr>
          <w:rFonts w:asciiTheme="minorHAnsi" w:hAnsiTheme="minorHAnsi" w:cstheme="minorHAnsi"/>
          <w:spacing w:val="-1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weight</w:t>
      </w:r>
      <w:r w:rsidRPr="00644A4A">
        <w:rPr>
          <w:rFonts w:asciiTheme="minorHAnsi" w:hAnsiTheme="minorHAnsi" w:cstheme="minorHAnsi"/>
          <w:spacing w:val="-10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is</w:t>
      </w:r>
      <w:r w:rsidRPr="00644A4A">
        <w:rPr>
          <w:rFonts w:asciiTheme="minorHAnsi" w:hAnsiTheme="minorHAnsi" w:cstheme="minorHAnsi"/>
          <w:spacing w:val="-1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stable</w:t>
      </w:r>
      <w:r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when</w:t>
      </w:r>
      <w:r w:rsidRPr="00644A4A">
        <w:rPr>
          <w:rFonts w:asciiTheme="minorHAnsi" w:hAnsiTheme="minorHAnsi" w:cstheme="minorHAnsi"/>
          <w:spacing w:val="-10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energy</w:t>
      </w:r>
      <w:r w:rsidRPr="00644A4A">
        <w:rPr>
          <w:rFonts w:asciiTheme="minorHAnsi" w:hAnsiTheme="minorHAnsi" w:cstheme="minorHAnsi"/>
          <w:spacing w:val="-1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consumed</w:t>
      </w:r>
      <w:r w:rsidRPr="00644A4A">
        <w:rPr>
          <w:rFonts w:asciiTheme="minorHAnsi" w:hAnsiTheme="minorHAnsi" w:cstheme="minorHAnsi"/>
          <w:spacing w:val="-10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is</w:t>
      </w:r>
      <w:r w:rsidRPr="00644A4A">
        <w:rPr>
          <w:rFonts w:asciiTheme="minorHAnsi" w:hAnsiTheme="minorHAnsi" w:cstheme="minorHAnsi"/>
          <w:spacing w:val="-10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equal</w:t>
      </w:r>
      <w:r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to</w:t>
      </w:r>
      <w:r w:rsidRPr="00644A4A">
        <w:rPr>
          <w:rFonts w:asciiTheme="minorHAnsi" w:hAnsiTheme="minorHAnsi" w:cstheme="minorHAnsi"/>
          <w:spacing w:val="-1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energy</w:t>
      </w:r>
      <w:r w:rsidRPr="00644A4A">
        <w:rPr>
          <w:rFonts w:asciiTheme="minorHAnsi" w:hAnsiTheme="minorHAnsi" w:cstheme="minorHAnsi"/>
          <w:spacing w:val="-9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expended.</w:t>
      </w:r>
      <w:r w:rsidRPr="00644A4A">
        <w:rPr>
          <w:rFonts w:asciiTheme="minorHAnsi" w:hAnsiTheme="minorHAnsi" w:cstheme="minorHAnsi"/>
          <w:spacing w:val="-6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This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is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called</w:t>
      </w:r>
      <w:r w:rsidRPr="00644A4A">
        <w:rPr>
          <w:rFonts w:asciiTheme="minorHAnsi" w:hAnsiTheme="minorHAnsi" w:cstheme="minorHAnsi"/>
          <w:w w:val="115"/>
        </w:rPr>
        <w:tab/>
        <w:t>.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line="214" w:lineRule="exact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Energy</w:t>
      </w:r>
      <w:r w:rsidRPr="00644A4A">
        <w:rPr>
          <w:rFonts w:asciiTheme="minorHAnsi" w:hAnsiTheme="minorHAnsi" w:cstheme="minorHAnsi"/>
          <w:spacing w:val="4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balance/Weight</w:t>
      </w:r>
      <w:r w:rsidRPr="00644A4A">
        <w:rPr>
          <w:rFonts w:asciiTheme="minorHAnsi" w:hAnsiTheme="minorHAnsi" w:cstheme="minorHAnsi"/>
          <w:spacing w:val="4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maintenance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0"/>
        </w:rPr>
        <w:t>What</w:t>
      </w:r>
      <w:r w:rsidRPr="00644A4A">
        <w:rPr>
          <w:rFonts w:asciiTheme="minorHAnsi" w:hAnsiTheme="minorHAnsi" w:cstheme="minorHAnsi"/>
          <w:spacing w:val="9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is</w:t>
      </w:r>
      <w:r w:rsidRPr="00644A4A">
        <w:rPr>
          <w:rFonts w:asciiTheme="minorHAnsi" w:hAnsiTheme="minorHAnsi" w:cstheme="minorHAnsi"/>
          <w:spacing w:val="9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Amenorrhea?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Loss</w:t>
      </w:r>
      <w:r w:rsidRPr="00644A4A">
        <w:rPr>
          <w:rFonts w:asciiTheme="minorHAnsi" w:hAnsiTheme="minorHAnsi" w:cstheme="minorHAnsi"/>
          <w:spacing w:val="4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of</w:t>
      </w:r>
      <w:r w:rsidRPr="00644A4A">
        <w:rPr>
          <w:rFonts w:asciiTheme="minorHAnsi" w:hAnsiTheme="minorHAnsi" w:cstheme="minorHAnsi"/>
          <w:spacing w:val="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menstrual</w:t>
      </w:r>
      <w:r w:rsidRPr="00644A4A">
        <w:rPr>
          <w:rFonts w:asciiTheme="minorHAnsi" w:hAnsiTheme="minorHAnsi" w:cstheme="minorHAnsi"/>
          <w:spacing w:val="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cycle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What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is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most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abundant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substance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in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body?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Water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0"/>
        </w:rPr>
        <w:t>True</w:t>
      </w:r>
      <w:r w:rsidRPr="00644A4A">
        <w:rPr>
          <w:rFonts w:asciiTheme="minorHAnsi" w:hAnsiTheme="minorHAnsi" w:cstheme="minorHAnsi"/>
          <w:spacing w:val="3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or</w:t>
      </w:r>
      <w:r w:rsidRPr="00644A4A">
        <w:rPr>
          <w:rFonts w:asciiTheme="minorHAnsi" w:hAnsiTheme="minorHAnsi" w:cstheme="minorHAnsi"/>
          <w:spacing w:val="4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False:</w:t>
      </w:r>
      <w:r w:rsidRPr="00644A4A">
        <w:rPr>
          <w:rFonts w:asciiTheme="minorHAnsi" w:hAnsiTheme="minorHAnsi" w:cstheme="minorHAnsi"/>
          <w:spacing w:val="5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BMI</w:t>
      </w:r>
      <w:r w:rsidRPr="00644A4A">
        <w:rPr>
          <w:rFonts w:asciiTheme="minorHAnsi" w:hAnsiTheme="minorHAnsi" w:cstheme="minorHAnsi"/>
          <w:spacing w:val="4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is</w:t>
      </w:r>
      <w:r w:rsidRPr="00644A4A">
        <w:rPr>
          <w:rFonts w:asciiTheme="minorHAnsi" w:hAnsiTheme="minorHAnsi" w:cstheme="minorHAnsi"/>
          <w:spacing w:val="2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always</w:t>
      </w:r>
      <w:r w:rsidRPr="00644A4A">
        <w:rPr>
          <w:rFonts w:asciiTheme="minorHAnsi" w:hAnsiTheme="minorHAnsi" w:cstheme="minorHAnsi"/>
          <w:spacing w:val="3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an</w:t>
      </w:r>
      <w:r w:rsidRPr="00644A4A">
        <w:rPr>
          <w:rFonts w:asciiTheme="minorHAnsi" w:hAnsiTheme="minorHAnsi" w:cstheme="minorHAnsi"/>
          <w:spacing w:val="3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accurate</w:t>
      </w:r>
      <w:r w:rsidRPr="00644A4A">
        <w:rPr>
          <w:rFonts w:asciiTheme="minorHAnsi" w:hAnsiTheme="minorHAnsi" w:cstheme="minorHAnsi"/>
          <w:spacing w:val="4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measure</w:t>
      </w:r>
      <w:r w:rsidRPr="00644A4A">
        <w:rPr>
          <w:rFonts w:asciiTheme="minorHAnsi" w:hAnsiTheme="minorHAnsi" w:cstheme="minorHAnsi"/>
          <w:spacing w:val="3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of</w:t>
      </w:r>
      <w:r w:rsidRPr="00644A4A">
        <w:rPr>
          <w:rFonts w:asciiTheme="minorHAnsi" w:hAnsiTheme="minorHAnsi" w:cstheme="minorHAnsi"/>
          <w:spacing w:val="4"/>
          <w:w w:val="110"/>
        </w:rPr>
        <w:t xml:space="preserve"> </w:t>
      </w:r>
      <w:r w:rsidRPr="00644A4A">
        <w:rPr>
          <w:rFonts w:asciiTheme="minorHAnsi" w:hAnsiTheme="minorHAnsi" w:cstheme="minorHAnsi"/>
          <w:w w:val="110"/>
        </w:rPr>
        <w:t>obesity.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3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5"/>
        </w:rPr>
        <w:t>False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Identify</w:t>
      </w:r>
      <w:r w:rsidRPr="00644A4A">
        <w:rPr>
          <w:rFonts w:asciiTheme="minorHAnsi" w:hAnsiTheme="minorHAnsi" w:cstheme="minorHAnsi"/>
          <w:spacing w:val="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</w:t>
      </w:r>
      <w:r w:rsidRPr="00644A4A">
        <w:rPr>
          <w:rFonts w:asciiTheme="minorHAnsi" w:hAnsiTheme="minorHAnsi" w:cstheme="minorHAnsi"/>
          <w:spacing w:val="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fat-soluble</w:t>
      </w:r>
      <w:r w:rsidRPr="00644A4A">
        <w:rPr>
          <w:rFonts w:asciiTheme="minorHAnsi" w:hAnsiTheme="minorHAnsi" w:cstheme="minorHAnsi"/>
          <w:spacing w:val="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vitamins.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before="4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Vitamins</w:t>
      </w:r>
      <w:r w:rsidRPr="00644A4A">
        <w:rPr>
          <w:rFonts w:asciiTheme="minorHAnsi" w:hAnsiTheme="minorHAnsi" w:cstheme="minorHAnsi"/>
          <w:spacing w:val="-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A,</w:t>
      </w:r>
      <w:r w:rsidRPr="00644A4A">
        <w:rPr>
          <w:rFonts w:asciiTheme="minorHAnsi" w:hAnsiTheme="minorHAnsi" w:cstheme="minorHAnsi"/>
          <w:spacing w:val="1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D,</w:t>
      </w:r>
      <w:r w:rsidRPr="00644A4A">
        <w:rPr>
          <w:rFonts w:asciiTheme="minorHAnsi" w:hAnsiTheme="minorHAnsi" w:cstheme="minorHAnsi"/>
          <w:spacing w:val="-2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E,</w:t>
      </w:r>
      <w:r w:rsidRPr="00644A4A">
        <w:rPr>
          <w:rFonts w:asciiTheme="minorHAnsi" w:hAnsiTheme="minorHAnsi" w:cstheme="minorHAnsi"/>
          <w:spacing w:val="-1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and K</w:t>
      </w:r>
    </w:p>
    <w:p w:rsidR="00A317D5" w:rsidRPr="00644A4A" w:rsidRDefault="00A317D5" w:rsidP="00A317D5">
      <w:pPr>
        <w:pStyle w:val="ListParagraph"/>
        <w:numPr>
          <w:ilvl w:val="0"/>
          <w:numId w:val="2"/>
        </w:numPr>
        <w:tabs>
          <w:tab w:val="left" w:pos="822"/>
        </w:tabs>
        <w:spacing w:before="4" w:line="283" w:lineRule="auto"/>
        <w:ind w:left="821" w:right="487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If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an</w:t>
      </w:r>
      <w:r w:rsidRPr="00644A4A">
        <w:rPr>
          <w:rFonts w:asciiTheme="minorHAnsi" w:hAnsiTheme="minorHAnsi" w:cstheme="minorHAnsi"/>
          <w:spacing w:val="-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individual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on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Thanksgiving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eats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50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pounds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of</w:t>
      </w:r>
      <w:r w:rsidRPr="00644A4A">
        <w:rPr>
          <w:rFonts w:asciiTheme="minorHAnsi" w:hAnsiTheme="minorHAnsi" w:cstheme="minorHAnsi"/>
          <w:spacing w:val="-6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turkey</w:t>
      </w:r>
      <w:r w:rsidRPr="00644A4A">
        <w:rPr>
          <w:rFonts w:asciiTheme="minorHAnsi" w:hAnsiTheme="minorHAnsi" w:cstheme="minorHAnsi"/>
          <w:spacing w:val="-5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then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proceeds</w:t>
      </w:r>
      <w:r w:rsidRPr="00644A4A">
        <w:rPr>
          <w:rFonts w:asciiTheme="minorHAnsi" w:hAnsiTheme="minorHAnsi" w:cstheme="minorHAnsi"/>
          <w:spacing w:val="-7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to</w:t>
      </w:r>
      <w:r w:rsidRPr="00644A4A">
        <w:rPr>
          <w:rFonts w:asciiTheme="minorHAnsi" w:hAnsiTheme="minorHAnsi" w:cstheme="minorHAnsi"/>
          <w:spacing w:val="-6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throw</w:t>
      </w:r>
      <w:r w:rsidRPr="00644A4A">
        <w:rPr>
          <w:rFonts w:asciiTheme="minorHAnsi" w:hAnsiTheme="minorHAnsi" w:cstheme="minorHAnsi"/>
          <w:spacing w:val="-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it</w:t>
      </w:r>
      <w:r w:rsidRPr="00644A4A">
        <w:rPr>
          <w:rFonts w:asciiTheme="minorHAnsi" w:hAnsiTheme="minorHAnsi" w:cstheme="minorHAnsi"/>
          <w:spacing w:val="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all</w:t>
      </w:r>
      <w:r w:rsidRPr="00644A4A">
        <w:rPr>
          <w:rFonts w:asciiTheme="minorHAnsi" w:hAnsiTheme="minorHAnsi" w:cstheme="minorHAnsi"/>
          <w:spacing w:val="2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up,</w:t>
      </w:r>
      <w:r w:rsidRPr="00644A4A">
        <w:rPr>
          <w:rFonts w:asciiTheme="minorHAnsi" w:hAnsiTheme="minorHAnsi" w:cstheme="minorHAnsi"/>
          <w:spacing w:val="-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which</w:t>
      </w:r>
      <w:r w:rsidRPr="00644A4A">
        <w:rPr>
          <w:rFonts w:asciiTheme="minorHAnsi" w:hAnsiTheme="minorHAnsi" w:cstheme="minorHAnsi"/>
          <w:spacing w:val="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eating</w:t>
      </w:r>
      <w:r w:rsidRPr="00644A4A">
        <w:rPr>
          <w:rFonts w:asciiTheme="minorHAnsi" w:hAnsiTheme="minorHAnsi" w:cstheme="minorHAnsi"/>
          <w:spacing w:val="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disorder</w:t>
      </w:r>
      <w:r w:rsidRPr="00644A4A">
        <w:rPr>
          <w:rFonts w:asciiTheme="minorHAnsi" w:hAnsiTheme="minorHAnsi" w:cstheme="minorHAnsi"/>
          <w:spacing w:val="-1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is this???</w:t>
      </w:r>
    </w:p>
    <w:p w:rsidR="00A317D5" w:rsidRPr="00644A4A" w:rsidRDefault="00A317D5" w:rsidP="00A317D5">
      <w:pPr>
        <w:pStyle w:val="ListParagraph"/>
        <w:numPr>
          <w:ilvl w:val="1"/>
          <w:numId w:val="2"/>
        </w:numPr>
        <w:tabs>
          <w:tab w:val="left" w:pos="1542"/>
        </w:tabs>
        <w:spacing w:line="214" w:lineRule="exact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20"/>
        </w:rPr>
        <w:t>Binge-eating</w:t>
      </w:r>
      <w:r w:rsidRPr="00644A4A">
        <w:rPr>
          <w:rFonts w:asciiTheme="minorHAnsi" w:hAnsiTheme="minorHAnsi" w:cstheme="minorHAnsi"/>
          <w:spacing w:val="25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disorder</w:t>
      </w:r>
    </w:p>
    <w:p w:rsidR="00A317D5" w:rsidRPr="00644A4A" w:rsidRDefault="00A317D5" w:rsidP="00A317D5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A317D5" w:rsidRPr="00644A4A" w:rsidRDefault="00A317D5" w:rsidP="00A317D5">
      <w:pPr>
        <w:pStyle w:val="ListParagraph"/>
        <w:numPr>
          <w:ilvl w:val="0"/>
          <w:numId w:val="1"/>
        </w:numPr>
        <w:tabs>
          <w:tab w:val="left" w:pos="822"/>
        </w:tabs>
        <w:spacing w:line="280" w:lineRule="auto"/>
        <w:ind w:left="821" w:right="717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spacing w:val="-1"/>
          <w:w w:val="120"/>
        </w:rPr>
        <w:t>Essay</w:t>
      </w:r>
      <w:r w:rsidRPr="00644A4A">
        <w:rPr>
          <w:rFonts w:asciiTheme="minorHAnsi" w:hAnsiTheme="minorHAnsi" w:cstheme="minorHAnsi"/>
          <w:spacing w:val="-12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question</w:t>
      </w:r>
      <w:r w:rsidRPr="00644A4A">
        <w:rPr>
          <w:rFonts w:asciiTheme="minorHAnsi" w:hAnsiTheme="minorHAnsi" w:cstheme="minorHAnsi"/>
          <w:spacing w:val="-11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on</w:t>
      </w:r>
      <w:r w:rsidRPr="00644A4A">
        <w:rPr>
          <w:rFonts w:asciiTheme="minorHAnsi" w:hAnsiTheme="minorHAnsi" w:cstheme="minorHAnsi"/>
          <w:spacing w:val="-10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water-soluble</w:t>
      </w:r>
      <w:r w:rsidRPr="00644A4A">
        <w:rPr>
          <w:rFonts w:asciiTheme="minorHAnsi" w:hAnsiTheme="minorHAnsi" w:cstheme="minorHAnsi"/>
          <w:spacing w:val="-14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vitamins</w:t>
      </w:r>
      <w:r w:rsidRPr="00644A4A">
        <w:rPr>
          <w:rFonts w:asciiTheme="minorHAnsi" w:hAnsiTheme="minorHAnsi" w:cstheme="minorHAnsi"/>
          <w:spacing w:val="-18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and</w:t>
      </w:r>
      <w:r w:rsidRPr="00644A4A">
        <w:rPr>
          <w:rFonts w:asciiTheme="minorHAnsi" w:hAnsiTheme="minorHAnsi" w:cstheme="minorHAnsi"/>
          <w:spacing w:val="-11"/>
          <w:w w:val="120"/>
        </w:rPr>
        <w:t xml:space="preserve"> </w:t>
      </w:r>
      <w:r w:rsidRPr="00644A4A">
        <w:rPr>
          <w:rFonts w:asciiTheme="minorHAnsi" w:hAnsiTheme="minorHAnsi" w:cstheme="minorHAnsi"/>
          <w:spacing w:val="-1"/>
          <w:w w:val="120"/>
        </w:rPr>
        <w:t>fat-soluble</w:t>
      </w:r>
      <w:r w:rsidRPr="00644A4A">
        <w:rPr>
          <w:rFonts w:asciiTheme="minorHAnsi" w:hAnsiTheme="minorHAnsi" w:cstheme="minorHAnsi"/>
          <w:spacing w:val="-14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vitamins:</w:t>
      </w:r>
      <w:r w:rsidRPr="00644A4A">
        <w:rPr>
          <w:rFonts w:asciiTheme="minorHAnsi" w:hAnsiTheme="minorHAnsi" w:cstheme="minorHAnsi"/>
          <w:spacing w:val="-67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naming</w:t>
      </w:r>
      <w:r w:rsidRPr="00644A4A">
        <w:rPr>
          <w:rFonts w:asciiTheme="minorHAnsi" w:hAnsiTheme="minorHAnsi" w:cstheme="minorHAnsi"/>
          <w:spacing w:val="-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5</w:t>
      </w:r>
      <w:r w:rsidRPr="00644A4A">
        <w:rPr>
          <w:rFonts w:asciiTheme="minorHAnsi" w:hAnsiTheme="minorHAnsi" w:cstheme="minorHAnsi"/>
          <w:spacing w:val="-2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and</w:t>
      </w:r>
      <w:r w:rsidRPr="00644A4A">
        <w:rPr>
          <w:rFonts w:asciiTheme="minorHAnsi" w:hAnsiTheme="minorHAnsi" w:cstheme="minorHAnsi"/>
          <w:spacing w:val="-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their</w:t>
      </w:r>
      <w:r w:rsidRPr="00644A4A">
        <w:rPr>
          <w:rFonts w:asciiTheme="minorHAnsi" w:hAnsiTheme="minorHAnsi" w:cstheme="minorHAnsi"/>
          <w:spacing w:val="-3"/>
          <w:w w:val="120"/>
        </w:rPr>
        <w:t xml:space="preserve"> </w:t>
      </w:r>
      <w:r w:rsidRPr="00644A4A">
        <w:rPr>
          <w:rFonts w:asciiTheme="minorHAnsi" w:hAnsiTheme="minorHAnsi" w:cstheme="minorHAnsi"/>
          <w:w w:val="120"/>
        </w:rPr>
        <w:t>functions</w:t>
      </w:r>
    </w:p>
    <w:p w:rsidR="00A317D5" w:rsidRPr="00644A4A" w:rsidRDefault="00A317D5" w:rsidP="00A317D5">
      <w:pPr>
        <w:pStyle w:val="ListParagraph"/>
        <w:numPr>
          <w:ilvl w:val="0"/>
          <w:numId w:val="1"/>
        </w:numPr>
        <w:tabs>
          <w:tab w:val="left" w:pos="822"/>
        </w:tabs>
        <w:spacing w:line="213" w:lineRule="exact"/>
        <w:ind w:hanging="361"/>
        <w:rPr>
          <w:rFonts w:asciiTheme="minorHAnsi" w:hAnsiTheme="minorHAnsi" w:cstheme="minorHAnsi"/>
        </w:rPr>
      </w:pPr>
      <w:r w:rsidRPr="00644A4A">
        <w:rPr>
          <w:rFonts w:asciiTheme="minorHAnsi" w:hAnsiTheme="minorHAnsi" w:cstheme="minorHAnsi"/>
          <w:w w:val="115"/>
        </w:rPr>
        <w:t>Essay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question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on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weight</w:t>
      </w:r>
      <w:r w:rsidRPr="00644A4A">
        <w:rPr>
          <w:rFonts w:asciiTheme="minorHAnsi" w:hAnsiTheme="minorHAnsi" w:cstheme="minorHAnsi"/>
          <w:spacing w:val="-1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maintenance</w:t>
      </w:r>
      <w:r w:rsidRPr="00644A4A">
        <w:rPr>
          <w:rFonts w:asciiTheme="minorHAnsi" w:hAnsiTheme="minorHAnsi" w:cstheme="minorHAnsi"/>
          <w:spacing w:val="-13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(behavior</w:t>
      </w:r>
      <w:r w:rsidRPr="00644A4A">
        <w:rPr>
          <w:rFonts w:asciiTheme="minorHAnsi" w:hAnsiTheme="minorHAnsi" w:cstheme="minorHAnsi"/>
          <w:spacing w:val="-14"/>
          <w:w w:val="115"/>
        </w:rPr>
        <w:t xml:space="preserve"> </w:t>
      </w:r>
      <w:r w:rsidRPr="00644A4A">
        <w:rPr>
          <w:rFonts w:asciiTheme="minorHAnsi" w:hAnsiTheme="minorHAnsi" w:cstheme="minorHAnsi"/>
          <w:w w:val="115"/>
        </w:rPr>
        <w:t>chain)</w:t>
      </w:r>
    </w:p>
    <w:p w:rsidR="00A317D5" w:rsidRPr="00644A4A" w:rsidRDefault="00A317D5" w:rsidP="00A317D5">
      <w:pPr>
        <w:rPr>
          <w:rFonts w:asciiTheme="minorHAnsi" w:hAnsiTheme="minorHAnsi" w:cstheme="minorHAnsi"/>
        </w:rPr>
      </w:pPr>
    </w:p>
    <w:p w:rsidR="00A317D5" w:rsidRPr="00644A4A" w:rsidRDefault="00A317D5" w:rsidP="00A317D5">
      <w:pPr>
        <w:rPr>
          <w:rFonts w:asciiTheme="minorHAnsi" w:hAnsiTheme="minorHAnsi" w:cstheme="minorHAnsi"/>
        </w:rPr>
      </w:pPr>
    </w:p>
    <w:bookmarkEnd w:id="0"/>
    <w:p w:rsidR="00675324" w:rsidRPr="00644A4A" w:rsidRDefault="00675324">
      <w:pPr>
        <w:rPr>
          <w:rFonts w:asciiTheme="minorHAnsi" w:hAnsiTheme="minorHAnsi" w:cstheme="minorHAnsi"/>
        </w:rPr>
      </w:pPr>
    </w:p>
    <w:sectPr w:rsidR="00675324" w:rsidRPr="00644A4A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F092BBA"/>
    <w:multiLevelType w:val="hybridMultilevel"/>
    <w:tmpl w:val="63CC01E4"/>
    <w:lvl w:ilvl="0" w:tplc="FB72D92C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14"/>
        <w:sz w:val="22"/>
        <w:szCs w:val="22"/>
        <w:lang w:val="en-US" w:eastAsia="en-US" w:bidi="ar-SA"/>
      </w:rPr>
    </w:lvl>
    <w:lvl w:ilvl="1" w:tplc="15E0B85E">
      <w:start w:val="1"/>
      <w:numFmt w:val="lowerLetter"/>
      <w:lvlText w:val="%2."/>
      <w:lvlJc w:val="left"/>
      <w:pPr>
        <w:ind w:left="1542" w:hanging="360"/>
        <w:jc w:val="left"/>
      </w:pPr>
      <w:rPr>
        <w:rFonts w:ascii="Trebuchet MS" w:eastAsia="Trebuchet MS" w:hAnsi="Trebuchet MS" w:cs="Trebuchet MS" w:hint="default"/>
        <w:b/>
        <w:bCs/>
        <w:spacing w:val="-1"/>
        <w:w w:val="103"/>
        <w:sz w:val="22"/>
        <w:szCs w:val="22"/>
        <w:lang w:val="en-US" w:eastAsia="en-US" w:bidi="ar-SA"/>
      </w:rPr>
    </w:lvl>
    <w:lvl w:ilvl="2" w:tplc="5F12A60E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08FAA20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D306154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42F87862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950DD38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6A7CAC0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4016EF8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6CD73CE5"/>
    <w:multiLevelType w:val="hybridMultilevel"/>
    <w:tmpl w:val="A7084A3C"/>
    <w:lvl w:ilvl="0" w:tplc="6220DFF6">
      <w:numFmt w:val="bullet"/>
      <w:lvlText w:val="●"/>
      <w:lvlJc w:val="left"/>
      <w:pPr>
        <w:ind w:left="822" w:hanging="360"/>
      </w:pPr>
      <w:rPr>
        <w:rFonts w:ascii="Microsoft Sans Serif" w:eastAsia="Microsoft Sans Serif" w:hAnsi="Microsoft Sans Serif" w:cs="Microsoft Sans Serif" w:hint="default"/>
        <w:w w:val="144"/>
        <w:sz w:val="22"/>
        <w:szCs w:val="22"/>
        <w:lang w:val="en-US" w:eastAsia="en-US" w:bidi="ar-SA"/>
      </w:rPr>
    </w:lvl>
    <w:lvl w:ilvl="1" w:tplc="9FE6E7C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8C2892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E424AE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FDA779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EB92C56E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6D2246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7D24F3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A4479A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7D5"/>
    <w:rsid w:val="00644A4A"/>
    <w:rsid w:val="00675324"/>
    <w:rsid w:val="00A3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2A880-485B-46A7-865E-49A9AC0FA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A317D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317D5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A317D5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A317D5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2021-04-17T09:11:00Z</dcterms:created>
  <dcterms:modified xsi:type="dcterms:W3CDTF">2021-04-17T09:21:00Z</dcterms:modified>
</cp:coreProperties>
</file>