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046C" w:rsidRPr="00BE36C3" w:rsidRDefault="002242CE" w:rsidP="00321DB9">
      <w:pPr>
        <w:spacing w:line="480" w:lineRule="auto"/>
        <w:jc w:val="center"/>
      </w:pPr>
      <w:r w:rsidRPr="00BE36C3">
        <w:t xml:space="preserve">Identifying </w:t>
      </w:r>
      <w:r w:rsidR="00006343" w:rsidRPr="00BE36C3">
        <w:t>the</w:t>
      </w:r>
      <w:r w:rsidR="00F86CB6" w:rsidRPr="00BE36C3">
        <w:t xml:space="preserve"> Negatives</w:t>
      </w:r>
    </w:p>
    <w:p w:rsidR="00F86CB6" w:rsidRPr="00BE36C3" w:rsidRDefault="00F86CB6" w:rsidP="00321DB9">
      <w:pPr>
        <w:spacing w:line="480" w:lineRule="auto"/>
        <w:jc w:val="center"/>
      </w:pPr>
      <w:r w:rsidRPr="00BE36C3">
        <w:t>Student name</w:t>
      </w:r>
    </w:p>
    <w:p w:rsidR="00F86CB6" w:rsidRPr="00BE36C3" w:rsidRDefault="00F86CB6" w:rsidP="00321DB9">
      <w:pPr>
        <w:spacing w:line="480" w:lineRule="auto"/>
        <w:jc w:val="center"/>
      </w:pPr>
      <w:r w:rsidRPr="00BE36C3">
        <w:t>Student Number</w:t>
      </w:r>
    </w:p>
    <w:p w:rsidR="00F86CB6" w:rsidRPr="00BE36C3" w:rsidRDefault="00F86CB6" w:rsidP="00321DB9">
      <w:pPr>
        <w:spacing w:line="480" w:lineRule="auto"/>
        <w:jc w:val="center"/>
      </w:pPr>
      <w:r w:rsidRPr="00BE36C3">
        <w:t>Course Code/title</w:t>
      </w:r>
    </w:p>
    <w:p w:rsidR="00F86CB6" w:rsidRPr="00BE36C3" w:rsidRDefault="00F86CB6" w:rsidP="00321DB9">
      <w:pPr>
        <w:spacing w:line="480" w:lineRule="auto"/>
        <w:jc w:val="center"/>
      </w:pPr>
      <w:r w:rsidRPr="00BE36C3">
        <w:t>GA names</w:t>
      </w:r>
    </w:p>
    <w:p w:rsidR="00F86CB6" w:rsidRPr="00BE36C3" w:rsidRDefault="00F86CB6" w:rsidP="00F86CB6"/>
    <w:p w:rsidR="000F7F71" w:rsidRPr="00BE36C3" w:rsidRDefault="000F7F71" w:rsidP="00BE36C3"/>
    <w:p w:rsidR="004B046C" w:rsidRPr="00BE36C3" w:rsidRDefault="004B046C" w:rsidP="00BE36C3"/>
    <w:p w:rsidR="004B046C" w:rsidRPr="00BE36C3" w:rsidRDefault="004B046C" w:rsidP="00F86CB6">
      <w:pPr>
        <w:pStyle w:val="Header"/>
        <w:tabs>
          <w:tab w:val="clear" w:pos="4680"/>
          <w:tab w:val="clear" w:pos="9360"/>
        </w:tabs>
      </w:pPr>
    </w:p>
    <w:p w:rsidR="004B046C" w:rsidRPr="00BE36C3" w:rsidRDefault="004B046C"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Pr="00BE36C3" w:rsidRDefault="00A572DE" w:rsidP="00BE36C3"/>
    <w:p w:rsidR="00A572DE" w:rsidRDefault="00A572DE" w:rsidP="00BE36C3"/>
    <w:p w:rsidR="009507FC" w:rsidRDefault="009507FC" w:rsidP="00BE36C3"/>
    <w:p w:rsidR="009507FC" w:rsidRDefault="009507FC" w:rsidP="00BE36C3"/>
    <w:p w:rsidR="009507FC" w:rsidRDefault="009507FC" w:rsidP="00BE36C3"/>
    <w:p w:rsidR="009507FC" w:rsidRDefault="009507FC" w:rsidP="00BE36C3"/>
    <w:p w:rsidR="009507FC" w:rsidRDefault="009507FC" w:rsidP="00BE36C3"/>
    <w:p w:rsidR="009507FC" w:rsidRDefault="009507FC" w:rsidP="00BE36C3"/>
    <w:p w:rsidR="009507FC" w:rsidRDefault="009507FC" w:rsidP="00BE36C3"/>
    <w:p w:rsidR="009507FC" w:rsidRDefault="009507FC" w:rsidP="00BE36C3"/>
    <w:p w:rsidR="009507FC" w:rsidRDefault="009507FC" w:rsidP="00BE36C3"/>
    <w:p w:rsidR="009507FC" w:rsidRDefault="009507FC" w:rsidP="00BE36C3"/>
    <w:p w:rsidR="009507FC" w:rsidRDefault="009507FC" w:rsidP="00BE36C3"/>
    <w:p w:rsidR="009507FC" w:rsidRPr="00BE36C3" w:rsidRDefault="009507FC" w:rsidP="00BE36C3"/>
    <w:p w:rsidR="00A572DE" w:rsidRPr="00BE36C3" w:rsidRDefault="00A572DE" w:rsidP="00BE36C3"/>
    <w:p w:rsidR="00A572DE" w:rsidRPr="00BE36C3" w:rsidRDefault="00A572DE" w:rsidP="00BE36C3"/>
    <w:p w:rsidR="00A572DE" w:rsidRPr="00BE36C3" w:rsidRDefault="00A572DE" w:rsidP="00BE36C3"/>
    <w:p w:rsidR="000B7A3D" w:rsidRPr="00F86CB6" w:rsidRDefault="002242CE" w:rsidP="00E371E0">
      <w:pPr>
        <w:pStyle w:val="Heading1"/>
        <w:jc w:val="center"/>
      </w:pPr>
      <w:r w:rsidRPr="00F86CB6">
        <w:lastRenderedPageBreak/>
        <w:t>Introduction</w:t>
      </w:r>
      <w:bookmarkStart w:id="0" w:name="_GoBack"/>
      <w:bookmarkEnd w:id="0"/>
    </w:p>
    <w:p w:rsidR="00A92CA7" w:rsidRPr="00BE36C3" w:rsidRDefault="002242CE" w:rsidP="001002C3">
      <w:pPr>
        <w:ind w:firstLine="720"/>
      </w:pPr>
      <w:r w:rsidRPr="00BE36C3">
        <w:t>Microorganisms have a positive and negative impact on the environment. Some</w:t>
      </w:r>
      <w:r w:rsidR="00263B6F" w:rsidRPr="00BE36C3">
        <w:t xml:space="preserve"> exist as normal </w:t>
      </w:r>
      <w:r w:rsidRPr="00BE36C3">
        <w:t>flora in their environment and may have a positive role on the host</w:t>
      </w:r>
      <w:r w:rsidR="003F2A5C" w:rsidRPr="00BE36C3">
        <w:t xml:space="preserve"> (</w:t>
      </w:r>
      <w:r w:rsidR="003F2A5C" w:rsidRPr="00BE36C3">
        <w:rPr>
          <w:iCs/>
        </w:rPr>
        <w:t>Johnston et al., 2014</w:t>
      </w:r>
      <w:r w:rsidR="003F2A5C" w:rsidRPr="00BE36C3">
        <w:t>)</w:t>
      </w:r>
      <w:r w:rsidRPr="00BE36C3">
        <w:t>.</w:t>
      </w:r>
      <w:r w:rsidR="009E49F4" w:rsidRPr="00BE36C3">
        <w:t xml:space="preserve"> They prevent the entry of other organisms, help in the digestion, and absorption of materials.</w:t>
      </w:r>
      <w:r w:rsidRPr="00BE36C3">
        <w:t xml:space="preserve"> Besides, microbes can be used in biotechnology </w:t>
      </w:r>
      <w:r w:rsidR="009E49F4" w:rsidRPr="00BE36C3">
        <w:t xml:space="preserve">and bioengineering </w:t>
      </w:r>
      <w:r w:rsidRPr="00BE36C3">
        <w:t xml:space="preserve">to improve human lives </w:t>
      </w:r>
      <w:r w:rsidR="009E49F4" w:rsidRPr="00BE36C3">
        <w:t>through environmental conservation, fuel, and food production, to mention a few</w:t>
      </w:r>
      <w:r w:rsidRPr="00BE36C3">
        <w:t>. However, sometimes the negative impact of microorganisms can be fatal leading to infections, septicemia, septic shock, and death.</w:t>
      </w:r>
      <w:r w:rsidR="009E49F4" w:rsidRPr="00BE36C3">
        <w:t xml:space="preserve"> </w:t>
      </w:r>
      <w:r w:rsidRPr="00BE36C3">
        <w:t xml:space="preserve"> </w:t>
      </w:r>
    </w:p>
    <w:p w:rsidR="00A572DE" w:rsidRPr="00BE36C3" w:rsidRDefault="002242CE" w:rsidP="001002C3">
      <w:pPr>
        <w:ind w:firstLine="720"/>
      </w:pPr>
      <w:r w:rsidRPr="00BE36C3">
        <w:t xml:space="preserve">The undesired effects of microorganisms </w:t>
      </w:r>
      <w:r w:rsidR="009B799E" w:rsidRPr="00BE36C3">
        <w:t>according to Johnstone et al., (2014</w:t>
      </w:r>
      <w:r w:rsidR="001A3200" w:rsidRPr="00BE36C3">
        <w:t>) means</w:t>
      </w:r>
      <w:r w:rsidRPr="00BE36C3">
        <w:t xml:space="preserve"> that more aggressive and precise methods to identify, prevent and treat them are devised. Microbial study (microbiology</w:t>
      </w:r>
      <w:r w:rsidR="009E49F4" w:rsidRPr="00BE36C3">
        <w:t>) is solely</w:t>
      </w:r>
      <w:r w:rsidRPr="00BE36C3">
        <w:t xml:space="preserve"> concerned with the prevention, </w:t>
      </w:r>
      <w:r w:rsidR="00F96A77" w:rsidRPr="00BE36C3">
        <w:t>identification (</w:t>
      </w:r>
      <w:r w:rsidRPr="00BE36C3">
        <w:t>diagnosis), and treatment of microbial-related diseases.</w:t>
      </w:r>
      <w:r w:rsidR="009E49F4" w:rsidRPr="00BE36C3">
        <w:t xml:space="preserve"> The study of microbes significantly helps improve public health by contributing to epidemiological studies to identify and study patterns, causes, and effects of diseases of microbial importance.</w:t>
      </w:r>
      <w:r w:rsidR="00B44A86" w:rsidRPr="00BE36C3">
        <w:t xml:space="preserve"> It also helps in determining the suitable antibiotic to use to manage </w:t>
      </w:r>
      <w:r w:rsidR="00263B6F" w:rsidRPr="00BE36C3">
        <w:t>bacterial</w:t>
      </w:r>
      <w:r w:rsidR="00B44A86" w:rsidRPr="00BE36C3">
        <w:t xml:space="preserve"> infections</w:t>
      </w:r>
      <w:r w:rsidR="00530D48" w:rsidRPr="00BE36C3">
        <w:t xml:space="preserve"> (</w:t>
      </w:r>
      <w:proofErr w:type="spellStart"/>
      <w:r w:rsidR="00530D48" w:rsidRPr="00BE36C3">
        <w:t>Castagnola</w:t>
      </w:r>
      <w:proofErr w:type="spellEnd"/>
      <w:r w:rsidR="00530D48" w:rsidRPr="00BE36C3">
        <w:t xml:space="preserve"> et al., 2015)</w:t>
      </w:r>
      <w:r w:rsidR="00B44A86" w:rsidRPr="00BE36C3">
        <w:t>.</w:t>
      </w:r>
    </w:p>
    <w:p w:rsidR="00846060" w:rsidRPr="00BE36C3" w:rsidRDefault="002242CE" w:rsidP="001002C3">
      <w:pPr>
        <w:pStyle w:val="BodyTextIndent"/>
      </w:pPr>
      <w:r w:rsidRPr="00BE36C3">
        <w:t>Gram-negative bacteria are nearly found everywhere on</w:t>
      </w:r>
      <w:r w:rsidR="00F96A77" w:rsidRPr="00BE36C3">
        <w:t xml:space="preserve"> earth where life exists and</w:t>
      </w:r>
      <w:r w:rsidRPr="00BE36C3">
        <w:t xml:space="preserve"> pose medical challenges to humans. </w:t>
      </w:r>
      <w:r w:rsidR="00855DB6" w:rsidRPr="00BE36C3">
        <w:t xml:space="preserve">Most gram-negative bacteria exist as normal flora in the human body. However, some like N. gonorrhea do not and are responsible for serious infections in the GIT and genitourinary tract leading to death, infertility, and systemic infections. </w:t>
      </w:r>
      <w:r w:rsidRPr="00BE36C3">
        <w:t>They cause various diseases; pneumo</w:t>
      </w:r>
      <w:r w:rsidR="00F96A77" w:rsidRPr="00BE36C3">
        <w:t>nia, STDs, Peptic ulcer disease,</w:t>
      </w:r>
      <w:r w:rsidR="00855DB6" w:rsidRPr="00BE36C3">
        <w:t xml:space="preserve"> ophthalmic,</w:t>
      </w:r>
      <w:r w:rsidR="00F96A77" w:rsidRPr="00BE36C3">
        <w:t xml:space="preserve"> nosocomial infections, among others</w:t>
      </w:r>
      <w:r w:rsidR="00B147B4" w:rsidRPr="00BE36C3">
        <w:t xml:space="preserve"> (</w:t>
      </w:r>
      <w:proofErr w:type="spellStart"/>
      <w:r w:rsidR="00530D48" w:rsidRPr="00BE36C3">
        <w:t>Castagnola</w:t>
      </w:r>
      <w:proofErr w:type="spellEnd"/>
      <w:r w:rsidR="00530D48" w:rsidRPr="00BE36C3">
        <w:t xml:space="preserve"> et al.,</w:t>
      </w:r>
      <w:r w:rsidR="00B147B4" w:rsidRPr="00BE36C3">
        <w:t xml:space="preserve"> 2015)</w:t>
      </w:r>
      <w:r w:rsidR="00F96A77" w:rsidRPr="00BE36C3">
        <w:t xml:space="preserve">. </w:t>
      </w:r>
    </w:p>
    <w:p w:rsidR="00855DB6" w:rsidRPr="00BE36C3" w:rsidRDefault="002242CE" w:rsidP="001002C3">
      <w:pPr>
        <w:pStyle w:val="BodyText3"/>
        <w:ind w:firstLine="720"/>
      </w:pPr>
      <w:r w:rsidRPr="00BE36C3">
        <w:t>Clinically, diagnosis, treatment, and research of infectious diseases form the basis of clinical microbiology</w:t>
      </w:r>
      <w:r w:rsidR="005B1B56" w:rsidRPr="00BE36C3">
        <w:t xml:space="preserve"> (</w:t>
      </w:r>
      <w:proofErr w:type="spellStart"/>
      <w:r w:rsidR="00530D48" w:rsidRPr="00BE36C3">
        <w:t>Castagnola</w:t>
      </w:r>
      <w:proofErr w:type="spellEnd"/>
      <w:r w:rsidR="00530D48" w:rsidRPr="00BE36C3">
        <w:t xml:space="preserve"> et al.,</w:t>
      </w:r>
      <w:r w:rsidR="005B1B56" w:rsidRPr="00BE36C3">
        <w:t xml:space="preserve"> 2015)</w:t>
      </w:r>
      <w:r w:rsidRPr="00BE36C3">
        <w:t>. The identification of microorganisms may require simple or complex procedures such as culturing, microscopy, biochemical tests, or PCR assays. Identification of microbes is made easy because of their special characteristics such as staining ability, appearance, clustering, or motility</w:t>
      </w:r>
      <w:r w:rsidR="001A3200" w:rsidRPr="00BE36C3">
        <w:t xml:space="preserve"> (</w:t>
      </w:r>
      <w:proofErr w:type="spellStart"/>
      <w:r w:rsidR="001A3200" w:rsidRPr="00BE36C3">
        <w:t>Leininger</w:t>
      </w:r>
      <w:proofErr w:type="spellEnd"/>
      <w:r w:rsidR="001A3200" w:rsidRPr="00BE36C3">
        <w:t xml:space="preserve"> et al., 2001)</w:t>
      </w:r>
      <w:r w:rsidRPr="00BE36C3">
        <w:t xml:space="preserve">. </w:t>
      </w:r>
    </w:p>
    <w:p w:rsidR="00855DB6" w:rsidRPr="00BE36C3" w:rsidRDefault="002242CE" w:rsidP="001002C3">
      <w:pPr>
        <w:ind w:firstLine="720"/>
      </w:pPr>
      <w:r w:rsidRPr="00BE36C3">
        <w:t>The purpose of this report is to present procedures, findings, and discussion of the unknown gram-negative bacterial identifi</w:t>
      </w:r>
      <w:r w:rsidR="000E266D" w:rsidRPr="00BE36C3">
        <w:t>ed</w:t>
      </w:r>
      <w:r w:rsidRPr="00BE36C3">
        <w:t xml:space="preserve"> </w:t>
      </w:r>
      <w:r w:rsidR="00B4443A" w:rsidRPr="00BE36C3">
        <w:t>using Eosin Methylene Blue (EMB) A</w:t>
      </w:r>
      <w:r w:rsidR="009C628D" w:rsidRPr="00BE36C3">
        <w:t>gar</w:t>
      </w:r>
      <w:r w:rsidR="00B4443A" w:rsidRPr="00BE36C3">
        <w:t xml:space="preserve"> as a differential medium</w:t>
      </w:r>
      <w:r w:rsidR="009C628D" w:rsidRPr="00BE36C3">
        <w:t xml:space="preserve">. The </w:t>
      </w:r>
      <w:r w:rsidR="000E266D" w:rsidRPr="00BE36C3">
        <w:t xml:space="preserve">report will also showcase the understanding of bacteria identification and </w:t>
      </w:r>
      <w:r w:rsidR="009C628D" w:rsidRPr="00BE36C3">
        <w:t xml:space="preserve">contributes to knowledge sharing by showing results in a dichotomous key method that is simple to understand. </w:t>
      </w:r>
    </w:p>
    <w:p w:rsidR="00305B4A" w:rsidRPr="00BE36C3" w:rsidRDefault="00305B4A" w:rsidP="00BE36C3"/>
    <w:p w:rsidR="00305B4A" w:rsidRPr="00BE36C3" w:rsidRDefault="002242CE" w:rsidP="00E371E0">
      <w:pPr>
        <w:pStyle w:val="Heading1"/>
        <w:jc w:val="center"/>
      </w:pPr>
      <w:r w:rsidRPr="00BE36C3">
        <w:t>Materials and Methods</w:t>
      </w:r>
    </w:p>
    <w:p w:rsidR="00305B4A" w:rsidRPr="00BE36C3" w:rsidRDefault="00305B4A" w:rsidP="00BE36C3"/>
    <w:p w:rsidR="00607012" w:rsidRDefault="002242CE" w:rsidP="001002C3">
      <w:pPr>
        <w:ind w:firstLine="720"/>
      </w:pPr>
      <w:r w:rsidRPr="00BE36C3">
        <w:t xml:space="preserve">The broth specimen was taken and grown on a neutral plate and MacConkey agar. </w:t>
      </w:r>
      <w:r w:rsidR="004C4D48">
        <w:t>Culture i</w:t>
      </w:r>
      <w:r w:rsidRPr="00BE36C3">
        <w:t>solates from MacConkey agar were used for the identification.</w:t>
      </w:r>
      <w:r w:rsidR="004341D0" w:rsidRPr="00BE36C3">
        <w:t xml:space="preserve"> </w:t>
      </w:r>
      <w:r w:rsidRPr="00BE36C3">
        <w:t xml:space="preserve">The colonies were observed in a microscope and </w:t>
      </w:r>
      <w:r w:rsidR="001E2777" w:rsidRPr="00BE36C3">
        <w:t>colors</w:t>
      </w:r>
      <w:r w:rsidR="004C4D48">
        <w:t xml:space="preserve"> noted and a dry slide test also done.</w:t>
      </w:r>
    </w:p>
    <w:p w:rsidR="00FF1283" w:rsidRDefault="00E4271C" w:rsidP="001002C3">
      <w:pPr>
        <w:ind w:firstLine="720"/>
      </w:pPr>
      <w:r>
        <w:t xml:space="preserve">BBL crystal identification system was used for subsequent identification. A </w:t>
      </w:r>
      <w:r w:rsidR="002242CE" w:rsidRPr="00BE36C3">
        <w:t>sample of each broth was put into a</w:t>
      </w:r>
      <w:r w:rsidR="004C4D48">
        <w:t xml:space="preserve"> test tube and tested for</w:t>
      </w:r>
      <w:r w:rsidR="002242CE" w:rsidRPr="00BE36C3">
        <w:t xml:space="preserve"> oxidase, urease, indole, and citrate.</w:t>
      </w:r>
      <w:r w:rsidR="004C4D48">
        <w:t xml:space="preserve"> The sample was left overnight and color change observed.</w:t>
      </w:r>
      <w:r>
        <w:t xml:space="preserve"> </w:t>
      </w:r>
    </w:p>
    <w:p w:rsidR="00607012" w:rsidRPr="00BE36C3" w:rsidRDefault="00607012" w:rsidP="001002C3">
      <w:pPr>
        <w:ind w:firstLine="720"/>
      </w:pPr>
    </w:p>
    <w:p w:rsidR="005A73C4" w:rsidRPr="00BE36C3" w:rsidRDefault="005A73C4" w:rsidP="001002C3">
      <w:pPr>
        <w:ind w:firstLine="720"/>
      </w:pPr>
    </w:p>
    <w:p w:rsidR="005A73C4" w:rsidRPr="00BE36C3" w:rsidRDefault="005A73C4" w:rsidP="000018D3">
      <w:pPr>
        <w:pStyle w:val="Header"/>
        <w:tabs>
          <w:tab w:val="clear" w:pos="4680"/>
          <w:tab w:val="clear" w:pos="9360"/>
        </w:tabs>
      </w:pPr>
    </w:p>
    <w:p w:rsidR="005A73C4" w:rsidRPr="00BE36C3" w:rsidRDefault="002242CE" w:rsidP="00E371E0">
      <w:pPr>
        <w:pStyle w:val="Heading1"/>
        <w:jc w:val="center"/>
      </w:pPr>
      <w:r w:rsidRPr="00BE36C3">
        <w:t>Results</w:t>
      </w:r>
    </w:p>
    <w:p w:rsidR="005A73C4" w:rsidRPr="00BE36C3" w:rsidRDefault="002242CE" w:rsidP="001002C3">
      <w:pPr>
        <w:ind w:firstLine="720"/>
      </w:pPr>
      <w:r w:rsidRPr="00BE36C3">
        <w:t xml:space="preserve">The broth was first observed using a microscope. Mucoid confluent colonies with gray-brown centers were observed. The feature is suggestive of </w:t>
      </w:r>
      <w:r w:rsidRPr="004C4D48">
        <w:rPr>
          <w:i/>
        </w:rPr>
        <w:t>K. pneumoniae</w:t>
      </w:r>
      <w:r w:rsidRPr="00BE36C3">
        <w:t xml:space="preserve">, </w:t>
      </w:r>
      <w:r w:rsidRPr="00A66897">
        <w:rPr>
          <w:i/>
        </w:rPr>
        <w:t>E</w:t>
      </w:r>
      <w:r w:rsidR="004C4D48">
        <w:rPr>
          <w:i/>
        </w:rPr>
        <w:t>nterobacter</w:t>
      </w:r>
      <w:r w:rsidR="00E93474" w:rsidRPr="00A66897">
        <w:rPr>
          <w:i/>
        </w:rPr>
        <w:t xml:space="preserve"> </w:t>
      </w:r>
      <w:proofErr w:type="spellStart"/>
      <w:r w:rsidRPr="00A66897">
        <w:rPr>
          <w:i/>
        </w:rPr>
        <w:lastRenderedPageBreak/>
        <w:t>aerogenes</w:t>
      </w:r>
      <w:proofErr w:type="spellEnd"/>
      <w:r w:rsidRPr="00BE36C3">
        <w:t xml:space="preserve">, and </w:t>
      </w:r>
      <w:proofErr w:type="spellStart"/>
      <w:r w:rsidR="004C4D48">
        <w:rPr>
          <w:i/>
        </w:rPr>
        <w:t>Citrobacter</w:t>
      </w:r>
      <w:proofErr w:type="spellEnd"/>
      <w:r w:rsidRPr="00A66897">
        <w:rPr>
          <w:i/>
        </w:rPr>
        <w:t xml:space="preserve"> </w:t>
      </w:r>
      <w:proofErr w:type="spellStart"/>
      <w:r w:rsidRPr="00A66897">
        <w:rPr>
          <w:i/>
        </w:rPr>
        <w:t>freundii</w:t>
      </w:r>
      <w:proofErr w:type="spellEnd"/>
      <w:r w:rsidRPr="00A66897">
        <w:rPr>
          <w:i/>
        </w:rPr>
        <w:t xml:space="preserve">. </w:t>
      </w:r>
      <w:r w:rsidRPr="00BE36C3">
        <w:t xml:space="preserve">To identify each, triple sugar iron </w:t>
      </w:r>
      <w:r w:rsidR="00E93474" w:rsidRPr="00BE36C3">
        <w:t>agar (</w:t>
      </w:r>
      <w:r w:rsidRPr="00BE36C3">
        <w:t xml:space="preserve">TSI) was used to inoculate the isolated </w:t>
      </w:r>
      <w:r w:rsidR="00E93474" w:rsidRPr="00BE36C3">
        <w:t>colonies</w:t>
      </w:r>
      <w:r w:rsidRPr="00BE36C3">
        <w:t xml:space="preserve"> allows bacteria to ferment sugar.</w:t>
      </w:r>
      <w:r w:rsidR="00E93474" w:rsidRPr="00BE36C3">
        <w:t xml:space="preserve"> And produce hydrogen sulfide. </w:t>
      </w:r>
      <w:r w:rsidRPr="00BE36C3">
        <w:t xml:space="preserve">  </w:t>
      </w:r>
      <w:r w:rsidR="00E93474" w:rsidRPr="00BE36C3">
        <w:t>In the first test-tube, no hydrogen sulfide was produced (</w:t>
      </w:r>
      <w:r w:rsidR="00721474" w:rsidRPr="00BE36C3">
        <w:t>meaning no fermentation took place</w:t>
      </w:r>
      <w:r w:rsidR="00E93474" w:rsidRPr="00BE36C3">
        <w:t xml:space="preserve">).  A sample from the result was tested using citrate and incubated for 24 hours. In one sample, a color change in citrate was observed </w:t>
      </w:r>
      <w:r w:rsidR="00721474" w:rsidRPr="00BE36C3">
        <w:t>(meaning that the bacteria utilizes citrate) while</w:t>
      </w:r>
      <w:r w:rsidR="00E93474" w:rsidRPr="00BE36C3">
        <w:t xml:space="preserve"> in the other there was no color change</w:t>
      </w:r>
      <w:r w:rsidR="00721474" w:rsidRPr="00BE36C3">
        <w:t xml:space="preserve"> (bacteria does not utilize citrate)</w:t>
      </w:r>
      <w:r w:rsidR="00E93474" w:rsidRPr="00BE36C3">
        <w:t xml:space="preserve">.  </w:t>
      </w:r>
    </w:p>
    <w:p w:rsidR="00721474" w:rsidRPr="00BE36C3" w:rsidRDefault="002242CE" w:rsidP="001002C3">
      <w:pPr>
        <w:pStyle w:val="BodyText3"/>
        <w:ind w:firstLine="720"/>
      </w:pPr>
      <w:r w:rsidRPr="00BE36C3">
        <w:t>The blue-black colonies with green metallic sheen were</w:t>
      </w:r>
      <w:r w:rsidR="006E33EC" w:rsidRPr="00BE36C3">
        <w:t xml:space="preserve"> inoculated for 24 hours and tested</w:t>
      </w:r>
      <w:r w:rsidRPr="00BE36C3">
        <w:t xml:space="preserve"> using a methyl red indicator</w:t>
      </w:r>
      <w:r w:rsidR="006E33EC" w:rsidRPr="00BE36C3">
        <w:t>. Methyl red indicator retained the red color suggestive of fermentation of glucose and production of acetic acid.</w:t>
      </w:r>
    </w:p>
    <w:p w:rsidR="006E33EC" w:rsidRPr="00BE36C3" w:rsidRDefault="002242CE" w:rsidP="001002C3">
      <w:pPr>
        <w:pStyle w:val="BodyTextIndent"/>
      </w:pPr>
      <w:r w:rsidRPr="00BE36C3">
        <w:t xml:space="preserve">Colonies with </w:t>
      </w:r>
      <w:r w:rsidR="00577F2C" w:rsidRPr="00BE36C3">
        <w:t>colorless</w:t>
      </w:r>
      <w:r w:rsidRPr="00BE36C3">
        <w:t xml:space="preserve"> were isolated. One sample was put in a dish impregnated with </w:t>
      </w:r>
      <w:proofErr w:type="spellStart"/>
      <w:r w:rsidRPr="00BE36C3">
        <w:t>tetramethyl</w:t>
      </w:r>
      <w:proofErr w:type="spellEnd"/>
      <w:r w:rsidRPr="00BE36C3">
        <w:t>-p-</w:t>
      </w:r>
      <w:proofErr w:type="spellStart"/>
      <w:r w:rsidRPr="00BE36C3">
        <w:t>phenylenediamine</w:t>
      </w:r>
      <w:proofErr w:type="spellEnd"/>
      <w:r w:rsidRPr="00BE36C3">
        <w:t xml:space="preserve">. </w:t>
      </w:r>
      <w:r w:rsidR="00577F2C" w:rsidRPr="00BE36C3">
        <w:t>Color</w:t>
      </w:r>
      <w:r w:rsidRPr="00BE36C3">
        <w:t xml:space="preserve"> changed from light pink to </w:t>
      </w:r>
      <w:r w:rsidR="00577F2C" w:rsidRPr="00BE36C3">
        <w:t xml:space="preserve">purple suggestive of a redox reaction due to the presence of cytochrome C oxidases. Other colorless colonies retained the light pink color of </w:t>
      </w:r>
      <w:proofErr w:type="spellStart"/>
      <w:r w:rsidR="00577F2C" w:rsidRPr="00BE36C3">
        <w:t>tetramethyl</w:t>
      </w:r>
      <w:proofErr w:type="spellEnd"/>
      <w:r w:rsidR="00577F2C" w:rsidRPr="00BE36C3">
        <w:t>-p-</w:t>
      </w:r>
      <w:proofErr w:type="spellStart"/>
      <w:r w:rsidR="00577F2C" w:rsidRPr="00BE36C3">
        <w:t>phenylenediamine</w:t>
      </w:r>
      <w:proofErr w:type="spellEnd"/>
      <w:r w:rsidR="00577F2C" w:rsidRPr="00BE36C3">
        <w:t>.</w:t>
      </w:r>
    </w:p>
    <w:p w:rsidR="00577F2C" w:rsidRPr="00BE36C3" w:rsidRDefault="002242CE" w:rsidP="001002C3">
      <w:pPr>
        <w:ind w:firstLine="720"/>
      </w:pPr>
      <w:r w:rsidRPr="00BE36C3">
        <w:t xml:space="preserve">The isolates that retained the light pink color of </w:t>
      </w:r>
      <w:proofErr w:type="spellStart"/>
      <w:r w:rsidRPr="00BE36C3">
        <w:t>tetramethyl</w:t>
      </w:r>
      <w:proofErr w:type="spellEnd"/>
      <w:r w:rsidRPr="00BE36C3">
        <w:t>-p-</w:t>
      </w:r>
      <w:proofErr w:type="spellStart"/>
      <w:r w:rsidRPr="00BE36C3">
        <w:t>phenylenediamine</w:t>
      </w:r>
      <w:proofErr w:type="spellEnd"/>
      <w:r w:rsidRPr="00BE36C3">
        <w:t xml:space="preserve"> were tested using indole, TSI, and methyl indicator. </w:t>
      </w:r>
      <w:r w:rsidR="004C4D48">
        <w:t xml:space="preserve">A further test using </w:t>
      </w:r>
      <w:r w:rsidR="004C4D48">
        <w:t>BBL crystal identification system</w:t>
      </w:r>
      <w:r w:rsidR="004C4D48">
        <w:t xml:space="preserve"> </w:t>
      </w:r>
      <w:r w:rsidR="005D42BB">
        <w:t xml:space="preserve">was used. A large isolate is added into the BBL diluent provided. The resultant solution is shaken to mix and added into the inoculate base and slowly swirled until the wells are filled, </w:t>
      </w:r>
      <w:proofErr w:type="spellStart"/>
      <w:r w:rsidR="005D42BB">
        <w:t>wraped</w:t>
      </w:r>
      <w:proofErr w:type="spellEnd"/>
      <w:r w:rsidR="005D42BB">
        <w:t xml:space="preserve"> with clean filled and incubated under 37 degrees Celsius for 24 hours. </w:t>
      </w:r>
      <w:r w:rsidR="00B35E72">
        <w:t xml:space="preserve">The system has </w:t>
      </w:r>
      <w:r w:rsidR="004C4D48">
        <w:t xml:space="preserve">and </w:t>
      </w:r>
      <w:r w:rsidR="00B35E72">
        <w:t>color</w:t>
      </w:r>
      <w:r w:rsidR="004C4D48">
        <w:t xml:space="preserve"> changes observed. </w:t>
      </w:r>
      <w:r w:rsidRPr="00BE36C3">
        <w:t>The results are shown in the table.</w:t>
      </w:r>
    </w:p>
    <w:p w:rsidR="008C50BE" w:rsidRPr="00BE36C3" w:rsidRDefault="008C50BE" w:rsidP="001002C3">
      <w:pPr>
        <w:ind w:firstLine="720"/>
      </w:pPr>
    </w:p>
    <w:p w:rsidR="008C50BE" w:rsidRPr="00BE36C3" w:rsidRDefault="008C50BE" w:rsidP="00BE36C3"/>
    <w:p w:rsidR="008C50BE" w:rsidRPr="00BE36C3" w:rsidRDefault="008C50BE" w:rsidP="00BE36C3"/>
    <w:p w:rsidR="008C50BE" w:rsidRPr="00BE36C3" w:rsidRDefault="008C50BE" w:rsidP="00BE36C3"/>
    <w:p w:rsidR="008C50BE" w:rsidRPr="00BE36C3" w:rsidRDefault="008C50BE" w:rsidP="00BE36C3"/>
    <w:p w:rsidR="00452411" w:rsidRPr="00BE36C3" w:rsidRDefault="002242CE" w:rsidP="00BE36C3">
      <w:r w:rsidRPr="00BE36C3">
        <w:t xml:space="preserve">The figure below, Figure 1 shows the results of the tests on the various sample when different reagents were used. </w:t>
      </w:r>
    </w:p>
    <w:p w:rsidR="00577F2C" w:rsidRPr="00BE36C3" w:rsidRDefault="00577F2C" w:rsidP="00BE36C3"/>
    <w:tbl>
      <w:tblPr>
        <w:tblStyle w:val="TableGrid"/>
        <w:tblW w:w="0" w:type="auto"/>
        <w:tblLook w:val="04A0" w:firstRow="1" w:lastRow="0" w:firstColumn="1" w:lastColumn="0" w:noHBand="0" w:noVBand="1"/>
      </w:tblPr>
      <w:tblGrid>
        <w:gridCol w:w="2642"/>
        <w:gridCol w:w="3473"/>
        <w:gridCol w:w="2880"/>
      </w:tblGrid>
      <w:tr w:rsidR="00B42B2C" w:rsidTr="00C87B19">
        <w:tc>
          <w:tcPr>
            <w:tcW w:w="2642" w:type="dxa"/>
          </w:tcPr>
          <w:p w:rsidR="00E04D5C" w:rsidRPr="00BE36C3" w:rsidRDefault="002242CE" w:rsidP="00BE36C3">
            <w:r w:rsidRPr="00BE36C3">
              <w:t xml:space="preserve">Test </w:t>
            </w:r>
          </w:p>
        </w:tc>
        <w:tc>
          <w:tcPr>
            <w:tcW w:w="3473" w:type="dxa"/>
          </w:tcPr>
          <w:p w:rsidR="00E04D5C" w:rsidRPr="00BE36C3" w:rsidRDefault="002242CE" w:rsidP="00BE36C3">
            <w:r w:rsidRPr="00BE36C3">
              <w:t xml:space="preserve">Result </w:t>
            </w:r>
          </w:p>
        </w:tc>
        <w:tc>
          <w:tcPr>
            <w:tcW w:w="2880" w:type="dxa"/>
          </w:tcPr>
          <w:p w:rsidR="00E04D5C" w:rsidRPr="00BE36C3" w:rsidRDefault="002242CE" w:rsidP="00BE36C3">
            <w:r w:rsidRPr="00BE36C3">
              <w:t xml:space="preserve">Conclusion </w:t>
            </w:r>
          </w:p>
        </w:tc>
      </w:tr>
      <w:tr w:rsidR="00B42B2C" w:rsidTr="00C87B19">
        <w:tc>
          <w:tcPr>
            <w:tcW w:w="2642" w:type="dxa"/>
          </w:tcPr>
          <w:p w:rsidR="00124000" w:rsidRPr="00BE36C3" w:rsidRDefault="002242CE" w:rsidP="00BE36C3">
            <w:r w:rsidRPr="00BE36C3">
              <w:t xml:space="preserve">Oxidase test  </w:t>
            </w:r>
          </w:p>
        </w:tc>
        <w:tc>
          <w:tcPr>
            <w:tcW w:w="3473" w:type="dxa"/>
          </w:tcPr>
          <w:p w:rsidR="00124000" w:rsidRPr="00BE36C3" w:rsidRDefault="002242CE" w:rsidP="00BE36C3">
            <w:pPr>
              <w:pStyle w:val="ListParagraph"/>
              <w:numPr>
                <w:ilvl w:val="0"/>
                <w:numId w:val="2"/>
              </w:numPr>
            </w:pPr>
            <w:r w:rsidRPr="00BE36C3">
              <w:t xml:space="preserve">light pink to purple </w:t>
            </w:r>
            <w:r w:rsidR="001E2777" w:rsidRPr="00BE36C3">
              <w:t>color</w:t>
            </w:r>
            <w:r w:rsidRPr="00BE36C3">
              <w:t xml:space="preserve"> observed</w:t>
            </w:r>
          </w:p>
          <w:p w:rsidR="00124000" w:rsidRPr="00BE36C3" w:rsidRDefault="002242CE" w:rsidP="00BE36C3">
            <w:pPr>
              <w:pStyle w:val="ListParagraph"/>
              <w:numPr>
                <w:ilvl w:val="0"/>
                <w:numId w:val="2"/>
              </w:numPr>
            </w:pPr>
            <w:r w:rsidRPr="00BE36C3">
              <w:t>light pink color retained</w:t>
            </w:r>
          </w:p>
        </w:tc>
        <w:tc>
          <w:tcPr>
            <w:tcW w:w="2880" w:type="dxa"/>
          </w:tcPr>
          <w:p w:rsidR="00124000" w:rsidRPr="00BE36C3" w:rsidRDefault="002242CE" w:rsidP="00BE36C3">
            <w:pPr>
              <w:pStyle w:val="Header"/>
              <w:tabs>
                <w:tab w:val="clear" w:pos="4680"/>
                <w:tab w:val="clear" w:pos="9360"/>
              </w:tabs>
            </w:pPr>
            <w:r w:rsidRPr="00BE36C3">
              <w:t>suggestive of a redox reaction took place</w:t>
            </w:r>
          </w:p>
          <w:p w:rsidR="00124000" w:rsidRPr="00BE36C3" w:rsidRDefault="00124000" w:rsidP="00BE36C3">
            <w:pPr>
              <w:pStyle w:val="Header"/>
              <w:tabs>
                <w:tab w:val="clear" w:pos="4680"/>
                <w:tab w:val="clear" w:pos="9360"/>
              </w:tabs>
            </w:pPr>
          </w:p>
          <w:p w:rsidR="00124000" w:rsidRPr="00BE36C3" w:rsidRDefault="002242CE" w:rsidP="00BE36C3">
            <w:pPr>
              <w:pStyle w:val="Header"/>
              <w:tabs>
                <w:tab w:val="clear" w:pos="4680"/>
                <w:tab w:val="clear" w:pos="9360"/>
              </w:tabs>
            </w:pPr>
            <w:r w:rsidRPr="00BE36C3">
              <w:t xml:space="preserve">No redox reaction took place </w:t>
            </w:r>
          </w:p>
        </w:tc>
      </w:tr>
      <w:tr w:rsidR="00B42B2C" w:rsidTr="00C87B19">
        <w:trPr>
          <w:trHeight w:val="3131"/>
        </w:trPr>
        <w:tc>
          <w:tcPr>
            <w:tcW w:w="2642" w:type="dxa"/>
          </w:tcPr>
          <w:p w:rsidR="00124000" w:rsidRPr="00BE36C3" w:rsidRDefault="002242CE" w:rsidP="00BE36C3">
            <w:r w:rsidRPr="00BE36C3">
              <w:t>Pigmentation/appearance</w:t>
            </w:r>
          </w:p>
        </w:tc>
        <w:tc>
          <w:tcPr>
            <w:tcW w:w="3473" w:type="dxa"/>
          </w:tcPr>
          <w:p w:rsidR="00124000" w:rsidRPr="00BE36C3" w:rsidRDefault="002242CE" w:rsidP="00BE36C3">
            <w:pPr>
              <w:pStyle w:val="ListParagraph"/>
              <w:numPr>
                <w:ilvl w:val="0"/>
                <w:numId w:val="1"/>
              </w:numPr>
            </w:pPr>
            <w:r w:rsidRPr="00BE36C3">
              <w:t>Mucoid confluent colonies with gray-brown centers</w:t>
            </w:r>
          </w:p>
          <w:p w:rsidR="00124000" w:rsidRPr="00BE36C3" w:rsidRDefault="002242CE" w:rsidP="00BE36C3">
            <w:pPr>
              <w:pStyle w:val="ListParagraph"/>
              <w:numPr>
                <w:ilvl w:val="0"/>
                <w:numId w:val="1"/>
              </w:numPr>
            </w:pPr>
            <w:r w:rsidRPr="00BE36C3">
              <w:t>Blue-black colonies with a green metallic sheen</w:t>
            </w:r>
          </w:p>
          <w:p w:rsidR="00124000" w:rsidRPr="00BE36C3" w:rsidRDefault="002242CE" w:rsidP="00BE36C3">
            <w:pPr>
              <w:pStyle w:val="ListParagraph"/>
              <w:numPr>
                <w:ilvl w:val="0"/>
                <w:numId w:val="1"/>
              </w:numPr>
            </w:pPr>
            <w:r w:rsidRPr="00BE36C3">
              <w:t>Colorless colonies</w:t>
            </w:r>
          </w:p>
        </w:tc>
        <w:tc>
          <w:tcPr>
            <w:tcW w:w="2880" w:type="dxa"/>
          </w:tcPr>
          <w:p w:rsidR="00124000" w:rsidRPr="00BE36C3" w:rsidRDefault="002242CE" w:rsidP="00BE36C3">
            <w:r w:rsidRPr="00BE36C3">
              <w:t>Inconclusive results</w:t>
            </w:r>
          </w:p>
          <w:p w:rsidR="00CF2077" w:rsidRPr="00BE36C3" w:rsidRDefault="00CF2077" w:rsidP="00BE36C3"/>
          <w:p w:rsidR="00CF2077" w:rsidRPr="00BE36C3" w:rsidRDefault="00CF2077" w:rsidP="00BE36C3"/>
          <w:p w:rsidR="00CF2077" w:rsidRPr="00BE36C3" w:rsidRDefault="00CF2077" w:rsidP="00BE36C3"/>
          <w:p w:rsidR="00CF2077" w:rsidRPr="00BE36C3" w:rsidRDefault="00CF2077" w:rsidP="00BE36C3"/>
          <w:p w:rsidR="00CF2077" w:rsidRPr="00BE36C3" w:rsidRDefault="002242CE" w:rsidP="00BE36C3">
            <w:r w:rsidRPr="00BE36C3">
              <w:t>Inconclusive results</w:t>
            </w:r>
          </w:p>
          <w:p w:rsidR="00CF2077" w:rsidRPr="00BE36C3" w:rsidRDefault="00CF2077" w:rsidP="00BE36C3"/>
          <w:p w:rsidR="00CF2077" w:rsidRPr="00BE36C3" w:rsidRDefault="00CF2077" w:rsidP="00BE36C3"/>
          <w:p w:rsidR="00CF2077" w:rsidRPr="00BE36C3" w:rsidRDefault="00CF2077" w:rsidP="00BE36C3"/>
          <w:p w:rsidR="00CF2077" w:rsidRPr="00BE36C3" w:rsidRDefault="002242CE" w:rsidP="00BE36C3">
            <w:r w:rsidRPr="00BE36C3">
              <w:t>Inconclusive results</w:t>
            </w:r>
          </w:p>
        </w:tc>
      </w:tr>
      <w:tr w:rsidR="00B42B2C" w:rsidTr="00C87B19">
        <w:tc>
          <w:tcPr>
            <w:tcW w:w="2642" w:type="dxa"/>
          </w:tcPr>
          <w:p w:rsidR="00124000" w:rsidRPr="00BE36C3" w:rsidRDefault="002242CE" w:rsidP="00BE36C3">
            <w:r w:rsidRPr="00BE36C3">
              <w:t xml:space="preserve">H2S </w:t>
            </w:r>
          </w:p>
        </w:tc>
        <w:tc>
          <w:tcPr>
            <w:tcW w:w="3473" w:type="dxa"/>
          </w:tcPr>
          <w:p w:rsidR="00124000" w:rsidRPr="00BE36C3" w:rsidRDefault="004E4C3B" w:rsidP="00BE36C3">
            <w:pPr>
              <w:pStyle w:val="ListParagraph"/>
              <w:numPr>
                <w:ilvl w:val="0"/>
                <w:numId w:val="3"/>
              </w:numPr>
            </w:pPr>
            <w:r>
              <w:t xml:space="preserve">Present in some samples </w:t>
            </w:r>
          </w:p>
          <w:p w:rsidR="00CF2077" w:rsidRPr="00BE36C3" w:rsidRDefault="002242CE" w:rsidP="00BE36C3">
            <w:pPr>
              <w:pStyle w:val="ListParagraph"/>
              <w:numPr>
                <w:ilvl w:val="0"/>
                <w:numId w:val="3"/>
              </w:numPr>
            </w:pPr>
            <w:r w:rsidRPr="00BE36C3">
              <w:t>Absent is some samples</w:t>
            </w:r>
          </w:p>
        </w:tc>
        <w:tc>
          <w:tcPr>
            <w:tcW w:w="2880" w:type="dxa"/>
          </w:tcPr>
          <w:p w:rsidR="00124000" w:rsidRPr="00BE36C3" w:rsidRDefault="002242CE" w:rsidP="00BE36C3">
            <w:r w:rsidRPr="00BE36C3">
              <w:t>Fermentation took place</w:t>
            </w:r>
            <w:r w:rsidR="004E4C3B">
              <w:t>; inconclusive</w:t>
            </w:r>
            <w:r w:rsidRPr="00BE36C3">
              <w:t xml:space="preserve"> </w:t>
            </w:r>
          </w:p>
          <w:p w:rsidR="00A33BE6" w:rsidRPr="00BE36C3" w:rsidRDefault="00A33BE6" w:rsidP="00BE36C3"/>
          <w:p w:rsidR="00CF2077" w:rsidRPr="00BE36C3" w:rsidRDefault="002242CE" w:rsidP="00BE36C3">
            <w:pPr>
              <w:pStyle w:val="Header"/>
              <w:tabs>
                <w:tab w:val="clear" w:pos="4680"/>
                <w:tab w:val="clear" w:pos="9360"/>
              </w:tabs>
            </w:pPr>
            <w:r w:rsidRPr="00BE36C3">
              <w:t>No fermentation of sugar</w:t>
            </w:r>
          </w:p>
          <w:p w:rsidR="00A33BE6" w:rsidRPr="00BE36C3" w:rsidRDefault="00A33BE6" w:rsidP="00BE36C3">
            <w:pPr>
              <w:pStyle w:val="Header"/>
              <w:tabs>
                <w:tab w:val="clear" w:pos="4680"/>
                <w:tab w:val="clear" w:pos="9360"/>
              </w:tabs>
            </w:pPr>
          </w:p>
        </w:tc>
      </w:tr>
      <w:tr w:rsidR="00B42B2C" w:rsidTr="00C87B19">
        <w:tc>
          <w:tcPr>
            <w:tcW w:w="2642" w:type="dxa"/>
          </w:tcPr>
          <w:p w:rsidR="00124000" w:rsidRPr="00BE36C3" w:rsidRDefault="002242CE" w:rsidP="00BE36C3">
            <w:r w:rsidRPr="00BE36C3">
              <w:lastRenderedPageBreak/>
              <w:t xml:space="preserve">Indole </w:t>
            </w:r>
          </w:p>
        </w:tc>
        <w:tc>
          <w:tcPr>
            <w:tcW w:w="3473" w:type="dxa"/>
          </w:tcPr>
          <w:p w:rsidR="00124000" w:rsidRPr="00BE36C3" w:rsidRDefault="002242CE" w:rsidP="00BE36C3">
            <w:pPr>
              <w:pStyle w:val="ListParagraph"/>
              <w:numPr>
                <w:ilvl w:val="0"/>
                <w:numId w:val="3"/>
              </w:numPr>
            </w:pPr>
            <w:r w:rsidRPr="00BE36C3">
              <w:t>The pink color observed after adding the reagent</w:t>
            </w:r>
          </w:p>
          <w:p w:rsidR="00CF2077" w:rsidRPr="00BE36C3" w:rsidRDefault="002242CE" w:rsidP="00BE36C3">
            <w:pPr>
              <w:pStyle w:val="ListParagraph"/>
              <w:numPr>
                <w:ilvl w:val="0"/>
                <w:numId w:val="3"/>
              </w:numPr>
            </w:pPr>
            <w:r w:rsidRPr="00BE36C3">
              <w:t xml:space="preserve">No </w:t>
            </w:r>
            <w:r w:rsidR="00A33BE6" w:rsidRPr="00BE36C3">
              <w:t>color</w:t>
            </w:r>
            <w:r w:rsidRPr="00BE36C3">
              <w:t xml:space="preserve"> change observed in other tes</w:t>
            </w:r>
            <w:r w:rsidR="00A33BE6" w:rsidRPr="00BE36C3">
              <w:t>t</w:t>
            </w:r>
            <w:r w:rsidRPr="00BE36C3">
              <w:t xml:space="preserve"> </w:t>
            </w:r>
            <w:r w:rsidR="00A33BE6" w:rsidRPr="00BE36C3">
              <w:t>tubes</w:t>
            </w:r>
            <w:r w:rsidRPr="00BE36C3">
              <w:t xml:space="preserve"> </w:t>
            </w:r>
          </w:p>
        </w:tc>
        <w:tc>
          <w:tcPr>
            <w:tcW w:w="2880" w:type="dxa"/>
          </w:tcPr>
          <w:p w:rsidR="00124000" w:rsidRPr="00BE36C3" w:rsidRDefault="002242CE" w:rsidP="00BE36C3">
            <w:r w:rsidRPr="00BE36C3">
              <w:t xml:space="preserve">Presence of or absence of </w:t>
            </w:r>
            <w:proofErr w:type="spellStart"/>
            <w:r w:rsidRPr="00BE36C3">
              <w:t>tryptophanase</w:t>
            </w:r>
            <w:proofErr w:type="spellEnd"/>
            <w:r w:rsidRPr="00BE36C3">
              <w:t xml:space="preserve"> </w:t>
            </w:r>
          </w:p>
          <w:p w:rsidR="00A33BE6" w:rsidRPr="00BE36C3" w:rsidRDefault="00A33BE6" w:rsidP="00BE36C3"/>
        </w:tc>
      </w:tr>
      <w:tr w:rsidR="00C87B19" w:rsidTr="00C87B19">
        <w:tc>
          <w:tcPr>
            <w:tcW w:w="2642" w:type="dxa"/>
          </w:tcPr>
          <w:p w:rsidR="00C87B19" w:rsidRPr="00BE36C3" w:rsidRDefault="00C87B19" w:rsidP="00BE36C3">
            <w:r>
              <w:t xml:space="preserve">Lactose </w:t>
            </w:r>
          </w:p>
        </w:tc>
        <w:tc>
          <w:tcPr>
            <w:tcW w:w="3473" w:type="dxa"/>
          </w:tcPr>
          <w:p w:rsidR="00C87B19" w:rsidRPr="00BE36C3" w:rsidRDefault="00C87B19" w:rsidP="00BE36C3">
            <w:pPr>
              <w:pStyle w:val="ListParagraph"/>
              <w:numPr>
                <w:ilvl w:val="0"/>
                <w:numId w:val="3"/>
              </w:numPr>
            </w:pPr>
            <w:r>
              <w:t>Fermenta</w:t>
            </w:r>
            <w:r w:rsidR="004A3CA7">
              <w:t>tion took place, red methyl indicator color retained</w:t>
            </w:r>
          </w:p>
        </w:tc>
        <w:tc>
          <w:tcPr>
            <w:tcW w:w="2880" w:type="dxa"/>
          </w:tcPr>
          <w:p w:rsidR="00C87B19" w:rsidRPr="00BE36C3" w:rsidRDefault="004E4C3B" w:rsidP="00BE36C3">
            <w:r>
              <w:t xml:space="preserve">Inconclusive </w:t>
            </w:r>
          </w:p>
        </w:tc>
      </w:tr>
      <w:tr w:rsidR="00C87B19" w:rsidTr="00C87B19">
        <w:tc>
          <w:tcPr>
            <w:tcW w:w="2642" w:type="dxa"/>
          </w:tcPr>
          <w:p w:rsidR="00C87B19" w:rsidRDefault="00C87B19" w:rsidP="00BE36C3">
            <w:r>
              <w:t xml:space="preserve">Sucrose </w:t>
            </w:r>
          </w:p>
        </w:tc>
        <w:tc>
          <w:tcPr>
            <w:tcW w:w="3473" w:type="dxa"/>
          </w:tcPr>
          <w:p w:rsidR="00C87B19" w:rsidRPr="00BE36C3" w:rsidRDefault="004A3CA7" w:rsidP="00BE36C3">
            <w:pPr>
              <w:pStyle w:val="ListParagraph"/>
              <w:numPr>
                <w:ilvl w:val="0"/>
                <w:numId w:val="3"/>
              </w:numPr>
            </w:pPr>
            <w:r>
              <w:t>All samples showed fermentation</w:t>
            </w:r>
          </w:p>
        </w:tc>
        <w:tc>
          <w:tcPr>
            <w:tcW w:w="2880" w:type="dxa"/>
          </w:tcPr>
          <w:p w:rsidR="00C87B19" w:rsidRPr="00BE36C3" w:rsidRDefault="004A3CA7" w:rsidP="00BE36C3">
            <w:r>
              <w:t xml:space="preserve">Inconclusive </w:t>
            </w:r>
          </w:p>
        </w:tc>
      </w:tr>
      <w:tr w:rsidR="00C87B19" w:rsidTr="00C87B19">
        <w:tc>
          <w:tcPr>
            <w:tcW w:w="2642" w:type="dxa"/>
          </w:tcPr>
          <w:p w:rsidR="00C87B19" w:rsidRDefault="00C87B19" w:rsidP="00BE36C3">
            <w:r>
              <w:t xml:space="preserve">Glucose </w:t>
            </w:r>
          </w:p>
        </w:tc>
        <w:tc>
          <w:tcPr>
            <w:tcW w:w="3473" w:type="dxa"/>
          </w:tcPr>
          <w:p w:rsidR="00C87B19" w:rsidRPr="00BE36C3" w:rsidRDefault="004A3CA7" w:rsidP="00BE36C3">
            <w:pPr>
              <w:pStyle w:val="ListParagraph"/>
              <w:numPr>
                <w:ilvl w:val="0"/>
                <w:numId w:val="3"/>
              </w:numPr>
            </w:pPr>
            <w:r>
              <w:t xml:space="preserve">Fermentation </w:t>
            </w:r>
          </w:p>
        </w:tc>
        <w:tc>
          <w:tcPr>
            <w:tcW w:w="2880" w:type="dxa"/>
          </w:tcPr>
          <w:p w:rsidR="00C87B19" w:rsidRPr="00BE36C3" w:rsidRDefault="004A3CA7" w:rsidP="00BE36C3">
            <w:r>
              <w:t xml:space="preserve">Inconclusive </w:t>
            </w:r>
          </w:p>
        </w:tc>
      </w:tr>
    </w:tbl>
    <w:p w:rsidR="00C87B19" w:rsidRDefault="00C87B19" w:rsidP="0045642B">
      <w:pPr>
        <w:ind w:firstLine="720"/>
        <w:rPr>
          <w:b/>
        </w:rPr>
      </w:pPr>
    </w:p>
    <w:p w:rsidR="008D71D6" w:rsidRPr="00BE36C3" w:rsidRDefault="002242CE" w:rsidP="008D71D6">
      <w:pPr>
        <w:ind w:firstLine="720"/>
      </w:pPr>
      <w:r w:rsidRPr="00BE36C3">
        <w:rPr>
          <w:b/>
        </w:rPr>
        <w:t xml:space="preserve">Note: </w:t>
      </w:r>
      <w:r w:rsidRPr="00BE36C3">
        <w:t>The results presented are not conclusive as more</w:t>
      </w:r>
      <w:r w:rsidR="00C87B19">
        <w:t xml:space="preserve"> subsequent</w:t>
      </w:r>
      <w:r w:rsidRPr="00BE36C3">
        <w:t xml:space="preserve"> tests were done on the sample to qualify the suspected bacteria/bacterium. </w:t>
      </w:r>
      <w:r w:rsidR="00C87B19">
        <w:t>BBL identification system was used to verify the results</w:t>
      </w:r>
      <w:r w:rsidR="004A3CA7">
        <w:t>.</w:t>
      </w:r>
      <w:r w:rsidR="008D71D6">
        <w:t xml:space="preserve"> </w:t>
      </w:r>
      <w:r w:rsidR="008D71D6" w:rsidRPr="00BE36C3">
        <w:t>The flow chart/dichotomous key in figure 2 gives a precision of the tests and results.</w:t>
      </w:r>
    </w:p>
    <w:p w:rsidR="008D71D6" w:rsidRDefault="008D71D6" w:rsidP="008D71D6">
      <w:pPr>
        <w:ind w:firstLine="720"/>
      </w:pPr>
    </w:p>
    <w:p w:rsidR="004B046C" w:rsidRPr="00BE36C3" w:rsidRDefault="004B046C" w:rsidP="0045642B">
      <w:pPr>
        <w:ind w:firstLine="720"/>
      </w:pPr>
    </w:p>
    <w:p w:rsidR="00263B6F" w:rsidRDefault="00263B6F" w:rsidP="001002C3">
      <w:pPr>
        <w:ind w:firstLine="720"/>
      </w:pPr>
    </w:p>
    <w:p w:rsidR="0045642B" w:rsidRDefault="0045642B" w:rsidP="001002C3">
      <w:pPr>
        <w:ind w:firstLine="720"/>
      </w:pPr>
    </w:p>
    <w:p w:rsidR="0045642B" w:rsidRDefault="0045642B" w:rsidP="001002C3">
      <w:pPr>
        <w:ind w:firstLine="720"/>
      </w:pPr>
    </w:p>
    <w:p w:rsidR="0045642B" w:rsidRDefault="0045642B" w:rsidP="008D71D6"/>
    <w:p w:rsidR="0045642B" w:rsidRDefault="0045642B" w:rsidP="001002C3">
      <w:pPr>
        <w:ind w:firstLine="720"/>
      </w:pPr>
    </w:p>
    <w:p w:rsidR="0045642B" w:rsidRDefault="0045642B" w:rsidP="001002C3">
      <w:pPr>
        <w:ind w:firstLine="720"/>
      </w:pPr>
    </w:p>
    <w:p w:rsidR="0045642B" w:rsidRDefault="0045642B" w:rsidP="001002C3">
      <w:pPr>
        <w:ind w:firstLine="720"/>
      </w:pPr>
    </w:p>
    <w:p w:rsidR="0045642B" w:rsidRDefault="0045642B" w:rsidP="001002C3">
      <w:pPr>
        <w:ind w:firstLine="720"/>
      </w:pPr>
    </w:p>
    <w:p w:rsidR="0045642B" w:rsidRDefault="0045642B" w:rsidP="001002C3">
      <w:pPr>
        <w:ind w:firstLine="720"/>
      </w:pPr>
    </w:p>
    <w:p w:rsidR="0045642B" w:rsidRDefault="0045642B" w:rsidP="001002C3">
      <w:pPr>
        <w:ind w:firstLine="720"/>
      </w:pPr>
    </w:p>
    <w:p w:rsidR="0045642B" w:rsidRDefault="0045642B" w:rsidP="001002C3">
      <w:pPr>
        <w:ind w:firstLine="720"/>
      </w:pPr>
    </w:p>
    <w:p w:rsidR="0045642B" w:rsidRDefault="0045642B" w:rsidP="001002C3">
      <w:pPr>
        <w:ind w:firstLine="720"/>
      </w:pPr>
    </w:p>
    <w:p w:rsidR="0045642B" w:rsidRDefault="0045642B" w:rsidP="001002C3">
      <w:pPr>
        <w:ind w:firstLine="720"/>
      </w:pPr>
    </w:p>
    <w:p w:rsidR="0045642B" w:rsidRDefault="0045642B" w:rsidP="001002C3">
      <w:pPr>
        <w:ind w:firstLine="720"/>
      </w:pPr>
    </w:p>
    <w:p w:rsidR="0045642B" w:rsidRDefault="0045642B" w:rsidP="001002C3">
      <w:pPr>
        <w:ind w:firstLine="720"/>
      </w:pPr>
    </w:p>
    <w:p w:rsidR="00AA2FC0" w:rsidRDefault="00AA2FC0" w:rsidP="001002C3">
      <w:pPr>
        <w:ind w:firstLine="720"/>
      </w:pPr>
    </w:p>
    <w:p w:rsidR="00AA2FC0" w:rsidRDefault="00AA2FC0" w:rsidP="001002C3">
      <w:pPr>
        <w:ind w:firstLine="720"/>
      </w:pPr>
    </w:p>
    <w:p w:rsidR="00AA2FC0" w:rsidRDefault="00AA2FC0" w:rsidP="001002C3">
      <w:pPr>
        <w:ind w:firstLine="720"/>
      </w:pPr>
    </w:p>
    <w:p w:rsidR="00AA2FC0" w:rsidRPr="00BE36C3" w:rsidRDefault="00AA2FC0" w:rsidP="001002C3">
      <w:pPr>
        <w:ind w:firstLine="720"/>
      </w:pPr>
    </w:p>
    <w:p w:rsidR="008C50BE" w:rsidRPr="00BE36C3" w:rsidRDefault="002242CE" w:rsidP="001002C3">
      <w:pPr>
        <w:ind w:firstLine="720"/>
      </w:pPr>
      <w:r w:rsidRPr="00BE36C3">
        <w:t xml:space="preserve">The figure below </w:t>
      </w:r>
      <w:r w:rsidR="00815430" w:rsidRPr="00BE36C3">
        <w:rPr>
          <w:i/>
        </w:rPr>
        <w:t xml:space="preserve">Figure </w:t>
      </w:r>
      <w:r w:rsidR="001E2777" w:rsidRPr="00BE36C3">
        <w:rPr>
          <w:i/>
        </w:rPr>
        <w:t>2</w:t>
      </w:r>
      <w:r w:rsidRPr="00BE36C3">
        <w:rPr>
          <w:i/>
        </w:rPr>
        <w:t xml:space="preserve"> </w:t>
      </w:r>
      <w:r w:rsidRPr="00BE36C3">
        <w:t>shows a f</w:t>
      </w:r>
      <w:r w:rsidR="00815430" w:rsidRPr="00BE36C3">
        <w:t>low chart</w:t>
      </w:r>
      <w:r w:rsidRPr="00BE36C3">
        <w:t xml:space="preserve"> representing </w:t>
      </w:r>
      <w:r w:rsidR="009262CA" w:rsidRPr="00BE36C3">
        <w:t>various tests done to qualify the</w:t>
      </w:r>
      <w:r w:rsidR="009507FC">
        <w:t xml:space="preserve"> unknown bacteria.</w:t>
      </w:r>
      <w:r w:rsidR="009262CA" w:rsidRPr="00BE36C3">
        <w:t xml:space="preserve"> </w:t>
      </w:r>
    </w:p>
    <w:p w:rsidR="008C50BE" w:rsidRPr="00BE36C3" w:rsidRDefault="008C50BE" w:rsidP="00BE36C3"/>
    <w:p w:rsidR="008C50BE" w:rsidRPr="00BE36C3" w:rsidRDefault="008C50BE" w:rsidP="00BE36C3"/>
    <w:p w:rsidR="008C50BE" w:rsidRPr="00BE36C3" w:rsidRDefault="008C50BE" w:rsidP="00BE36C3"/>
    <w:p w:rsidR="008C50BE" w:rsidRPr="00BE36C3" w:rsidRDefault="008C50BE" w:rsidP="00BE36C3"/>
    <w:p w:rsidR="008C50BE" w:rsidRPr="00BE36C3" w:rsidRDefault="008C50BE" w:rsidP="00BE36C3"/>
    <w:p w:rsidR="009507FC" w:rsidRDefault="009507FC" w:rsidP="00BE36C3">
      <w:pPr>
        <w:pStyle w:val="Heading2"/>
      </w:pPr>
    </w:p>
    <w:p w:rsidR="009507FC" w:rsidRDefault="009507FC" w:rsidP="00BE36C3">
      <w:pPr>
        <w:pStyle w:val="Heading2"/>
      </w:pPr>
    </w:p>
    <w:p w:rsidR="009507FC" w:rsidRDefault="009507FC" w:rsidP="00BE36C3">
      <w:pPr>
        <w:pStyle w:val="Heading2"/>
      </w:pPr>
    </w:p>
    <w:p w:rsidR="009507FC" w:rsidRDefault="009507FC" w:rsidP="00BE36C3">
      <w:pPr>
        <w:pStyle w:val="Heading2"/>
      </w:pPr>
    </w:p>
    <w:p w:rsidR="009507FC" w:rsidRDefault="009507FC" w:rsidP="00BE36C3">
      <w:pPr>
        <w:pStyle w:val="Heading2"/>
      </w:pPr>
    </w:p>
    <w:p w:rsidR="009507FC" w:rsidRDefault="009507FC" w:rsidP="00BE36C3">
      <w:pPr>
        <w:pStyle w:val="Heading2"/>
      </w:pPr>
    </w:p>
    <w:p w:rsidR="009507FC" w:rsidRPr="009507FC" w:rsidRDefault="009507FC" w:rsidP="009507FC">
      <w:pPr>
        <w:pStyle w:val="Heading2"/>
        <w:jc w:val="left"/>
      </w:pPr>
    </w:p>
    <w:p w:rsidR="009507FC" w:rsidRPr="009507FC" w:rsidRDefault="009507FC" w:rsidP="009507FC">
      <w:pPr>
        <w:pStyle w:val="Heading2"/>
      </w:pPr>
      <w:r w:rsidRPr="009507FC">
        <w:rPr>
          <w:noProof/>
        </w:rPr>
        <mc:AlternateContent>
          <mc:Choice Requires="wps">
            <w:drawing>
              <wp:anchor distT="0" distB="0" distL="114300" distR="114300" simplePos="0" relativeHeight="251668480" behindDoc="0" locked="0" layoutInCell="1" allowOverlap="1" wp14:anchorId="69AD520C" wp14:editId="39317751">
                <wp:simplePos x="0" y="0"/>
                <wp:positionH relativeFrom="column">
                  <wp:posOffset>5426075</wp:posOffset>
                </wp:positionH>
                <wp:positionV relativeFrom="paragraph">
                  <wp:posOffset>-421486</wp:posOffset>
                </wp:positionV>
                <wp:extent cx="1045287" cy="440690"/>
                <wp:effectExtent l="0" t="0" r="21590" b="16510"/>
                <wp:wrapNone/>
                <wp:docPr id="80" name="Flowchart: Process 80"/>
                <wp:cNvGraphicFramePr/>
                <a:graphic xmlns:a="http://schemas.openxmlformats.org/drawingml/2006/main">
                  <a:graphicData uri="http://schemas.microsoft.com/office/word/2010/wordprocessingShape">
                    <wps:wsp>
                      <wps:cNvSpPr/>
                      <wps:spPr>
                        <a:xfrm>
                          <a:off x="0" y="0"/>
                          <a:ext cx="1045287" cy="440690"/>
                        </a:xfrm>
                        <a:prstGeom prst="flowChartProcess">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9507FC" w:rsidRPr="00006343" w:rsidRDefault="009507FC" w:rsidP="009507FC">
                            <w:pPr>
                              <w:rPr>
                                <w:i/>
                              </w:rPr>
                            </w:pPr>
                            <w:r w:rsidRPr="00006343">
                              <w:rPr>
                                <w:i/>
                              </w:rPr>
                              <w:t>K. pneumoniae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69AD520C" id="_x0000_t109" coordsize="21600,21600" o:spt="109" path="m,l,21600r21600,l21600,xe">
                <v:stroke joinstyle="miter"/>
                <v:path gradientshapeok="t" o:connecttype="rect"/>
              </v:shapetype>
              <v:shape id="Flowchart: Process 80" o:spid="_x0000_s1026" type="#_x0000_t109" style="position:absolute;left:0;text-align:left;margin-left:427.25pt;margin-top:-33.2pt;width:82.3pt;height:34.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" fillcolor="#a5a5a5 [3206]" strokecolor="#525252 [1606]" strokeweight="1pt">
                <v:textbox>
                  <w:txbxContent>
                    <w:p w:rsidR="009507FC" w:rsidRPr="00006343" w:rsidRDefault="009507FC" w:rsidP="009507FC">
                      <w:pPr>
                        <w:rPr>
                          <w:i/>
                        </w:rPr>
                      </w:pPr>
                      <w:r w:rsidRPr="00006343">
                        <w:rPr>
                          <w:i/>
                        </w:rPr>
                        <w:t>K. pneumoniae</w:t>
                      </w:r>
                    </w:p>
                  </w:txbxContent>
                </v:textbox>
              </v:shape>
            </w:pict>
          </mc:Fallback>
        </mc:AlternateContent>
      </w:r>
      <w:r w:rsidRPr="009507FC">
        <w:rPr>
          <w:noProof/>
        </w:rPr>
        <mc:AlternateContent>
          <mc:Choice Requires="wps">
            <w:drawing>
              <wp:anchor distT="0" distB="0" distL="114300" distR="114300" simplePos="0" relativeHeight="251716608" behindDoc="0" locked="0" layoutInCell="1" allowOverlap="1" wp14:anchorId="39BB39EA" wp14:editId="5EA99787">
                <wp:simplePos x="0" y="0"/>
                <wp:positionH relativeFrom="column">
                  <wp:posOffset>5033645</wp:posOffset>
                </wp:positionH>
                <wp:positionV relativeFrom="paragraph">
                  <wp:posOffset>-201609</wp:posOffset>
                </wp:positionV>
                <wp:extent cx="391069" cy="0"/>
                <wp:effectExtent l="0" t="76200" r="9525" b="95250"/>
                <wp:wrapNone/>
                <wp:docPr id="148" name="Straight Arrow Connector 148"/>
                <wp:cNvGraphicFramePr/>
                <a:graphic xmlns:a="http://schemas.openxmlformats.org/drawingml/2006/main">
                  <a:graphicData uri="http://schemas.microsoft.com/office/word/2010/wordprocessingShape">
                    <wps:wsp>
                      <wps:cNvCnPr/>
                      <wps:spPr>
                        <a:xfrm>
                          <a:off x="0" y="0"/>
                          <a:ext cx="39106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58EE4F65" id="_x0000_t32" coordsize="21600,21600" o:spt="32" o:oned="t" path="m,l21600,21600e" filled="f">
                <v:path arrowok="t" fillok="f" o:connecttype="none"/>
                <o:lock v:ext="edit" shapetype="t"/>
              </v:shapetype>
              <v:shape id="Straight Arrow Connector 148" o:spid="_x0000_s1026" type="#_x0000_t32" style="position:absolute;margin-left:396.35pt;margin-top:-15.85pt;width:30.8pt;height:0;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712512" behindDoc="0" locked="0" layoutInCell="1" allowOverlap="1" wp14:anchorId="2B2707DC" wp14:editId="13655964">
                <wp:simplePos x="0" y="0"/>
                <wp:positionH relativeFrom="column">
                  <wp:posOffset>3938905</wp:posOffset>
                </wp:positionH>
                <wp:positionV relativeFrom="paragraph">
                  <wp:posOffset>-131445</wp:posOffset>
                </wp:positionV>
                <wp:extent cx="351155" cy="0"/>
                <wp:effectExtent l="0" t="76200" r="10795" b="95250"/>
                <wp:wrapNone/>
                <wp:docPr id="138" name="Straight Arrow Connector 138"/>
                <wp:cNvGraphicFramePr/>
                <a:graphic xmlns:a="http://schemas.openxmlformats.org/drawingml/2006/main">
                  <a:graphicData uri="http://schemas.microsoft.com/office/word/2010/wordprocessingShape">
                    <wps:wsp>
                      <wps:cNvCnPr/>
                      <wps:spPr>
                        <a:xfrm>
                          <a:off x="0" y="0"/>
                          <a:ext cx="35115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B2DD2B6" id="Straight Arrow Connector 138" o:spid="_x0000_s1026" type="#_x0000_t32" style="position:absolute;margin-left:310.15pt;margin-top:-10.35pt;width:27.65pt;height:0;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710464" behindDoc="0" locked="0" layoutInCell="1" allowOverlap="1" wp14:anchorId="32231C55" wp14:editId="0802BBE7">
                <wp:simplePos x="0" y="0"/>
                <wp:positionH relativeFrom="column">
                  <wp:posOffset>3918571</wp:posOffset>
                </wp:positionH>
                <wp:positionV relativeFrom="paragraph">
                  <wp:posOffset>-131445</wp:posOffset>
                </wp:positionV>
                <wp:extent cx="112" cy="552687"/>
                <wp:effectExtent l="0" t="0" r="19050" b="19050"/>
                <wp:wrapNone/>
                <wp:docPr id="135" name="Straight Connector 135"/>
                <wp:cNvGraphicFramePr/>
                <a:graphic xmlns:a="http://schemas.openxmlformats.org/drawingml/2006/main">
                  <a:graphicData uri="http://schemas.microsoft.com/office/word/2010/wordprocessingShape">
                    <wps:wsp>
                      <wps:cNvCnPr/>
                      <wps:spPr>
                        <a:xfrm>
                          <a:off x="0" y="0"/>
                          <a:ext cx="112" cy="55268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D92BE0" id="Straight Connector 135" o:spid="_x0000_s1026" style="position:absolute;z-index:251710464;visibility:visible;mso-wrap-style:square;mso-wrap-distance-left:9pt;mso-wrap-distance-top:0;mso-wrap-distance-right:9pt;mso-wrap-distance-bottom:0;mso-position-horizontal:absolute;mso-position-horizontal-relative:text;mso-position-vertical:absolute;mso-position-vertical-relative:text" from="308.55pt,-10.35pt" to="308.55pt,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" strokecolor="#5b9bd5 [3204]" strokeweight=".5pt">
                <v:stroke joinstyle="miter"/>
              </v:line>
            </w:pict>
          </mc:Fallback>
        </mc:AlternateContent>
      </w:r>
      <w:r w:rsidRPr="009507FC">
        <w:rPr>
          <w:noProof/>
        </w:rPr>
        <mc:AlternateContent>
          <mc:Choice Requires="wps">
            <w:drawing>
              <wp:anchor distT="0" distB="0" distL="114300" distR="114300" simplePos="0" relativeHeight="251665408" behindDoc="0" locked="0" layoutInCell="1" allowOverlap="1" wp14:anchorId="6BEF4A48" wp14:editId="5601A34B">
                <wp:simplePos x="0" y="0"/>
                <wp:positionH relativeFrom="column">
                  <wp:posOffset>4290060</wp:posOffset>
                </wp:positionH>
                <wp:positionV relativeFrom="paragraph">
                  <wp:posOffset>-421005</wp:posOffset>
                </wp:positionV>
                <wp:extent cx="783590" cy="440690"/>
                <wp:effectExtent l="0" t="0" r="16510" b="16510"/>
                <wp:wrapNone/>
                <wp:docPr id="76" name="Rectangle 76"/>
                <wp:cNvGraphicFramePr/>
                <a:graphic xmlns:a="http://schemas.openxmlformats.org/drawingml/2006/main">
                  <a:graphicData uri="http://schemas.microsoft.com/office/word/2010/wordprocessingShape">
                    <wps:wsp>
                      <wps:cNvSpPr/>
                      <wps:spPr>
                        <a:xfrm>
                          <a:off x="0" y="0"/>
                          <a:ext cx="783590" cy="44069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pPr>
                              <w:jc w:val="center"/>
                            </w:pPr>
                            <w:r>
                              <w:t>Citrate (-</w:t>
                            </w:r>
                            <w:proofErr w:type="spellStart"/>
                            <w:r>
                              <w:t>ve</w:t>
                            </w:r>
                            <w:proofErr w:type="spellEnd"/>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6BEF4A48" id="Rectangle 76" o:spid="_x0000_s1027" style="position:absolute;left:0;text-align:left;margin-left:337.8pt;margin-top:-33.15pt;width:61.7pt;height:34.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" fillcolor="#5b9bd5 [3204]" strokecolor="#1f4d78 [1604]" strokeweight="1pt">
                <v:textbox>
                  <w:txbxContent>
                    <w:p w:rsidR="009507FC" w:rsidRDefault="009507FC" w:rsidP="009507FC">
                      <w:pPr>
                        <w:jc w:val="center"/>
                      </w:pPr>
                      <w:r>
                        <w:t>Citrate (-</w:t>
                      </w:r>
                      <w:proofErr w:type="spellStart"/>
                      <w:r>
                        <w:t>ve</w:t>
                      </w:r>
                      <w:proofErr w:type="spellEnd"/>
                      <w:r>
                        <w:t>)</w:t>
                      </w:r>
                    </w:p>
                  </w:txbxContent>
                </v:textbox>
              </v:rect>
            </w:pict>
          </mc:Fallback>
        </mc:AlternateContent>
      </w:r>
      <w:r w:rsidRPr="009507FC">
        <w:rPr>
          <w:noProof/>
        </w:rPr>
        <mc:AlternateContent>
          <mc:Choice Requires="wps">
            <w:drawing>
              <wp:anchor distT="0" distB="0" distL="114300" distR="114300" simplePos="0" relativeHeight="251667456" behindDoc="0" locked="0" layoutInCell="1" allowOverlap="1" wp14:anchorId="17E246E5" wp14:editId="5EC68014">
                <wp:simplePos x="0" y="0"/>
                <wp:positionH relativeFrom="column">
                  <wp:posOffset>4290060</wp:posOffset>
                </wp:positionH>
                <wp:positionV relativeFrom="paragraph">
                  <wp:posOffset>160432</wp:posOffset>
                </wp:positionV>
                <wp:extent cx="742950" cy="461010"/>
                <wp:effectExtent l="0" t="0" r="19050" b="15240"/>
                <wp:wrapNone/>
                <wp:docPr id="78" name="Rectangle 78"/>
                <wp:cNvGraphicFramePr/>
                <a:graphic xmlns:a="http://schemas.openxmlformats.org/drawingml/2006/main">
                  <a:graphicData uri="http://schemas.microsoft.com/office/word/2010/wordprocessingShape">
                    <wps:wsp>
                      <wps:cNvSpPr/>
                      <wps:spPr>
                        <a:xfrm>
                          <a:off x="0" y="0"/>
                          <a:ext cx="742950" cy="46101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pPr>
                              <w:jc w:val="center"/>
                            </w:pPr>
                            <w:r>
                              <w:t>Citrate (+</w:t>
                            </w:r>
                            <w:proofErr w:type="spellStart"/>
                            <w:r>
                              <w:t>ve</w:t>
                            </w:r>
                            <w:proofErr w:type="spellEnd"/>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7E246E5" id="Rectangle 78" o:spid="_x0000_s1028" style="position:absolute;left:0;text-align:left;margin-left:337.8pt;margin-top:12.65pt;width:58.5pt;height:36.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" fillcolor="#5b9bd5 [3204]" strokecolor="#1f4d78 [1604]" strokeweight="1pt">
                <v:textbox>
                  <w:txbxContent>
                    <w:p w:rsidR="009507FC" w:rsidRDefault="009507FC" w:rsidP="009507FC">
                      <w:pPr>
                        <w:jc w:val="center"/>
                      </w:pPr>
                      <w:r>
                        <w:t>Citrate (+</w:t>
                      </w:r>
                      <w:proofErr w:type="spellStart"/>
                      <w:r>
                        <w:t>ve</w:t>
                      </w:r>
                      <w:proofErr w:type="spellEnd"/>
                      <w:r>
                        <w:t>)</w:t>
                      </w:r>
                    </w:p>
                  </w:txbxContent>
                </v:textbox>
              </v:rect>
            </w:pict>
          </mc:Fallback>
        </mc:AlternateContent>
      </w:r>
      <w:r w:rsidRPr="009507FC">
        <w:rPr>
          <w:noProof/>
        </w:rPr>
        <mc:AlternateContent>
          <mc:Choice Requires="wps">
            <w:drawing>
              <wp:anchor distT="0" distB="0" distL="114300" distR="114300" simplePos="0" relativeHeight="251709440" behindDoc="0" locked="0" layoutInCell="1" allowOverlap="1" wp14:anchorId="002C64A6" wp14:editId="421DDE90">
                <wp:simplePos x="0" y="0"/>
                <wp:positionH relativeFrom="column">
                  <wp:posOffset>3555916</wp:posOffset>
                </wp:positionH>
                <wp:positionV relativeFrom="paragraph">
                  <wp:posOffset>169531</wp:posOffset>
                </wp:positionV>
                <wp:extent cx="362104" cy="0"/>
                <wp:effectExtent l="0" t="0" r="19050" b="19050"/>
                <wp:wrapNone/>
                <wp:docPr id="134" name="Straight Connector 134"/>
                <wp:cNvGraphicFramePr/>
                <a:graphic xmlns:a="http://schemas.openxmlformats.org/drawingml/2006/main">
                  <a:graphicData uri="http://schemas.microsoft.com/office/word/2010/wordprocessingShape">
                    <wps:wsp>
                      <wps:cNvCnPr/>
                      <wps:spPr>
                        <a:xfrm>
                          <a:off x="0" y="0"/>
                          <a:ext cx="36210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0DFAAD" id="Straight Connector 134" o:spid="_x0000_s1026" style="position:absolute;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0pt,13.35pt" to="308.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" strokecolor="#5b9bd5 [3204]" strokeweight=".5pt">
                <v:stroke joinstyle="miter"/>
              </v:line>
            </w:pict>
          </mc:Fallback>
        </mc:AlternateContent>
      </w:r>
      <w:r w:rsidRPr="009507FC">
        <w:rPr>
          <w:noProof/>
        </w:rPr>
        <mc:AlternateContent>
          <mc:Choice Requires="wps">
            <w:drawing>
              <wp:anchor distT="0" distB="0" distL="114300" distR="114300" simplePos="0" relativeHeight="251707392" behindDoc="0" locked="0" layoutInCell="1" allowOverlap="1" wp14:anchorId="0EF0253D" wp14:editId="2DD15EBE">
                <wp:simplePos x="0" y="0"/>
                <wp:positionH relativeFrom="column">
                  <wp:posOffset>2129790</wp:posOffset>
                </wp:positionH>
                <wp:positionV relativeFrom="paragraph">
                  <wp:posOffset>18415</wp:posOffset>
                </wp:positionV>
                <wp:extent cx="502285" cy="0"/>
                <wp:effectExtent l="0" t="76200" r="12065" b="95250"/>
                <wp:wrapNone/>
                <wp:docPr id="131" name="Straight Arrow Connector 131"/>
                <wp:cNvGraphicFramePr/>
                <a:graphic xmlns:a="http://schemas.openxmlformats.org/drawingml/2006/main">
                  <a:graphicData uri="http://schemas.microsoft.com/office/word/2010/wordprocessingShape">
                    <wps:wsp>
                      <wps:cNvCnPr/>
                      <wps:spPr>
                        <a:xfrm>
                          <a:off x="0" y="0"/>
                          <a:ext cx="5022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73EA611" id="Straight Arrow Connector 131" o:spid="_x0000_s1026" type="#_x0000_t32" style="position:absolute;margin-left:167.7pt;margin-top:1.45pt;width:39.55pt;height:0;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706368" behindDoc="0" locked="0" layoutInCell="1" allowOverlap="1" wp14:anchorId="542C60BC" wp14:editId="4587F19A">
                <wp:simplePos x="0" y="0"/>
                <wp:positionH relativeFrom="column">
                  <wp:posOffset>2129567</wp:posOffset>
                </wp:positionH>
                <wp:positionV relativeFrom="paragraph">
                  <wp:posOffset>-1291</wp:posOffset>
                </wp:positionV>
                <wp:extent cx="0" cy="1014520"/>
                <wp:effectExtent l="0" t="0" r="19050" b="33655"/>
                <wp:wrapNone/>
                <wp:docPr id="130" name="Straight Connector 130"/>
                <wp:cNvGraphicFramePr/>
                <a:graphic xmlns:a="http://schemas.openxmlformats.org/drawingml/2006/main">
                  <a:graphicData uri="http://schemas.microsoft.com/office/word/2010/wordprocessingShape">
                    <wps:wsp>
                      <wps:cNvCnPr/>
                      <wps:spPr>
                        <a:xfrm>
                          <a:off x="0" y="0"/>
                          <a:ext cx="0" cy="10145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53D3F31" id="Straight Connector 130" o:spid="_x0000_s1026" style="position:absolute;z-index:251706368;visibility:visible;mso-wrap-style:square;mso-wrap-distance-left:9pt;mso-wrap-distance-top:0;mso-wrap-distance-right:9pt;mso-wrap-distance-bottom:0;mso-position-horizontal:absolute;mso-position-horizontal-relative:text;mso-position-vertical:absolute;mso-position-vertical-relative:text" from="167.7pt,-.1pt" to="167.7pt,7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" strokecolor="#5b9bd5 [3204]" strokeweight=".5pt">
                <v:stroke joinstyle="miter"/>
              </v:line>
            </w:pict>
          </mc:Fallback>
        </mc:AlternateContent>
      </w:r>
      <w:r w:rsidRPr="009507FC">
        <w:rPr>
          <w:noProof/>
        </w:rPr>
        <mc:AlternateContent>
          <mc:Choice Requires="wps">
            <w:drawing>
              <wp:anchor distT="0" distB="0" distL="114300" distR="114300" simplePos="0" relativeHeight="251663360" behindDoc="0" locked="0" layoutInCell="1" allowOverlap="1" wp14:anchorId="0B4C6A9A" wp14:editId="0DA25EA1">
                <wp:simplePos x="0" y="0"/>
                <wp:positionH relativeFrom="column">
                  <wp:posOffset>2662521</wp:posOffset>
                </wp:positionH>
                <wp:positionV relativeFrom="paragraph">
                  <wp:posOffset>-368307</wp:posOffset>
                </wp:positionV>
                <wp:extent cx="1014786" cy="748637"/>
                <wp:effectExtent l="0" t="0" r="13970" b="13970"/>
                <wp:wrapNone/>
                <wp:docPr id="74" name="Flowchart: Process 74"/>
                <wp:cNvGraphicFramePr/>
                <a:graphic xmlns:a="http://schemas.openxmlformats.org/drawingml/2006/main">
                  <a:graphicData uri="http://schemas.microsoft.com/office/word/2010/wordprocessingShape">
                    <wps:wsp>
                      <wps:cNvSpPr/>
                      <wps:spPr>
                        <a:xfrm>
                          <a:off x="0" y="0"/>
                          <a:ext cx="1014786" cy="748637"/>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r>
                              <w:t>TSI: lysine (+</w:t>
                            </w:r>
                            <w:proofErr w:type="spellStart"/>
                            <w:r>
                              <w:t>ve</w:t>
                            </w:r>
                            <w:proofErr w:type="spellEnd"/>
                          </w:p>
                          <w:p w:rsidR="009507FC" w:rsidRDefault="009507FC" w:rsidP="009507FC">
                            <w:r>
                              <w:t>), H</w:t>
                            </w:r>
                            <w:r w:rsidRPr="008E586C">
                              <w:rPr>
                                <w:sz w:val="16"/>
                                <w:szCs w:val="16"/>
                              </w:rPr>
                              <w:t>2</w:t>
                            </w:r>
                            <w:r w:rsidRPr="008E586C">
                              <w:t>S</w:t>
                            </w:r>
                            <w:r>
                              <w:t xml:space="preserve"> (-</w:t>
                            </w:r>
                            <w:proofErr w:type="spellStart"/>
                            <w:r>
                              <w:t>ve</w:t>
                            </w:r>
                            <w:proofErr w:type="spellEnd"/>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B4C6A9A" id="Flowchart: Process 74" o:spid="_x0000_s1029" type="#_x0000_t109" style="position:absolute;left:0;text-align:left;margin-left:209.65pt;margin-top:-29pt;width:79.9pt;height:58.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" fillcolor="#5b9bd5 [3204]" strokecolor="#1f4d78 [1604]" strokeweight="1pt">
                <v:textbox>
                  <w:txbxContent>
                    <w:p w:rsidR="009507FC" w:rsidRDefault="009507FC" w:rsidP="009507FC">
                      <w:r>
                        <w:t>TSI: lysine (+</w:t>
                      </w:r>
                      <w:proofErr w:type="spellStart"/>
                      <w:r>
                        <w:t>ve</w:t>
                      </w:r>
                      <w:proofErr w:type="spellEnd"/>
                    </w:p>
                    <w:p w:rsidR="009507FC" w:rsidRDefault="009507FC" w:rsidP="009507FC">
                      <w:r>
                        <w:t>), H</w:t>
                      </w:r>
                      <w:r w:rsidRPr="008E586C">
                        <w:rPr>
                          <w:sz w:val="16"/>
                          <w:szCs w:val="16"/>
                        </w:rPr>
                        <w:t>2</w:t>
                      </w:r>
                      <w:r w:rsidRPr="008E586C">
                        <w:t>S</w:t>
                      </w:r>
                      <w:r>
                        <w:t xml:space="preserve"> (-</w:t>
                      </w:r>
                      <w:proofErr w:type="spellStart"/>
                      <w:r>
                        <w:t>ve</w:t>
                      </w:r>
                      <w:proofErr w:type="spellEnd"/>
                      <w:r>
                        <w:t>)</w:t>
                      </w:r>
                    </w:p>
                  </w:txbxContent>
                </v:textbox>
              </v:shape>
            </w:pict>
          </mc:Fallback>
        </mc:AlternateContent>
      </w:r>
      <w:r w:rsidRPr="009507FC">
        <w:rPr>
          <w:noProof/>
        </w:rPr>
        <mc:AlternateContent>
          <mc:Choice Requires="wps">
            <w:drawing>
              <wp:anchor distT="0" distB="0" distL="114300" distR="114300" simplePos="0" relativeHeight="251660288" behindDoc="0" locked="0" layoutInCell="1" allowOverlap="1" wp14:anchorId="2915014F" wp14:editId="25DFFDBB">
                <wp:simplePos x="0" y="0"/>
                <wp:positionH relativeFrom="column">
                  <wp:posOffset>600877</wp:posOffset>
                </wp:positionH>
                <wp:positionV relativeFrom="paragraph">
                  <wp:posOffset>-202851</wp:posOffset>
                </wp:positionV>
                <wp:extent cx="1225899" cy="924085"/>
                <wp:effectExtent l="0" t="0" r="12700" b="28575"/>
                <wp:wrapNone/>
                <wp:docPr id="71" name="Flowchart: Process 71"/>
                <wp:cNvGraphicFramePr/>
                <a:graphic xmlns:a="http://schemas.openxmlformats.org/drawingml/2006/main">
                  <a:graphicData uri="http://schemas.microsoft.com/office/word/2010/wordprocessingShape">
                    <wps:wsp>
                      <wps:cNvSpPr/>
                      <wps:spPr>
                        <a:xfrm>
                          <a:off x="0" y="0"/>
                          <a:ext cx="1225899" cy="92408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pPr>
                              <w:jc w:val="center"/>
                            </w:pPr>
                            <w:r>
                              <w:t>Mucoid confluent colonies with gray-brown centers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915014F" id="Flowchart: Process 71" o:spid="_x0000_s1030" type="#_x0000_t109" style="position:absolute;left:0;text-align:left;margin-left:47.3pt;margin-top:-15.95pt;width:96.55pt;height:7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" fillcolor="#5b9bd5 [3204]" strokecolor="#1f4d78 [1604]" strokeweight="1pt">
                <v:textbox>
                  <w:txbxContent>
                    <w:p w:rsidR="009507FC" w:rsidRDefault="009507FC" w:rsidP="009507FC">
                      <w:pPr>
                        <w:jc w:val="center"/>
                      </w:pPr>
                      <w:r>
                        <w:t>Mucoid confluent colonies with gray-brown centers</w:t>
                      </w:r>
                    </w:p>
                  </w:txbxContent>
                </v:textbox>
              </v:shape>
            </w:pict>
          </mc:Fallback>
        </mc:AlternateContent>
      </w:r>
      <w:r w:rsidRPr="009507FC">
        <w:t xml:space="preserve"> </w:t>
      </w:r>
    </w:p>
    <w:p w:rsidR="009507FC" w:rsidRPr="009507FC" w:rsidRDefault="009507FC" w:rsidP="009507FC">
      <w:pPr>
        <w:pStyle w:val="Heading2"/>
      </w:pPr>
      <w:r w:rsidRPr="009507FC">
        <w:rPr>
          <w:noProof/>
        </w:rPr>
        <mc:AlternateContent>
          <mc:Choice Requires="wps">
            <w:drawing>
              <wp:anchor distT="0" distB="0" distL="114300" distR="114300" simplePos="0" relativeHeight="251669504" behindDoc="0" locked="0" layoutInCell="1" allowOverlap="1" wp14:anchorId="1D15B418" wp14:editId="64AAC94B">
                <wp:simplePos x="0" y="0"/>
                <wp:positionH relativeFrom="column">
                  <wp:posOffset>5476735</wp:posOffset>
                </wp:positionH>
                <wp:positionV relativeFrom="paragraph">
                  <wp:posOffset>95460</wp:posOffset>
                </wp:positionV>
                <wp:extent cx="1074280" cy="450962"/>
                <wp:effectExtent l="0" t="0" r="12065" b="25400"/>
                <wp:wrapNone/>
                <wp:docPr id="81" name="Rectangle 81"/>
                <wp:cNvGraphicFramePr/>
                <a:graphic xmlns:a="http://schemas.openxmlformats.org/drawingml/2006/main">
                  <a:graphicData uri="http://schemas.microsoft.com/office/word/2010/wordprocessingShape">
                    <wps:wsp>
                      <wps:cNvSpPr/>
                      <wps:spPr>
                        <a:xfrm>
                          <a:off x="0" y="0"/>
                          <a:ext cx="1074280" cy="450962"/>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9507FC" w:rsidRPr="00006343" w:rsidRDefault="009507FC" w:rsidP="009507FC">
                            <w:pPr>
                              <w:pStyle w:val="Heading4"/>
                            </w:pPr>
                            <w:r w:rsidRPr="00006343">
                              <w:t xml:space="preserve">E. </w:t>
                            </w:r>
                            <w:proofErr w:type="spellStart"/>
                            <w:r w:rsidRPr="00006343">
                              <w:t>aerogenes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D15B418" id="Rectangle 81" o:spid="_x0000_s1031" style="position:absolute;left:0;text-align:left;margin-left:431.25pt;margin-top:7.5pt;width:84.6pt;height:3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" fillcolor="#a5a5a5 [3206]" strokecolor="#525252 [1606]" strokeweight="1pt">
                <v:textbox>
                  <w:txbxContent>
                    <w:p w:rsidR="009507FC" w:rsidRPr="00006343" w:rsidRDefault="009507FC" w:rsidP="009507FC">
                      <w:pPr>
                        <w:pStyle w:val="Heading4"/>
                      </w:pPr>
                      <w:r w:rsidRPr="00006343">
                        <w:t xml:space="preserve">E. </w:t>
                      </w:r>
                      <w:proofErr w:type="spellStart"/>
                      <w:r w:rsidRPr="00006343">
                        <w:t>aerogenes</w:t>
                      </w:r>
                      <w:proofErr w:type="spellEnd"/>
                    </w:p>
                  </w:txbxContent>
                </v:textbox>
              </v:rect>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717632" behindDoc="0" locked="0" layoutInCell="1" allowOverlap="1" wp14:anchorId="06F93484" wp14:editId="21605F82">
                <wp:simplePos x="0" y="0"/>
                <wp:positionH relativeFrom="column">
                  <wp:posOffset>5033017</wp:posOffset>
                </wp:positionH>
                <wp:positionV relativeFrom="paragraph">
                  <wp:posOffset>104726</wp:posOffset>
                </wp:positionV>
                <wp:extent cx="442253" cy="0"/>
                <wp:effectExtent l="0" t="76200" r="15240" b="95250"/>
                <wp:wrapNone/>
                <wp:docPr id="149" name="Straight Arrow Connector 149"/>
                <wp:cNvGraphicFramePr/>
                <a:graphic xmlns:a="http://schemas.openxmlformats.org/drawingml/2006/main">
                  <a:graphicData uri="http://schemas.microsoft.com/office/word/2010/wordprocessingShape">
                    <wps:wsp>
                      <wps:cNvCnPr/>
                      <wps:spPr>
                        <a:xfrm>
                          <a:off x="0" y="0"/>
                          <a:ext cx="442253"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498BCCC" id="Straight Arrow Connector 149" o:spid="_x0000_s1026" type="#_x0000_t32" style="position:absolute;margin-left:396.3pt;margin-top:8.25pt;width:34.8pt;height:0;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711488" behindDoc="0" locked="0" layoutInCell="1" allowOverlap="1" wp14:anchorId="093CB082" wp14:editId="784C1A21">
                <wp:simplePos x="0" y="0"/>
                <wp:positionH relativeFrom="column">
                  <wp:posOffset>3897184</wp:posOffset>
                </wp:positionH>
                <wp:positionV relativeFrom="paragraph">
                  <wp:posOffset>63102</wp:posOffset>
                </wp:positionV>
                <wp:extent cx="391795" cy="0"/>
                <wp:effectExtent l="0" t="76200" r="27305" b="95250"/>
                <wp:wrapNone/>
                <wp:docPr id="137" name="Straight Arrow Connector 137"/>
                <wp:cNvGraphicFramePr/>
                <a:graphic xmlns:a="http://schemas.openxmlformats.org/drawingml/2006/main">
                  <a:graphicData uri="http://schemas.microsoft.com/office/word/2010/wordprocessingShape">
                    <wps:wsp>
                      <wps:cNvCnPr/>
                      <wps:spPr>
                        <a:xfrm>
                          <a:off x="0" y="0"/>
                          <a:ext cx="39179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4E770E7" id="Straight Arrow Connector 137" o:spid="_x0000_s1026" type="#_x0000_t32" style="position:absolute;margin-left:306.85pt;margin-top:4.95pt;width:30.85pt;height:0;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705344" behindDoc="0" locked="0" layoutInCell="1" allowOverlap="1" wp14:anchorId="1A9358F4" wp14:editId="21C850F3">
                <wp:simplePos x="0" y="0"/>
                <wp:positionH relativeFrom="column">
                  <wp:posOffset>1798320</wp:posOffset>
                </wp:positionH>
                <wp:positionV relativeFrom="paragraph">
                  <wp:posOffset>109876</wp:posOffset>
                </wp:positionV>
                <wp:extent cx="311694" cy="0"/>
                <wp:effectExtent l="0" t="0" r="31750" b="19050"/>
                <wp:wrapNone/>
                <wp:docPr id="129" name="Straight Connector 129"/>
                <wp:cNvGraphicFramePr/>
                <a:graphic xmlns:a="http://schemas.openxmlformats.org/drawingml/2006/main">
                  <a:graphicData uri="http://schemas.microsoft.com/office/word/2010/wordprocessingShape">
                    <wps:wsp>
                      <wps:cNvCnPr/>
                      <wps:spPr>
                        <a:xfrm>
                          <a:off x="0" y="0"/>
                          <a:ext cx="31169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00CF7D" id="Straight Connector 129" o:spid="_x0000_s1026" style="position:absolute;z-index:251705344;visibility:visible;mso-wrap-style:square;mso-wrap-distance-left:9pt;mso-wrap-distance-top:0;mso-wrap-distance-right:9pt;mso-wrap-distance-bottom:0;mso-position-horizontal:absolute;mso-position-horizontal-relative:text;mso-position-vertical:absolute;mso-position-vertical-relative:text" from="141.6pt,8.65pt" to="166.1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" strokecolor="#5b9bd5 [3204]" strokeweight=".5pt">
                <v:stroke joinstyle="miter"/>
              </v:line>
            </w:pict>
          </mc:Fallback>
        </mc:AlternateContent>
      </w:r>
      <w:r w:rsidRPr="009507FC">
        <w:rPr>
          <w:noProof/>
        </w:rPr>
        <mc:AlternateContent>
          <mc:Choice Requires="wps">
            <w:drawing>
              <wp:anchor distT="0" distB="0" distL="114300" distR="114300" simplePos="0" relativeHeight="251704320" behindDoc="0" locked="0" layoutInCell="1" allowOverlap="1" wp14:anchorId="1CD6389F" wp14:editId="6146E408">
                <wp:simplePos x="0" y="0"/>
                <wp:positionH relativeFrom="column">
                  <wp:posOffset>150495</wp:posOffset>
                </wp:positionH>
                <wp:positionV relativeFrom="paragraph">
                  <wp:posOffset>105591</wp:posOffset>
                </wp:positionV>
                <wp:extent cx="422031" cy="1256044"/>
                <wp:effectExtent l="0" t="38100" r="54610" b="20320"/>
                <wp:wrapNone/>
                <wp:docPr id="128" name="Straight Arrow Connector 128"/>
                <wp:cNvGraphicFramePr/>
                <a:graphic xmlns:a="http://schemas.openxmlformats.org/drawingml/2006/main">
                  <a:graphicData uri="http://schemas.microsoft.com/office/word/2010/wordprocessingShape">
                    <wps:wsp>
                      <wps:cNvCnPr/>
                      <wps:spPr>
                        <a:xfrm flipV="1">
                          <a:off x="0" y="0"/>
                          <a:ext cx="422031" cy="125604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A1CC4B" id="Straight Arrow Connector 128" o:spid="_x0000_s1026" type="#_x0000_t32" style="position:absolute;margin-left:11.85pt;margin-top:8.3pt;width:33.25pt;height:98.9pt;flip:y;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" strokecolor="#5b9bd5 [3204]" strokeweight=".5pt">
                <v:stroke endarrow="block" joinstyle="miter"/>
              </v:shape>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64384" behindDoc="0" locked="0" layoutInCell="1" allowOverlap="1" wp14:anchorId="77A6F08D" wp14:editId="5A6755C5">
                <wp:simplePos x="0" y="0"/>
                <wp:positionH relativeFrom="column">
                  <wp:posOffset>2662220</wp:posOffset>
                </wp:positionH>
                <wp:positionV relativeFrom="paragraph">
                  <wp:posOffset>151765</wp:posOffset>
                </wp:positionV>
                <wp:extent cx="923925" cy="592853"/>
                <wp:effectExtent l="0" t="0" r="28575" b="17145"/>
                <wp:wrapNone/>
                <wp:docPr id="75" name="Flowchart: Process 75"/>
                <wp:cNvGraphicFramePr/>
                <a:graphic xmlns:a="http://schemas.openxmlformats.org/drawingml/2006/main">
                  <a:graphicData uri="http://schemas.microsoft.com/office/word/2010/wordprocessingShape">
                    <wps:wsp>
                      <wps:cNvSpPr/>
                      <wps:spPr>
                        <a:xfrm>
                          <a:off x="0" y="0"/>
                          <a:ext cx="923925" cy="592853"/>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r>
                              <w:t>TSI: H</w:t>
                            </w:r>
                            <w:r w:rsidRPr="008E586C">
                              <w:rPr>
                                <w:sz w:val="16"/>
                                <w:szCs w:val="16"/>
                              </w:rPr>
                              <w:t>2</w:t>
                            </w:r>
                            <w:r w:rsidRPr="008E586C">
                              <w:t>S</w:t>
                            </w:r>
                            <w:r>
                              <w:t xml:space="preserve"> (+</w:t>
                            </w:r>
                            <w:proofErr w:type="spellStart"/>
                            <w:r>
                              <w:t>ve</w:t>
                            </w:r>
                            <w:proofErr w:type="spellEnd"/>
                            <w:r>
                              <w:t>)</w:t>
                            </w:r>
                          </w:p>
                          <w:p w:rsidR="009507FC" w:rsidRDefault="009507FC" w:rsidP="009507F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7A6F08D" id="Flowchart: Process 75" o:spid="_x0000_s1032" type="#_x0000_t109" style="position:absolute;left:0;text-align:left;margin-left:209.6pt;margin-top:11.95pt;width:72.75pt;height:46.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" fillcolor="#5b9bd5 [3204]" strokecolor="#1f4d78 [1604]" strokeweight="1pt">
                <v:textbox>
                  <w:txbxContent>
                    <w:p w:rsidR="009507FC" w:rsidRDefault="009507FC" w:rsidP="009507FC">
                      <w:r>
                        <w:t>TSI: H</w:t>
                      </w:r>
                      <w:r w:rsidRPr="008E586C">
                        <w:rPr>
                          <w:sz w:val="16"/>
                          <w:szCs w:val="16"/>
                        </w:rPr>
                        <w:t>2</w:t>
                      </w:r>
                      <w:r w:rsidRPr="008E586C">
                        <w:t>S</w:t>
                      </w:r>
                      <w:r>
                        <w:t xml:space="preserve"> (+</w:t>
                      </w:r>
                      <w:proofErr w:type="spellStart"/>
                      <w:r>
                        <w:t>ve</w:t>
                      </w:r>
                      <w:proofErr w:type="spellEnd"/>
                      <w:r>
                        <w:t>)</w:t>
                      </w:r>
                    </w:p>
                    <w:p w:rsidR="009507FC" w:rsidRDefault="009507FC" w:rsidP="009507FC">
                      <w:pPr>
                        <w:jc w:val="center"/>
                      </w:pPr>
                    </w:p>
                  </w:txbxContent>
                </v:textbox>
              </v:shape>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70528" behindDoc="0" locked="0" layoutInCell="1" allowOverlap="1" wp14:anchorId="49524CD8" wp14:editId="755AD1FB">
                <wp:simplePos x="0" y="0"/>
                <wp:positionH relativeFrom="column">
                  <wp:posOffset>4386691</wp:posOffset>
                </wp:positionH>
                <wp:positionV relativeFrom="paragraph">
                  <wp:posOffset>125319</wp:posOffset>
                </wp:positionV>
                <wp:extent cx="995303" cy="411445"/>
                <wp:effectExtent l="0" t="0" r="14605" b="27305"/>
                <wp:wrapNone/>
                <wp:docPr id="82" name="Rectangle 82"/>
                <wp:cNvGraphicFramePr/>
                <a:graphic xmlns:a="http://schemas.openxmlformats.org/drawingml/2006/main">
                  <a:graphicData uri="http://schemas.microsoft.com/office/word/2010/wordprocessingShape">
                    <wps:wsp>
                      <wps:cNvSpPr/>
                      <wps:spPr>
                        <a:xfrm>
                          <a:off x="0" y="0"/>
                          <a:ext cx="995303" cy="411445"/>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9507FC" w:rsidRPr="00006343" w:rsidRDefault="009507FC" w:rsidP="009507FC">
                            <w:pPr>
                              <w:pStyle w:val="Heading3"/>
                            </w:pPr>
                            <w:r w:rsidRPr="00006343">
                              <w:t xml:space="preserve">C. </w:t>
                            </w:r>
                            <w:proofErr w:type="spellStart"/>
                            <w:r w:rsidRPr="00006343">
                              <w:t>freundii</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49524CD8" id="Rectangle 82" o:spid="_x0000_s1033" style="position:absolute;left:0;text-align:left;margin-left:345.4pt;margin-top:9.85pt;width:78.35pt;height:3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" fillcolor="#a5a5a5 [3206]" strokecolor="#525252 [1606]" strokeweight="1pt">
                <v:textbox>
                  <w:txbxContent>
                    <w:p w:rsidR="009507FC" w:rsidRPr="00006343" w:rsidRDefault="009507FC" w:rsidP="009507FC">
                      <w:pPr>
                        <w:pStyle w:val="Heading3"/>
                      </w:pPr>
                      <w:r w:rsidRPr="00006343">
                        <w:t xml:space="preserve">C. </w:t>
                      </w:r>
                      <w:proofErr w:type="spellStart"/>
                      <w:r w:rsidRPr="00006343">
                        <w:t>freundii</w:t>
                      </w:r>
                      <w:proofErr w:type="spellEnd"/>
                    </w:p>
                  </w:txbxContent>
                </v:textbox>
              </v:rect>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713536" behindDoc="0" locked="0" layoutInCell="1" allowOverlap="1" wp14:anchorId="38369062" wp14:editId="204DBF5E">
                <wp:simplePos x="0" y="0"/>
                <wp:positionH relativeFrom="column">
                  <wp:posOffset>3586480</wp:posOffset>
                </wp:positionH>
                <wp:positionV relativeFrom="paragraph">
                  <wp:posOffset>141605</wp:posOffset>
                </wp:positionV>
                <wp:extent cx="803275" cy="0"/>
                <wp:effectExtent l="0" t="76200" r="15875" b="95250"/>
                <wp:wrapNone/>
                <wp:docPr id="143" name="Straight Arrow Connector 143"/>
                <wp:cNvGraphicFramePr/>
                <a:graphic xmlns:a="http://schemas.openxmlformats.org/drawingml/2006/main">
                  <a:graphicData uri="http://schemas.microsoft.com/office/word/2010/wordprocessingShape">
                    <wps:wsp>
                      <wps:cNvCnPr/>
                      <wps:spPr>
                        <a:xfrm>
                          <a:off x="0" y="0"/>
                          <a:ext cx="80327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F82C3A7" id="Straight Arrow Connector 143" o:spid="_x0000_s1026" type="#_x0000_t32" style="position:absolute;margin-left:282.4pt;margin-top:11.15pt;width:63.25pt;height:0;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708416" behindDoc="0" locked="0" layoutInCell="1" allowOverlap="1" wp14:anchorId="61B342BA" wp14:editId="3513C1A6">
                <wp:simplePos x="0" y="0"/>
                <wp:positionH relativeFrom="column">
                  <wp:posOffset>2160067</wp:posOffset>
                </wp:positionH>
                <wp:positionV relativeFrom="paragraph">
                  <wp:posOffset>129889</wp:posOffset>
                </wp:positionV>
                <wp:extent cx="502285" cy="0"/>
                <wp:effectExtent l="0" t="76200" r="12065" b="95250"/>
                <wp:wrapNone/>
                <wp:docPr id="132" name="Straight Arrow Connector 132"/>
                <wp:cNvGraphicFramePr/>
                <a:graphic xmlns:a="http://schemas.openxmlformats.org/drawingml/2006/main">
                  <a:graphicData uri="http://schemas.microsoft.com/office/word/2010/wordprocessingShape">
                    <wps:wsp>
                      <wps:cNvCnPr/>
                      <wps:spPr>
                        <a:xfrm>
                          <a:off x="0" y="0"/>
                          <a:ext cx="5022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FB3A81A" id="Straight Arrow Connector 132" o:spid="_x0000_s1026" type="#_x0000_t32" style="position:absolute;margin-left:170.1pt;margin-top:10.25pt;width:39.55pt;height:0;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" strokecolor="#5b9bd5 [3204]" strokeweight=".5pt">
                <v:stroke endarrow="block" joinstyle="miter"/>
              </v:shape>
            </w:pict>
          </mc:Fallback>
        </mc:AlternateContent>
      </w:r>
    </w:p>
    <w:p w:rsidR="009507FC" w:rsidRPr="009507FC" w:rsidRDefault="009507FC" w:rsidP="009507FC">
      <w:pPr>
        <w:pStyle w:val="Heading2"/>
      </w:pPr>
    </w:p>
    <w:p w:rsidR="009507FC" w:rsidRPr="009507FC" w:rsidRDefault="009507FC" w:rsidP="009507FC">
      <w:pPr>
        <w:pStyle w:val="Heading2"/>
      </w:pPr>
    </w:p>
    <w:p w:rsidR="009507FC" w:rsidRPr="009507FC" w:rsidRDefault="009507FC" w:rsidP="009507FC">
      <w:pPr>
        <w:pStyle w:val="Heading2"/>
      </w:pPr>
      <w:r w:rsidRPr="009507FC">
        <w:rPr>
          <w:noProof/>
        </w:rPr>
        <mc:AlternateContent>
          <mc:Choice Requires="wps">
            <w:drawing>
              <wp:anchor distT="0" distB="0" distL="114300" distR="114300" simplePos="0" relativeHeight="251661312" behindDoc="0" locked="0" layoutInCell="1" allowOverlap="1" wp14:anchorId="51F8BC3E" wp14:editId="4E5A868A">
                <wp:simplePos x="0" y="0"/>
                <wp:positionH relativeFrom="column">
                  <wp:posOffset>1708150</wp:posOffset>
                </wp:positionH>
                <wp:positionV relativeFrom="paragraph">
                  <wp:posOffset>108439</wp:posOffset>
                </wp:positionV>
                <wp:extent cx="1346172" cy="742950"/>
                <wp:effectExtent l="0" t="0" r="26035" b="19050"/>
                <wp:wrapNone/>
                <wp:docPr id="72" name="Flowchart: Process 72"/>
                <wp:cNvGraphicFramePr/>
                <a:graphic xmlns:a="http://schemas.openxmlformats.org/drawingml/2006/main">
                  <a:graphicData uri="http://schemas.microsoft.com/office/word/2010/wordprocessingShape">
                    <wps:wsp>
                      <wps:cNvSpPr/>
                      <wps:spPr>
                        <a:xfrm>
                          <a:off x="0" y="0"/>
                          <a:ext cx="1346172" cy="74295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r>
                              <w:t>Blue-black colonies with a green metallic sheen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1F8BC3E" id="Flowchart: Process 72" o:spid="_x0000_s1034" type="#_x0000_t109" style="position:absolute;left:0;text-align:left;margin-left:134.5pt;margin-top:8.55pt;width:106pt;height:5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" fillcolor="#5b9bd5 [3204]" strokecolor="#1f4d78 [1604]" strokeweight="1pt">
                <v:textbox>
                  <w:txbxContent>
                    <w:p w:rsidR="009507FC" w:rsidRDefault="009507FC" w:rsidP="009507FC">
                      <w:r>
                        <w:t>Blue-black colonies with a green metallic sheen</w:t>
                      </w:r>
                    </w:p>
                  </w:txbxContent>
                </v:textbox>
              </v:shape>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71552" behindDoc="0" locked="0" layoutInCell="1" allowOverlap="1" wp14:anchorId="01E84B2E" wp14:editId="4798DE88">
                <wp:simplePos x="0" y="0"/>
                <wp:positionH relativeFrom="column">
                  <wp:posOffset>5384165</wp:posOffset>
                </wp:positionH>
                <wp:positionV relativeFrom="paragraph">
                  <wp:posOffset>143510</wp:posOffset>
                </wp:positionV>
                <wp:extent cx="753110" cy="311150"/>
                <wp:effectExtent l="0" t="0" r="27940" b="12700"/>
                <wp:wrapNone/>
                <wp:docPr id="83" name="Rectangle 83"/>
                <wp:cNvGraphicFramePr/>
                <a:graphic xmlns:a="http://schemas.openxmlformats.org/drawingml/2006/main">
                  <a:graphicData uri="http://schemas.microsoft.com/office/word/2010/wordprocessingShape">
                    <wps:wsp>
                      <wps:cNvSpPr/>
                      <wps:spPr>
                        <a:xfrm>
                          <a:off x="0" y="0"/>
                          <a:ext cx="753110" cy="311150"/>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9507FC" w:rsidRPr="00006343" w:rsidRDefault="009507FC" w:rsidP="009507FC">
                            <w:pPr>
                              <w:pStyle w:val="Heading3"/>
                            </w:pPr>
                            <w:r w:rsidRPr="00006343">
                              <w:t>E.coli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w14:anchorId="01E84B2E" id="Rectangle 83" o:spid="_x0000_s1035" style="position:absolute;left:0;text-align:left;margin-left:423.95pt;margin-top:11.3pt;width:59.3pt;height:24.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" fillcolor="#a5a5a5 [3206]" strokecolor="#525252 [1606]" strokeweight="1pt">
                <v:textbox>
                  <w:txbxContent>
                    <w:p w:rsidR="009507FC" w:rsidRPr="00006343" w:rsidRDefault="009507FC" w:rsidP="009507FC">
                      <w:pPr>
                        <w:pStyle w:val="Heading3"/>
                      </w:pPr>
                      <w:r w:rsidRPr="00006343">
                        <w:t>E.coli</w:t>
                      </w:r>
                    </w:p>
                  </w:txbxContent>
                </v:textbox>
              </v:rect>
            </w:pict>
          </mc:Fallback>
        </mc:AlternateContent>
      </w:r>
      <w:r w:rsidRPr="009507FC">
        <w:rPr>
          <w:noProof/>
        </w:rPr>
        <mc:AlternateContent>
          <mc:Choice Requires="wps">
            <w:drawing>
              <wp:anchor distT="0" distB="0" distL="114300" distR="114300" simplePos="0" relativeHeight="251666432" behindDoc="0" locked="0" layoutInCell="1" allowOverlap="1" wp14:anchorId="4E9DD170" wp14:editId="177891DA">
                <wp:simplePos x="0" y="0"/>
                <wp:positionH relativeFrom="column">
                  <wp:posOffset>3624580</wp:posOffset>
                </wp:positionH>
                <wp:positionV relativeFrom="paragraph">
                  <wp:posOffset>63849</wp:posOffset>
                </wp:positionV>
                <wp:extent cx="1105863" cy="461596"/>
                <wp:effectExtent l="0" t="0" r="18415" b="15240"/>
                <wp:wrapNone/>
                <wp:docPr id="77" name="Rectangle 77"/>
                <wp:cNvGraphicFramePr/>
                <a:graphic xmlns:a="http://schemas.openxmlformats.org/drawingml/2006/main">
                  <a:graphicData uri="http://schemas.microsoft.com/office/word/2010/wordprocessingShape">
                    <wps:wsp>
                      <wps:cNvSpPr/>
                      <wps:spPr>
                        <a:xfrm>
                          <a:off x="0" y="0"/>
                          <a:ext cx="1105863" cy="46159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pPr>
                              <w:jc w:val="center"/>
                            </w:pPr>
                            <w:r>
                              <w:t>Methyl red (positive)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w14:anchorId="4E9DD170" id="Rectangle 77" o:spid="_x0000_s1036" style="position:absolute;left:0;text-align:left;margin-left:285.4pt;margin-top:5.05pt;width:87.1pt;height:36.3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" fillcolor="#5b9bd5 [3204]" strokecolor="#1f4d78 [1604]" strokeweight="1pt">
                <v:textbox>
                  <w:txbxContent>
                    <w:p w:rsidR="009507FC" w:rsidRDefault="009507FC" w:rsidP="009507FC">
                      <w:pPr>
                        <w:jc w:val="center"/>
                      </w:pPr>
                      <w:r>
                        <w:t>Methyl red (positive)</w:t>
                      </w:r>
                    </w:p>
                  </w:txbxContent>
                </v:textbox>
              </v:rect>
            </w:pict>
          </mc:Fallback>
        </mc:AlternateContent>
      </w:r>
      <w:r w:rsidRPr="009507FC">
        <w:rPr>
          <w:noProof/>
        </w:rPr>
        <mc:AlternateContent>
          <mc:Choice Requires="wps">
            <w:drawing>
              <wp:anchor distT="0" distB="0" distL="114300" distR="114300" simplePos="0" relativeHeight="251659264" behindDoc="0" locked="0" layoutInCell="1" allowOverlap="1" wp14:anchorId="07801BB6" wp14:editId="58B3BB7B">
                <wp:simplePos x="0" y="0"/>
                <wp:positionH relativeFrom="column">
                  <wp:posOffset>-191519</wp:posOffset>
                </wp:positionH>
                <wp:positionV relativeFrom="paragraph">
                  <wp:posOffset>143147</wp:posOffset>
                </wp:positionV>
                <wp:extent cx="763675" cy="743578"/>
                <wp:effectExtent l="0" t="0" r="17780" b="19050"/>
                <wp:wrapNone/>
                <wp:docPr id="70" name="Flowchart: Alternate Process 70"/>
                <wp:cNvGraphicFramePr/>
                <a:graphic xmlns:a="http://schemas.openxmlformats.org/drawingml/2006/main">
                  <a:graphicData uri="http://schemas.microsoft.com/office/word/2010/wordprocessingShape">
                    <wps:wsp>
                      <wps:cNvSpPr/>
                      <wps:spPr>
                        <a:xfrm>
                          <a:off x="0" y="0"/>
                          <a:ext cx="763675" cy="743578"/>
                        </a:xfrm>
                        <a:prstGeom prst="flowChartAlternateProcess">
                          <a:avLst/>
                        </a:prstGeom>
                      </wps:spPr>
                      <wps:style>
                        <a:lnRef idx="2">
                          <a:schemeClr val="accent4">
                            <a:shade val="50000"/>
                          </a:schemeClr>
                        </a:lnRef>
                        <a:fillRef idx="1">
                          <a:schemeClr val="accent4"/>
                        </a:fillRef>
                        <a:effectRef idx="0">
                          <a:schemeClr val="accent4"/>
                        </a:effectRef>
                        <a:fontRef idx="minor">
                          <a:schemeClr val="lt1"/>
                        </a:fontRef>
                      </wps:style>
                      <wps:txbx>
                        <w:txbxContent>
                          <w:p w:rsidR="009507FC" w:rsidRDefault="009507FC" w:rsidP="009507FC">
                            <w:pPr>
                              <w:jc w:val="center"/>
                            </w:pPr>
                            <w:r>
                              <w:t>EMB AGAR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shapetype w14:anchorId="07801BB6"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70" o:spid="_x0000_s1037" type="#_x0000_t176" style="position:absolute;left:0;text-align:left;margin-left:-15.1pt;margin-top:11.25pt;width:60.15pt;height:58.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" fillcolor="#ffc000 [3207]" strokecolor="#7f5f00 [1607]" strokeweight="1pt">
                <v:textbox>
                  <w:txbxContent>
                    <w:p w:rsidR="009507FC" w:rsidRDefault="009507FC" w:rsidP="009507FC">
                      <w:pPr>
                        <w:jc w:val="center"/>
                      </w:pPr>
                      <w:r>
                        <w:t>EMB AGAR</w:t>
                      </w:r>
                    </w:p>
                  </w:txbxContent>
                </v:textbox>
              </v:shape>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714560" behindDoc="0" locked="0" layoutInCell="1" allowOverlap="1" wp14:anchorId="022C3787" wp14:editId="755AE159">
                <wp:simplePos x="0" y="0"/>
                <wp:positionH relativeFrom="column">
                  <wp:posOffset>4732990</wp:posOffset>
                </wp:positionH>
                <wp:positionV relativeFrom="paragraph">
                  <wp:posOffset>165637</wp:posOffset>
                </wp:positionV>
                <wp:extent cx="632830" cy="349"/>
                <wp:effectExtent l="0" t="76200" r="15240" b="95250"/>
                <wp:wrapNone/>
                <wp:docPr id="145" name="Straight Arrow Connector 145"/>
                <wp:cNvGraphicFramePr/>
                <a:graphic xmlns:a="http://schemas.openxmlformats.org/drawingml/2006/main">
                  <a:graphicData uri="http://schemas.microsoft.com/office/word/2010/wordprocessingShape">
                    <wps:wsp>
                      <wps:cNvCnPr/>
                      <wps:spPr>
                        <a:xfrm flipV="1">
                          <a:off x="0" y="0"/>
                          <a:ext cx="632830" cy="34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FD06EBD" id="Straight Arrow Connector 145" o:spid="_x0000_s1026" type="#_x0000_t32" style="position:absolute;margin-left:372.7pt;margin-top:13.05pt;width:49.85pt;height:.05pt;flip:y;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703296" behindDoc="0" locked="0" layoutInCell="1" allowOverlap="1" wp14:anchorId="3A841316" wp14:editId="77DD1838">
                <wp:simplePos x="0" y="0"/>
                <wp:positionH relativeFrom="column">
                  <wp:posOffset>3054392</wp:posOffset>
                </wp:positionH>
                <wp:positionV relativeFrom="paragraph">
                  <wp:posOffset>165637</wp:posOffset>
                </wp:positionV>
                <wp:extent cx="563015" cy="0"/>
                <wp:effectExtent l="0" t="76200" r="27940" b="95250"/>
                <wp:wrapNone/>
                <wp:docPr id="127" name="Straight Arrow Connector 127"/>
                <wp:cNvGraphicFramePr/>
                <a:graphic xmlns:a="http://schemas.openxmlformats.org/drawingml/2006/main">
                  <a:graphicData uri="http://schemas.microsoft.com/office/word/2010/wordprocessingShape">
                    <wps:wsp>
                      <wps:cNvCnPr/>
                      <wps:spPr>
                        <a:xfrm>
                          <a:off x="0" y="0"/>
                          <a:ext cx="56301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CF6CEA3" id="Straight Arrow Connector 127" o:spid="_x0000_s1026" type="#_x0000_t32" style="position:absolute;margin-left:240.5pt;margin-top:13.05pt;width:44.35pt;height:0;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" strokecolor="#5b9bd5 [3204]" strokeweight=".5pt">
                <v:stroke endarrow="block" joinstyle="miter"/>
              </v:shape>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718656" behindDoc="0" locked="0" layoutInCell="1" allowOverlap="1" wp14:anchorId="77F70564" wp14:editId="5A96C0A4">
                <wp:simplePos x="0" y="0"/>
                <wp:positionH relativeFrom="column">
                  <wp:posOffset>602280</wp:posOffset>
                </wp:positionH>
                <wp:positionV relativeFrom="paragraph">
                  <wp:posOffset>90309</wp:posOffset>
                </wp:positionV>
                <wp:extent cx="1135380" cy="0"/>
                <wp:effectExtent l="0" t="76200" r="26670" b="95250"/>
                <wp:wrapNone/>
                <wp:docPr id="150" name="Straight Arrow Connector 150"/>
                <wp:cNvGraphicFramePr/>
                <a:graphic xmlns:a="http://schemas.openxmlformats.org/drawingml/2006/main">
                  <a:graphicData uri="http://schemas.microsoft.com/office/word/2010/wordprocessingShape">
                    <wps:wsp>
                      <wps:cNvCnPr/>
                      <wps:spPr>
                        <a:xfrm>
                          <a:off x="0" y="0"/>
                          <a:ext cx="113538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6B1DAF2" id="Straight Arrow Connector 150" o:spid="_x0000_s1026" type="#_x0000_t32" style="position:absolute;margin-left:47.4pt;margin-top:7.1pt;width:89.4pt;height:0;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" strokecolor="#5b9bd5 [3204]" strokeweight=".5pt">
                <v:stroke endarrow="block" joinstyle="miter"/>
              </v:shape>
            </w:pict>
          </mc:Fallback>
        </mc:AlternateContent>
      </w:r>
    </w:p>
    <w:p w:rsidR="009507FC" w:rsidRPr="009507FC" w:rsidRDefault="009507FC" w:rsidP="009507FC">
      <w:pPr>
        <w:pStyle w:val="Heading2"/>
      </w:pPr>
    </w:p>
    <w:p w:rsidR="009507FC" w:rsidRPr="009507FC" w:rsidRDefault="009507FC" w:rsidP="009507FC">
      <w:pPr>
        <w:pStyle w:val="Heading2"/>
      </w:pPr>
      <w:r w:rsidRPr="009507FC">
        <w:rPr>
          <w:noProof/>
        </w:rPr>
        <mc:AlternateContent>
          <mc:Choice Requires="wps">
            <w:drawing>
              <wp:anchor distT="0" distB="0" distL="114300" distR="114300" simplePos="0" relativeHeight="251701248" behindDoc="0" locked="0" layoutInCell="1" allowOverlap="1" wp14:anchorId="64694265" wp14:editId="35250F55">
                <wp:simplePos x="0" y="0"/>
                <wp:positionH relativeFrom="column">
                  <wp:posOffset>70338</wp:posOffset>
                </wp:positionH>
                <wp:positionV relativeFrom="paragraph">
                  <wp:posOffset>173418</wp:posOffset>
                </wp:positionV>
                <wp:extent cx="221064" cy="612949"/>
                <wp:effectExtent l="0" t="0" r="64770" b="53975"/>
                <wp:wrapNone/>
                <wp:docPr id="124" name="Straight Arrow Connector 124"/>
                <wp:cNvGraphicFramePr/>
                <a:graphic xmlns:a="http://schemas.openxmlformats.org/drawingml/2006/main">
                  <a:graphicData uri="http://schemas.microsoft.com/office/word/2010/wordprocessingShape">
                    <wps:wsp>
                      <wps:cNvCnPr/>
                      <wps:spPr>
                        <a:xfrm>
                          <a:off x="0" y="0"/>
                          <a:ext cx="221064" cy="61294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820FB52" id="Straight Arrow Connector 124" o:spid="_x0000_s1026" type="#_x0000_t32" style="position:absolute;margin-left:5.55pt;margin-top:13.65pt;width:17.4pt;height:48.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672576" behindDoc="0" locked="0" layoutInCell="1" allowOverlap="1" wp14:anchorId="69CA0645" wp14:editId="065F6F78">
                <wp:simplePos x="0" y="0"/>
                <wp:positionH relativeFrom="column">
                  <wp:posOffset>1919235</wp:posOffset>
                </wp:positionH>
                <wp:positionV relativeFrom="paragraph">
                  <wp:posOffset>128144</wp:posOffset>
                </wp:positionV>
                <wp:extent cx="873760" cy="512466"/>
                <wp:effectExtent l="0" t="0" r="21590" b="20955"/>
                <wp:wrapNone/>
                <wp:docPr id="84" name="Rectangle 84"/>
                <wp:cNvGraphicFramePr/>
                <a:graphic xmlns:a="http://schemas.openxmlformats.org/drawingml/2006/main">
                  <a:graphicData uri="http://schemas.microsoft.com/office/word/2010/wordprocessingShape">
                    <wps:wsp>
                      <wps:cNvSpPr/>
                      <wps:spPr>
                        <a:xfrm>
                          <a:off x="0" y="0"/>
                          <a:ext cx="873760" cy="51246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pPr>
                              <w:jc w:val="center"/>
                            </w:pPr>
                            <w:r>
                              <w:t>Oxidase positive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rect w14:anchorId="69CA0645" id="Rectangle 84" o:spid="_x0000_s1038" style="position:absolute;left:0;text-align:left;margin-left:151.1pt;margin-top:10.1pt;width:68.8pt;height:40.3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" fillcolor="#5b9bd5 [3204]" strokecolor="#1f4d78 [1604]" strokeweight="1pt">
                <v:textbox>
                  <w:txbxContent>
                    <w:p w:rsidR="009507FC" w:rsidRDefault="009507FC" w:rsidP="009507FC">
                      <w:pPr>
                        <w:jc w:val="center"/>
                      </w:pPr>
                      <w:r>
                        <w:t>Oxidase positive</w:t>
                      </w:r>
                    </w:p>
                  </w:txbxContent>
                </v:textbox>
              </v:rect>
            </w:pict>
          </mc:Fallback>
        </mc:AlternateContent>
      </w:r>
      <w:r w:rsidRPr="009507FC">
        <w:rPr>
          <w:noProof/>
        </w:rPr>
        <mc:AlternateContent>
          <mc:Choice Requires="wps">
            <w:drawing>
              <wp:anchor distT="0" distB="0" distL="114300" distR="114300" simplePos="0" relativeHeight="251674624" behindDoc="0" locked="0" layoutInCell="1" allowOverlap="1" wp14:anchorId="1643FF60" wp14:editId="49A8C2DE">
                <wp:simplePos x="0" y="0"/>
                <wp:positionH relativeFrom="column">
                  <wp:posOffset>3386295</wp:posOffset>
                </wp:positionH>
                <wp:positionV relativeFrom="paragraph">
                  <wp:posOffset>128144</wp:posOffset>
                </wp:positionV>
                <wp:extent cx="1115367" cy="341630"/>
                <wp:effectExtent l="0" t="0" r="27940" b="20320"/>
                <wp:wrapNone/>
                <wp:docPr id="86" name="Rectangle 86"/>
                <wp:cNvGraphicFramePr/>
                <a:graphic xmlns:a="http://schemas.openxmlformats.org/drawingml/2006/main">
                  <a:graphicData uri="http://schemas.microsoft.com/office/word/2010/wordprocessingShape">
                    <wps:wsp>
                      <wps:cNvSpPr/>
                      <wps:spPr>
                        <a:xfrm>
                          <a:off x="0" y="0"/>
                          <a:ext cx="1115367" cy="341630"/>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9507FC" w:rsidRPr="00006343" w:rsidRDefault="009507FC" w:rsidP="009507FC">
                            <w:pPr>
                              <w:pStyle w:val="Heading3"/>
                            </w:pPr>
                            <w:r w:rsidRPr="00006343">
                              <w:t xml:space="preserve">P. </w:t>
                            </w:r>
                            <w:proofErr w:type="spellStart"/>
                            <w:r w:rsidRPr="00006343">
                              <w:t>aeroginosa</w:t>
                            </w:r>
                            <w:proofErr w:type="spellEnd"/>
                            <w:r w:rsidRPr="00006343">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w14:anchorId="1643FF60" id="Rectangle 86" o:spid="_x0000_s1039" style="position:absolute;left:0;text-align:left;margin-left:266.65pt;margin-top:10.1pt;width:87.8pt;height:26.9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" fillcolor="#a5a5a5 [3206]" strokecolor="#525252 [1606]" strokeweight="1pt">
                <v:textbox>
                  <w:txbxContent>
                    <w:p w:rsidR="009507FC" w:rsidRPr="00006343" w:rsidRDefault="009507FC" w:rsidP="009507FC">
                      <w:pPr>
                        <w:pStyle w:val="Heading3"/>
                      </w:pPr>
                      <w:r w:rsidRPr="00006343">
                        <w:t xml:space="preserve">P. </w:t>
                      </w:r>
                      <w:proofErr w:type="spellStart"/>
                      <w:r w:rsidRPr="00006343">
                        <w:t>aeroginosa</w:t>
                      </w:r>
                      <w:proofErr w:type="spellEnd"/>
                      <w:r w:rsidRPr="00006343">
                        <w:t xml:space="preserve"> </w:t>
                      </w:r>
                    </w:p>
                  </w:txbxContent>
                </v:textbox>
              </v:rect>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715584" behindDoc="0" locked="0" layoutInCell="1" allowOverlap="1" wp14:anchorId="6A4892F1" wp14:editId="7D3A0EA6">
                <wp:simplePos x="0" y="0"/>
                <wp:positionH relativeFrom="column">
                  <wp:posOffset>1567543</wp:posOffset>
                </wp:positionH>
                <wp:positionV relativeFrom="paragraph">
                  <wp:posOffset>178693</wp:posOffset>
                </wp:positionV>
                <wp:extent cx="351155" cy="272"/>
                <wp:effectExtent l="0" t="76200" r="10795" b="95250"/>
                <wp:wrapNone/>
                <wp:docPr id="147" name="Straight Arrow Connector 147"/>
                <wp:cNvGraphicFramePr/>
                <a:graphic xmlns:a="http://schemas.openxmlformats.org/drawingml/2006/main">
                  <a:graphicData uri="http://schemas.microsoft.com/office/word/2010/wordprocessingShape">
                    <wps:wsp>
                      <wps:cNvCnPr/>
                      <wps:spPr>
                        <a:xfrm>
                          <a:off x="0" y="0"/>
                          <a:ext cx="351155" cy="27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7D8FDD" id="Straight Arrow Connector 147" o:spid="_x0000_s1026" type="#_x0000_t32" style="position:absolute;margin-left:123.45pt;margin-top:14.05pt;width:27.65pt;height:0;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662336" behindDoc="0" locked="0" layoutInCell="1" allowOverlap="1" wp14:anchorId="3750F41C" wp14:editId="37B1AF1D">
                <wp:simplePos x="0" y="0"/>
                <wp:positionH relativeFrom="column">
                  <wp:posOffset>351692</wp:posOffset>
                </wp:positionH>
                <wp:positionV relativeFrom="paragraph">
                  <wp:posOffset>178958</wp:posOffset>
                </wp:positionV>
                <wp:extent cx="823965" cy="773430"/>
                <wp:effectExtent l="0" t="0" r="14605" b="26670"/>
                <wp:wrapNone/>
                <wp:docPr id="73" name="Flowchart: Process 73"/>
                <wp:cNvGraphicFramePr/>
                <a:graphic xmlns:a="http://schemas.openxmlformats.org/drawingml/2006/main">
                  <a:graphicData uri="http://schemas.microsoft.com/office/word/2010/wordprocessingShape">
                    <wps:wsp>
                      <wps:cNvSpPr/>
                      <wps:spPr>
                        <a:xfrm>
                          <a:off x="0" y="0"/>
                          <a:ext cx="823965" cy="773430"/>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pPr>
                              <w:jc w:val="center"/>
                            </w:pPr>
                            <w:r>
                              <w:t xml:space="preserve">Colorless colonies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shape w14:anchorId="3750F41C" id="Flowchart: Process 73" o:spid="_x0000_s1040" type="#_x0000_t109" style="position:absolute;left:0;text-align:left;margin-left:27.7pt;margin-top:14.1pt;width:64.9pt;height:60.9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" fillcolor="#5b9bd5 [3204]" strokecolor="#1f4d78 [1604]" strokeweight="1pt">
                <v:textbox>
                  <w:txbxContent>
                    <w:p w:rsidR="009507FC" w:rsidRDefault="009507FC" w:rsidP="009507FC">
                      <w:pPr>
                        <w:jc w:val="center"/>
                      </w:pPr>
                      <w:r>
                        <w:t xml:space="preserve">Colorless colonies </w:t>
                      </w:r>
                    </w:p>
                  </w:txbxContent>
                </v:textbox>
              </v:shape>
            </w:pict>
          </mc:Fallback>
        </mc:AlternateContent>
      </w:r>
      <w:r w:rsidRPr="009507FC">
        <w:rPr>
          <w:noProof/>
        </w:rPr>
        <mc:AlternateContent>
          <mc:Choice Requires="wps">
            <w:drawing>
              <wp:anchor distT="0" distB="0" distL="114300" distR="114300" simplePos="0" relativeHeight="251702272" behindDoc="0" locked="0" layoutInCell="1" allowOverlap="1" wp14:anchorId="3697B651" wp14:editId="7539FF8A">
                <wp:simplePos x="0" y="0"/>
                <wp:positionH relativeFrom="column">
                  <wp:posOffset>2793442</wp:posOffset>
                </wp:positionH>
                <wp:positionV relativeFrom="paragraph">
                  <wp:posOffset>8136</wp:posOffset>
                </wp:positionV>
                <wp:extent cx="592853" cy="0"/>
                <wp:effectExtent l="0" t="76200" r="17145" b="95250"/>
                <wp:wrapNone/>
                <wp:docPr id="126" name="Straight Arrow Connector 126"/>
                <wp:cNvGraphicFramePr/>
                <a:graphic xmlns:a="http://schemas.openxmlformats.org/drawingml/2006/main">
                  <a:graphicData uri="http://schemas.microsoft.com/office/word/2010/wordprocessingShape">
                    <wps:wsp>
                      <wps:cNvCnPr/>
                      <wps:spPr>
                        <a:xfrm>
                          <a:off x="0" y="0"/>
                          <a:ext cx="592853"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120DD06" id="Straight Arrow Connector 126" o:spid="_x0000_s1026" type="#_x0000_t32" style="position:absolute;margin-left:219.95pt;margin-top:.65pt;width:46.7pt;height:0;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676672" behindDoc="0" locked="0" layoutInCell="1" allowOverlap="1" wp14:anchorId="4D0D413A" wp14:editId="108C1DB9">
                <wp:simplePos x="0" y="0"/>
                <wp:positionH relativeFrom="column">
                  <wp:posOffset>1567522</wp:posOffset>
                </wp:positionH>
                <wp:positionV relativeFrom="paragraph">
                  <wp:posOffset>178944</wp:posOffset>
                </wp:positionV>
                <wp:extent cx="0" cy="683302"/>
                <wp:effectExtent l="0" t="0" r="19050" b="21590"/>
                <wp:wrapNone/>
                <wp:docPr id="88" name="Straight Connector 88"/>
                <wp:cNvGraphicFramePr/>
                <a:graphic xmlns:a="http://schemas.openxmlformats.org/drawingml/2006/main">
                  <a:graphicData uri="http://schemas.microsoft.com/office/word/2010/wordprocessingShape">
                    <wps:wsp>
                      <wps:cNvCnPr/>
                      <wps:spPr>
                        <a:xfrm>
                          <a:off x="0" y="0"/>
                          <a:ext cx="0" cy="68330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5A86AB7" id="Straight Connector 88"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123.45pt,14.1pt" to="123.45pt,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" strokecolor="#5b9bd5 [3204]" strokeweight=".5pt">
                <v:stroke joinstyle="miter"/>
              </v:line>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75648" behindDoc="0" locked="0" layoutInCell="1" allowOverlap="1" wp14:anchorId="6A5CF8E7" wp14:editId="0BC5A6B0">
                <wp:simplePos x="0" y="0"/>
                <wp:positionH relativeFrom="column">
                  <wp:posOffset>1175287</wp:posOffset>
                </wp:positionH>
                <wp:positionV relativeFrom="paragraph">
                  <wp:posOffset>249869</wp:posOffset>
                </wp:positionV>
                <wp:extent cx="392235" cy="10048"/>
                <wp:effectExtent l="0" t="0" r="27305" b="28575"/>
                <wp:wrapNone/>
                <wp:docPr id="87" name="Straight Connector 87"/>
                <wp:cNvGraphicFramePr/>
                <a:graphic xmlns:a="http://schemas.openxmlformats.org/drawingml/2006/main">
                  <a:graphicData uri="http://schemas.microsoft.com/office/word/2010/wordprocessingShape">
                    <wps:wsp>
                      <wps:cNvCnPr/>
                      <wps:spPr>
                        <a:xfrm>
                          <a:off x="0" y="0"/>
                          <a:ext cx="392235" cy="1004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3161BC" id="Straight Connector 87"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2.55pt,19.65pt" to="123.4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" strokecolor="#5b9bd5 [3204]" strokeweight=".5pt">
                <v:stroke joinstyle="miter"/>
              </v:line>
            </w:pict>
          </mc:Fallback>
        </mc:AlternateContent>
      </w:r>
    </w:p>
    <w:p w:rsidR="009507FC" w:rsidRPr="009507FC" w:rsidRDefault="009507FC" w:rsidP="009507FC">
      <w:pPr>
        <w:pStyle w:val="Heading2"/>
      </w:pPr>
    </w:p>
    <w:p w:rsidR="009507FC" w:rsidRPr="009507FC" w:rsidRDefault="009507FC" w:rsidP="009507FC">
      <w:pPr>
        <w:pStyle w:val="Heading2"/>
      </w:pPr>
      <w:r w:rsidRPr="009507FC">
        <w:rPr>
          <w:noProof/>
        </w:rPr>
        <mc:AlternateContent>
          <mc:Choice Requires="wps">
            <w:drawing>
              <wp:anchor distT="0" distB="0" distL="114300" distR="114300" simplePos="0" relativeHeight="251673600" behindDoc="0" locked="0" layoutInCell="1" allowOverlap="1" wp14:anchorId="38986F93" wp14:editId="4AFD38BD">
                <wp:simplePos x="0" y="0"/>
                <wp:positionH relativeFrom="column">
                  <wp:posOffset>2008749</wp:posOffset>
                </wp:positionH>
                <wp:positionV relativeFrom="paragraph">
                  <wp:posOffset>163983</wp:posOffset>
                </wp:positionV>
                <wp:extent cx="1376625" cy="703384"/>
                <wp:effectExtent l="0" t="0" r="14605" b="20955"/>
                <wp:wrapNone/>
                <wp:docPr id="85" name="Rectangle 85"/>
                <wp:cNvGraphicFramePr/>
                <a:graphic xmlns:a="http://schemas.openxmlformats.org/drawingml/2006/main">
                  <a:graphicData uri="http://schemas.microsoft.com/office/word/2010/wordprocessingShape">
                    <wps:wsp>
                      <wps:cNvSpPr/>
                      <wps:spPr>
                        <a:xfrm>
                          <a:off x="0" y="0"/>
                          <a:ext cx="1376625" cy="70338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pPr>
                              <w:jc w:val="center"/>
                            </w:pPr>
                            <w:r>
                              <w:t xml:space="preserve">Oxidase negative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38986F93" id="Rectangle 85" o:spid="_x0000_s1041" style="position:absolute;left:0;text-align:left;margin-left:158.15pt;margin-top:12.9pt;width:108.4pt;height:55.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" fillcolor="#5b9bd5 [3204]" strokecolor="#1f4d78 [1604]" strokeweight="1pt">
                <v:textbox>
                  <w:txbxContent>
                    <w:p w:rsidR="009507FC" w:rsidRDefault="009507FC" w:rsidP="009507FC">
                      <w:pPr>
                        <w:jc w:val="center"/>
                      </w:pPr>
                      <w:r>
                        <w:t xml:space="preserve">Oxidase negative </w:t>
                      </w:r>
                    </w:p>
                  </w:txbxContent>
                </v:textbox>
              </v:rect>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77696" behindDoc="0" locked="0" layoutInCell="1" allowOverlap="1" wp14:anchorId="6F76786F" wp14:editId="2EF728FF">
                <wp:simplePos x="0" y="0"/>
                <wp:positionH relativeFrom="column">
                  <wp:posOffset>1567180</wp:posOffset>
                </wp:positionH>
                <wp:positionV relativeFrom="paragraph">
                  <wp:posOffset>170647</wp:posOffset>
                </wp:positionV>
                <wp:extent cx="442148" cy="0"/>
                <wp:effectExtent l="0" t="76200" r="15240" b="95250"/>
                <wp:wrapNone/>
                <wp:docPr id="90" name="Straight Arrow Connector 90"/>
                <wp:cNvGraphicFramePr/>
                <a:graphic xmlns:a="http://schemas.openxmlformats.org/drawingml/2006/main">
                  <a:graphicData uri="http://schemas.microsoft.com/office/word/2010/wordprocessingShape">
                    <wps:wsp>
                      <wps:cNvCnPr/>
                      <wps:spPr>
                        <a:xfrm>
                          <a:off x="0" y="0"/>
                          <a:ext cx="44214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FED6144" id="Straight Arrow Connector 90" o:spid="_x0000_s1026" type="#_x0000_t32" style="position:absolute;margin-left:123.4pt;margin-top:13.45pt;width:34.8pt;height:0;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" strokecolor="#5b9bd5 [3204]" strokeweight=".5pt">
                <v:stroke endarrow="block" joinstyle="miter"/>
              </v:shape>
            </w:pict>
          </mc:Fallback>
        </mc:AlternateContent>
      </w:r>
    </w:p>
    <w:p w:rsidR="009507FC" w:rsidRPr="009507FC" w:rsidRDefault="009507FC" w:rsidP="009507FC">
      <w:pPr>
        <w:pStyle w:val="Heading2"/>
      </w:pPr>
    </w:p>
    <w:p w:rsidR="009507FC" w:rsidRPr="009507FC" w:rsidRDefault="009507FC" w:rsidP="009507FC">
      <w:pPr>
        <w:pStyle w:val="Heading2"/>
      </w:pPr>
    </w:p>
    <w:p w:rsidR="009507FC" w:rsidRPr="009507FC" w:rsidRDefault="009507FC" w:rsidP="009507FC">
      <w:pPr>
        <w:pStyle w:val="Heading2"/>
      </w:pPr>
      <w:r w:rsidRPr="009507FC">
        <w:rPr>
          <w:noProof/>
        </w:rPr>
        <mc:AlternateContent>
          <mc:Choice Requires="wps">
            <w:drawing>
              <wp:anchor distT="0" distB="0" distL="114300" distR="114300" simplePos="0" relativeHeight="251678720" behindDoc="0" locked="0" layoutInCell="1" allowOverlap="1" wp14:anchorId="5AEC7D0D" wp14:editId="3D864153">
                <wp:simplePos x="0" y="0"/>
                <wp:positionH relativeFrom="column">
                  <wp:posOffset>2672715</wp:posOffset>
                </wp:positionH>
                <wp:positionV relativeFrom="paragraph">
                  <wp:posOffset>166370</wp:posOffset>
                </wp:positionV>
                <wp:extent cx="0" cy="351790"/>
                <wp:effectExtent l="0" t="0" r="19050" b="29210"/>
                <wp:wrapNone/>
                <wp:docPr id="91" name="Straight Connector 91"/>
                <wp:cNvGraphicFramePr/>
                <a:graphic xmlns:a="http://schemas.openxmlformats.org/drawingml/2006/main">
                  <a:graphicData uri="http://schemas.microsoft.com/office/word/2010/wordprocessingShape">
                    <wps:wsp>
                      <wps:cNvCnPr/>
                      <wps:spPr>
                        <a:xfrm>
                          <a:off x="0" y="0"/>
                          <a:ext cx="0" cy="35179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9C5124" id="Straight Connector 91"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210.45pt,13.1pt" to="210.45pt,4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" strokecolor="#5b9bd5 [3204]" strokeweight=".5pt">
                <v:stroke joinstyle="miter"/>
              </v:line>
            </w:pict>
          </mc:Fallback>
        </mc:AlternateContent>
      </w:r>
    </w:p>
    <w:p w:rsidR="009507FC" w:rsidRPr="009507FC" w:rsidRDefault="009507FC" w:rsidP="009507FC">
      <w:pPr>
        <w:pStyle w:val="Heading2"/>
      </w:pPr>
    </w:p>
    <w:p w:rsidR="009507FC" w:rsidRPr="009507FC" w:rsidRDefault="009507FC" w:rsidP="009507FC">
      <w:pPr>
        <w:pStyle w:val="Heading2"/>
      </w:pPr>
      <w:r w:rsidRPr="009507FC">
        <w:rPr>
          <w:noProof/>
        </w:rPr>
        <mc:AlternateContent>
          <mc:Choice Requires="wps">
            <w:drawing>
              <wp:anchor distT="0" distB="0" distL="114300" distR="114300" simplePos="0" relativeHeight="251698176" behindDoc="0" locked="0" layoutInCell="1" allowOverlap="1" wp14:anchorId="6284F2AE" wp14:editId="215EDBC6">
                <wp:simplePos x="0" y="0"/>
                <wp:positionH relativeFrom="column">
                  <wp:posOffset>3163493</wp:posOffset>
                </wp:positionH>
                <wp:positionV relativeFrom="paragraph">
                  <wp:posOffset>166258</wp:posOffset>
                </wp:positionV>
                <wp:extent cx="10048" cy="1144172"/>
                <wp:effectExtent l="76200" t="0" r="66675" b="56515"/>
                <wp:wrapNone/>
                <wp:docPr id="121" name="Straight Arrow Connector 121"/>
                <wp:cNvGraphicFramePr/>
                <a:graphic xmlns:a="http://schemas.openxmlformats.org/drawingml/2006/main">
                  <a:graphicData uri="http://schemas.microsoft.com/office/word/2010/wordprocessingShape">
                    <wps:wsp>
                      <wps:cNvCnPr/>
                      <wps:spPr>
                        <a:xfrm flipH="1">
                          <a:off x="0" y="0"/>
                          <a:ext cx="10048" cy="114417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A28F836" id="Straight Arrow Connector 121" o:spid="_x0000_s1026" type="#_x0000_t32" style="position:absolute;margin-left:249.1pt;margin-top:13.1pt;width:.8pt;height:90.1pt;flip:x;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700224" behindDoc="0" locked="0" layoutInCell="1" allowOverlap="1" wp14:anchorId="4F21F73F" wp14:editId="65170E31">
                <wp:simplePos x="0" y="0"/>
                <wp:positionH relativeFrom="column">
                  <wp:posOffset>5764935</wp:posOffset>
                </wp:positionH>
                <wp:positionV relativeFrom="paragraph">
                  <wp:posOffset>165100</wp:posOffset>
                </wp:positionV>
                <wp:extent cx="0" cy="1085124"/>
                <wp:effectExtent l="76200" t="0" r="57150" b="58420"/>
                <wp:wrapNone/>
                <wp:docPr id="123" name="Straight Arrow Connector 123"/>
                <wp:cNvGraphicFramePr/>
                <a:graphic xmlns:a="http://schemas.openxmlformats.org/drawingml/2006/main">
                  <a:graphicData uri="http://schemas.microsoft.com/office/word/2010/wordprocessingShape">
                    <wps:wsp>
                      <wps:cNvCnPr/>
                      <wps:spPr>
                        <a:xfrm>
                          <a:off x="0" y="0"/>
                          <a:ext cx="0" cy="108512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EA577BB" id="Straight Arrow Connector 123" o:spid="_x0000_s1026" type="#_x0000_t32" style="position:absolute;margin-left:453.95pt;margin-top:13pt;width:0;height:85.45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685888" behindDoc="0" locked="0" layoutInCell="1" allowOverlap="1" wp14:anchorId="408853A1" wp14:editId="48FD1B8F">
                <wp:simplePos x="0" y="0"/>
                <wp:positionH relativeFrom="column">
                  <wp:posOffset>5364480</wp:posOffset>
                </wp:positionH>
                <wp:positionV relativeFrom="paragraph">
                  <wp:posOffset>164451</wp:posOffset>
                </wp:positionV>
                <wp:extent cx="371789" cy="98"/>
                <wp:effectExtent l="0" t="0" r="28575" b="19050"/>
                <wp:wrapNone/>
                <wp:docPr id="98" name="Straight Connector 98"/>
                <wp:cNvGraphicFramePr/>
                <a:graphic xmlns:a="http://schemas.openxmlformats.org/drawingml/2006/main">
                  <a:graphicData uri="http://schemas.microsoft.com/office/word/2010/wordprocessingShape">
                    <wps:wsp>
                      <wps:cNvCnPr/>
                      <wps:spPr>
                        <a:xfrm flipV="1">
                          <a:off x="0" y="0"/>
                          <a:ext cx="371789" cy="9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C8056D" id="Straight Connector 98" o:spid="_x0000_s1026" style="position:absolute;flip:y;z-index:251685888;visibility:visible;mso-wrap-style:square;mso-wrap-distance-left:9pt;mso-wrap-distance-top:0;mso-wrap-distance-right:9pt;mso-wrap-distance-bottom:0;mso-position-horizontal:absolute;mso-position-horizontal-relative:text;mso-position-vertical:absolute;mso-position-vertical-relative:text" from="422.4pt,12.95pt" to="451.6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" strokecolor="#5b9bd5 [3204]" strokeweight=".5pt">
                <v:stroke joinstyle="miter"/>
              </v:line>
            </w:pict>
          </mc:Fallback>
        </mc:AlternateContent>
      </w:r>
      <w:r w:rsidRPr="009507FC">
        <w:rPr>
          <w:noProof/>
        </w:rPr>
        <mc:AlternateContent>
          <mc:Choice Requires="wps">
            <w:drawing>
              <wp:anchor distT="0" distB="0" distL="114300" distR="114300" simplePos="0" relativeHeight="251687936" behindDoc="0" locked="0" layoutInCell="1" allowOverlap="1" wp14:anchorId="31170F26" wp14:editId="5CACE23F">
                <wp:simplePos x="0" y="0"/>
                <wp:positionH relativeFrom="column">
                  <wp:posOffset>2109470</wp:posOffset>
                </wp:positionH>
                <wp:positionV relativeFrom="paragraph">
                  <wp:posOffset>155275</wp:posOffset>
                </wp:positionV>
                <wp:extent cx="10049" cy="411884"/>
                <wp:effectExtent l="76200" t="0" r="66675" b="64770"/>
                <wp:wrapNone/>
                <wp:docPr id="100" name="Straight Arrow Connector 100"/>
                <wp:cNvGraphicFramePr/>
                <a:graphic xmlns:a="http://schemas.openxmlformats.org/drawingml/2006/main">
                  <a:graphicData uri="http://schemas.microsoft.com/office/word/2010/wordprocessingShape">
                    <wps:wsp>
                      <wps:cNvCnPr/>
                      <wps:spPr>
                        <a:xfrm flipH="1">
                          <a:off x="0" y="0"/>
                          <a:ext cx="10049" cy="41188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F2179A4" id="Straight Arrow Connector 100" o:spid="_x0000_s1026" type="#_x0000_t32" style="position:absolute;margin-left:166.1pt;margin-top:12.25pt;width:.8pt;height:32.45pt;flip:x;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686912" behindDoc="0" locked="0" layoutInCell="1" allowOverlap="1" wp14:anchorId="6F7062A0" wp14:editId="458488DD">
                <wp:simplePos x="0" y="0"/>
                <wp:positionH relativeFrom="column">
                  <wp:posOffset>803275</wp:posOffset>
                </wp:positionH>
                <wp:positionV relativeFrom="paragraph">
                  <wp:posOffset>154305</wp:posOffset>
                </wp:positionV>
                <wp:extent cx="0" cy="471805"/>
                <wp:effectExtent l="76200" t="0" r="57150" b="61595"/>
                <wp:wrapNone/>
                <wp:docPr id="99" name="Straight Arrow Connector 99"/>
                <wp:cNvGraphicFramePr/>
                <a:graphic xmlns:a="http://schemas.openxmlformats.org/drawingml/2006/main">
                  <a:graphicData uri="http://schemas.microsoft.com/office/word/2010/wordprocessingShape">
                    <wps:wsp>
                      <wps:cNvCnPr/>
                      <wps:spPr>
                        <a:xfrm>
                          <a:off x="0" y="0"/>
                          <a:ext cx="0" cy="47180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E6018E8" id="Straight Arrow Connector 99" o:spid="_x0000_s1026" type="#_x0000_t32" style="position:absolute;margin-left:63.25pt;margin-top:12.15pt;width:0;height:37.1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679744" behindDoc="0" locked="0" layoutInCell="1" allowOverlap="1" wp14:anchorId="08836021" wp14:editId="330B7D4C">
                <wp:simplePos x="0" y="0"/>
                <wp:positionH relativeFrom="column">
                  <wp:posOffset>793750</wp:posOffset>
                </wp:positionH>
                <wp:positionV relativeFrom="paragraph">
                  <wp:posOffset>164465</wp:posOffset>
                </wp:positionV>
                <wp:extent cx="4572000" cy="0"/>
                <wp:effectExtent l="0" t="0" r="19050" b="19050"/>
                <wp:wrapNone/>
                <wp:docPr id="92" name="Straight Connector 92"/>
                <wp:cNvGraphicFramePr/>
                <a:graphic xmlns:a="http://schemas.openxmlformats.org/drawingml/2006/main">
                  <a:graphicData uri="http://schemas.microsoft.com/office/word/2010/wordprocessingShape">
                    <wps:wsp>
                      <wps:cNvCnPr/>
                      <wps:spPr>
                        <a:xfrm>
                          <a:off x="0" y="0"/>
                          <a:ext cx="4572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239D6A" id="Straight Connector 92"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62.5pt,12.95pt" to="422.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" strokecolor="#5b9bd5 [3204]" strokeweight=".5pt">
                <v:stroke joinstyle="miter"/>
              </v:line>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88960" behindDoc="0" locked="0" layoutInCell="1" allowOverlap="1" wp14:anchorId="5AD2A5FF" wp14:editId="5E371C39">
                <wp:simplePos x="0" y="0"/>
                <wp:positionH relativeFrom="column">
                  <wp:posOffset>4500245</wp:posOffset>
                </wp:positionH>
                <wp:positionV relativeFrom="paragraph">
                  <wp:posOffset>19685</wp:posOffset>
                </wp:positionV>
                <wp:extent cx="0" cy="411480"/>
                <wp:effectExtent l="76200" t="0" r="57150" b="64770"/>
                <wp:wrapNone/>
                <wp:docPr id="102" name="Straight Arrow Connector 102"/>
                <wp:cNvGraphicFramePr/>
                <a:graphic xmlns:a="http://schemas.openxmlformats.org/drawingml/2006/main">
                  <a:graphicData uri="http://schemas.microsoft.com/office/word/2010/wordprocessingShape">
                    <wps:wsp>
                      <wps:cNvCnPr/>
                      <wps:spPr>
                        <a:xfrm>
                          <a:off x="0" y="0"/>
                          <a:ext cx="0" cy="4114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19D02BB" id="Straight Arrow Connector 102" o:spid="_x0000_s1026" type="#_x0000_t32" style="position:absolute;margin-left:354.35pt;margin-top:1.55pt;width:0;height:32.4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" strokecolor="#5b9bd5 [3204]" strokeweight=".5pt">
                <v:stroke endarrow="block" joinstyle="miter"/>
              </v:shape>
            </w:pict>
          </mc:Fallback>
        </mc:AlternateContent>
      </w:r>
    </w:p>
    <w:p w:rsidR="009507FC" w:rsidRPr="009507FC" w:rsidRDefault="009507FC" w:rsidP="009507FC">
      <w:pPr>
        <w:pStyle w:val="Heading2"/>
      </w:pPr>
    </w:p>
    <w:p w:rsidR="009507FC" w:rsidRPr="009507FC" w:rsidRDefault="009507FC" w:rsidP="009507FC">
      <w:pPr>
        <w:pStyle w:val="Heading2"/>
      </w:pPr>
      <w:r w:rsidRPr="009507FC">
        <w:rPr>
          <w:noProof/>
        </w:rPr>
        <mc:AlternateContent>
          <mc:Choice Requires="wps">
            <w:drawing>
              <wp:anchor distT="0" distB="0" distL="114300" distR="114300" simplePos="0" relativeHeight="251683840" behindDoc="0" locked="0" layoutInCell="1" allowOverlap="1" wp14:anchorId="0342A8D4" wp14:editId="2F5372A2">
                <wp:simplePos x="0" y="0"/>
                <wp:positionH relativeFrom="column">
                  <wp:posOffset>3626778</wp:posOffset>
                </wp:positionH>
                <wp:positionV relativeFrom="paragraph">
                  <wp:posOffset>75307</wp:posOffset>
                </wp:positionV>
                <wp:extent cx="1737995" cy="612140"/>
                <wp:effectExtent l="0" t="0" r="14605" b="16510"/>
                <wp:wrapNone/>
                <wp:docPr id="96" name="Rectangle 96"/>
                <wp:cNvGraphicFramePr/>
                <a:graphic xmlns:a="http://schemas.openxmlformats.org/drawingml/2006/main">
                  <a:graphicData uri="http://schemas.microsoft.com/office/word/2010/wordprocessingShape">
                    <wps:wsp>
                      <wps:cNvSpPr/>
                      <wps:spPr>
                        <a:xfrm>
                          <a:off x="0" y="0"/>
                          <a:ext cx="1737995" cy="6121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r>
                              <w:t>Indole (-</w:t>
                            </w:r>
                            <w:proofErr w:type="spellStart"/>
                            <w:r>
                              <w:t>ve</w:t>
                            </w:r>
                            <w:proofErr w:type="spellEnd"/>
                            <w:r>
                              <w:t>)-TSI; H</w:t>
                            </w:r>
                            <w:r w:rsidRPr="008E586C">
                              <w:rPr>
                                <w:sz w:val="16"/>
                                <w:szCs w:val="16"/>
                              </w:rPr>
                              <w:t>2</w:t>
                            </w:r>
                            <w:r w:rsidRPr="008E586C">
                              <w:t>S</w:t>
                            </w:r>
                            <w:r>
                              <w:t xml:space="preserve"> (-</w:t>
                            </w:r>
                            <w:proofErr w:type="spellStart"/>
                            <w:r>
                              <w:t>ve</w:t>
                            </w:r>
                            <w:proofErr w:type="spellEnd"/>
                            <w:r>
                              <w:t>), Methyl red (+</w:t>
                            </w:r>
                            <w:proofErr w:type="spellStart"/>
                            <w:r>
                              <w:t>ve</w:t>
                            </w:r>
                            <w:proofErr w:type="spellEnd"/>
                            <w:r>
                              <w:t xml:space="preserve">) </w:t>
                            </w:r>
                          </w:p>
                          <w:p w:rsidR="009507FC" w:rsidRDefault="009507FC" w:rsidP="009507F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342A8D4" id="Rectangle 96" o:spid="_x0000_s1042" style="position:absolute;left:0;text-align:left;margin-left:285.55pt;margin-top:5.95pt;width:136.85pt;height:48.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" fillcolor="#5b9bd5 [3204]" strokecolor="#1f4d78 [1604]" strokeweight="1pt">
                <v:textbox>
                  <w:txbxContent>
                    <w:p w:rsidR="009507FC" w:rsidRDefault="009507FC" w:rsidP="009507FC">
                      <w:r>
                        <w:t>Indole (-</w:t>
                      </w:r>
                      <w:proofErr w:type="spellStart"/>
                      <w:r>
                        <w:t>ve</w:t>
                      </w:r>
                      <w:proofErr w:type="spellEnd"/>
                      <w:r>
                        <w:t>)-TSI; H</w:t>
                      </w:r>
                      <w:r w:rsidRPr="008E586C">
                        <w:rPr>
                          <w:sz w:val="16"/>
                          <w:szCs w:val="16"/>
                        </w:rPr>
                        <w:t>2</w:t>
                      </w:r>
                      <w:r w:rsidRPr="008E586C">
                        <w:t>S</w:t>
                      </w:r>
                      <w:r>
                        <w:t xml:space="preserve"> (-</w:t>
                      </w:r>
                      <w:proofErr w:type="spellStart"/>
                      <w:r>
                        <w:t>ve</w:t>
                      </w:r>
                      <w:proofErr w:type="spellEnd"/>
                      <w:r>
                        <w:t>), Methyl red (+</w:t>
                      </w:r>
                      <w:proofErr w:type="spellStart"/>
                      <w:r>
                        <w:t>ve</w:t>
                      </w:r>
                      <w:proofErr w:type="spellEnd"/>
                      <w:r>
                        <w:t xml:space="preserve">) </w:t>
                      </w:r>
                    </w:p>
                    <w:p w:rsidR="009507FC" w:rsidRDefault="009507FC" w:rsidP="009507FC">
                      <w:pPr>
                        <w:jc w:val="center"/>
                      </w:pPr>
                    </w:p>
                  </w:txbxContent>
                </v:textbox>
              </v:rect>
            </w:pict>
          </mc:Fallback>
        </mc:AlternateContent>
      </w:r>
      <w:r w:rsidRPr="009507FC">
        <w:rPr>
          <w:noProof/>
        </w:rPr>
        <mc:AlternateContent>
          <mc:Choice Requires="wps">
            <w:drawing>
              <wp:anchor distT="0" distB="0" distL="114300" distR="114300" simplePos="0" relativeHeight="251681792" behindDoc="0" locked="0" layoutInCell="1" allowOverlap="1" wp14:anchorId="2F616B60" wp14:editId="47610709">
                <wp:simplePos x="0" y="0"/>
                <wp:positionH relativeFrom="column">
                  <wp:posOffset>1364615</wp:posOffset>
                </wp:positionH>
                <wp:positionV relativeFrom="paragraph">
                  <wp:posOffset>44841</wp:posOffset>
                </wp:positionV>
                <wp:extent cx="1426866" cy="522515"/>
                <wp:effectExtent l="0" t="0" r="20955" b="11430"/>
                <wp:wrapNone/>
                <wp:docPr id="94" name="Flowchart: Process 94"/>
                <wp:cNvGraphicFramePr/>
                <a:graphic xmlns:a="http://schemas.openxmlformats.org/drawingml/2006/main">
                  <a:graphicData uri="http://schemas.microsoft.com/office/word/2010/wordprocessingShape">
                    <wps:wsp>
                      <wps:cNvSpPr/>
                      <wps:spPr>
                        <a:xfrm>
                          <a:off x="0" y="0"/>
                          <a:ext cx="1426866" cy="522515"/>
                        </a:xfrm>
                        <a:prstGeom prst="flowChart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r>
                              <w:t>Indole (+</w:t>
                            </w:r>
                            <w:proofErr w:type="spellStart"/>
                            <w:r>
                              <w:t>ve</w:t>
                            </w:r>
                            <w:proofErr w:type="spellEnd"/>
                            <w:r>
                              <w:t>)-TSI; H</w:t>
                            </w:r>
                            <w:r w:rsidRPr="008E586C">
                              <w:rPr>
                                <w:sz w:val="16"/>
                                <w:szCs w:val="16"/>
                              </w:rPr>
                              <w:t>2</w:t>
                            </w:r>
                            <w:r w:rsidRPr="008E586C">
                              <w:t>S</w:t>
                            </w:r>
                            <w:r>
                              <w:t xml:space="preserve"> (+</w:t>
                            </w:r>
                            <w:proofErr w:type="spellStart"/>
                            <w:r>
                              <w:t>ve</w:t>
                            </w:r>
                            <w:proofErr w:type="spellEnd"/>
                            <w:r>
                              <w:t>), sucrose (+</w:t>
                            </w:r>
                            <w:proofErr w:type="spellStart"/>
                            <w:r>
                              <w:t>ve</w:t>
                            </w:r>
                            <w:proofErr w:type="spellEnd"/>
                            <w:r>
                              <w:t>)</w:t>
                            </w:r>
                          </w:p>
                          <w:p w:rsidR="009507FC" w:rsidRDefault="009507FC" w:rsidP="009507F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F616B60" id="Flowchart: Process 94" o:spid="_x0000_s1043" type="#_x0000_t109" style="position:absolute;left:0;text-align:left;margin-left:107.45pt;margin-top:3.55pt;width:112.35pt;height:41.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" fillcolor="#5b9bd5 [3204]" strokecolor="#1f4d78 [1604]" strokeweight="1pt">
                <v:textbox>
                  <w:txbxContent>
                    <w:p w:rsidR="009507FC" w:rsidRDefault="009507FC" w:rsidP="009507FC">
                      <w:r>
                        <w:t>Indole (+</w:t>
                      </w:r>
                      <w:proofErr w:type="spellStart"/>
                      <w:r>
                        <w:t>ve</w:t>
                      </w:r>
                      <w:proofErr w:type="spellEnd"/>
                      <w:r>
                        <w:t>)-TSI; H</w:t>
                      </w:r>
                      <w:r w:rsidRPr="008E586C">
                        <w:rPr>
                          <w:sz w:val="16"/>
                          <w:szCs w:val="16"/>
                        </w:rPr>
                        <w:t>2</w:t>
                      </w:r>
                      <w:r w:rsidRPr="008E586C">
                        <w:t>S</w:t>
                      </w:r>
                      <w:r>
                        <w:t xml:space="preserve"> (+</w:t>
                      </w:r>
                      <w:proofErr w:type="spellStart"/>
                      <w:r>
                        <w:t>ve</w:t>
                      </w:r>
                      <w:proofErr w:type="spellEnd"/>
                      <w:r>
                        <w:t>), sucrose (+</w:t>
                      </w:r>
                      <w:proofErr w:type="spellStart"/>
                      <w:r>
                        <w:t>ve</w:t>
                      </w:r>
                      <w:proofErr w:type="spellEnd"/>
                      <w:r>
                        <w:t>)</w:t>
                      </w:r>
                    </w:p>
                    <w:p w:rsidR="009507FC" w:rsidRDefault="009507FC" w:rsidP="009507FC">
                      <w:pPr>
                        <w:jc w:val="center"/>
                      </w:pPr>
                    </w:p>
                  </w:txbxContent>
                </v:textbox>
              </v:shape>
            </w:pict>
          </mc:Fallback>
        </mc:AlternateContent>
      </w:r>
      <w:r w:rsidRPr="009507FC">
        <w:rPr>
          <w:noProof/>
        </w:rPr>
        <mc:AlternateContent>
          <mc:Choice Requires="wps">
            <w:drawing>
              <wp:anchor distT="0" distB="0" distL="114300" distR="114300" simplePos="0" relativeHeight="251680768" behindDoc="0" locked="0" layoutInCell="1" allowOverlap="1" wp14:anchorId="7057B0D8" wp14:editId="6F2840BB">
                <wp:simplePos x="0" y="0"/>
                <wp:positionH relativeFrom="column">
                  <wp:posOffset>-278130</wp:posOffset>
                </wp:positionH>
                <wp:positionV relativeFrom="paragraph">
                  <wp:posOffset>133253</wp:posOffset>
                </wp:positionV>
                <wp:extent cx="1456815" cy="572756"/>
                <wp:effectExtent l="0" t="0" r="10160" b="18415"/>
                <wp:wrapNone/>
                <wp:docPr id="93" name="Rectangle 93"/>
                <wp:cNvGraphicFramePr/>
                <a:graphic xmlns:a="http://schemas.openxmlformats.org/drawingml/2006/main">
                  <a:graphicData uri="http://schemas.microsoft.com/office/word/2010/wordprocessingShape">
                    <wps:wsp>
                      <wps:cNvSpPr/>
                      <wps:spPr>
                        <a:xfrm>
                          <a:off x="0" y="0"/>
                          <a:ext cx="1456815" cy="57275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r>
                              <w:t>Indole (+</w:t>
                            </w:r>
                            <w:proofErr w:type="spellStart"/>
                            <w:r>
                              <w:t>ve</w:t>
                            </w:r>
                            <w:proofErr w:type="spellEnd"/>
                            <w:r>
                              <w:t>)-TSI; H</w:t>
                            </w:r>
                            <w:r w:rsidRPr="008E586C">
                              <w:rPr>
                                <w:sz w:val="16"/>
                                <w:szCs w:val="16"/>
                              </w:rPr>
                              <w:t>2</w:t>
                            </w:r>
                            <w:r w:rsidRPr="008E586C">
                              <w:t>S</w:t>
                            </w:r>
                            <w:r>
                              <w:t xml:space="preserve"> (-</w:t>
                            </w:r>
                            <w:proofErr w:type="spellStart"/>
                            <w:r>
                              <w:t>ve</w:t>
                            </w:r>
                            <w:proofErr w:type="spellEnd"/>
                            <w:r>
                              <w:t>), sucrose (-</w:t>
                            </w:r>
                            <w:proofErr w:type="spellStart"/>
                            <w:r>
                              <w:t>ve</w:t>
                            </w:r>
                            <w:proofErr w:type="spellEnd"/>
                            <w:r>
                              <w:t xml:space="preserve">) </w:t>
                            </w:r>
                          </w:p>
                          <w:p w:rsidR="009507FC" w:rsidRDefault="009507FC" w:rsidP="009507F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7057B0D8" id="Rectangle 93" o:spid="_x0000_s1044" style="position:absolute;left:0;text-align:left;margin-left:-21.9pt;margin-top:10.5pt;width:114.7pt;height:45.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" fillcolor="#5b9bd5 [3204]" strokecolor="#1f4d78 [1604]" strokeweight="1pt">
                <v:textbox>
                  <w:txbxContent>
                    <w:p w:rsidR="009507FC" w:rsidRDefault="009507FC" w:rsidP="009507FC">
                      <w:r>
                        <w:t>Indole (+</w:t>
                      </w:r>
                      <w:proofErr w:type="spellStart"/>
                      <w:r>
                        <w:t>ve</w:t>
                      </w:r>
                      <w:proofErr w:type="spellEnd"/>
                      <w:r>
                        <w:t>)-TSI; H</w:t>
                      </w:r>
                      <w:r w:rsidRPr="008E586C">
                        <w:rPr>
                          <w:sz w:val="16"/>
                          <w:szCs w:val="16"/>
                        </w:rPr>
                        <w:t>2</w:t>
                      </w:r>
                      <w:r w:rsidRPr="008E586C">
                        <w:t>S</w:t>
                      </w:r>
                      <w:r>
                        <w:t xml:space="preserve"> (-</w:t>
                      </w:r>
                      <w:proofErr w:type="spellStart"/>
                      <w:r>
                        <w:t>ve</w:t>
                      </w:r>
                      <w:proofErr w:type="spellEnd"/>
                      <w:r>
                        <w:t>), sucrose (-</w:t>
                      </w:r>
                      <w:proofErr w:type="spellStart"/>
                      <w:r>
                        <w:t>ve</w:t>
                      </w:r>
                      <w:proofErr w:type="spellEnd"/>
                      <w:r>
                        <w:t xml:space="preserve">) </w:t>
                      </w:r>
                    </w:p>
                    <w:p w:rsidR="009507FC" w:rsidRDefault="009507FC" w:rsidP="009507FC">
                      <w:pPr>
                        <w:jc w:val="center"/>
                      </w:pPr>
                    </w:p>
                  </w:txbxContent>
                </v:textbox>
              </v:rect>
            </w:pict>
          </mc:Fallback>
        </mc:AlternateContent>
      </w:r>
      <w:r w:rsidRPr="009507FC">
        <w:rPr>
          <w:noProof/>
        </w:rPr>
        <mc:AlternateContent>
          <mc:Choice Requires="wps">
            <w:drawing>
              <wp:anchor distT="0" distB="0" distL="114300" distR="114300" simplePos="0" relativeHeight="251696128" behindDoc="0" locked="0" layoutInCell="1" allowOverlap="1" wp14:anchorId="76484648" wp14:editId="4DBD3E34">
                <wp:simplePos x="0" y="0"/>
                <wp:positionH relativeFrom="column">
                  <wp:posOffset>360568</wp:posOffset>
                </wp:positionH>
                <wp:positionV relativeFrom="paragraph">
                  <wp:posOffset>160830</wp:posOffset>
                </wp:positionV>
                <wp:extent cx="0" cy="974697"/>
                <wp:effectExtent l="76200" t="0" r="76200" b="54610"/>
                <wp:wrapNone/>
                <wp:docPr id="119" name="Straight Arrow Connector 119"/>
                <wp:cNvGraphicFramePr/>
                <a:graphic xmlns:a="http://schemas.openxmlformats.org/drawingml/2006/main">
                  <a:graphicData uri="http://schemas.microsoft.com/office/word/2010/wordprocessingShape">
                    <wps:wsp>
                      <wps:cNvCnPr/>
                      <wps:spPr>
                        <a:xfrm>
                          <a:off x="0" y="0"/>
                          <a:ext cx="0" cy="97469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E248E1D" id="Straight Arrow Connector 119" o:spid="_x0000_s1026" type="#_x0000_t32" style="position:absolute;margin-left:28.4pt;margin-top:12.65pt;width:0;height:76.75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" strokecolor="#5b9bd5 [3204]" strokeweight=".5pt">
                <v:stroke endarrow="block" joinstyle="miter"/>
              </v:shape>
            </w:pict>
          </mc:Fallback>
        </mc:AlternateContent>
      </w:r>
    </w:p>
    <w:p w:rsidR="009507FC" w:rsidRPr="009507FC" w:rsidRDefault="009507FC" w:rsidP="009507FC">
      <w:pPr>
        <w:pStyle w:val="Heading2"/>
      </w:pPr>
    </w:p>
    <w:p w:rsidR="009507FC" w:rsidRPr="009507FC" w:rsidRDefault="009507FC" w:rsidP="009507FC">
      <w:pPr>
        <w:pStyle w:val="Heading2"/>
      </w:pPr>
    </w:p>
    <w:p w:rsidR="009507FC" w:rsidRPr="009507FC" w:rsidRDefault="009507FC" w:rsidP="009507FC">
      <w:pPr>
        <w:pStyle w:val="Heading2"/>
      </w:pPr>
      <w:r w:rsidRPr="009507FC">
        <w:rPr>
          <w:noProof/>
        </w:rPr>
        <mc:AlternateContent>
          <mc:Choice Requires="wps">
            <w:drawing>
              <wp:anchor distT="0" distB="0" distL="114300" distR="114300" simplePos="0" relativeHeight="251697152" behindDoc="0" locked="0" layoutInCell="1" allowOverlap="1" wp14:anchorId="70082914" wp14:editId="041CDC74">
                <wp:simplePos x="0" y="0"/>
                <wp:positionH relativeFrom="column">
                  <wp:posOffset>1826895</wp:posOffset>
                </wp:positionH>
                <wp:positionV relativeFrom="paragraph">
                  <wp:posOffset>51568</wp:posOffset>
                </wp:positionV>
                <wp:extent cx="537" cy="442798"/>
                <wp:effectExtent l="76200" t="0" r="57150" b="52705"/>
                <wp:wrapNone/>
                <wp:docPr id="120" name="Straight Arrow Connector 120"/>
                <wp:cNvGraphicFramePr/>
                <a:graphic xmlns:a="http://schemas.openxmlformats.org/drawingml/2006/main">
                  <a:graphicData uri="http://schemas.microsoft.com/office/word/2010/wordprocessingShape">
                    <wps:wsp>
                      <wps:cNvCnPr/>
                      <wps:spPr>
                        <a:xfrm flipH="1">
                          <a:off x="0" y="0"/>
                          <a:ext cx="537" cy="44279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76711FC" id="Straight Arrow Connector 120" o:spid="_x0000_s1026" type="#_x0000_t32" style="position:absolute;margin-left:143.85pt;margin-top:4.05pt;width:.05pt;height:34.85pt;flip:x;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" strokecolor="#5b9bd5 [3204]" strokeweight=".5pt">
                <v:stroke endarrow="block" joinstyle="miter"/>
              </v:shape>
            </w:pict>
          </mc:Fallback>
        </mc:AlternateContent>
      </w:r>
      <w:r w:rsidRPr="009507FC">
        <w:rPr>
          <w:noProof/>
        </w:rPr>
        <mc:AlternateContent>
          <mc:Choice Requires="wps">
            <w:drawing>
              <wp:anchor distT="0" distB="0" distL="114300" distR="114300" simplePos="0" relativeHeight="251699200" behindDoc="0" locked="0" layoutInCell="1" allowOverlap="1" wp14:anchorId="62420F1A" wp14:editId="1B4A44CB">
                <wp:simplePos x="0" y="0"/>
                <wp:positionH relativeFrom="column">
                  <wp:posOffset>4480149</wp:posOffset>
                </wp:positionH>
                <wp:positionV relativeFrom="paragraph">
                  <wp:posOffset>176851</wp:posOffset>
                </wp:positionV>
                <wp:extent cx="10048" cy="1366520"/>
                <wp:effectExtent l="76200" t="0" r="66675" b="62230"/>
                <wp:wrapNone/>
                <wp:docPr id="122" name="Straight Arrow Connector 122"/>
                <wp:cNvGraphicFramePr/>
                <a:graphic xmlns:a="http://schemas.openxmlformats.org/drawingml/2006/main">
                  <a:graphicData uri="http://schemas.microsoft.com/office/word/2010/wordprocessingShape">
                    <wps:wsp>
                      <wps:cNvCnPr/>
                      <wps:spPr>
                        <a:xfrm flipH="1">
                          <a:off x="0" y="0"/>
                          <a:ext cx="10048" cy="13665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2510DE9" id="Straight Arrow Connector 122" o:spid="_x0000_s1026" type="#_x0000_t32" style="position:absolute;margin-left:352.75pt;margin-top:13.95pt;width:.8pt;height:107.6pt;flip:x;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" strokecolor="#5b9bd5 [3204]" strokeweight=".5pt">
                <v:stroke endarrow="block" joinstyle="miter"/>
              </v:shape>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84864" behindDoc="0" locked="0" layoutInCell="1" allowOverlap="1" wp14:anchorId="0B3DEC40" wp14:editId="619D182F">
                <wp:simplePos x="0" y="0"/>
                <wp:positionH relativeFrom="column">
                  <wp:posOffset>4932526</wp:posOffset>
                </wp:positionH>
                <wp:positionV relativeFrom="paragraph">
                  <wp:posOffset>51993</wp:posOffset>
                </wp:positionV>
                <wp:extent cx="1747520" cy="492125"/>
                <wp:effectExtent l="0" t="0" r="24130" b="22225"/>
                <wp:wrapNone/>
                <wp:docPr id="97" name="Rectangle 97"/>
                <wp:cNvGraphicFramePr/>
                <a:graphic xmlns:a="http://schemas.openxmlformats.org/drawingml/2006/main">
                  <a:graphicData uri="http://schemas.microsoft.com/office/word/2010/wordprocessingShape">
                    <wps:wsp>
                      <wps:cNvSpPr/>
                      <wps:spPr>
                        <a:xfrm>
                          <a:off x="0" y="0"/>
                          <a:ext cx="1747520" cy="4921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r>
                              <w:t>Indole (-</w:t>
                            </w:r>
                            <w:proofErr w:type="spellStart"/>
                            <w:r>
                              <w:t>ve</w:t>
                            </w:r>
                            <w:proofErr w:type="spellEnd"/>
                            <w:r>
                              <w:t>)-TSI; H</w:t>
                            </w:r>
                            <w:r w:rsidRPr="008E586C">
                              <w:rPr>
                                <w:sz w:val="16"/>
                                <w:szCs w:val="16"/>
                              </w:rPr>
                              <w:t>2</w:t>
                            </w:r>
                            <w:r w:rsidRPr="008E586C">
                              <w:t>S</w:t>
                            </w:r>
                            <w:r>
                              <w:t xml:space="preserve"> (-</w:t>
                            </w:r>
                            <w:proofErr w:type="spellStart"/>
                            <w:r>
                              <w:t>ve</w:t>
                            </w:r>
                            <w:proofErr w:type="spellEnd"/>
                            <w:r>
                              <w:t>), Methyl red (-</w:t>
                            </w:r>
                            <w:proofErr w:type="spellStart"/>
                            <w:r>
                              <w:t>ve</w:t>
                            </w:r>
                            <w:proofErr w:type="spellEnd"/>
                            <w:r>
                              <w:t xml:space="preserve">) </w:t>
                            </w:r>
                          </w:p>
                          <w:p w:rsidR="009507FC" w:rsidRDefault="009507FC" w:rsidP="009507F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B3DEC40" id="Rectangle 97" o:spid="_x0000_s1045" style="position:absolute;left:0;text-align:left;margin-left:388.4pt;margin-top:4.1pt;width:137.6pt;height:38.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" fillcolor="#5b9bd5 [3204]" strokecolor="#1f4d78 [1604]" strokeweight="1pt">
                <v:textbox>
                  <w:txbxContent>
                    <w:p w:rsidR="009507FC" w:rsidRDefault="009507FC" w:rsidP="009507FC">
                      <w:r>
                        <w:t>Indole (-</w:t>
                      </w:r>
                      <w:proofErr w:type="spellStart"/>
                      <w:r>
                        <w:t>ve</w:t>
                      </w:r>
                      <w:proofErr w:type="spellEnd"/>
                      <w:r>
                        <w:t>)-TSI; H</w:t>
                      </w:r>
                      <w:r w:rsidRPr="008E586C">
                        <w:rPr>
                          <w:sz w:val="16"/>
                          <w:szCs w:val="16"/>
                        </w:rPr>
                        <w:t>2</w:t>
                      </w:r>
                      <w:r w:rsidRPr="008E586C">
                        <w:t>S</w:t>
                      </w:r>
                      <w:r>
                        <w:t xml:space="preserve"> (-</w:t>
                      </w:r>
                      <w:proofErr w:type="spellStart"/>
                      <w:r>
                        <w:t>ve</w:t>
                      </w:r>
                      <w:proofErr w:type="spellEnd"/>
                      <w:r>
                        <w:t>), Methyl red (-</w:t>
                      </w:r>
                      <w:proofErr w:type="spellStart"/>
                      <w:r>
                        <w:t>ve</w:t>
                      </w:r>
                      <w:proofErr w:type="spellEnd"/>
                      <w:r>
                        <w:t xml:space="preserve">) </w:t>
                      </w:r>
                    </w:p>
                    <w:p w:rsidR="009507FC" w:rsidRDefault="009507FC" w:rsidP="009507FC">
                      <w:pPr>
                        <w:jc w:val="center"/>
                      </w:pPr>
                    </w:p>
                  </w:txbxContent>
                </v:textbox>
              </v:rect>
            </w:pict>
          </mc:Fallback>
        </mc:AlternateContent>
      </w:r>
      <w:r w:rsidRPr="009507FC">
        <w:rPr>
          <w:noProof/>
        </w:rPr>
        <mc:AlternateContent>
          <mc:Choice Requires="wps">
            <w:drawing>
              <wp:anchor distT="0" distB="0" distL="114300" distR="114300" simplePos="0" relativeHeight="251682816" behindDoc="0" locked="0" layoutInCell="1" allowOverlap="1" wp14:anchorId="62B5A11C" wp14:editId="6CF2876F">
                <wp:simplePos x="0" y="0"/>
                <wp:positionH relativeFrom="column">
                  <wp:posOffset>2612390</wp:posOffset>
                </wp:positionH>
                <wp:positionV relativeFrom="paragraph">
                  <wp:posOffset>86828</wp:posOffset>
                </wp:positionV>
                <wp:extent cx="1155490" cy="491497"/>
                <wp:effectExtent l="0" t="0" r="26035" b="22860"/>
                <wp:wrapNone/>
                <wp:docPr id="95" name="Rectangle 95"/>
                <wp:cNvGraphicFramePr/>
                <a:graphic xmlns:a="http://schemas.openxmlformats.org/drawingml/2006/main">
                  <a:graphicData uri="http://schemas.microsoft.com/office/word/2010/wordprocessingShape">
                    <wps:wsp>
                      <wps:cNvSpPr/>
                      <wps:spPr>
                        <a:xfrm>
                          <a:off x="0" y="0"/>
                          <a:ext cx="1155490" cy="491497"/>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9507FC" w:rsidRDefault="009507FC" w:rsidP="009507FC">
                            <w:r>
                              <w:t>Indole (-</w:t>
                            </w:r>
                            <w:proofErr w:type="spellStart"/>
                            <w:r>
                              <w:t>ve</w:t>
                            </w:r>
                            <w:proofErr w:type="spellEnd"/>
                            <w:r>
                              <w:t>)-TSI; H</w:t>
                            </w:r>
                            <w:r w:rsidRPr="008E586C">
                              <w:rPr>
                                <w:sz w:val="16"/>
                                <w:szCs w:val="16"/>
                              </w:rPr>
                              <w:t>2</w:t>
                            </w:r>
                            <w:r w:rsidRPr="008E586C">
                              <w:t>S</w:t>
                            </w:r>
                            <w:r>
                              <w:t xml:space="preserve"> (+</w:t>
                            </w:r>
                            <w:proofErr w:type="spellStart"/>
                            <w:r>
                              <w:t>ve</w:t>
                            </w:r>
                            <w:proofErr w:type="spellEnd"/>
                            <w:r>
                              <w:t>)</w:t>
                            </w:r>
                          </w:p>
                          <w:p w:rsidR="009507FC" w:rsidRDefault="009507FC" w:rsidP="009507FC"/>
                          <w:p w:rsidR="009507FC" w:rsidRDefault="009507FC" w:rsidP="009507FC">
                            <w:r>
                              <w:t>H</w:t>
                            </w:r>
                            <w:r w:rsidRPr="008E586C">
                              <w:rPr>
                                <w:sz w:val="16"/>
                                <w:szCs w:val="16"/>
                              </w:rPr>
                              <w:t>2</w:t>
                            </w:r>
                            <w:r w:rsidRPr="008E586C">
                              <w:t>S</w:t>
                            </w:r>
                            <w:r>
                              <w:t xml:space="preserve"> Positive</w:t>
                            </w:r>
                          </w:p>
                          <w:p w:rsidR="009507FC" w:rsidRDefault="009507FC" w:rsidP="009507F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62B5A11C" id="Rectangle 95" o:spid="_x0000_s1046" style="position:absolute;left:0;text-align:left;margin-left:205.7pt;margin-top:6.85pt;width:91pt;height:38.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" fillcolor="#5b9bd5 [3204]" strokecolor="#1f4d78 [1604]" strokeweight="1pt">
                <v:textbox>
                  <w:txbxContent>
                    <w:p w:rsidR="009507FC" w:rsidRDefault="009507FC" w:rsidP="009507FC">
                      <w:r>
                        <w:t>Indole (-</w:t>
                      </w:r>
                      <w:proofErr w:type="spellStart"/>
                      <w:r>
                        <w:t>ve</w:t>
                      </w:r>
                      <w:proofErr w:type="spellEnd"/>
                      <w:r>
                        <w:t>)-TSI; H</w:t>
                      </w:r>
                      <w:r w:rsidRPr="008E586C">
                        <w:rPr>
                          <w:sz w:val="16"/>
                          <w:szCs w:val="16"/>
                        </w:rPr>
                        <w:t>2</w:t>
                      </w:r>
                      <w:r w:rsidRPr="008E586C">
                        <w:t>S</w:t>
                      </w:r>
                      <w:r>
                        <w:t xml:space="preserve"> (+</w:t>
                      </w:r>
                      <w:proofErr w:type="spellStart"/>
                      <w:r>
                        <w:t>ve</w:t>
                      </w:r>
                      <w:proofErr w:type="spellEnd"/>
                      <w:r>
                        <w:t>)</w:t>
                      </w:r>
                    </w:p>
                    <w:p w:rsidR="009507FC" w:rsidRDefault="009507FC" w:rsidP="009507FC"/>
                    <w:p w:rsidR="009507FC" w:rsidRDefault="009507FC" w:rsidP="009507FC">
                      <w:r>
                        <w:t>H</w:t>
                      </w:r>
                      <w:r w:rsidRPr="008E586C">
                        <w:rPr>
                          <w:sz w:val="16"/>
                          <w:szCs w:val="16"/>
                        </w:rPr>
                        <w:t>2</w:t>
                      </w:r>
                      <w:r w:rsidRPr="008E586C">
                        <w:t>S</w:t>
                      </w:r>
                      <w:r>
                        <w:t xml:space="preserve"> Positive</w:t>
                      </w:r>
                    </w:p>
                    <w:p w:rsidR="009507FC" w:rsidRDefault="009507FC" w:rsidP="009507FC">
                      <w:pPr>
                        <w:jc w:val="center"/>
                      </w:pPr>
                    </w:p>
                  </w:txbxContent>
                </v:textbox>
              </v:rect>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91008" behindDoc="0" locked="0" layoutInCell="1" allowOverlap="1" wp14:anchorId="2F42AC7B" wp14:editId="2BDFA79A">
                <wp:simplePos x="0" y="0"/>
                <wp:positionH relativeFrom="column">
                  <wp:posOffset>1254125</wp:posOffset>
                </wp:positionH>
                <wp:positionV relativeFrom="paragraph">
                  <wp:posOffset>143510</wp:posOffset>
                </wp:positionV>
                <wp:extent cx="1054100" cy="300990"/>
                <wp:effectExtent l="0" t="0" r="12700" b="22860"/>
                <wp:wrapNone/>
                <wp:docPr id="105" name="Rectangle 105"/>
                <wp:cNvGraphicFramePr/>
                <a:graphic xmlns:a="http://schemas.openxmlformats.org/drawingml/2006/main">
                  <a:graphicData uri="http://schemas.microsoft.com/office/word/2010/wordprocessingShape">
                    <wps:wsp>
                      <wps:cNvSpPr/>
                      <wps:spPr>
                        <a:xfrm>
                          <a:off x="0" y="0"/>
                          <a:ext cx="1054100" cy="300990"/>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9507FC" w:rsidRPr="00006343" w:rsidRDefault="009507FC" w:rsidP="009507FC">
                            <w:pPr>
                              <w:pStyle w:val="Heading3"/>
                            </w:pPr>
                            <w:r w:rsidRPr="00006343">
                              <w:t>P. vulgaris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F42AC7B" id="Rectangle 105" o:spid="_x0000_s1047" style="position:absolute;left:0;text-align:left;margin-left:98.75pt;margin-top:11.3pt;width:83pt;height:23.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" fillcolor="#a5a5a5 [3206]" strokecolor="#525252 [1606]" strokeweight="1pt">
                <v:textbox>
                  <w:txbxContent>
                    <w:p w:rsidR="009507FC" w:rsidRPr="00006343" w:rsidRDefault="009507FC" w:rsidP="009507FC">
                      <w:pPr>
                        <w:pStyle w:val="Heading3"/>
                      </w:pPr>
                      <w:r w:rsidRPr="00006343">
                        <w:t>P. vulgaris</w:t>
                      </w:r>
                    </w:p>
                  </w:txbxContent>
                </v:textbox>
              </v:rect>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89984" behindDoc="0" locked="0" layoutInCell="1" allowOverlap="1" wp14:anchorId="3E2D8C46" wp14:editId="746B1E49">
                <wp:simplePos x="0" y="0"/>
                <wp:positionH relativeFrom="column">
                  <wp:posOffset>-162560</wp:posOffset>
                </wp:positionH>
                <wp:positionV relativeFrom="paragraph">
                  <wp:posOffset>75112</wp:posOffset>
                </wp:positionV>
                <wp:extent cx="994410" cy="351155"/>
                <wp:effectExtent l="0" t="0" r="15240" b="10795"/>
                <wp:wrapNone/>
                <wp:docPr id="104" name="Rectangle 104"/>
                <wp:cNvGraphicFramePr/>
                <a:graphic xmlns:a="http://schemas.openxmlformats.org/drawingml/2006/main">
                  <a:graphicData uri="http://schemas.microsoft.com/office/word/2010/wordprocessingShape">
                    <wps:wsp>
                      <wps:cNvSpPr/>
                      <wps:spPr>
                        <a:xfrm>
                          <a:off x="0" y="0"/>
                          <a:ext cx="994410" cy="351155"/>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9507FC" w:rsidRPr="00006343" w:rsidRDefault="009507FC" w:rsidP="009507FC">
                            <w:pPr>
                              <w:pStyle w:val="Heading3"/>
                            </w:pPr>
                            <w:r w:rsidRPr="00006343">
                              <w:t xml:space="preserve">M. </w:t>
                            </w:r>
                            <w:proofErr w:type="spellStart"/>
                            <w:r w:rsidRPr="00006343">
                              <w:t>morganii</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ect w14:anchorId="3E2D8C46" id="Rectangle 104" o:spid="_x0000_s1048" style="position:absolute;left:0;text-align:left;margin-left:-12.8pt;margin-top:5.9pt;width:78.3pt;height:27.6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" fillcolor="#a5a5a5 [3206]" strokecolor="#525252 [1606]" strokeweight="1pt">
                <v:textbox>
                  <w:txbxContent>
                    <w:p w:rsidR="009507FC" w:rsidRPr="00006343" w:rsidRDefault="009507FC" w:rsidP="009507FC">
                      <w:pPr>
                        <w:pStyle w:val="Heading3"/>
                      </w:pPr>
                      <w:r w:rsidRPr="00006343">
                        <w:t xml:space="preserve">M. </w:t>
                      </w:r>
                      <w:proofErr w:type="spellStart"/>
                      <w:r w:rsidRPr="00006343">
                        <w:t>morganii</w:t>
                      </w:r>
                      <w:proofErr w:type="spellEnd"/>
                    </w:p>
                  </w:txbxContent>
                </v:textbox>
              </v:rect>
            </w:pict>
          </mc:Fallback>
        </mc:AlternateContent>
      </w:r>
      <w:r w:rsidRPr="009507FC">
        <w:rPr>
          <w:noProof/>
        </w:rPr>
        <mc:AlternateContent>
          <mc:Choice Requires="wps">
            <w:drawing>
              <wp:anchor distT="0" distB="0" distL="114300" distR="114300" simplePos="0" relativeHeight="251719680" behindDoc="0" locked="0" layoutInCell="1" allowOverlap="1" wp14:anchorId="4C75D3F3" wp14:editId="5F50EDD0">
                <wp:simplePos x="0" y="0"/>
                <wp:positionH relativeFrom="column">
                  <wp:posOffset>5846187</wp:posOffset>
                </wp:positionH>
                <wp:positionV relativeFrom="paragraph">
                  <wp:posOffset>73066</wp:posOffset>
                </wp:positionV>
                <wp:extent cx="314" cy="813861"/>
                <wp:effectExtent l="76200" t="0" r="57150" b="62865"/>
                <wp:wrapNone/>
                <wp:docPr id="152" name="Straight Arrow Connector 152"/>
                <wp:cNvGraphicFramePr/>
                <a:graphic xmlns:a="http://schemas.openxmlformats.org/drawingml/2006/main">
                  <a:graphicData uri="http://schemas.microsoft.com/office/word/2010/wordprocessingShape">
                    <wps:wsp>
                      <wps:cNvCnPr/>
                      <wps:spPr>
                        <a:xfrm>
                          <a:off x="0" y="0"/>
                          <a:ext cx="314" cy="81386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B83D1CC" id="Straight Arrow Connector 152" o:spid="_x0000_s1026" type="#_x0000_t32" style="position:absolute;margin-left:460.35pt;margin-top:5.75pt;width:0;height:64.1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" strokecolor="#5b9bd5 [3204]" strokeweight=".5pt">
                <v:stroke endarrow="block" joinstyle="miter"/>
              </v:shape>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95104" behindDoc="0" locked="0" layoutInCell="1" allowOverlap="1" wp14:anchorId="3EC02AEA" wp14:editId="6D3B317D">
                <wp:simplePos x="0" y="0"/>
                <wp:positionH relativeFrom="column">
                  <wp:posOffset>3162935</wp:posOffset>
                </wp:positionH>
                <wp:positionV relativeFrom="paragraph">
                  <wp:posOffset>57980</wp:posOffset>
                </wp:positionV>
                <wp:extent cx="0" cy="351692"/>
                <wp:effectExtent l="76200" t="0" r="76200" b="48895"/>
                <wp:wrapNone/>
                <wp:docPr id="111" name="Straight Arrow Connector 111"/>
                <wp:cNvGraphicFramePr/>
                <a:graphic xmlns:a="http://schemas.openxmlformats.org/drawingml/2006/main">
                  <a:graphicData uri="http://schemas.microsoft.com/office/word/2010/wordprocessingShape">
                    <wps:wsp>
                      <wps:cNvCnPr/>
                      <wps:spPr>
                        <a:xfrm>
                          <a:off x="0" y="0"/>
                          <a:ext cx="0" cy="35169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67B1A0D" id="Straight Arrow Connector 111" o:spid="_x0000_s1026" type="#_x0000_t32" style="position:absolute;margin-left:249.05pt;margin-top:4.55pt;width:0;height:27.7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" strokecolor="#5b9bd5 [3204]" strokeweight=".5pt">
                <v:stroke endarrow="block" joinstyle="miter"/>
              </v:shape>
            </w:pict>
          </mc:Fallback>
        </mc:AlternateContent>
      </w:r>
    </w:p>
    <w:p w:rsidR="009507FC" w:rsidRPr="009507FC" w:rsidRDefault="009507FC" w:rsidP="009507FC">
      <w:pPr>
        <w:pStyle w:val="Heading2"/>
      </w:pPr>
    </w:p>
    <w:p w:rsidR="009507FC" w:rsidRPr="009507FC" w:rsidRDefault="009507FC" w:rsidP="009507FC">
      <w:pPr>
        <w:pStyle w:val="Heading2"/>
      </w:pPr>
      <w:r w:rsidRPr="009507FC">
        <w:rPr>
          <w:noProof/>
        </w:rPr>
        <mc:AlternateContent>
          <mc:Choice Requires="wps">
            <w:drawing>
              <wp:anchor distT="0" distB="0" distL="114300" distR="114300" simplePos="0" relativeHeight="251692032" behindDoc="0" locked="0" layoutInCell="1" allowOverlap="1" wp14:anchorId="12E68A7D" wp14:editId="315B9D7A">
                <wp:simplePos x="0" y="0"/>
                <wp:positionH relativeFrom="column">
                  <wp:posOffset>2783393</wp:posOffset>
                </wp:positionH>
                <wp:positionV relativeFrom="paragraph">
                  <wp:posOffset>76416</wp:posOffset>
                </wp:positionV>
                <wp:extent cx="1115367" cy="320675"/>
                <wp:effectExtent l="0" t="0" r="27940" b="22225"/>
                <wp:wrapNone/>
                <wp:docPr id="106" name="Rectangle 106"/>
                <wp:cNvGraphicFramePr/>
                <a:graphic xmlns:a="http://schemas.openxmlformats.org/drawingml/2006/main">
                  <a:graphicData uri="http://schemas.microsoft.com/office/word/2010/wordprocessingShape">
                    <wps:wsp>
                      <wps:cNvSpPr/>
                      <wps:spPr>
                        <a:xfrm>
                          <a:off x="0" y="0"/>
                          <a:ext cx="1115367" cy="320675"/>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9507FC" w:rsidRPr="00006343" w:rsidRDefault="009507FC" w:rsidP="009507FC">
                            <w:pPr>
                              <w:pStyle w:val="Heading3"/>
                            </w:pPr>
                            <w:r w:rsidRPr="00006343">
                              <w:t xml:space="preserve">P. mirabilis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2E68A7D" id="Rectangle 106" o:spid="_x0000_s1049" style="position:absolute;left:0;text-align:left;margin-left:219.15pt;margin-top:6pt;width:87.8pt;height:25.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" fillcolor="#a5a5a5 [3206]" strokecolor="#525252 [1606]" strokeweight="1pt">
                <v:textbox>
                  <w:txbxContent>
                    <w:p w:rsidR="009507FC" w:rsidRPr="00006343" w:rsidRDefault="009507FC" w:rsidP="009507FC">
                      <w:pPr>
                        <w:pStyle w:val="Heading3"/>
                      </w:pPr>
                      <w:r w:rsidRPr="00006343">
                        <w:t xml:space="preserve">P. mirabilis </w:t>
                      </w:r>
                    </w:p>
                  </w:txbxContent>
                </v:textbox>
              </v:rect>
            </w:pict>
          </mc:Fallback>
        </mc:AlternateContent>
      </w:r>
    </w:p>
    <w:p w:rsidR="009507FC" w:rsidRPr="009507FC" w:rsidRDefault="009507FC" w:rsidP="009507FC">
      <w:pPr>
        <w:pStyle w:val="Heading2"/>
      </w:pPr>
      <w:r w:rsidRPr="009507FC">
        <w:rPr>
          <w:noProof/>
        </w:rPr>
        <mc:AlternateContent>
          <mc:Choice Requires="wps">
            <w:drawing>
              <wp:anchor distT="0" distB="0" distL="114300" distR="114300" simplePos="0" relativeHeight="251694080" behindDoc="0" locked="0" layoutInCell="1" allowOverlap="1" wp14:anchorId="22B51069" wp14:editId="174363BD">
                <wp:simplePos x="0" y="0"/>
                <wp:positionH relativeFrom="column">
                  <wp:posOffset>5343909</wp:posOffset>
                </wp:positionH>
                <wp:positionV relativeFrom="paragraph">
                  <wp:posOffset>140433</wp:posOffset>
                </wp:positionV>
                <wp:extent cx="1205802" cy="301451"/>
                <wp:effectExtent l="0" t="0" r="13970" b="22860"/>
                <wp:wrapNone/>
                <wp:docPr id="108" name="Rectangle 108"/>
                <wp:cNvGraphicFramePr/>
                <a:graphic xmlns:a="http://schemas.openxmlformats.org/drawingml/2006/main">
                  <a:graphicData uri="http://schemas.microsoft.com/office/word/2010/wordprocessingShape">
                    <wps:wsp>
                      <wps:cNvSpPr/>
                      <wps:spPr>
                        <a:xfrm>
                          <a:off x="0" y="0"/>
                          <a:ext cx="1205802" cy="301451"/>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9507FC" w:rsidRPr="00006343" w:rsidRDefault="009507FC" w:rsidP="009507FC">
                            <w:pPr>
                              <w:pStyle w:val="Heading3"/>
                            </w:pPr>
                            <w:r w:rsidRPr="00006343">
                              <w:t xml:space="preserve">S. </w:t>
                            </w:r>
                            <w:proofErr w:type="spellStart"/>
                            <w:r w:rsidRPr="00006343">
                              <w:t>marcescens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2B51069" id="Rectangle 108" o:spid="_x0000_s1050" style="position:absolute;left:0;text-align:left;margin-left:420.8pt;margin-top:11.05pt;width:94.95pt;height:23.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" fillcolor="#a5a5a5 [3206]" strokecolor="#525252 [1606]" strokeweight="1pt">
                <v:textbox>
                  <w:txbxContent>
                    <w:p w:rsidR="009507FC" w:rsidRPr="00006343" w:rsidRDefault="009507FC" w:rsidP="009507FC">
                      <w:pPr>
                        <w:pStyle w:val="Heading3"/>
                      </w:pPr>
                      <w:r w:rsidRPr="00006343">
                        <w:t xml:space="preserve">S. </w:t>
                      </w:r>
                      <w:proofErr w:type="spellStart"/>
                      <w:r w:rsidRPr="00006343">
                        <w:t>marcescens</w:t>
                      </w:r>
                      <w:proofErr w:type="spellEnd"/>
                    </w:p>
                  </w:txbxContent>
                </v:textbox>
              </v:rect>
            </w:pict>
          </mc:Fallback>
        </mc:AlternateContent>
      </w:r>
    </w:p>
    <w:p w:rsidR="009507FC" w:rsidRDefault="009507FC" w:rsidP="00A66897">
      <w:pPr>
        <w:pStyle w:val="Heading2"/>
      </w:pPr>
      <w:r w:rsidRPr="009507FC">
        <w:rPr>
          <w:noProof/>
        </w:rPr>
        <mc:AlternateContent>
          <mc:Choice Requires="wps">
            <w:drawing>
              <wp:anchor distT="0" distB="0" distL="114300" distR="114300" simplePos="0" relativeHeight="251693056" behindDoc="0" locked="0" layoutInCell="1" allowOverlap="1" wp14:anchorId="0F560A1A" wp14:editId="72CE4303">
                <wp:simplePos x="0" y="0"/>
                <wp:positionH relativeFrom="column">
                  <wp:posOffset>3967480</wp:posOffset>
                </wp:positionH>
                <wp:positionV relativeFrom="paragraph">
                  <wp:posOffset>141235</wp:posOffset>
                </wp:positionV>
                <wp:extent cx="1055077" cy="320675"/>
                <wp:effectExtent l="0" t="0" r="12065" b="22225"/>
                <wp:wrapNone/>
                <wp:docPr id="107" name="Rectangle 107"/>
                <wp:cNvGraphicFramePr/>
                <a:graphic xmlns:a="http://schemas.openxmlformats.org/drawingml/2006/main">
                  <a:graphicData uri="http://schemas.microsoft.com/office/word/2010/wordprocessingShape">
                    <wps:wsp>
                      <wps:cNvSpPr/>
                      <wps:spPr>
                        <a:xfrm>
                          <a:off x="0" y="0"/>
                          <a:ext cx="1055077" cy="320675"/>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9507FC" w:rsidRPr="00006343" w:rsidRDefault="009507FC" w:rsidP="009507FC">
                            <w:pPr>
                              <w:pStyle w:val="Heading3"/>
                            </w:pPr>
                            <w:r w:rsidRPr="00006343">
                              <w:t xml:space="preserve">S. </w:t>
                            </w:r>
                            <w:proofErr w:type="spellStart"/>
                            <w:r w:rsidRPr="00006343">
                              <w:t>galinarum</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F560A1A" id="Rectangle 107" o:spid="_x0000_s1051" style="position:absolute;left:0;text-align:left;margin-left:312.4pt;margin-top:11.1pt;width:83.1pt;height:25.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" fillcolor="#a5a5a5 [3206]" strokecolor="#525252 [1606]" strokeweight="1pt">
                <v:textbox>
                  <w:txbxContent>
                    <w:p w:rsidR="009507FC" w:rsidRPr="00006343" w:rsidRDefault="009507FC" w:rsidP="009507FC">
                      <w:pPr>
                        <w:pStyle w:val="Heading3"/>
                      </w:pPr>
                      <w:r w:rsidRPr="00006343">
                        <w:t xml:space="preserve">S. </w:t>
                      </w:r>
                      <w:proofErr w:type="spellStart"/>
                      <w:r w:rsidRPr="00006343">
                        <w:t>galinarum</w:t>
                      </w:r>
                      <w:proofErr w:type="spellEnd"/>
                    </w:p>
                  </w:txbxContent>
                </v:textbox>
              </v:rect>
            </w:pict>
          </mc:Fallback>
        </mc:AlternateContent>
      </w:r>
    </w:p>
    <w:p w:rsidR="009507FC" w:rsidRDefault="009507FC" w:rsidP="00BE36C3">
      <w:pPr>
        <w:pStyle w:val="Heading2"/>
      </w:pPr>
    </w:p>
    <w:p w:rsidR="009507FC" w:rsidRDefault="009507FC" w:rsidP="00BE36C3">
      <w:pPr>
        <w:pStyle w:val="Heading2"/>
      </w:pPr>
    </w:p>
    <w:p w:rsidR="009507FC" w:rsidRDefault="009507FC" w:rsidP="00BE36C3">
      <w:pPr>
        <w:pStyle w:val="Heading2"/>
      </w:pPr>
    </w:p>
    <w:p w:rsidR="001F0E41" w:rsidRPr="00BE36C3" w:rsidRDefault="002242CE" w:rsidP="00E371E0">
      <w:pPr>
        <w:pStyle w:val="Heading2"/>
      </w:pPr>
      <w:r w:rsidRPr="00BE36C3">
        <w:t>Discussion</w:t>
      </w:r>
    </w:p>
    <w:p w:rsidR="00E755B2" w:rsidRPr="00BE36C3" w:rsidRDefault="002242CE" w:rsidP="00BE36C3">
      <w:pPr>
        <w:ind w:firstLine="720"/>
      </w:pPr>
      <w:r w:rsidRPr="00BE36C3">
        <w:t>Gram negative bacteria are very commo</w:t>
      </w:r>
      <w:r w:rsidR="00712BF2" w:rsidRPr="00BE36C3">
        <w:t>n and found all over the world and are distinguished from other bacteria with their thick lipid, and a very thin peptidoglycan layer.</w:t>
      </w:r>
      <w:r w:rsidR="00712BF2" w:rsidRPr="00BE36C3">
        <w:rPr>
          <w:i/>
        </w:rPr>
        <w:t xml:space="preserve"> </w:t>
      </w:r>
      <w:r w:rsidR="00E97878" w:rsidRPr="00BE36C3">
        <w:t xml:space="preserve">Some like </w:t>
      </w:r>
      <w:proofErr w:type="spellStart"/>
      <w:r w:rsidR="00E97878" w:rsidRPr="00BE36C3">
        <w:rPr>
          <w:i/>
        </w:rPr>
        <w:t>Klebsiella</w:t>
      </w:r>
      <w:proofErr w:type="spellEnd"/>
      <w:r w:rsidR="00E97878" w:rsidRPr="00BE36C3">
        <w:rPr>
          <w:i/>
        </w:rPr>
        <w:t xml:space="preserve"> pneumoniae, </w:t>
      </w:r>
      <w:proofErr w:type="spellStart"/>
      <w:r w:rsidR="00E97878" w:rsidRPr="00BE36C3">
        <w:rPr>
          <w:i/>
        </w:rPr>
        <w:t>Eschericgia</w:t>
      </w:r>
      <w:proofErr w:type="spellEnd"/>
      <w:r w:rsidR="00E97878" w:rsidRPr="00BE36C3">
        <w:rPr>
          <w:i/>
        </w:rPr>
        <w:t xml:space="preserve"> coli</w:t>
      </w:r>
      <w:r w:rsidR="00E97878" w:rsidRPr="00BE36C3">
        <w:t xml:space="preserve"> are found as normal flora in human beings</w:t>
      </w:r>
      <w:r w:rsidR="00E50657" w:rsidRPr="00BE36C3">
        <w:t>, primates, and domestic animals</w:t>
      </w:r>
      <w:r w:rsidR="00E97878" w:rsidRPr="00BE36C3">
        <w:t>.</w:t>
      </w:r>
      <w:r w:rsidR="00E50657" w:rsidRPr="00BE36C3">
        <w:t xml:space="preserve"> E.coli is found along the gastrointestinal tract more so in the </w:t>
      </w:r>
      <w:r w:rsidR="00712BF2" w:rsidRPr="00BE36C3">
        <w:t xml:space="preserve">intestines while </w:t>
      </w:r>
      <w:r w:rsidR="00712BF2" w:rsidRPr="00BE36C3">
        <w:rPr>
          <w:i/>
        </w:rPr>
        <w:t>K. pneumoniae</w:t>
      </w:r>
      <w:r w:rsidR="00712BF2" w:rsidRPr="00BE36C3">
        <w:t xml:space="preserve"> is found majorly </w:t>
      </w:r>
      <w:r w:rsidRPr="00BE36C3">
        <w:t>in the intestines and feces</w:t>
      </w:r>
      <w:r w:rsidR="0045642B">
        <w:t xml:space="preserve"> (</w:t>
      </w:r>
      <w:proofErr w:type="spellStart"/>
      <w:r w:rsidR="0045642B">
        <w:t>Castagnola</w:t>
      </w:r>
      <w:proofErr w:type="spellEnd"/>
      <w:r w:rsidR="0045642B">
        <w:t>, 2015</w:t>
      </w:r>
      <w:r w:rsidR="0045642B">
        <w:t>)</w:t>
      </w:r>
      <w:r w:rsidRPr="00BE36C3">
        <w:t xml:space="preserve">. </w:t>
      </w:r>
    </w:p>
    <w:p w:rsidR="00E97878" w:rsidRPr="00BE36C3" w:rsidRDefault="002242CE" w:rsidP="00BE36C3">
      <w:pPr>
        <w:ind w:firstLine="720"/>
      </w:pPr>
      <w:r w:rsidRPr="00BE36C3">
        <w:t>Interesting is the fact that these bacteria cause no harm in areas they reside but may</w:t>
      </w:r>
      <w:r w:rsidR="003E4D56" w:rsidRPr="00BE36C3">
        <w:t xml:space="preserve"> </w:t>
      </w:r>
      <w:r w:rsidRPr="00BE36C3">
        <w:t xml:space="preserve">cause severe disease when transmitted to other body parts or organs. For example, </w:t>
      </w:r>
      <w:r w:rsidRPr="00BE36C3">
        <w:rPr>
          <w:i/>
        </w:rPr>
        <w:t xml:space="preserve">K. pneumoniae </w:t>
      </w:r>
      <w:r w:rsidRPr="00BE36C3">
        <w:t xml:space="preserve">causes no disease in the intestines but causes </w:t>
      </w:r>
      <w:r w:rsidR="003E4D56" w:rsidRPr="00BE36C3">
        <w:t>different diseases depending on the body parts infected (</w:t>
      </w:r>
      <w:r w:rsidRPr="00BE36C3">
        <w:t>pneumonia in lungs, meningitis in brain, blood, wound infections, and cystitis</w:t>
      </w:r>
      <w:r w:rsidR="003E4D56" w:rsidRPr="00BE36C3">
        <w:t>)</w:t>
      </w:r>
      <w:r w:rsidR="0045642B">
        <w:t xml:space="preserve"> (</w:t>
      </w:r>
      <w:proofErr w:type="spellStart"/>
      <w:r w:rsidR="0045642B">
        <w:t>Castagnola</w:t>
      </w:r>
      <w:proofErr w:type="spellEnd"/>
      <w:r w:rsidR="0045642B">
        <w:t>, 2015</w:t>
      </w:r>
      <w:r w:rsidR="0045642B">
        <w:t>)</w:t>
      </w:r>
      <w:r w:rsidRPr="00BE36C3">
        <w:t>.</w:t>
      </w:r>
    </w:p>
    <w:p w:rsidR="00E50657" w:rsidRPr="00BE36C3" w:rsidRDefault="002242CE" w:rsidP="00BE36C3">
      <w:pPr>
        <w:ind w:firstLine="720"/>
      </w:pPr>
      <w:r w:rsidRPr="00BE36C3">
        <w:t xml:space="preserve">The bacteria may cause diseases to humans. </w:t>
      </w:r>
      <w:r w:rsidR="00E97878" w:rsidRPr="00BE36C3">
        <w:t xml:space="preserve">For example, </w:t>
      </w:r>
      <w:r w:rsidR="00E97878" w:rsidRPr="00BE36C3">
        <w:rPr>
          <w:i/>
        </w:rPr>
        <w:t>E. coli</w:t>
      </w:r>
      <w:r w:rsidR="00E97878" w:rsidRPr="00BE36C3">
        <w:t xml:space="preserve"> </w:t>
      </w:r>
      <w:r w:rsidRPr="00BE36C3">
        <w:t>causes mild diarrhea</w:t>
      </w:r>
      <w:r w:rsidR="00E97878" w:rsidRPr="00BE36C3">
        <w:t xml:space="preserve"> and urinary tract infections.</w:t>
      </w:r>
      <w:r w:rsidRPr="00BE36C3">
        <w:t xml:space="preserve"> In most cases,</w:t>
      </w:r>
      <w:r w:rsidRPr="00BE36C3">
        <w:rPr>
          <w:i/>
        </w:rPr>
        <w:t xml:space="preserve"> E.coli</w:t>
      </w:r>
      <w:r w:rsidRPr="00BE36C3">
        <w:t xml:space="preserve"> associated diarrhea is known to be mild, however, some strains like </w:t>
      </w:r>
      <w:r w:rsidRPr="00006343">
        <w:rPr>
          <w:i/>
        </w:rPr>
        <w:t xml:space="preserve">E.coli </w:t>
      </w:r>
      <w:r w:rsidRPr="00BE36C3">
        <w:t xml:space="preserve">0157:H7 may cause severe stomach cramping, </w:t>
      </w:r>
      <w:r w:rsidR="00712BF2" w:rsidRPr="00BE36C3">
        <w:t>bloody</w:t>
      </w:r>
      <w:r w:rsidRPr="00BE36C3">
        <w:t xml:space="preserve"> diarrhea, or vomiting. Infection due to E.coli may result from the ingestion of </w:t>
      </w:r>
      <w:r w:rsidR="00712BF2" w:rsidRPr="00BE36C3">
        <w:t xml:space="preserve">contaminated water and </w:t>
      </w:r>
      <w:r w:rsidRPr="00BE36C3">
        <w:t xml:space="preserve">contaminated </w:t>
      </w:r>
      <w:r w:rsidR="00712BF2" w:rsidRPr="00BE36C3">
        <w:t>livestock food products like unpasteurized milk, ground beef</w:t>
      </w:r>
      <w:r w:rsidR="005179D7">
        <w:t xml:space="preserve"> (</w:t>
      </w:r>
      <w:proofErr w:type="spellStart"/>
      <w:r w:rsidR="005179D7">
        <w:t>Nataro</w:t>
      </w:r>
      <w:proofErr w:type="spellEnd"/>
      <w:r w:rsidR="005179D7">
        <w:t xml:space="preserve">, 1998; </w:t>
      </w:r>
      <w:proofErr w:type="spellStart"/>
      <w:r w:rsidR="005179D7">
        <w:t>Castagnola</w:t>
      </w:r>
      <w:proofErr w:type="spellEnd"/>
      <w:r w:rsidR="005179D7">
        <w:t xml:space="preserve">, </w:t>
      </w:r>
      <w:r w:rsidR="00006343">
        <w:t>2015)</w:t>
      </w:r>
      <w:r w:rsidR="00712BF2" w:rsidRPr="00BE36C3">
        <w:t xml:space="preserve">. </w:t>
      </w:r>
    </w:p>
    <w:p w:rsidR="007247EF" w:rsidRPr="00BE36C3" w:rsidRDefault="002242CE" w:rsidP="00BE36C3">
      <w:pPr>
        <w:ind w:firstLine="720"/>
      </w:pPr>
      <w:r w:rsidRPr="00BE36C3">
        <w:rPr>
          <w:i/>
        </w:rPr>
        <w:t>E.coli</w:t>
      </w:r>
      <w:r w:rsidRPr="00BE36C3">
        <w:t xml:space="preserve"> infections mostly affect people of the extremes of ages (children and older adults) and those with compromised immunity (HIV patients). In most cases, such people experience a severe form of infection. However, infections in young adults often end within a week</w:t>
      </w:r>
      <w:r w:rsidR="005179D7">
        <w:t xml:space="preserve"> (</w:t>
      </w:r>
      <w:proofErr w:type="spellStart"/>
      <w:r w:rsidR="005179D7">
        <w:t>Nataro</w:t>
      </w:r>
      <w:proofErr w:type="spellEnd"/>
      <w:r w:rsidR="005179D7">
        <w:t xml:space="preserve"> et a., 1998)</w:t>
      </w:r>
      <w:r w:rsidRPr="00BE36C3">
        <w:t>.</w:t>
      </w:r>
    </w:p>
    <w:p w:rsidR="003E4D56" w:rsidRPr="00BE36C3" w:rsidRDefault="002242CE" w:rsidP="00BE36C3">
      <w:pPr>
        <w:ind w:firstLine="720"/>
      </w:pPr>
      <w:r w:rsidRPr="00BE36C3">
        <w:t xml:space="preserve">Gram-negative bacteria are more </w:t>
      </w:r>
      <w:r w:rsidR="00B44A86" w:rsidRPr="00BE36C3">
        <w:t>often</w:t>
      </w:r>
      <w:r w:rsidRPr="00BE36C3">
        <w:t xml:space="preserve"> associated with outbreaks causing public health crises and deaths, especially where there are contaminated water </w:t>
      </w:r>
      <w:r w:rsidR="00B44A86" w:rsidRPr="00BE36C3">
        <w:t>unhygienic conditions</w:t>
      </w:r>
      <w:r w:rsidRPr="00BE36C3">
        <w:t xml:space="preserve">. In most cases culturing and inoculation is very important to </w:t>
      </w:r>
      <w:r w:rsidR="00B44A86" w:rsidRPr="00BE36C3">
        <w:t>identify</w:t>
      </w:r>
      <w:r w:rsidRPr="00BE36C3">
        <w:t xml:space="preserve"> the microbe and to help in deciding what antibiotic the microbe is susceptible</w:t>
      </w:r>
      <w:r w:rsidR="005179D7">
        <w:t xml:space="preserve"> to (</w:t>
      </w:r>
      <w:proofErr w:type="spellStart"/>
      <w:r w:rsidR="005179D7">
        <w:t>Castagnola</w:t>
      </w:r>
      <w:proofErr w:type="spellEnd"/>
      <w:r w:rsidR="005179D7">
        <w:t xml:space="preserve"> et al.,</w:t>
      </w:r>
      <w:r w:rsidR="005B1B56" w:rsidRPr="00BE36C3">
        <w:t xml:space="preserve"> 2015)</w:t>
      </w:r>
      <w:r w:rsidRPr="00BE36C3">
        <w:t xml:space="preserve">. </w:t>
      </w:r>
    </w:p>
    <w:p w:rsidR="00E755B2" w:rsidRPr="00BE36C3" w:rsidRDefault="00E755B2" w:rsidP="00BE36C3">
      <w:pPr>
        <w:ind w:firstLine="720"/>
      </w:pPr>
    </w:p>
    <w:p w:rsidR="001F0E41" w:rsidRPr="00BE36C3" w:rsidRDefault="001F0E41" w:rsidP="00BE36C3"/>
    <w:p w:rsidR="001F0E41" w:rsidRPr="00BE36C3" w:rsidRDefault="001F0E41" w:rsidP="00BE36C3"/>
    <w:p w:rsidR="004B046C" w:rsidRPr="00BE36C3" w:rsidRDefault="004B046C" w:rsidP="00BE36C3"/>
    <w:p w:rsidR="004B046C" w:rsidRPr="00BE36C3" w:rsidRDefault="004B046C" w:rsidP="00BE36C3"/>
    <w:p w:rsidR="00361E07" w:rsidRPr="00BE36C3" w:rsidRDefault="00361E07" w:rsidP="00BE36C3"/>
    <w:p w:rsidR="00361E07" w:rsidRPr="00BE36C3" w:rsidRDefault="00361E07" w:rsidP="00BE36C3"/>
    <w:p w:rsidR="00361E07" w:rsidRPr="00BE36C3" w:rsidRDefault="00361E07" w:rsidP="00BE36C3"/>
    <w:p w:rsidR="00361E07" w:rsidRPr="00BE36C3" w:rsidRDefault="00361E07" w:rsidP="00BE36C3"/>
    <w:p w:rsidR="00361E07" w:rsidRPr="00BE36C3" w:rsidRDefault="00361E07" w:rsidP="00BE36C3"/>
    <w:p w:rsidR="00361E07" w:rsidRPr="00BE36C3" w:rsidRDefault="00361E07" w:rsidP="00BE36C3"/>
    <w:p w:rsidR="00361E07" w:rsidRPr="00BE36C3" w:rsidRDefault="00361E07" w:rsidP="00BE36C3"/>
    <w:p w:rsidR="002D1AD3" w:rsidRPr="00BE36C3" w:rsidRDefault="002D1AD3" w:rsidP="00BE36C3">
      <w:pPr>
        <w:pStyle w:val="Header"/>
        <w:tabs>
          <w:tab w:val="clear" w:pos="4680"/>
          <w:tab w:val="clear" w:pos="9360"/>
        </w:tabs>
      </w:pPr>
    </w:p>
    <w:p w:rsidR="002D1AD3" w:rsidRPr="00BE36C3" w:rsidRDefault="002D1AD3" w:rsidP="00BE36C3"/>
    <w:p w:rsidR="002D1AD3" w:rsidRPr="00BE36C3" w:rsidRDefault="002D1AD3" w:rsidP="00BE36C3"/>
    <w:p w:rsidR="002D1AD3" w:rsidRPr="00BE36C3" w:rsidRDefault="002D1AD3" w:rsidP="00BE36C3"/>
    <w:p w:rsidR="002D1AD3" w:rsidRPr="00BE36C3" w:rsidRDefault="002D1AD3" w:rsidP="00BE36C3"/>
    <w:p w:rsidR="002D1AD3" w:rsidRPr="00BE36C3" w:rsidRDefault="002D1AD3" w:rsidP="00BE36C3"/>
    <w:p w:rsidR="002D1AD3" w:rsidRPr="00BE36C3" w:rsidRDefault="002D1AD3" w:rsidP="00BE36C3"/>
    <w:p w:rsidR="002D1AD3" w:rsidRPr="00BE36C3" w:rsidRDefault="002D1AD3" w:rsidP="00BE36C3"/>
    <w:p w:rsidR="004B046C" w:rsidRPr="00BE36C3" w:rsidRDefault="002242CE" w:rsidP="00BE36C3">
      <w:r w:rsidRPr="00BE36C3">
        <w:t xml:space="preserve">References </w:t>
      </w:r>
    </w:p>
    <w:p w:rsidR="00626F5F" w:rsidRPr="00BE36C3" w:rsidRDefault="002242CE" w:rsidP="00BE36C3">
      <w:pPr>
        <w:ind w:left="720" w:hanging="720"/>
      </w:pPr>
      <w:proofErr w:type="spellStart"/>
      <w:r w:rsidRPr="00BE36C3">
        <w:t>Leininger</w:t>
      </w:r>
      <w:proofErr w:type="spellEnd"/>
      <w:r w:rsidRPr="00BE36C3">
        <w:t xml:space="preserve">, D. J., Roberson, J. R., &amp; </w:t>
      </w:r>
      <w:proofErr w:type="spellStart"/>
      <w:r w:rsidRPr="00BE36C3">
        <w:t>Elvinger</w:t>
      </w:r>
      <w:proofErr w:type="spellEnd"/>
      <w:r w:rsidRPr="00BE36C3">
        <w:t xml:space="preserve">, F. (2001). Use of eosin methylene blue agar to differentiate Escherichia coli from other gram-negative mastitis pathogens. </w:t>
      </w:r>
      <w:r w:rsidRPr="00BE36C3">
        <w:rPr>
          <w:i/>
          <w:iCs/>
        </w:rPr>
        <w:t>Journal of veterinary diagnostic investigation</w:t>
      </w:r>
      <w:r w:rsidRPr="00BE36C3">
        <w:t xml:space="preserve">, </w:t>
      </w:r>
      <w:r w:rsidRPr="00BE36C3">
        <w:rPr>
          <w:i/>
          <w:iCs/>
        </w:rPr>
        <w:t>13</w:t>
      </w:r>
      <w:r w:rsidRPr="00BE36C3">
        <w:t>(3), 273-275.</w:t>
      </w:r>
    </w:p>
    <w:p w:rsidR="00626F5F" w:rsidRPr="00BE36C3" w:rsidRDefault="002242CE" w:rsidP="00BE36C3">
      <w:pPr>
        <w:ind w:left="720" w:hanging="720"/>
      </w:pPr>
      <w:r w:rsidRPr="00BE36C3">
        <w:rPr>
          <w:i/>
          <w:iCs/>
        </w:rPr>
        <w:t xml:space="preserve">Johnston C, Martin B, </w:t>
      </w:r>
      <w:proofErr w:type="spellStart"/>
      <w:r w:rsidRPr="00BE36C3">
        <w:rPr>
          <w:i/>
          <w:iCs/>
        </w:rPr>
        <w:t>Fichant</w:t>
      </w:r>
      <w:proofErr w:type="spellEnd"/>
      <w:r w:rsidRPr="00BE36C3">
        <w:rPr>
          <w:i/>
          <w:iCs/>
        </w:rPr>
        <w:t xml:space="preserve"> G, </w:t>
      </w:r>
      <w:proofErr w:type="spellStart"/>
      <w:r w:rsidRPr="00BE36C3">
        <w:rPr>
          <w:i/>
          <w:iCs/>
        </w:rPr>
        <w:t>Polard</w:t>
      </w:r>
      <w:proofErr w:type="spellEnd"/>
      <w:r w:rsidRPr="00BE36C3">
        <w:rPr>
          <w:i/>
          <w:iCs/>
        </w:rPr>
        <w:t xml:space="preserve"> P, </w:t>
      </w:r>
      <w:proofErr w:type="spellStart"/>
      <w:r w:rsidRPr="00BE36C3">
        <w:rPr>
          <w:i/>
          <w:iCs/>
        </w:rPr>
        <w:t>Claverys</w:t>
      </w:r>
      <w:proofErr w:type="spellEnd"/>
      <w:r w:rsidRPr="00BE36C3">
        <w:rPr>
          <w:i/>
          <w:iCs/>
        </w:rPr>
        <w:t xml:space="preserve"> JP (2014). "</w:t>
      </w:r>
      <w:r w:rsidRPr="00BE36C3">
        <w:rPr>
          <w:iCs/>
        </w:rPr>
        <w:t>Bacterial transformation: distribution, shared mechanisms and divergent control</w:t>
      </w:r>
      <w:r w:rsidRPr="00BE36C3">
        <w:rPr>
          <w:i/>
          <w:iCs/>
        </w:rPr>
        <w:t xml:space="preserve">". Nat. Rev. </w:t>
      </w:r>
      <w:proofErr w:type="spellStart"/>
      <w:r w:rsidRPr="00BE36C3">
        <w:rPr>
          <w:i/>
          <w:iCs/>
        </w:rPr>
        <w:t>Microbiol</w:t>
      </w:r>
      <w:proofErr w:type="spellEnd"/>
      <w:r w:rsidRPr="00BE36C3">
        <w:rPr>
          <w:i/>
          <w:iCs/>
        </w:rPr>
        <w:t xml:space="preserve">. </w:t>
      </w:r>
      <w:r w:rsidRPr="00BE36C3">
        <w:rPr>
          <w:b/>
          <w:bCs/>
          <w:i/>
          <w:iCs/>
        </w:rPr>
        <w:t>12</w:t>
      </w:r>
      <w:r w:rsidRPr="00BE36C3">
        <w:rPr>
          <w:i/>
          <w:iCs/>
        </w:rPr>
        <w:t xml:space="preserve"> (3): 181–96. </w:t>
      </w:r>
      <w:hyperlink r:id="rId7" w:tooltip="Doi (identifier)" w:history="1">
        <w:r w:rsidRPr="00BE36C3">
          <w:rPr>
            <w:rStyle w:val="Hyperlink"/>
            <w:i/>
            <w:iCs/>
            <w:color w:val="0D0D0D" w:themeColor="text1" w:themeTint="F2"/>
          </w:rPr>
          <w:t>Doi</w:t>
        </w:r>
      </w:hyperlink>
      <w:proofErr w:type="gramStart"/>
      <w:r w:rsidRPr="00BE36C3">
        <w:rPr>
          <w:i/>
          <w:iCs/>
        </w:rPr>
        <w:t>:</w:t>
      </w:r>
      <w:proofErr w:type="gramEnd"/>
      <w:hyperlink r:id="rId8" w:history="1">
        <w:r w:rsidRPr="00BE36C3">
          <w:rPr>
            <w:rStyle w:val="Hyperlink"/>
            <w:i/>
            <w:iCs/>
          </w:rPr>
          <w:t>10.1038/nrmicro3199</w:t>
        </w:r>
      </w:hyperlink>
      <w:r w:rsidRPr="00BE36C3">
        <w:rPr>
          <w:i/>
          <w:iCs/>
        </w:rPr>
        <w:t xml:space="preserve">. </w:t>
      </w:r>
      <w:hyperlink r:id="rId9" w:tooltip="PMID (identifier)" w:history="1">
        <w:r w:rsidRPr="00BE36C3">
          <w:rPr>
            <w:rStyle w:val="Hyperlink"/>
            <w:i/>
            <w:iCs/>
          </w:rPr>
          <w:t>PMID</w:t>
        </w:r>
      </w:hyperlink>
      <w:r w:rsidRPr="00BE36C3">
        <w:rPr>
          <w:i/>
          <w:iCs/>
        </w:rPr>
        <w:t> </w:t>
      </w:r>
      <w:hyperlink r:id="rId10" w:history="1">
        <w:r w:rsidRPr="00BE36C3">
          <w:rPr>
            <w:rStyle w:val="Hyperlink"/>
            <w:i/>
            <w:iCs/>
          </w:rPr>
          <w:t>24509783</w:t>
        </w:r>
      </w:hyperlink>
    </w:p>
    <w:p w:rsidR="00E57187" w:rsidRPr="00BE36C3" w:rsidRDefault="002242CE" w:rsidP="00BE36C3">
      <w:pPr>
        <w:spacing w:after="160"/>
        <w:ind w:left="720" w:hanging="720"/>
        <w:rPr>
          <w:rFonts w:eastAsiaTheme="minorHAnsi"/>
        </w:rPr>
      </w:pPr>
      <w:proofErr w:type="spellStart"/>
      <w:r w:rsidRPr="00BE36C3">
        <w:rPr>
          <w:rFonts w:eastAsiaTheme="minorHAnsi"/>
        </w:rPr>
        <w:t>Gilardi</w:t>
      </w:r>
      <w:proofErr w:type="spellEnd"/>
      <w:r w:rsidRPr="00BE36C3">
        <w:rPr>
          <w:rFonts w:eastAsiaTheme="minorHAnsi"/>
        </w:rPr>
        <w:t xml:space="preserve">, G. L. (1969). Evaluation of media for differentiating </w:t>
      </w:r>
      <w:proofErr w:type="spellStart"/>
      <w:r w:rsidRPr="00BE36C3">
        <w:rPr>
          <w:rFonts w:eastAsiaTheme="minorHAnsi"/>
        </w:rPr>
        <w:t>nonfermenting</w:t>
      </w:r>
      <w:proofErr w:type="spellEnd"/>
      <w:r w:rsidRPr="00BE36C3">
        <w:rPr>
          <w:rFonts w:eastAsiaTheme="minorHAnsi"/>
        </w:rPr>
        <w:t xml:space="preserve"> gram-negative bacteria of medical significance. </w:t>
      </w:r>
      <w:r w:rsidRPr="00BE36C3">
        <w:rPr>
          <w:rFonts w:eastAsiaTheme="minorHAnsi"/>
          <w:i/>
          <w:iCs/>
        </w:rPr>
        <w:t>Applied Microbiology</w:t>
      </w:r>
      <w:r w:rsidRPr="00BE36C3">
        <w:rPr>
          <w:rFonts w:eastAsiaTheme="minorHAnsi"/>
        </w:rPr>
        <w:t xml:space="preserve">, </w:t>
      </w:r>
      <w:r w:rsidRPr="00BE36C3">
        <w:rPr>
          <w:rFonts w:eastAsiaTheme="minorHAnsi"/>
          <w:i/>
          <w:iCs/>
        </w:rPr>
        <w:t>18</w:t>
      </w:r>
      <w:r w:rsidRPr="00BE36C3">
        <w:rPr>
          <w:rFonts w:eastAsiaTheme="minorHAnsi"/>
        </w:rPr>
        <w:t>(3), 355-359.</w:t>
      </w:r>
    </w:p>
    <w:p w:rsidR="00E57187" w:rsidRPr="00BE36C3" w:rsidRDefault="002242CE" w:rsidP="00BE36C3">
      <w:pPr>
        <w:ind w:left="720" w:hanging="720"/>
      </w:pPr>
      <w:proofErr w:type="spellStart"/>
      <w:r w:rsidRPr="00BE36C3">
        <w:t>Nataro</w:t>
      </w:r>
      <w:proofErr w:type="spellEnd"/>
      <w:r w:rsidRPr="00BE36C3">
        <w:t xml:space="preserve">, J. P., &amp; </w:t>
      </w:r>
      <w:proofErr w:type="spellStart"/>
      <w:r w:rsidRPr="00BE36C3">
        <w:t>Kaper</w:t>
      </w:r>
      <w:proofErr w:type="spellEnd"/>
      <w:r w:rsidRPr="00BE36C3">
        <w:t xml:space="preserve">, J. B. (1998). </w:t>
      </w:r>
      <w:proofErr w:type="spellStart"/>
      <w:r w:rsidRPr="00BE36C3">
        <w:t>Diarrheagenic</w:t>
      </w:r>
      <w:proofErr w:type="spellEnd"/>
      <w:r w:rsidRPr="00BE36C3">
        <w:t xml:space="preserve"> </w:t>
      </w:r>
      <w:proofErr w:type="spellStart"/>
      <w:r w:rsidRPr="00BE36C3">
        <w:t>escherichia</w:t>
      </w:r>
      <w:proofErr w:type="spellEnd"/>
      <w:r w:rsidRPr="00BE36C3">
        <w:t xml:space="preserve"> coli. </w:t>
      </w:r>
      <w:r w:rsidRPr="00BE36C3">
        <w:rPr>
          <w:i/>
          <w:iCs/>
        </w:rPr>
        <w:t>Clinical microbiology reviews</w:t>
      </w:r>
      <w:r w:rsidRPr="00BE36C3">
        <w:t xml:space="preserve">, </w:t>
      </w:r>
      <w:r w:rsidRPr="00BE36C3">
        <w:rPr>
          <w:i/>
          <w:iCs/>
        </w:rPr>
        <w:t>11</w:t>
      </w:r>
      <w:r w:rsidRPr="00BE36C3">
        <w:t>(1), 142-201.</w:t>
      </w:r>
    </w:p>
    <w:p w:rsidR="00E57187" w:rsidRPr="00BE36C3" w:rsidRDefault="002242CE" w:rsidP="00BE36C3">
      <w:pPr>
        <w:ind w:left="720" w:hanging="720"/>
      </w:pPr>
      <w:proofErr w:type="spellStart"/>
      <w:r w:rsidRPr="00BE36C3">
        <w:t>Rossolini</w:t>
      </w:r>
      <w:proofErr w:type="spellEnd"/>
      <w:r w:rsidRPr="00BE36C3">
        <w:t xml:space="preserve">, G. M., </w:t>
      </w:r>
      <w:proofErr w:type="spellStart"/>
      <w:r w:rsidRPr="00BE36C3">
        <w:t>Mantengoli</w:t>
      </w:r>
      <w:proofErr w:type="spellEnd"/>
      <w:r w:rsidRPr="00BE36C3">
        <w:t xml:space="preserve">, E., </w:t>
      </w:r>
      <w:proofErr w:type="spellStart"/>
      <w:r w:rsidRPr="00BE36C3">
        <w:t>Docquier</w:t>
      </w:r>
      <w:proofErr w:type="spellEnd"/>
      <w:r w:rsidRPr="00BE36C3">
        <w:t xml:space="preserve">, J., </w:t>
      </w:r>
      <w:proofErr w:type="spellStart"/>
      <w:r w:rsidRPr="00BE36C3">
        <w:t>Musmanno</w:t>
      </w:r>
      <w:proofErr w:type="spellEnd"/>
      <w:r w:rsidRPr="00BE36C3">
        <w:t xml:space="preserve">, R. A., &amp; </w:t>
      </w:r>
      <w:proofErr w:type="spellStart"/>
      <w:r w:rsidRPr="00BE36C3">
        <w:t>Coratza</w:t>
      </w:r>
      <w:proofErr w:type="spellEnd"/>
      <w:r w:rsidRPr="00BE36C3">
        <w:t xml:space="preserve">, G. (2007). Epidemiology of infections caused by </w:t>
      </w:r>
      <w:proofErr w:type="spellStart"/>
      <w:r w:rsidRPr="00BE36C3">
        <w:t>multiresistant</w:t>
      </w:r>
      <w:proofErr w:type="spellEnd"/>
      <w:r w:rsidRPr="00BE36C3">
        <w:t xml:space="preserve"> gram-negatives: ESBLs, MBLs, </w:t>
      </w:r>
      <w:proofErr w:type="spellStart"/>
      <w:r w:rsidRPr="00BE36C3">
        <w:t>panresistant</w:t>
      </w:r>
      <w:proofErr w:type="spellEnd"/>
      <w:r w:rsidRPr="00BE36C3">
        <w:t xml:space="preserve"> strains. </w:t>
      </w:r>
      <w:r w:rsidRPr="00BE36C3">
        <w:rPr>
          <w:i/>
          <w:iCs/>
        </w:rPr>
        <w:t>MICROBIOLOGICA-BOLOGNA-</w:t>
      </w:r>
      <w:r w:rsidRPr="00BE36C3">
        <w:t xml:space="preserve">, </w:t>
      </w:r>
      <w:r w:rsidRPr="00BE36C3">
        <w:rPr>
          <w:i/>
          <w:iCs/>
        </w:rPr>
        <w:t>30</w:t>
      </w:r>
      <w:r w:rsidRPr="00BE36C3">
        <w:t>(3), 332.</w:t>
      </w:r>
    </w:p>
    <w:p w:rsidR="00E57187" w:rsidRPr="00BE36C3" w:rsidRDefault="002242CE" w:rsidP="00BE36C3">
      <w:pPr>
        <w:ind w:left="720" w:hanging="720"/>
      </w:pPr>
      <w:proofErr w:type="spellStart"/>
      <w:r w:rsidRPr="00BE36C3">
        <w:t>Castagnola</w:t>
      </w:r>
      <w:proofErr w:type="spellEnd"/>
      <w:r w:rsidRPr="00BE36C3">
        <w:t xml:space="preserve">, E., </w:t>
      </w:r>
      <w:proofErr w:type="spellStart"/>
      <w:r w:rsidRPr="00BE36C3">
        <w:t>Caviglia</w:t>
      </w:r>
      <w:proofErr w:type="spellEnd"/>
      <w:r w:rsidRPr="00BE36C3">
        <w:t xml:space="preserve">, I., </w:t>
      </w:r>
      <w:proofErr w:type="spellStart"/>
      <w:r w:rsidRPr="00BE36C3">
        <w:t>Pescetto</w:t>
      </w:r>
      <w:proofErr w:type="spellEnd"/>
      <w:r w:rsidRPr="00BE36C3">
        <w:t xml:space="preserve">, L., </w:t>
      </w:r>
      <w:proofErr w:type="spellStart"/>
      <w:r w:rsidRPr="00BE36C3">
        <w:t>Bagnasco</w:t>
      </w:r>
      <w:proofErr w:type="spellEnd"/>
      <w:r w:rsidRPr="00BE36C3">
        <w:t xml:space="preserve">, F., </w:t>
      </w:r>
      <w:proofErr w:type="spellStart"/>
      <w:r w:rsidRPr="00BE36C3">
        <w:t>Haupt</w:t>
      </w:r>
      <w:proofErr w:type="spellEnd"/>
      <w:r w:rsidRPr="00BE36C3">
        <w:t xml:space="preserve">, R., &amp; </w:t>
      </w:r>
      <w:proofErr w:type="spellStart"/>
      <w:r w:rsidRPr="00BE36C3">
        <w:t>Bandettini</w:t>
      </w:r>
      <w:proofErr w:type="spellEnd"/>
      <w:r w:rsidRPr="00BE36C3">
        <w:t xml:space="preserve">, R. (2015). Antibiotic susceptibility of Gram-negatives isolated from bacteremia in children with cancer. Implications for empirical therapy of febrile neutropenia. </w:t>
      </w:r>
      <w:r w:rsidRPr="00BE36C3">
        <w:rPr>
          <w:i/>
          <w:iCs/>
        </w:rPr>
        <w:t>Future microbiology</w:t>
      </w:r>
      <w:r w:rsidRPr="00BE36C3">
        <w:t xml:space="preserve">, </w:t>
      </w:r>
      <w:r w:rsidRPr="00BE36C3">
        <w:rPr>
          <w:i/>
          <w:iCs/>
        </w:rPr>
        <w:t>10</w:t>
      </w:r>
      <w:r w:rsidRPr="00BE36C3">
        <w:t>(3), 357-365.</w:t>
      </w:r>
    </w:p>
    <w:p w:rsidR="00E57187" w:rsidRPr="00BE36C3" w:rsidRDefault="00E57187" w:rsidP="00BE36C3">
      <w:pPr>
        <w:ind w:left="720" w:hanging="720"/>
      </w:pPr>
    </w:p>
    <w:sectPr w:rsidR="00E57187" w:rsidRPr="00BE36C3" w:rsidSect="00321DB9">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5836" w:rsidRDefault="00E45836" w:rsidP="00006343">
      <w:r>
        <w:separator/>
      </w:r>
    </w:p>
  </w:endnote>
  <w:endnote w:type="continuationSeparator" w:id="0">
    <w:p w:rsidR="00E45836" w:rsidRDefault="00E45836" w:rsidP="00006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5836" w:rsidRDefault="00E45836" w:rsidP="00006343">
      <w:r>
        <w:separator/>
      </w:r>
    </w:p>
  </w:footnote>
  <w:footnote w:type="continuationSeparator" w:id="0">
    <w:p w:rsidR="00E45836" w:rsidRDefault="00E45836" w:rsidP="000063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6192996"/>
      <w:docPartObj>
        <w:docPartGallery w:val="Page Numbers (Top of Page)"/>
        <w:docPartUnique/>
      </w:docPartObj>
    </w:sdtPr>
    <w:sdtEndPr>
      <w:rPr>
        <w:noProof/>
      </w:rPr>
    </w:sdtEndPr>
    <w:sdtContent>
      <w:p w:rsidR="00006343" w:rsidRDefault="00321DB9">
        <w:pPr>
          <w:pStyle w:val="Header"/>
        </w:pPr>
        <w:r>
          <w:t xml:space="preserve">REPORT ON IDENTIFICATION OF THE UNKNOWN GRAM-NEGATIVES                      </w:t>
        </w:r>
        <w:r w:rsidR="00006343">
          <w:fldChar w:fldCharType="begin"/>
        </w:r>
        <w:r w:rsidR="00006343">
          <w:instrText xml:space="preserve"> PAGE   \* MERGEFORMAT </w:instrText>
        </w:r>
        <w:r w:rsidR="00006343">
          <w:fldChar w:fldCharType="separate"/>
        </w:r>
        <w:r w:rsidR="001F281C">
          <w:rPr>
            <w:noProof/>
          </w:rPr>
          <w:t>2</w:t>
        </w:r>
        <w:r w:rsidR="00006343">
          <w:rPr>
            <w:noProof/>
          </w:rPr>
          <w:fldChar w:fldCharType="end"/>
        </w:r>
      </w:p>
    </w:sdtContent>
  </w:sdt>
  <w:p w:rsidR="00006343" w:rsidRDefault="0000634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1DB9" w:rsidRDefault="00321DB9">
    <w:pPr>
      <w:pStyle w:val="Header"/>
    </w:pPr>
    <w:r>
      <w:t>Running head: REPORT ON THE IDENTIFICATION OF UNKNOWN GRAM-NEGATIVES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27836"/>
    <w:multiLevelType w:val="hybridMultilevel"/>
    <w:tmpl w:val="F9422220"/>
    <w:lvl w:ilvl="0" w:tplc="33F6AB70">
      <w:start w:val="1"/>
      <w:numFmt w:val="bullet"/>
      <w:lvlText w:val=""/>
      <w:lvlJc w:val="left"/>
      <w:pPr>
        <w:ind w:left="720" w:hanging="360"/>
      </w:pPr>
      <w:rPr>
        <w:rFonts w:ascii="Symbol" w:hAnsi="Symbol" w:hint="default"/>
      </w:rPr>
    </w:lvl>
    <w:lvl w:ilvl="1" w:tplc="7CF8C156" w:tentative="1">
      <w:start w:val="1"/>
      <w:numFmt w:val="bullet"/>
      <w:lvlText w:val="o"/>
      <w:lvlJc w:val="left"/>
      <w:pPr>
        <w:ind w:left="1440" w:hanging="360"/>
      </w:pPr>
      <w:rPr>
        <w:rFonts w:ascii="Courier New" w:hAnsi="Courier New" w:cs="Courier New" w:hint="default"/>
      </w:rPr>
    </w:lvl>
    <w:lvl w:ilvl="2" w:tplc="84B6CC80" w:tentative="1">
      <w:start w:val="1"/>
      <w:numFmt w:val="bullet"/>
      <w:lvlText w:val=""/>
      <w:lvlJc w:val="left"/>
      <w:pPr>
        <w:ind w:left="2160" w:hanging="360"/>
      </w:pPr>
      <w:rPr>
        <w:rFonts w:ascii="Wingdings" w:hAnsi="Wingdings" w:hint="default"/>
      </w:rPr>
    </w:lvl>
    <w:lvl w:ilvl="3" w:tplc="C9B25BBE" w:tentative="1">
      <w:start w:val="1"/>
      <w:numFmt w:val="bullet"/>
      <w:lvlText w:val=""/>
      <w:lvlJc w:val="left"/>
      <w:pPr>
        <w:ind w:left="2880" w:hanging="360"/>
      </w:pPr>
      <w:rPr>
        <w:rFonts w:ascii="Symbol" w:hAnsi="Symbol" w:hint="default"/>
      </w:rPr>
    </w:lvl>
    <w:lvl w:ilvl="4" w:tplc="1B76F626" w:tentative="1">
      <w:start w:val="1"/>
      <w:numFmt w:val="bullet"/>
      <w:lvlText w:val="o"/>
      <w:lvlJc w:val="left"/>
      <w:pPr>
        <w:ind w:left="3600" w:hanging="360"/>
      </w:pPr>
      <w:rPr>
        <w:rFonts w:ascii="Courier New" w:hAnsi="Courier New" w:cs="Courier New" w:hint="default"/>
      </w:rPr>
    </w:lvl>
    <w:lvl w:ilvl="5" w:tplc="95267624" w:tentative="1">
      <w:start w:val="1"/>
      <w:numFmt w:val="bullet"/>
      <w:lvlText w:val=""/>
      <w:lvlJc w:val="left"/>
      <w:pPr>
        <w:ind w:left="4320" w:hanging="360"/>
      </w:pPr>
      <w:rPr>
        <w:rFonts w:ascii="Wingdings" w:hAnsi="Wingdings" w:hint="default"/>
      </w:rPr>
    </w:lvl>
    <w:lvl w:ilvl="6" w:tplc="A05A152A" w:tentative="1">
      <w:start w:val="1"/>
      <w:numFmt w:val="bullet"/>
      <w:lvlText w:val=""/>
      <w:lvlJc w:val="left"/>
      <w:pPr>
        <w:ind w:left="5040" w:hanging="360"/>
      </w:pPr>
      <w:rPr>
        <w:rFonts w:ascii="Symbol" w:hAnsi="Symbol" w:hint="default"/>
      </w:rPr>
    </w:lvl>
    <w:lvl w:ilvl="7" w:tplc="50B824E0" w:tentative="1">
      <w:start w:val="1"/>
      <w:numFmt w:val="bullet"/>
      <w:lvlText w:val="o"/>
      <w:lvlJc w:val="left"/>
      <w:pPr>
        <w:ind w:left="5760" w:hanging="360"/>
      </w:pPr>
      <w:rPr>
        <w:rFonts w:ascii="Courier New" w:hAnsi="Courier New" w:cs="Courier New" w:hint="default"/>
      </w:rPr>
    </w:lvl>
    <w:lvl w:ilvl="8" w:tplc="EC9E27F4" w:tentative="1">
      <w:start w:val="1"/>
      <w:numFmt w:val="bullet"/>
      <w:lvlText w:val=""/>
      <w:lvlJc w:val="left"/>
      <w:pPr>
        <w:ind w:left="6480" w:hanging="360"/>
      </w:pPr>
      <w:rPr>
        <w:rFonts w:ascii="Wingdings" w:hAnsi="Wingdings" w:hint="default"/>
      </w:rPr>
    </w:lvl>
  </w:abstractNum>
  <w:abstractNum w:abstractNumId="1" w15:restartNumberingAfterBreak="0">
    <w:nsid w:val="39AE7860"/>
    <w:multiLevelType w:val="hybridMultilevel"/>
    <w:tmpl w:val="AD368C38"/>
    <w:lvl w:ilvl="0" w:tplc="058AF622">
      <w:start w:val="1"/>
      <w:numFmt w:val="bullet"/>
      <w:lvlText w:val=""/>
      <w:lvlJc w:val="left"/>
      <w:pPr>
        <w:ind w:left="720" w:hanging="360"/>
      </w:pPr>
      <w:rPr>
        <w:rFonts w:ascii="Symbol" w:hAnsi="Symbol" w:hint="default"/>
      </w:rPr>
    </w:lvl>
    <w:lvl w:ilvl="1" w:tplc="37786792" w:tentative="1">
      <w:start w:val="1"/>
      <w:numFmt w:val="bullet"/>
      <w:lvlText w:val="o"/>
      <w:lvlJc w:val="left"/>
      <w:pPr>
        <w:ind w:left="1440" w:hanging="360"/>
      </w:pPr>
      <w:rPr>
        <w:rFonts w:ascii="Courier New" w:hAnsi="Courier New" w:cs="Courier New" w:hint="default"/>
      </w:rPr>
    </w:lvl>
    <w:lvl w:ilvl="2" w:tplc="E3609BF6" w:tentative="1">
      <w:start w:val="1"/>
      <w:numFmt w:val="bullet"/>
      <w:lvlText w:val=""/>
      <w:lvlJc w:val="left"/>
      <w:pPr>
        <w:ind w:left="2160" w:hanging="360"/>
      </w:pPr>
      <w:rPr>
        <w:rFonts w:ascii="Wingdings" w:hAnsi="Wingdings" w:hint="default"/>
      </w:rPr>
    </w:lvl>
    <w:lvl w:ilvl="3" w:tplc="A3C2CD14" w:tentative="1">
      <w:start w:val="1"/>
      <w:numFmt w:val="bullet"/>
      <w:lvlText w:val=""/>
      <w:lvlJc w:val="left"/>
      <w:pPr>
        <w:ind w:left="2880" w:hanging="360"/>
      </w:pPr>
      <w:rPr>
        <w:rFonts w:ascii="Symbol" w:hAnsi="Symbol" w:hint="default"/>
      </w:rPr>
    </w:lvl>
    <w:lvl w:ilvl="4" w:tplc="1FA4381C" w:tentative="1">
      <w:start w:val="1"/>
      <w:numFmt w:val="bullet"/>
      <w:lvlText w:val="o"/>
      <w:lvlJc w:val="left"/>
      <w:pPr>
        <w:ind w:left="3600" w:hanging="360"/>
      </w:pPr>
      <w:rPr>
        <w:rFonts w:ascii="Courier New" w:hAnsi="Courier New" w:cs="Courier New" w:hint="default"/>
      </w:rPr>
    </w:lvl>
    <w:lvl w:ilvl="5" w:tplc="079AEE00" w:tentative="1">
      <w:start w:val="1"/>
      <w:numFmt w:val="bullet"/>
      <w:lvlText w:val=""/>
      <w:lvlJc w:val="left"/>
      <w:pPr>
        <w:ind w:left="4320" w:hanging="360"/>
      </w:pPr>
      <w:rPr>
        <w:rFonts w:ascii="Wingdings" w:hAnsi="Wingdings" w:hint="default"/>
      </w:rPr>
    </w:lvl>
    <w:lvl w:ilvl="6" w:tplc="F61292F4" w:tentative="1">
      <w:start w:val="1"/>
      <w:numFmt w:val="bullet"/>
      <w:lvlText w:val=""/>
      <w:lvlJc w:val="left"/>
      <w:pPr>
        <w:ind w:left="5040" w:hanging="360"/>
      </w:pPr>
      <w:rPr>
        <w:rFonts w:ascii="Symbol" w:hAnsi="Symbol" w:hint="default"/>
      </w:rPr>
    </w:lvl>
    <w:lvl w:ilvl="7" w:tplc="2AB6E9B6" w:tentative="1">
      <w:start w:val="1"/>
      <w:numFmt w:val="bullet"/>
      <w:lvlText w:val="o"/>
      <w:lvlJc w:val="left"/>
      <w:pPr>
        <w:ind w:left="5760" w:hanging="360"/>
      </w:pPr>
      <w:rPr>
        <w:rFonts w:ascii="Courier New" w:hAnsi="Courier New" w:cs="Courier New" w:hint="default"/>
      </w:rPr>
    </w:lvl>
    <w:lvl w:ilvl="8" w:tplc="737CCD50" w:tentative="1">
      <w:start w:val="1"/>
      <w:numFmt w:val="bullet"/>
      <w:lvlText w:val=""/>
      <w:lvlJc w:val="left"/>
      <w:pPr>
        <w:ind w:left="6480" w:hanging="360"/>
      </w:pPr>
      <w:rPr>
        <w:rFonts w:ascii="Wingdings" w:hAnsi="Wingdings" w:hint="default"/>
      </w:rPr>
    </w:lvl>
  </w:abstractNum>
  <w:abstractNum w:abstractNumId="2" w15:restartNumberingAfterBreak="0">
    <w:nsid w:val="76CB1DB7"/>
    <w:multiLevelType w:val="hybridMultilevel"/>
    <w:tmpl w:val="76982510"/>
    <w:lvl w:ilvl="0" w:tplc="77E876E2">
      <w:start w:val="1"/>
      <w:numFmt w:val="bullet"/>
      <w:lvlText w:val=""/>
      <w:lvlJc w:val="left"/>
      <w:pPr>
        <w:ind w:left="720" w:hanging="360"/>
      </w:pPr>
      <w:rPr>
        <w:rFonts w:ascii="Symbol" w:hAnsi="Symbol" w:hint="default"/>
      </w:rPr>
    </w:lvl>
    <w:lvl w:ilvl="1" w:tplc="5E6CE622" w:tentative="1">
      <w:start w:val="1"/>
      <w:numFmt w:val="bullet"/>
      <w:lvlText w:val="o"/>
      <w:lvlJc w:val="left"/>
      <w:pPr>
        <w:ind w:left="1440" w:hanging="360"/>
      </w:pPr>
      <w:rPr>
        <w:rFonts w:ascii="Courier New" w:hAnsi="Courier New" w:cs="Courier New" w:hint="default"/>
      </w:rPr>
    </w:lvl>
    <w:lvl w:ilvl="2" w:tplc="4C5021EE" w:tentative="1">
      <w:start w:val="1"/>
      <w:numFmt w:val="bullet"/>
      <w:lvlText w:val=""/>
      <w:lvlJc w:val="left"/>
      <w:pPr>
        <w:ind w:left="2160" w:hanging="360"/>
      </w:pPr>
      <w:rPr>
        <w:rFonts w:ascii="Wingdings" w:hAnsi="Wingdings" w:hint="default"/>
      </w:rPr>
    </w:lvl>
    <w:lvl w:ilvl="3" w:tplc="3014D07E" w:tentative="1">
      <w:start w:val="1"/>
      <w:numFmt w:val="bullet"/>
      <w:lvlText w:val=""/>
      <w:lvlJc w:val="left"/>
      <w:pPr>
        <w:ind w:left="2880" w:hanging="360"/>
      </w:pPr>
      <w:rPr>
        <w:rFonts w:ascii="Symbol" w:hAnsi="Symbol" w:hint="default"/>
      </w:rPr>
    </w:lvl>
    <w:lvl w:ilvl="4" w:tplc="0C00C160" w:tentative="1">
      <w:start w:val="1"/>
      <w:numFmt w:val="bullet"/>
      <w:lvlText w:val="o"/>
      <w:lvlJc w:val="left"/>
      <w:pPr>
        <w:ind w:left="3600" w:hanging="360"/>
      </w:pPr>
      <w:rPr>
        <w:rFonts w:ascii="Courier New" w:hAnsi="Courier New" w:cs="Courier New" w:hint="default"/>
      </w:rPr>
    </w:lvl>
    <w:lvl w:ilvl="5" w:tplc="2E4C6F0C" w:tentative="1">
      <w:start w:val="1"/>
      <w:numFmt w:val="bullet"/>
      <w:lvlText w:val=""/>
      <w:lvlJc w:val="left"/>
      <w:pPr>
        <w:ind w:left="4320" w:hanging="360"/>
      </w:pPr>
      <w:rPr>
        <w:rFonts w:ascii="Wingdings" w:hAnsi="Wingdings" w:hint="default"/>
      </w:rPr>
    </w:lvl>
    <w:lvl w:ilvl="6" w:tplc="A09046F2" w:tentative="1">
      <w:start w:val="1"/>
      <w:numFmt w:val="bullet"/>
      <w:lvlText w:val=""/>
      <w:lvlJc w:val="left"/>
      <w:pPr>
        <w:ind w:left="5040" w:hanging="360"/>
      </w:pPr>
      <w:rPr>
        <w:rFonts w:ascii="Symbol" w:hAnsi="Symbol" w:hint="default"/>
      </w:rPr>
    </w:lvl>
    <w:lvl w:ilvl="7" w:tplc="07BAB0DA" w:tentative="1">
      <w:start w:val="1"/>
      <w:numFmt w:val="bullet"/>
      <w:lvlText w:val="o"/>
      <w:lvlJc w:val="left"/>
      <w:pPr>
        <w:ind w:left="5760" w:hanging="360"/>
      </w:pPr>
      <w:rPr>
        <w:rFonts w:ascii="Courier New" w:hAnsi="Courier New" w:cs="Courier New" w:hint="default"/>
      </w:rPr>
    </w:lvl>
    <w:lvl w:ilvl="8" w:tplc="2286F170"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B46"/>
    <w:rsid w:val="000018D3"/>
    <w:rsid w:val="00006343"/>
    <w:rsid w:val="00023CD2"/>
    <w:rsid w:val="00067546"/>
    <w:rsid w:val="000B7A3D"/>
    <w:rsid w:val="000D6B4C"/>
    <w:rsid w:val="000E266D"/>
    <w:rsid w:val="000F7F71"/>
    <w:rsid w:val="001002C3"/>
    <w:rsid w:val="00124000"/>
    <w:rsid w:val="00155FA3"/>
    <w:rsid w:val="001A3200"/>
    <w:rsid w:val="001B696B"/>
    <w:rsid w:val="001E2540"/>
    <w:rsid w:val="001E2777"/>
    <w:rsid w:val="001F0E41"/>
    <w:rsid w:val="001F281C"/>
    <w:rsid w:val="002242CE"/>
    <w:rsid w:val="0022547F"/>
    <w:rsid w:val="00263B6F"/>
    <w:rsid w:val="00265439"/>
    <w:rsid w:val="002D1AD3"/>
    <w:rsid w:val="002E3C31"/>
    <w:rsid w:val="003047AB"/>
    <w:rsid w:val="00305B4A"/>
    <w:rsid w:val="00321DB9"/>
    <w:rsid w:val="00335712"/>
    <w:rsid w:val="00361E07"/>
    <w:rsid w:val="003E4D56"/>
    <w:rsid w:val="003F2A5C"/>
    <w:rsid w:val="004341D0"/>
    <w:rsid w:val="00435792"/>
    <w:rsid w:val="00452411"/>
    <w:rsid w:val="00454F8F"/>
    <w:rsid w:val="0045642B"/>
    <w:rsid w:val="0046762C"/>
    <w:rsid w:val="004A3CA7"/>
    <w:rsid w:val="004B046C"/>
    <w:rsid w:val="004C4D48"/>
    <w:rsid w:val="004E4C3B"/>
    <w:rsid w:val="005179D7"/>
    <w:rsid w:val="00530D48"/>
    <w:rsid w:val="00577F2C"/>
    <w:rsid w:val="00582617"/>
    <w:rsid w:val="005A73C4"/>
    <w:rsid w:val="005B1B56"/>
    <w:rsid w:val="005D42BB"/>
    <w:rsid w:val="006034F7"/>
    <w:rsid w:val="00607012"/>
    <w:rsid w:val="0062344F"/>
    <w:rsid w:val="00626F5F"/>
    <w:rsid w:val="006A4DB1"/>
    <w:rsid w:val="006B05D4"/>
    <w:rsid w:val="006C7052"/>
    <w:rsid w:val="006E33EC"/>
    <w:rsid w:val="007100C2"/>
    <w:rsid w:val="00712BF2"/>
    <w:rsid w:val="00716701"/>
    <w:rsid w:val="00721474"/>
    <w:rsid w:val="007247EF"/>
    <w:rsid w:val="00793B1D"/>
    <w:rsid w:val="007C296C"/>
    <w:rsid w:val="007E2AA6"/>
    <w:rsid w:val="007E4959"/>
    <w:rsid w:val="00815430"/>
    <w:rsid w:val="00846060"/>
    <w:rsid w:val="00853D99"/>
    <w:rsid w:val="00855DB6"/>
    <w:rsid w:val="00856DF7"/>
    <w:rsid w:val="008608A6"/>
    <w:rsid w:val="008A002E"/>
    <w:rsid w:val="008A1CC7"/>
    <w:rsid w:val="008C50BE"/>
    <w:rsid w:val="008D1600"/>
    <w:rsid w:val="008D71D6"/>
    <w:rsid w:val="008E586C"/>
    <w:rsid w:val="009262CA"/>
    <w:rsid w:val="009507FC"/>
    <w:rsid w:val="009A30A5"/>
    <w:rsid w:val="009B799E"/>
    <w:rsid w:val="009C628D"/>
    <w:rsid w:val="009E49F4"/>
    <w:rsid w:val="00A33BE6"/>
    <w:rsid w:val="00A572DE"/>
    <w:rsid w:val="00A66897"/>
    <w:rsid w:val="00A731D4"/>
    <w:rsid w:val="00A81B18"/>
    <w:rsid w:val="00A92CA7"/>
    <w:rsid w:val="00AA2FC0"/>
    <w:rsid w:val="00AF6C1D"/>
    <w:rsid w:val="00B147B4"/>
    <w:rsid w:val="00B35E72"/>
    <w:rsid w:val="00B42B2C"/>
    <w:rsid w:val="00B4443A"/>
    <w:rsid w:val="00B44A86"/>
    <w:rsid w:val="00BE36C3"/>
    <w:rsid w:val="00BE5B59"/>
    <w:rsid w:val="00C22FC0"/>
    <w:rsid w:val="00C87B19"/>
    <w:rsid w:val="00C95B46"/>
    <w:rsid w:val="00CC2FEF"/>
    <w:rsid w:val="00CE0CDE"/>
    <w:rsid w:val="00CF2077"/>
    <w:rsid w:val="00D00D5D"/>
    <w:rsid w:val="00D146EB"/>
    <w:rsid w:val="00DA0312"/>
    <w:rsid w:val="00DF190A"/>
    <w:rsid w:val="00E04D5C"/>
    <w:rsid w:val="00E32D0C"/>
    <w:rsid w:val="00E371E0"/>
    <w:rsid w:val="00E4271C"/>
    <w:rsid w:val="00E45836"/>
    <w:rsid w:val="00E50657"/>
    <w:rsid w:val="00E57187"/>
    <w:rsid w:val="00E62257"/>
    <w:rsid w:val="00E755B2"/>
    <w:rsid w:val="00E93474"/>
    <w:rsid w:val="00E97320"/>
    <w:rsid w:val="00E97878"/>
    <w:rsid w:val="00F569F9"/>
    <w:rsid w:val="00F6168B"/>
    <w:rsid w:val="00F86CB6"/>
    <w:rsid w:val="00F96A77"/>
    <w:rsid w:val="00FC270A"/>
    <w:rsid w:val="00FF1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D479FD-1BAE-483F-9B0D-B7F1AD9DA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718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05B4A"/>
    <w:pPr>
      <w:keepNext/>
      <w:outlineLvl w:val="0"/>
    </w:pPr>
    <w:rPr>
      <w:b/>
    </w:rPr>
  </w:style>
  <w:style w:type="paragraph" w:styleId="Heading2">
    <w:name w:val="heading 2"/>
    <w:basedOn w:val="Normal"/>
    <w:next w:val="Normal"/>
    <w:link w:val="Heading2Char"/>
    <w:uiPriority w:val="9"/>
    <w:unhideWhenUsed/>
    <w:qFormat/>
    <w:rsid w:val="008C50BE"/>
    <w:pPr>
      <w:keepNext/>
      <w:jc w:val="center"/>
      <w:outlineLvl w:val="1"/>
    </w:pPr>
    <w:rPr>
      <w:b/>
    </w:rPr>
  </w:style>
  <w:style w:type="paragraph" w:styleId="Heading3">
    <w:name w:val="heading 3"/>
    <w:basedOn w:val="Normal"/>
    <w:next w:val="Normal"/>
    <w:link w:val="Heading3Char"/>
    <w:uiPriority w:val="9"/>
    <w:unhideWhenUsed/>
    <w:qFormat/>
    <w:rsid w:val="00006343"/>
    <w:pPr>
      <w:keepNext/>
      <w:jc w:val="center"/>
      <w:outlineLvl w:val="2"/>
    </w:pPr>
    <w:rPr>
      <w:i/>
    </w:rPr>
  </w:style>
  <w:style w:type="paragraph" w:styleId="Heading4">
    <w:name w:val="heading 4"/>
    <w:basedOn w:val="Normal"/>
    <w:next w:val="Normal"/>
    <w:link w:val="Heading4Char"/>
    <w:uiPriority w:val="9"/>
    <w:unhideWhenUsed/>
    <w:qFormat/>
    <w:rsid w:val="00006343"/>
    <w:pPr>
      <w:keepNext/>
      <w:outlineLvl w:val="3"/>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0D6B4C"/>
    <w:rPr>
      <w:color w:val="0D0D0D" w:themeColor="text1" w:themeTint="F2"/>
    </w:rPr>
  </w:style>
  <w:style w:type="character" w:customStyle="1" w:styleId="BodyTextChar">
    <w:name w:val="Body Text Char"/>
    <w:basedOn w:val="DefaultParagraphFont"/>
    <w:link w:val="BodyText"/>
    <w:uiPriority w:val="99"/>
    <w:rsid w:val="000D6B4C"/>
    <w:rPr>
      <w:color w:val="0D0D0D" w:themeColor="text1" w:themeTint="F2"/>
    </w:rPr>
  </w:style>
  <w:style w:type="paragraph" w:styleId="Header">
    <w:name w:val="header"/>
    <w:basedOn w:val="Normal"/>
    <w:link w:val="HeaderChar"/>
    <w:uiPriority w:val="99"/>
    <w:unhideWhenUsed/>
    <w:rsid w:val="00853D99"/>
    <w:pPr>
      <w:tabs>
        <w:tab w:val="center" w:pos="4680"/>
        <w:tab w:val="right" w:pos="9360"/>
      </w:tabs>
    </w:pPr>
  </w:style>
  <w:style w:type="character" w:customStyle="1" w:styleId="HeaderChar">
    <w:name w:val="Header Char"/>
    <w:basedOn w:val="DefaultParagraphFont"/>
    <w:link w:val="Header"/>
    <w:uiPriority w:val="99"/>
    <w:rsid w:val="00853D99"/>
  </w:style>
  <w:style w:type="paragraph" w:styleId="Footer">
    <w:name w:val="footer"/>
    <w:basedOn w:val="Normal"/>
    <w:link w:val="FooterChar"/>
    <w:uiPriority w:val="99"/>
    <w:unhideWhenUsed/>
    <w:rsid w:val="00853D99"/>
    <w:pPr>
      <w:tabs>
        <w:tab w:val="center" w:pos="4680"/>
        <w:tab w:val="right" w:pos="9360"/>
      </w:tabs>
    </w:pPr>
  </w:style>
  <w:style w:type="character" w:customStyle="1" w:styleId="FooterChar">
    <w:name w:val="Footer Char"/>
    <w:basedOn w:val="DefaultParagraphFont"/>
    <w:link w:val="Footer"/>
    <w:uiPriority w:val="99"/>
    <w:rsid w:val="00853D99"/>
  </w:style>
  <w:style w:type="paragraph" w:styleId="BodyText2">
    <w:name w:val="Body Text 2"/>
    <w:basedOn w:val="Normal"/>
    <w:link w:val="BodyText2Char"/>
    <w:uiPriority w:val="99"/>
    <w:unhideWhenUsed/>
    <w:rsid w:val="00853D99"/>
    <w:pPr>
      <w:jc w:val="center"/>
    </w:pPr>
    <w:rPr>
      <w:color w:val="0D0D0D" w:themeColor="text1" w:themeTint="F2"/>
    </w:rPr>
  </w:style>
  <w:style w:type="character" w:customStyle="1" w:styleId="BodyText2Char">
    <w:name w:val="Body Text 2 Char"/>
    <w:basedOn w:val="DefaultParagraphFont"/>
    <w:link w:val="BodyText2"/>
    <w:uiPriority w:val="99"/>
    <w:rsid w:val="00853D99"/>
    <w:rPr>
      <w:rFonts w:ascii="Times New Roman" w:hAnsi="Times New Roman" w:cs="Times New Roman"/>
      <w:color w:val="0D0D0D" w:themeColor="text1" w:themeTint="F2"/>
      <w:sz w:val="24"/>
      <w:szCs w:val="24"/>
    </w:rPr>
  </w:style>
  <w:style w:type="paragraph" w:styleId="BodyText3">
    <w:name w:val="Body Text 3"/>
    <w:basedOn w:val="Normal"/>
    <w:link w:val="BodyText3Char"/>
    <w:uiPriority w:val="99"/>
    <w:unhideWhenUsed/>
    <w:rsid w:val="00853D99"/>
  </w:style>
  <w:style w:type="character" w:customStyle="1" w:styleId="BodyText3Char">
    <w:name w:val="Body Text 3 Char"/>
    <w:basedOn w:val="DefaultParagraphFont"/>
    <w:link w:val="BodyText3"/>
    <w:uiPriority w:val="99"/>
    <w:rsid w:val="00853D99"/>
    <w:rPr>
      <w:sz w:val="24"/>
      <w:szCs w:val="24"/>
    </w:rPr>
  </w:style>
  <w:style w:type="character" w:customStyle="1" w:styleId="Heading1Char">
    <w:name w:val="Heading 1 Char"/>
    <w:basedOn w:val="DefaultParagraphFont"/>
    <w:link w:val="Heading1"/>
    <w:uiPriority w:val="9"/>
    <w:rsid w:val="00305B4A"/>
    <w:rPr>
      <w:rFonts w:ascii="Times New Roman" w:hAnsi="Times New Roman" w:cs="Times New Roman"/>
      <w:b/>
      <w:sz w:val="24"/>
      <w:szCs w:val="24"/>
    </w:rPr>
  </w:style>
  <w:style w:type="table" w:styleId="TableGrid">
    <w:name w:val="Table Grid"/>
    <w:basedOn w:val="TableNormal"/>
    <w:uiPriority w:val="39"/>
    <w:rsid w:val="00577F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24000"/>
    <w:pPr>
      <w:ind w:left="720"/>
      <w:contextualSpacing/>
    </w:pPr>
  </w:style>
  <w:style w:type="character" w:styleId="Hyperlink">
    <w:name w:val="Hyperlink"/>
    <w:basedOn w:val="DefaultParagraphFont"/>
    <w:uiPriority w:val="99"/>
    <w:unhideWhenUsed/>
    <w:rsid w:val="003F2A5C"/>
    <w:rPr>
      <w:color w:val="0563C1" w:themeColor="hyperlink"/>
      <w:u w:val="single"/>
    </w:rPr>
  </w:style>
  <w:style w:type="character" w:customStyle="1" w:styleId="Heading2Char">
    <w:name w:val="Heading 2 Char"/>
    <w:basedOn w:val="DefaultParagraphFont"/>
    <w:link w:val="Heading2"/>
    <w:uiPriority w:val="9"/>
    <w:rsid w:val="008C50BE"/>
    <w:rPr>
      <w:rFonts w:ascii="Times New Roman" w:eastAsia="Times New Roman" w:hAnsi="Times New Roman" w:cs="Times New Roman"/>
      <w:b/>
      <w:sz w:val="24"/>
      <w:szCs w:val="24"/>
    </w:rPr>
  </w:style>
  <w:style w:type="character" w:customStyle="1" w:styleId="Heading3Char">
    <w:name w:val="Heading 3 Char"/>
    <w:basedOn w:val="DefaultParagraphFont"/>
    <w:link w:val="Heading3"/>
    <w:uiPriority w:val="9"/>
    <w:rsid w:val="00006343"/>
    <w:rPr>
      <w:rFonts w:ascii="Times New Roman" w:eastAsia="Times New Roman" w:hAnsi="Times New Roman" w:cs="Times New Roman"/>
      <w:i/>
      <w:sz w:val="24"/>
      <w:szCs w:val="24"/>
    </w:rPr>
  </w:style>
  <w:style w:type="character" w:customStyle="1" w:styleId="Heading4Char">
    <w:name w:val="Heading 4 Char"/>
    <w:basedOn w:val="DefaultParagraphFont"/>
    <w:link w:val="Heading4"/>
    <w:uiPriority w:val="9"/>
    <w:rsid w:val="00006343"/>
    <w:rPr>
      <w:rFonts w:ascii="Times New Roman" w:eastAsia="Times New Roman" w:hAnsi="Times New Roman" w:cs="Times New Roman"/>
      <w:i/>
      <w:sz w:val="24"/>
      <w:szCs w:val="24"/>
    </w:rPr>
  </w:style>
  <w:style w:type="paragraph" w:styleId="BodyTextIndent">
    <w:name w:val="Body Text Indent"/>
    <w:basedOn w:val="Normal"/>
    <w:link w:val="BodyTextIndentChar"/>
    <w:uiPriority w:val="99"/>
    <w:unhideWhenUsed/>
    <w:rsid w:val="001002C3"/>
    <w:pPr>
      <w:ind w:firstLine="720"/>
    </w:pPr>
  </w:style>
  <w:style w:type="character" w:customStyle="1" w:styleId="BodyTextIndentChar">
    <w:name w:val="Body Text Indent Char"/>
    <w:basedOn w:val="DefaultParagraphFont"/>
    <w:link w:val="BodyTextIndent"/>
    <w:uiPriority w:val="99"/>
    <w:rsid w:val="001002C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38%2Fnrmicro3199"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Doi_(identifier)"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pubmed.ncbi.nlm.nih.gov/24509783" TargetMode="External"/><Relationship Id="rId4" Type="http://schemas.openxmlformats.org/officeDocument/2006/relationships/webSettings" Target="webSettings.xml"/><Relationship Id="rId9" Type="http://schemas.openxmlformats.org/officeDocument/2006/relationships/hyperlink" Target="https://en.wikipedia.org/wiki/PMID_(identifie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178</TotalTime>
  <Pages>7</Pages>
  <Words>1496</Words>
  <Characters>8533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Microsoft account</cp:lastModifiedBy>
  <cp:revision>26</cp:revision>
  <dcterms:created xsi:type="dcterms:W3CDTF">2021-03-30T12:16:00Z</dcterms:created>
  <dcterms:modified xsi:type="dcterms:W3CDTF">2021-03-31T05:28:00Z</dcterms:modified>
</cp:coreProperties>
</file>