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BAF" w:rsidRPr="00423BAF" w:rsidRDefault="00423BAF" w:rsidP="00423BAF">
      <w:pPr>
        <w:rPr>
          <w:rFonts w:eastAsiaTheme="minorHAnsi"/>
        </w:rPr>
      </w:pPr>
      <w:bookmarkStart w:id="0" w:name="_GoBack"/>
      <w:r w:rsidRPr="00423BAF">
        <w:rPr>
          <w:rFonts w:eastAsiaTheme="minorHAnsi"/>
        </w:rPr>
        <w:t>California State University, Fresno - IS 6E</w:t>
      </w:r>
    </w:p>
    <w:p w:rsidR="004B7626" w:rsidRDefault="00423BAF" w:rsidP="00423BAF">
      <w:pPr>
        <w:pStyle w:val="BodyText"/>
        <w:spacing w:before="60"/>
        <w:ind w:left="0"/>
      </w:pPr>
      <w:r>
        <w:t>Package</w:t>
      </w:r>
      <w:r>
        <w:rPr>
          <w:spacing w:val="-13"/>
        </w:rPr>
        <w:t xml:space="preserve"> </w:t>
      </w:r>
      <w:r>
        <w:t>Title:</w:t>
      </w:r>
      <w:r>
        <w:rPr>
          <w:spacing w:val="-12"/>
        </w:rPr>
        <w:t xml:space="preserve"> </w:t>
      </w:r>
      <w:r>
        <w:t>Test</w:t>
      </w:r>
      <w:r>
        <w:rPr>
          <w:spacing w:val="-9"/>
        </w:rPr>
        <w:t xml:space="preserve"> </w:t>
      </w:r>
      <w:r>
        <w:t>Bank</w:t>
      </w:r>
    </w:p>
    <w:p w:rsidR="004B7626" w:rsidRDefault="00423BAF" w:rsidP="00423BAF">
      <w:pPr>
        <w:pStyle w:val="BodyText"/>
        <w:ind w:left="0" w:right="6149"/>
      </w:pPr>
      <w:r>
        <w:t>Course</w:t>
      </w:r>
      <w:r>
        <w:rPr>
          <w:spacing w:val="-9"/>
        </w:rPr>
        <w:t xml:space="preserve"> </w:t>
      </w:r>
      <w:r>
        <w:t>Title:</w:t>
      </w:r>
      <w:r>
        <w:rPr>
          <w:spacing w:val="-3"/>
        </w:rPr>
        <w:t xml:space="preserve"> </w:t>
      </w:r>
      <w:r>
        <w:t>Introduction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6e</w:t>
      </w:r>
      <w:r>
        <w:rPr>
          <w:spacing w:val="-57"/>
        </w:rPr>
        <w:t xml:space="preserve"> </w:t>
      </w:r>
      <w:r>
        <w:t>Chapter</w:t>
      </w:r>
      <w:r>
        <w:rPr>
          <w:spacing w:val="-1"/>
        </w:rPr>
        <w:t xml:space="preserve"> </w:t>
      </w:r>
      <w:r>
        <w:t>Number:</w:t>
      </w:r>
      <w:r>
        <w:rPr>
          <w:spacing w:val="1"/>
        </w:rPr>
        <w:t xml:space="preserve"> </w:t>
      </w:r>
      <w:r>
        <w:t>3</w:t>
      </w:r>
    </w:p>
    <w:p w:rsidR="004B7626" w:rsidRDefault="00423BAF">
      <w:pPr>
        <w:pStyle w:val="BodyText"/>
      </w:pPr>
      <w:r>
        <w:rPr>
          <w:shd w:val="clear" w:color="auto" w:fill="00FFFF"/>
        </w:rPr>
        <w:t>Answers</w:t>
      </w:r>
      <w:r>
        <w:rPr>
          <w:spacing w:val="-2"/>
          <w:shd w:val="clear" w:color="auto" w:fill="00FFFF"/>
        </w:rPr>
        <w:t xml:space="preserve"> </w:t>
      </w:r>
      <w:r>
        <w:rPr>
          <w:shd w:val="clear" w:color="auto" w:fill="00FFFF"/>
        </w:rPr>
        <w:t>in blue</w:t>
      </w:r>
      <w:r>
        <w:rPr>
          <w:spacing w:val="-3"/>
          <w:shd w:val="clear" w:color="auto" w:fill="00FFFF"/>
        </w:rPr>
        <w:t xml:space="preserve"> </w:t>
      </w:r>
      <w:r>
        <w:rPr>
          <w:shd w:val="clear" w:color="auto" w:fill="00FFFF"/>
        </w:rPr>
        <w:t>highlight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Heading1"/>
      </w:pPr>
      <w:r>
        <w:t>Question</w:t>
      </w:r>
      <w:r>
        <w:rPr>
          <w:spacing w:val="-10"/>
        </w:rPr>
        <w:t xml:space="preserve"> </w:t>
      </w:r>
      <w:r>
        <w:t>Type:</w:t>
      </w:r>
      <w:r>
        <w:rPr>
          <w:spacing w:val="-6"/>
        </w:rPr>
        <w:t xml:space="preserve"> </w:t>
      </w:r>
      <w:r>
        <w:t>Multiple</w:t>
      </w:r>
      <w:r>
        <w:rPr>
          <w:spacing w:val="-7"/>
        </w:rPr>
        <w:t xml:space="preserve"> </w:t>
      </w:r>
      <w:r>
        <w:t>Choice</w:t>
      </w:r>
    </w:p>
    <w:p w:rsidR="004B7626" w:rsidRDefault="004B7626">
      <w:pPr>
        <w:pStyle w:val="BodyText"/>
        <w:ind w:left="0"/>
        <w:rPr>
          <w:b/>
        </w:r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monitored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the NSA?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Credit</w:t>
      </w:r>
      <w:r>
        <w:rPr>
          <w:spacing w:val="-4"/>
          <w:sz w:val="24"/>
        </w:rPr>
        <w:t xml:space="preserve"> </w:t>
      </w:r>
      <w:r>
        <w:rPr>
          <w:sz w:val="24"/>
        </w:rPr>
        <w:t>card</w:t>
      </w:r>
      <w:r>
        <w:rPr>
          <w:spacing w:val="-1"/>
          <w:sz w:val="24"/>
        </w:rPr>
        <w:t xml:space="preserve"> </w:t>
      </w:r>
      <w:r>
        <w:rPr>
          <w:sz w:val="24"/>
        </w:rPr>
        <w:t>transactions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Internet</w:t>
      </w:r>
      <w:r>
        <w:rPr>
          <w:spacing w:val="-4"/>
          <w:sz w:val="24"/>
        </w:rPr>
        <w:t xml:space="preserve"> </w:t>
      </w:r>
      <w:r>
        <w:rPr>
          <w:sz w:val="24"/>
        </w:rPr>
        <w:t>traffic</w:t>
      </w:r>
      <w:r>
        <w:rPr>
          <w:spacing w:val="-4"/>
          <w:sz w:val="24"/>
        </w:rPr>
        <w:t xml:space="preserve"> </w:t>
      </w:r>
      <w:r>
        <w:rPr>
          <w:sz w:val="24"/>
        </w:rPr>
        <w:t>(e-mail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web</w:t>
      </w:r>
      <w:r>
        <w:rPr>
          <w:spacing w:val="-3"/>
          <w:sz w:val="24"/>
        </w:rPr>
        <w:t xml:space="preserve"> </w:t>
      </w:r>
      <w:r>
        <w:rPr>
          <w:sz w:val="24"/>
        </w:rPr>
        <w:t>searches)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Insurance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claims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Phone</w:t>
      </w:r>
      <w:r>
        <w:rPr>
          <w:spacing w:val="-2"/>
          <w:sz w:val="24"/>
        </w:rPr>
        <w:t xml:space="preserve"> </w:t>
      </w:r>
      <w:r>
        <w:rPr>
          <w:sz w:val="24"/>
        </w:rPr>
        <w:t>networks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7901"/>
        </w:tabs>
        <w:ind w:hanging="361"/>
        <w:rPr>
          <w:sz w:val="24"/>
        </w:rPr>
      </w:pPr>
      <w:r>
        <w:rPr>
          <w:sz w:val="24"/>
        </w:rPr>
        <w:t>PRISM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collection</w:t>
      </w:r>
      <w:r>
        <w:rPr>
          <w:spacing w:val="-1"/>
          <w:sz w:val="24"/>
        </w:rPr>
        <w:t xml:space="preserve"> </w:t>
      </w:r>
      <w:r>
        <w:rPr>
          <w:sz w:val="24"/>
        </w:rPr>
        <w:t>effort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obtains</w:t>
      </w:r>
      <w:r>
        <w:rPr>
          <w:spacing w:val="-3"/>
          <w:sz w:val="24"/>
        </w:rPr>
        <w:t xml:space="preserve"> </w:t>
      </w:r>
      <w:r>
        <w:rPr>
          <w:sz w:val="24"/>
        </w:rPr>
        <w:t>stored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credit</w:t>
      </w:r>
      <w:r>
        <w:rPr>
          <w:spacing w:val="-4"/>
          <w:sz w:val="24"/>
        </w:rPr>
        <w:t xml:space="preserve"> </w:t>
      </w:r>
      <w:r>
        <w:rPr>
          <w:sz w:val="24"/>
        </w:rPr>
        <w:t>card</w:t>
      </w:r>
      <w:r>
        <w:rPr>
          <w:spacing w:val="-1"/>
          <w:sz w:val="24"/>
        </w:rPr>
        <w:t xml:space="preserve"> </w:t>
      </w:r>
      <w:r>
        <w:rPr>
          <w:sz w:val="24"/>
        </w:rPr>
        <w:t>transactions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internet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communications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insurance</w:t>
      </w:r>
      <w:r>
        <w:rPr>
          <w:spacing w:val="-3"/>
          <w:sz w:val="24"/>
        </w:rPr>
        <w:t xml:space="preserve"> </w:t>
      </w:r>
      <w:r>
        <w:rPr>
          <w:sz w:val="24"/>
        </w:rPr>
        <w:t>claims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phone</w:t>
      </w:r>
      <w:r>
        <w:rPr>
          <w:spacing w:val="-1"/>
          <w:sz w:val="24"/>
        </w:rPr>
        <w:t xml:space="preserve"> </w:t>
      </w:r>
      <w:r>
        <w:rPr>
          <w:sz w:val="24"/>
        </w:rPr>
        <w:t>call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9298"/>
        </w:tabs>
        <w:ind w:hanging="361"/>
        <w:rPr>
          <w:sz w:val="24"/>
        </w:rPr>
      </w:pPr>
      <w:r>
        <w:rPr>
          <w:sz w:val="24"/>
        </w:rPr>
        <w:t>Edward</w:t>
      </w:r>
      <w:r>
        <w:rPr>
          <w:spacing w:val="-2"/>
          <w:sz w:val="24"/>
        </w:rPr>
        <w:t xml:space="preserve"> </w:t>
      </w:r>
      <w:r>
        <w:rPr>
          <w:sz w:val="24"/>
        </w:rPr>
        <w:t>Snowden</w:t>
      </w:r>
      <w:r>
        <w:rPr>
          <w:spacing w:val="-2"/>
          <w:sz w:val="24"/>
        </w:rPr>
        <w:t xml:space="preserve"> </w:t>
      </w:r>
      <w:r>
        <w:rPr>
          <w:sz w:val="24"/>
        </w:rPr>
        <w:t>leaked</w:t>
      </w:r>
      <w:r>
        <w:rPr>
          <w:spacing w:val="-3"/>
          <w:sz w:val="24"/>
        </w:rPr>
        <w:t xml:space="preserve"> </w:t>
      </w:r>
      <w:r>
        <w:rPr>
          <w:sz w:val="24"/>
        </w:rPr>
        <w:t>numerous classified</w:t>
      </w:r>
      <w:r>
        <w:rPr>
          <w:spacing w:val="-2"/>
          <w:sz w:val="24"/>
        </w:rPr>
        <w:t xml:space="preserve"> </w:t>
      </w:r>
      <w:r>
        <w:rPr>
          <w:sz w:val="24"/>
        </w:rPr>
        <w:t>documents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demonstrated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FBI</w:t>
      </w:r>
      <w:r>
        <w:rPr>
          <w:spacing w:val="-3"/>
          <w:sz w:val="24"/>
        </w:rPr>
        <w:t xml:space="preserve"> </w:t>
      </w:r>
      <w:r>
        <w:rPr>
          <w:sz w:val="24"/>
        </w:rPr>
        <w:t>violates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privacy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US</w:t>
      </w:r>
      <w:r>
        <w:rPr>
          <w:spacing w:val="-2"/>
          <w:sz w:val="24"/>
        </w:rPr>
        <w:t xml:space="preserve"> </w:t>
      </w:r>
      <w:r>
        <w:rPr>
          <w:sz w:val="24"/>
        </w:rPr>
        <w:t>citizens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FBI</w:t>
      </w:r>
      <w:r>
        <w:rPr>
          <w:spacing w:val="-4"/>
          <w:sz w:val="24"/>
        </w:rPr>
        <w:t xml:space="preserve"> </w:t>
      </w:r>
      <w:r>
        <w:rPr>
          <w:sz w:val="24"/>
        </w:rPr>
        <w:t>captures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prosecutes</w:t>
      </w:r>
      <w:r>
        <w:rPr>
          <w:spacing w:val="-2"/>
          <w:sz w:val="24"/>
        </w:rPr>
        <w:t xml:space="preserve"> </w:t>
      </w:r>
      <w:r>
        <w:rPr>
          <w:sz w:val="24"/>
        </w:rPr>
        <w:t>foreign</w:t>
      </w:r>
      <w:r>
        <w:rPr>
          <w:spacing w:val="-2"/>
          <w:sz w:val="24"/>
        </w:rPr>
        <w:t xml:space="preserve"> </w:t>
      </w:r>
      <w:r>
        <w:rPr>
          <w:sz w:val="24"/>
        </w:rPr>
        <w:t>terrorists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NSA</w:t>
      </w:r>
      <w:r>
        <w:rPr>
          <w:spacing w:val="-15"/>
          <w:sz w:val="24"/>
        </w:rPr>
        <w:t xml:space="preserve"> </w:t>
      </w:r>
      <w:r>
        <w:rPr>
          <w:sz w:val="24"/>
        </w:rPr>
        <w:t>violates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privacy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citizens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pacing w:val="-1"/>
          <w:sz w:val="24"/>
        </w:rPr>
        <w:t>NSA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captures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prosecutes</w:t>
      </w:r>
      <w:r>
        <w:rPr>
          <w:spacing w:val="1"/>
          <w:sz w:val="24"/>
        </w:rPr>
        <w:t xml:space="preserve"> </w:t>
      </w:r>
      <w:r>
        <w:rPr>
          <w:sz w:val="24"/>
        </w:rPr>
        <w:t>foreign</w:t>
      </w:r>
      <w:r>
        <w:rPr>
          <w:spacing w:val="3"/>
          <w:sz w:val="24"/>
        </w:rPr>
        <w:t xml:space="preserve"> </w:t>
      </w:r>
      <w:r>
        <w:rPr>
          <w:sz w:val="24"/>
        </w:rPr>
        <w:t>terrorists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23BAF">
      <w:pPr>
        <w:pStyle w:val="BodyText"/>
        <w:spacing w:before="1"/>
        <w:ind w:right="7239"/>
      </w:pPr>
      <w:r>
        <w:t>Section: Opening Case</w:t>
      </w:r>
      <w:r>
        <w:rPr>
          <w:spacing w:val="-57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sectPr w:rsidR="004B7626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4674"/>
          <w:tab w:val="left" w:pos="9392"/>
        </w:tabs>
        <w:spacing w:before="60"/>
        <w:ind w:hanging="361"/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leaking</w:t>
      </w:r>
      <w:r>
        <w:rPr>
          <w:spacing w:val="-2"/>
          <w:sz w:val="24"/>
        </w:rPr>
        <w:t xml:space="preserve"> </w:t>
      </w:r>
      <w:r>
        <w:rPr>
          <w:sz w:val="24"/>
        </w:rPr>
        <w:t>numerous</w:t>
      </w:r>
      <w:r>
        <w:rPr>
          <w:spacing w:val="-2"/>
          <w:sz w:val="24"/>
        </w:rPr>
        <w:t xml:space="preserve"> </w:t>
      </w:r>
      <w:r>
        <w:rPr>
          <w:sz w:val="24"/>
        </w:rPr>
        <w:t>classified</w:t>
      </w:r>
      <w:r>
        <w:rPr>
          <w:sz w:val="24"/>
          <w:u w:val="single"/>
        </w:rPr>
        <w:tab/>
      </w:r>
      <w:r>
        <w:rPr>
          <w:sz w:val="24"/>
        </w:rPr>
        <w:t>documents,</w:t>
      </w:r>
      <w:r>
        <w:rPr>
          <w:spacing w:val="-2"/>
          <w:sz w:val="24"/>
        </w:rPr>
        <w:t xml:space="preserve"> </w:t>
      </w:r>
      <w:r>
        <w:rPr>
          <w:sz w:val="24"/>
        </w:rPr>
        <w:t>Edward</w:t>
      </w:r>
      <w:r>
        <w:rPr>
          <w:spacing w:val="-1"/>
          <w:sz w:val="24"/>
        </w:rPr>
        <w:t xml:space="preserve"> </w:t>
      </w:r>
      <w:r>
        <w:rPr>
          <w:sz w:val="24"/>
        </w:rPr>
        <w:t>Snowden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earned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FBI;</w:t>
      </w:r>
      <w:r>
        <w:rPr>
          <w:spacing w:val="-2"/>
          <w:sz w:val="24"/>
        </w:rPr>
        <w:t xml:space="preserve"> </w:t>
      </w:r>
      <w:r>
        <w:rPr>
          <w:sz w:val="24"/>
        </w:rPr>
        <w:t>a pardon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 US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citizens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FBI;</w:t>
      </w:r>
      <w:r>
        <w:rPr>
          <w:spacing w:val="-3"/>
          <w:sz w:val="24"/>
        </w:rPr>
        <w:t xml:space="preserve"> </w:t>
      </w:r>
      <w:r>
        <w:rPr>
          <w:sz w:val="24"/>
        </w:rPr>
        <w:t>exile 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asylum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Russia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NSA;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pardon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citizens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NSA;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exile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US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asylum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Russia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870"/>
        </w:tabs>
        <w:ind w:left="821" w:right="519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approach states that an ethical action is the one that provides the</w:t>
      </w:r>
      <w:r>
        <w:rPr>
          <w:spacing w:val="-57"/>
          <w:sz w:val="24"/>
        </w:rPr>
        <w:t xml:space="preserve"> </w:t>
      </w:r>
      <w:r>
        <w:rPr>
          <w:sz w:val="24"/>
        </w:rPr>
        <w:t>most good or does the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1"/>
          <w:sz w:val="24"/>
        </w:rPr>
        <w:t xml:space="preserve"> </w:t>
      </w:r>
      <w:r>
        <w:rPr>
          <w:sz w:val="24"/>
        </w:rPr>
        <w:t>harm.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fairness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utilitarian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870"/>
        </w:tabs>
        <w:ind w:left="821" w:right="912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approach maintains that an ethical action is the one that best</w:t>
      </w:r>
      <w:r>
        <w:rPr>
          <w:spacing w:val="-57"/>
          <w:sz w:val="24"/>
        </w:rPr>
        <w:t xml:space="preserve"> </w:t>
      </w:r>
      <w:r>
        <w:rPr>
          <w:sz w:val="24"/>
        </w:rPr>
        <w:t>protects</w:t>
      </w:r>
      <w:r>
        <w:rPr>
          <w:spacing w:val="-1"/>
          <w:sz w:val="24"/>
        </w:rPr>
        <w:t xml:space="preserve"> </w:t>
      </w:r>
      <w:r>
        <w:rPr>
          <w:sz w:val="24"/>
        </w:rPr>
        <w:t>and respects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moral</w:t>
      </w:r>
      <w:r>
        <w:rPr>
          <w:spacing w:val="-2"/>
          <w:sz w:val="24"/>
        </w:rPr>
        <w:t xml:space="preserve"> </w:t>
      </w:r>
      <w:r>
        <w:rPr>
          <w:sz w:val="24"/>
        </w:rPr>
        <w:t>rights</w:t>
      </w:r>
      <w:r>
        <w:rPr>
          <w:spacing w:val="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affected parties.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fairne</w:t>
      </w:r>
      <w:r>
        <w:rPr>
          <w:sz w:val="24"/>
        </w:rPr>
        <w:t>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utilitarian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870"/>
        </w:tabs>
        <w:spacing w:before="1"/>
        <w:ind w:left="821" w:right="331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approach</w:t>
      </w:r>
      <w:r>
        <w:rPr>
          <w:spacing w:val="-4"/>
          <w:sz w:val="24"/>
        </w:rPr>
        <w:t xml:space="preserve"> </w:t>
      </w:r>
      <w:r>
        <w:rPr>
          <w:sz w:val="24"/>
        </w:rPr>
        <w:t>posits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ethical</w:t>
      </w:r>
      <w:r>
        <w:rPr>
          <w:spacing w:val="-6"/>
          <w:sz w:val="24"/>
        </w:rPr>
        <w:t xml:space="preserve"> </w:t>
      </w:r>
      <w:r>
        <w:rPr>
          <w:sz w:val="24"/>
        </w:rPr>
        <w:t>actions</w:t>
      </w:r>
      <w:r>
        <w:rPr>
          <w:spacing w:val="-4"/>
          <w:sz w:val="24"/>
        </w:rPr>
        <w:t xml:space="preserve"> </w:t>
      </w:r>
      <w:r>
        <w:rPr>
          <w:sz w:val="24"/>
        </w:rPr>
        <w:t>treat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human</w:t>
      </w:r>
      <w:r>
        <w:rPr>
          <w:spacing w:val="-3"/>
          <w:sz w:val="24"/>
        </w:rPr>
        <w:t xml:space="preserve"> </w:t>
      </w:r>
      <w:r>
        <w:rPr>
          <w:sz w:val="24"/>
        </w:rPr>
        <w:t>beings</w:t>
      </w:r>
      <w:r>
        <w:rPr>
          <w:spacing w:val="-5"/>
          <w:sz w:val="24"/>
        </w:rPr>
        <w:t xml:space="preserve"> </w:t>
      </w:r>
      <w:r>
        <w:rPr>
          <w:sz w:val="24"/>
        </w:rPr>
        <w:t>equally,</w:t>
      </w:r>
      <w:r>
        <w:rPr>
          <w:spacing w:val="-57"/>
          <w:sz w:val="24"/>
        </w:rPr>
        <w:t xml:space="preserve"> </w:t>
      </w:r>
      <w:r>
        <w:rPr>
          <w:sz w:val="24"/>
        </w:rPr>
        <w:t>or,</w:t>
      </w:r>
      <w:r>
        <w:rPr>
          <w:spacing w:val="-2"/>
          <w:sz w:val="24"/>
        </w:rPr>
        <w:t xml:space="preserve"> </w:t>
      </w:r>
      <w:r>
        <w:rPr>
          <w:sz w:val="24"/>
        </w:rPr>
        <w:t>if unequally, then</w:t>
      </w:r>
      <w:r>
        <w:rPr>
          <w:spacing w:val="-1"/>
          <w:sz w:val="24"/>
        </w:rPr>
        <w:t xml:space="preserve"> </w:t>
      </w:r>
      <w:r>
        <w:rPr>
          <w:sz w:val="24"/>
        </w:rPr>
        <w:t>fairly, based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3"/>
          <w:sz w:val="24"/>
        </w:rPr>
        <w:t xml:space="preserve"> </w:t>
      </w:r>
      <w:r>
        <w:rPr>
          <w:sz w:val="24"/>
        </w:rPr>
        <w:t>defensible</w:t>
      </w:r>
      <w:r>
        <w:rPr>
          <w:spacing w:val="-2"/>
          <w:sz w:val="24"/>
        </w:rPr>
        <w:t xml:space="preserve"> </w:t>
      </w:r>
      <w:r>
        <w:rPr>
          <w:sz w:val="24"/>
        </w:rPr>
        <w:t>standard.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fairness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utilitarian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870"/>
        </w:tabs>
        <w:ind w:left="821" w:right="356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approach highlights the interlocking relationships that underlie all</w:t>
      </w:r>
      <w:r>
        <w:rPr>
          <w:spacing w:val="-57"/>
          <w:sz w:val="24"/>
        </w:rPr>
        <w:t xml:space="preserve"> </w:t>
      </w:r>
      <w:r>
        <w:rPr>
          <w:sz w:val="24"/>
        </w:rPr>
        <w:t>societies.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common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fairness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utilitarian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left="821" w:right="432"/>
        <w:rPr>
          <w:sz w:val="24"/>
        </w:rPr>
      </w:pPr>
      <w:r>
        <w:rPr>
          <w:sz w:val="24"/>
        </w:rPr>
        <w:t>If you are most concerned about generating the highest profits margins to ensure your</w:t>
      </w:r>
      <w:r>
        <w:rPr>
          <w:spacing w:val="1"/>
          <w:sz w:val="24"/>
        </w:rPr>
        <w:t xml:space="preserve"> </w:t>
      </w:r>
      <w:r>
        <w:rPr>
          <w:sz w:val="24"/>
        </w:rPr>
        <w:t>stockholders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getting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highest</w:t>
      </w:r>
      <w:r>
        <w:rPr>
          <w:spacing w:val="-1"/>
          <w:sz w:val="24"/>
        </w:rPr>
        <w:t xml:space="preserve"> </w:t>
      </w:r>
      <w:r>
        <w:rPr>
          <w:sz w:val="24"/>
        </w:rPr>
        <w:t>return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investment,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</w:p>
    <w:p w:rsidR="004B7626" w:rsidRDefault="00423BAF">
      <w:pPr>
        <w:pStyle w:val="BodyText"/>
        <w:tabs>
          <w:tab w:val="left" w:pos="1956"/>
        </w:tabs>
        <w:ind w:left="821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approach</w:t>
      </w:r>
      <w:proofErr w:type="gramEnd"/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ethical</w:t>
      </w:r>
      <w:r>
        <w:rPr>
          <w:spacing w:val="-1"/>
        </w:rPr>
        <w:t xml:space="preserve"> </w:t>
      </w:r>
      <w:r>
        <w:t>framework.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fairness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utilitarian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8164"/>
        </w:tabs>
        <w:ind w:left="821" w:right="250"/>
        <w:rPr>
          <w:sz w:val="24"/>
        </w:rPr>
      </w:pPr>
      <w:r>
        <w:rPr>
          <w:sz w:val="24"/>
        </w:rPr>
        <w:t>At your company, you put the highest priority on making sure customer credit card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breached.</w:t>
      </w:r>
      <w:r>
        <w:rPr>
          <w:spacing w:val="54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means you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approach as</w:t>
      </w:r>
      <w:r>
        <w:rPr>
          <w:spacing w:val="-57"/>
          <w:sz w:val="24"/>
        </w:rPr>
        <w:t xml:space="preserve"> </w:t>
      </w:r>
      <w:r>
        <w:rPr>
          <w:sz w:val="24"/>
        </w:rPr>
        <w:t>an ethical</w:t>
      </w:r>
      <w:r>
        <w:rPr>
          <w:spacing w:val="-1"/>
          <w:sz w:val="24"/>
        </w:rPr>
        <w:t xml:space="preserve"> </w:t>
      </w:r>
      <w:r>
        <w:rPr>
          <w:sz w:val="24"/>
        </w:rPr>
        <w:t>framework.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fairness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utilitarian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3782"/>
        </w:tabs>
        <w:ind w:left="821" w:right="252"/>
        <w:rPr>
          <w:sz w:val="24"/>
        </w:rPr>
      </w:pPr>
      <w:r>
        <w:rPr>
          <w:sz w:val="24"/>
        </w:rPr>
        <w:t xml:space="preserve">At your shipping company, the job description for a new position states the </w:t>
      </w:r>
      <w:r>
        <w:rPr>
          <w:sz w:val="24"/>
        </w:rPr>
        <w:t>applicant</w:t>
      </w:r>
      <w:r>
        <w:rPr>
          <w:spacing w:val="1"/>
          <w:sz w:val="24"/>
        </w:rPr>
        <w:t xml:space="preserve"> </w:t>
      </w:r>
      <w:r>
        <w:rPr>
          <w:sz w:val="24"/>
        </w:rPr>
        <w:t>must be able to lift packages over 50 pounds on a consistent basis.</w:t>
      </w:r>
      <w:r>
        <w:rPr>
          <w:spacing w:val="1"/>
          <w:sz w:val="24"/>
        </w:rPr>
        <w:t xml:space="preserve"> </w:t>
      </w:r>
      <w:r>
        <w:rPr>
          <w:sz w:val="24"/>
        </w:rPr>
        <w:t>This means most</w:t>
      </w:r>
      <w:r>
        <w:rPr>
          <w:spacing w:val="1"/>
          <w:sz w:val="24"/>
        </w:rPr>
        <w:t xml:space="preserve"> </w:t>
      </w:r>
      <w:r>
        <w:rPr>
          <w:sz w:val="24"/>
        </w:rPr>
        <w:t>women and physically disabled people will not be able to apply for the job.</w:t>
      </w:r>
      <w:r>
        <w:rPr>
          <w:spacing w:val="1"/>
          <w:sz w:val="24"/>
        </w:rPr>
        <w:t xml:space="preserve"> </w:t>
      </w:r>
      <w:r>
        <w:rPr>
          <w:sz w:val="24"/>
        </w:rPr>
        <w:t>In this case,</w:t>
      </w:r>
      <w:r>
        <w:rPr>
          <w:spacing w:val="-58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are using the</w:t>
      </w:r>
      <w:r>
        <w:rPr>
          <w:sz w:val="24"/>
          <w:u w:val="single"/>
        </w:rPr>
        <w:tab/>
      </w:r>
      <w:r>
        <w:rPr>
          <w:sz w:val="24"/>
        </w:rPr>
        <w:t>approach</w:t>
      </w:r>
      <w:r>
        <w:rPr>
          <w:spacing w:val="-1"/>
          <w:sz w:val="24"/>
        </w:rPr>
        <w:t xml:space="preserve"> </w:t>
      </w:r>
      <w:r>
        <w:rPr>
          <w:sz w:val="24"/>
        </w:rPr>
        <w:t>as an ethical</w:t>
      </w:r>
      <w:r>
        <w:rPr>
          <w:spacing w:val="-1"/>
          <w:sz w:val="24"/>
        </w:rPr>
        <w:t xml:space="preserve"> </w:t>
      </w:r>
      <w:r>
        <w:rPr>
          <w:sz w:val="24"/>
        </w:rPr>
        <w:t>framework.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fairness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utilitarian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5489"/>
        </w:tabs>
        <w:ind w:hanging="361"/>
        <w:rPr>
          <w:sz w:val="24"/>
        </w:rPr>
      </w:pPr>
      <w:r>
        <w:rPr>
          <w:sz w:val="24"/>
        </w:rPr>
        <w:t>Welfare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Obamacare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follow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</w:t>
      </w:r>
      <w:r>
        <w:rPr>
          <w:sz w:val="24"/>
        </w:rPr>
        <w:t>oach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ethical</w:t>
      </w:r>
      <w:r>
        <w:rPr>
          <w:spacing w:val="-3"/>
          <w:sz w:val="24"/>
        </w:rPr>
        <w:t xml:space="preserve"> </w:t>
      </w:r>
      <w:r>
        <w:rPr>
          <w:sz w:val="24"/>
        </w:rPr>
        <w:t>framework</w:t>
      </w:r>
      <w:proofErr w:type="gramStart"/>
      <w:r>
        <w:rPr>
          <w:sz w:val="24"/>
        </w:rPr>
        <w:t>..</w:t>
      </w:r>
      <w:proofErr w:type="gram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common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good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fairness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rights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utilitarian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66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right="1136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870"/>
        </w:tabs>
        <w:ind w:left="821" w:right="331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approach</w:t>
      </w:r>
      <w:r>
        <w:rPr>
          <w:spacing w:val="-4"/>
          <w:sz w:val="24"/>
        </w:rPr>
        <w:t xml:space="preserve"> </w:t>
      </w:r>
      <w:r>
        <w:rPr>
          <w:sz w:val="24"/>
        </w:rPr>
        <w:t>posits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ethical</w:t>
      </w:r>
      <w:r>
        <w:rPr>
          <w:spacing w:val="-6"/>
          <w:sz w:val="24"/>
        </w:rPr>
        <w:t xml:space="preserve"> </w:t>
      </w:r>
      <w:r>
        <w:rPr>
          <w:sz w:val="24"/>
        </w:rPr>
        <w:t>actions</w:t>
      </w:r>
      <w:r>
        <w:rPr>
          <w:spacing w:val="-4"/>
          <w:sz w:val="24"/>
        </w:rPr>
        <w:t xml:space="preserve"> </w:t>
      </w:r>
      <w:r>
        <w:rPr>
          <w:sz w:val="24"/>
        </w:rPr>
        <w:t>treat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human</w:t>
      </w:r>
      <w:r>
        <w:rPr>
          <w:spacing w:val="-3"/>
          <w:sz w:val="24"/>
        </w:rPr>
        <w:t xml:space="preserve"> </w:t>
      </w:r>
      <w:r>
        <w:rPr>
          <w:sz w:val="24"/>
        </w:rPr>
        <w:t>beings</w:t>
      </w:r>
      <w:r>
        <w:rPr>
          <w:spacing w:val="-5"/>
          <w:sz w:val="24"/>
        </w:rPr>
        <w:t xml:space="preserve"> </w:t>
      </w:r>
      <w:r>
        <w:rPr>
          <w:sz w:val="24"/>
        </w:rPr>
        <w:t>equally,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if unequally</w:t>
      </w:r>
      <w:r>
        <w:rPr>
          <w:spacing w:val="-3"/>
          <w:sz w:val="24"/>
        </w:rPr>
        <w:t xml:space="preserve"> </w:t>
      </w:r>
      <w:r>
        <w:rPr>
          <w:sz w:val="24"/>
        </w:rPr>
        <w:t>then fairly, based on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1"/>
          <w:sz w:val="24"/>
        </w:rPr>
        <w:t xml:space="preserve"> </w:t>
      </w:r>
      <w:r>
        <w:rPr>
          <w:sz w:val="24"/>
        </w:rPr>
        <w:t>defensible standard.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code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ethics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5"/>
          <w:sz w:val="24"/>
        </w:rPr>
        <w:t xml:space="preserve"> </w:t>
      </w:r>
      <w:r>
        <w:rPr>
          <w:sz w:val="24"/>
        </w:rPr>
        <w:t>dossier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ethics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  <w:shd w:val="clear" w:color="auto" w:fill="00FFFF"/>
        </w:rPr>
        <w:t>fairness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approach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66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right="1136"/>
      </w:pP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spacing w:before="60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means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accept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consequences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decisions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actions.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Acceptance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Accountability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Liability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Responsibility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83"/>
        <w:jc w:val="both"/>
      </w:pPr>
    </w:p>
    <w:p w:rsidR="004B7626" w:rsidRDefault="004B7626">
      <w:pPr>
        <w:pStyle w:val="BodyText"/>
        <w:jc w:val="both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refers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determining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actions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were</w:t>
      </w:r>
      <w:r>
        <w:rPr>
          <w:spacing w:val="-1"/>
          <w:sz w:val="24"/>
        </w:rPr>
        <w:t xml:space="preserve"> </w:t>
      </w:r>
      <w:r>
        <w:rPr>
          <w:sz w:val="24"/>
        </w:rPr>
        <w:t>taken.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Acceptance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Accountability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Liability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Responsibility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83"/>
        <w:jc w:val="both"/>
      </w:pPr>
    </w:p>
    <w:p w:rsidR="004B7626" w:rsidRDefault="004B7626">
      <w:pPr>
        <w:pStyle w:val="BodyText"/>
        <w:jc w:val="both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left="821" w:right="97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a legal concept that gives individuals the right to recover the</w:t>
      </w:r>
      <w:r>
        <w:rPr>
          <w:spacing w:val="-57"/>
          <w:sz w:val="24"/>
        </w:rPr>
        <w:t xml:space="preserve"> </w:t>
      </w:r>
      <w:r>
        <w:rPr>
          <w:sz w:val="24"/>
        </w:rPr>
        <w:t>damages</w:t>
      </w:r>
      <w:r>
        <w:rPr>
          <w:spacing w:val="-1"/>
          <w:sz w:val="24"/>
        </w:rPr>
        <w:t xml:space="preserve"> </w:t>
      </w:r>
      <w:r>
        <w:rPr>
          <w:sz w:val="24"/>
        </w:rPr>
        <w:t>done</w:t>
      </w:r>
      <w:r>
        <w:rPr>
          <w:spacing w:val="-2"/>
          <w:sz w:val="24"/>
        </w:rPr>
        <w:t xml:space="preserve"> </w:t>
      </w:r>
      <w:r>
        <w:rPr>
          <w:sz w:val="24"/>
        </w:rPr>
        <w:t>to them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other individuals,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organizations, or</w:t>
      </w:r>
      <w:r>
        <w:rPr>
          <w:spacing w:val="-1"/>
          <w:sz w:val="24"/>
        </w:rPr>
        <w:t xml:space="preserve"> </w:t>
      </w:r>
      <w:r>
        <w:rPr>
          <w:sz w:val="24"/>
        </w:rPr>
        <w:t>systems.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Accountability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Due</w:t>
      </w:r>
      <w:r>
        <w:rPr>
          <w:spacing w:val="-2"/>
          <w:sz w:val="24"/>
        </w:rPr>
        <w:t xml:space="preserve"> </w:t>
      </w:r>
      <w:r>
        <w:rPr>
          <w:sz w:val="24"/>
        </w:rPr>
        <w:t>Process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Liability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Responsibility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83"/>
        <w:jc w:val="both"/>
      </w:pPr>
    </w:p>
    <w:p w:rsidR="004B7626" w:rsidRDefault="004B7626">
      <w:pPr>
        <w:pStyle w:val="BodyText"/>
        <w:jc w:val="both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436"/>
        </w:tabs>
        <w:spacing w:before="1"/>
        <w:ind w:left="821" w:right="324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issues</w:t>
      </w:r>
      <w:proofErr w:type="gramEnd"/>
      <w:r>
        <w:rPr>
          <w:sz w:val="24"/>
        </w:rPr>
        <w:t xml:space="preserve"> involve collecting, storing, and disseminating information about</w:t>
      </w:r>
      <w:r>
        <w:rPr>
          <w:spacing w:val="-57"/>
          <w:sz w:val="24"/>
        </w:rPr>
        <w:t xml:space="preserve"> </w:t>
      </w:r>
      <w:r>
        <w:rPr>
          <w:sz w:val="24"/>
        </w:rPr>
        <w:t>individuals.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Property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23BAF">
      <w:pPr>
        <w:pStyle w:val="BodyText"/>
      </w:pPr>
      <w:r>
        <w:t>Section:</w:t>
      </w:r>
      <w:r>
        <w:rPr>
          <w:spacing w:val="-1"/>
        </w:rPr>
        <w:t xml:space="preserve"> </w:t>
      </w:r>
      <w:r>
        <w:t>Ethical</w:t>
      </w:r>
      <w:r>
        <w:rPr>
          <w:spacing w:val="-3"/>
        </w:rPr>
        <w:t xml:space="preserve"> </w:t>
      </w:r>
      <w:r>
        <w:t>Issues</w:t>
      </w: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spacing w:before="60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916"/>
        </w:tabs>
        <w:ind w:left="821" w:right="108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issues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involve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authenticity,</w:t>
      </w:r>
      <w:r>
        <w:rPr>
          <w:spacing w:val="-6"/>
          <w:sz w:val="24"/>
        </w:rPr>
        <w:t xml:space="preserve"> </w:t>
      </w:r>
      <w:r>
        <w:rPr>
          <w:sz w:val="24"/>
        </w:rPr>
        <w:t>fidelity,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correctness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information that</w:t>
      </w:r>
      <w:r>
        <w:rPr>
          <w:spacing w:val="1"/>
          <w:sz w:val="24"/>
        </w:rPr>
        <w:t xml:space="preserve"> </w:t>
      </w:r>
      <w:r>
        <w:rPr>
          <w:sz w:val="24"/>
        </w:rPr>
        <w:t>is collected and processed.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Property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83"/>
        <w:jc w:val="both"/>
      </w:pPr>
    </w:p>
    <w:p w:rsidR="004B7626" w:rsidRDefault="004B7626">
      <w:pPr>
        <w:pStyle w:val="BodyText"/>
        <w:jc w:val="both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31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issues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involve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ownership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value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z w:val="24"/>
        </w:rPr>
        <w:t>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Property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83"/>
        <w:jc w:val="both"/>
      </w:pPr>
    </w:p>
    <w:p w:rsidR="004B7626" w:rsidRDefault="004B7626">
      <w:pPr>
        <w:pStyle w:val="BodyText"/>
        <w:jc w:val="both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676"/>
        </w:tabs>
        <w:ind w:left="821" w:right="59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issues</w:t>
      </w:r>
      <w:proofErr w:type="gramEnd"/>
      <w:r>
        <w:rPr>
          <w:sz w:val="24"/>
        </w:rPr>
        <w:t xml:space="preserve"> revolve around who should have access to information and</w:t>
      </w:r>
      <w:r>
        <w:rPr>
          <w:spacing w:val="-57"/>
          <w:sz w:val="24"/>
        </w:rPr>
        <w:t xml:space="preserve"> </w:t>
      </w:r>
      <w:r>
        <w:rPr>
          <w:sz w:val="24"/>
        </w:rPr>
        <w:t>whether they</w:t>
      </w:r>
      <w:r>
        <w:rPr>
          <w:spacing w:val="-2"/>
          <w:sz w:val="24"/>
        </w:rPr>
        <w:t xml:space="preserve"> </w:t>
      </w:r>
      <w:r>
        <w:rPr>
          <w:sz w:val="24"/>
        </w:rPr>
        <w:t>should pay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fee</w:t>
      </w:r>
      <w:r>
        <w:rPr>
          <w:spacing w:val="-1"/>
          <w:sz w:val="24"/>
        </w:rPr>
        <w:t xml:space="preserve"> </w:t>
      </w:r>
      <w:r>
        <w:rPr>
          <w:sz w:val="24"/>
        </w:rPr>
        <w:t>for this access.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Property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spacing w:before="1"/>
        <w:ind w:right="7283"/>
        <w:jc w:val="both"/>
      </w:pPr>
    </w:p>
    <w:p w:rsidR="004B7626" w:rsidRDefault="004B7626">
      <w:pPr>
        <w:pStyle w:val="BodyText"/>
        <w:jc w:val="both"/>
      </w:pPr>
    </w:p>
    <w:p w:rsidR="004B7626" w:rsidRDefault="004B7626">
      <w:pPr>
        <w:jc w:val="both"/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spacing w:before="60"/>
        <w:ind w:hanging="361"/>
        <w:rPr>
          <w:sz w:val="24"/>
        </w:rPr>
      </w:pPr>
      <w:r>
        <w:rPr>
          <w:sz w:val="24"/>
        </w:rPr>
        <w:t>Knowing</w:t>
      </w:r>
      <w:r>
        <w:rPr>
          <w:spacing w:val="-2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kind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surveillance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employer can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employees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a(n)</w:t>
      </w:r>
    </w:p>
    <w:p w:rsidR="004B7626" w:rsidRDefault="00423BAF">
      <w:pPr>
        <w:pStyle w:val="BodyText"/>
        <w:tabs>
          <w:tab w:val="left" w:pos="1956"/>
        </w:tabs>
        <w:ind w:left="821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issue</w:t>
      </w:r>
      <w:proofErr w:type="gramEnd"/>
      <w: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Property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66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right="1136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Making</w:t>
      </w:r>
      <w:r>
        <w:rPr>
          <w:spacing w:val="-2"/>
          <w:sz w:val="24"/>
        </w:rPr>
        <w:t xml:space="preserve"> </w:t>
      </w:r>
      <w:r>
        <w:rPr>
          <w:sz w:val="24"/>
        </w:rPr>
        <w:t>sure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customer’s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correct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a(n)</w:t>
      </w:r>
    </w:p>
    <w:p w:rsidR="004B7626" w:rsidRDefault="00423BAF">
      <w:pPr>
        <w:pStyle w:val="BodyText"/>
        <w:tabs>
          <w:tab w:val="left" w:pos="1956"/>
        </w:tabs>
        <w:ind w:left="821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issue</w:t>
      </w:r>
      <w:proofErr w:type="gramEnd"/>
      <w: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Property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66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right="1136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Determining</w:t>
      </w:r>
      <w:r>
        <w:rPr>
          <w:spacing w:val="-1"/>
          <w:sz w:val="24"/>
        </w:rPr>
        <w:t xml:space="preserve"> </w:t>
      </w: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corporate com</w:t>
      </w:r>
      <w:r>
        <w:rPr>
          <w:sz w:val="24"/>
        </w:rPr>
        <w:t>puters 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2"/>
          <w:sz w:val="24"/>
        </w:rPr>
        <w:t xml:space="preserve"> </w:t>
      </w:r>
      <w:r>
        <w:rPr>
          <w:sz w:val="24"/>
        </w:rPr>
        <w:t>purposes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a(n)</w:t>
      </w:r>
    </w:p>
    <w:p w:rsidR="004B7626" w:rsidRDefault="00423BAF">
      <w:pPr>
        <w:pStyle w:val="BodyText"/>
        <w:tabs>
          <w:tab w:val="left" w:pos="1956"/>
        </w:tabs>
        <w:ind w:left="821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issue</w:t>
      </w:r>
      <w:proofErr w:type="gramEnd"/>
      <w: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Property</w:t>
      </w:r>
    </w:p>
    <w:p w:rsidR="004B7626" w:rsidRDefault="00423BAF">
      <w:pPr>
        <w:pStyle w:val="BodyText"/>
        <w:ind w:right="790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66"/>
      </w:pPr>
    </w:p>
    <w:p w:rsidR="004B7626" w:rsidRDefault="004B7626">
      <w:pPr>
        <w:pStyle w:val="BodyText"/>
        <w:spacing w:before="1"/>
      </w:pPr>
    </w:p>
    <w:p w:rsidR="004B7626" w:rsidRDefault="004B7626">
      <w:pPr>
        <w:pStyle w:val="BodyText"/>
        <w:ind w:right="1136"/>
      </w:pP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3882"/>
        </w:tabs>
        <w:spacing w:before="60"/>
        <w:ind w:left="821" w:right="632"/>
        <w:rPr>
          <w:sz w:val="24"/>
        </w:rPr>
      </w:pPr>
      <w:r>
        <w:rPr>
          <w:spacing w:val="-1"/>
          <w:sz w:val="24"/>
        </w:rPr>
        <w:t xml:space="preserve">Determining whether or not you are </w:t>
      </w:r>
      <w:r>
        <w:rPr>
          <w:sz w:val="24"/>
        </w:rPr>
        <w:t>allowed to sell your customers’ information to a</w:t>
      </w:r>
      <w:r>
        <w:rPr>
          <w:spacing w:val="-57"/>
          <w:sz w:val="24"/>
        </w:rPr>
        <w:t xml:space="preserve"> </w:t>
      </w:r>
      <w:r>
        <w:rPr>
          <w:sz w:val="24"/>
        </w:rPr>
        <w:t>telemarketer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a(</w:t>
      </w:r>
      <w:proofErr w:type="gramEnd"/>
      <w:r>
        <w:rPr>
          <w:sz w:val="24"/>
        </w:rPr>
        <w:t>n)</w:t>
      </w:r>
      <w:r>
        <w:rPr>
          <w:sz w:val="24"/>
          <w:u w:val="single"/>
        </w:rPr>
        <w:tab/>
      </w:r>
      <w:r>
        <w:rPr>
          <w:sz w:val="24"/>
        </w:rPr>
        <w:t>issue.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Accessibility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Accuracy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Property</w:t>
      </w:r>
    </w:p>
    <w:p w:rsidR="004B7626" w:rsidRDefault="00423BAF">
      <w:pPr>
        <w:pStyle w:val="BodyText"/>
        <w:ind w:right="790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266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right="1136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982"/>
          <w:tab w:val="left" w:pos="7267"/>
        </w:tabs>
        <w:ind w:hanging="361"/>
        <w:rPr>
          <w:sz w:val="24"/>
        </w:rPr>
      </w:pPr>
      <w:r>
        <w:rPr>
          <w:sz w:val="24"/>
        </w:rPr>
        <w:t>Cheating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z w:val="24"/>
          <w:u w:val="single"/>
        </w:rPr>
        <w:tab/>
      </w: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at business</w:t>
      </w:r>
      <w:r>
        <w:rPr>
          <w:spacing w:val="-2"/>
          <w:sz w:val="24"/>
        </w:rPr>
        <w:t xml:space="preserve"> </w:t>
      </w:r>
      <w:r>
        <w:rPr>
          <w:sz w:val="24"/>
        </w:rPr>
        <w:t>schools</w:t>
      </w:r>
      <w:r>
        <w:rPr>
          <w:sz w:val="24"/>
          <w:u w:val="single"/>
        </w:rPr>
        <w:tab/>
      </w:r>
      <w:r>
        <w:rPr>
          <w:sz w:val="24"/>
        </w:rPr>
        <w:t>tools</w:t>
      </w:r>
      <w:r>
        <w:rPr>
          <w:spacing w:val="-4"/>
          <w:sz w:val="24"/>
        </w:rPr>
        <w:t xml:space="preserve"> </w:t>
      </w:r>
      <w:r>
        <w:rPr>
          <w:sz w:val="24"/>
        </w:rPr>
        <w:t>like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Turnitin</w:t>
      </w:r>
      <w:proofErr w:type="spellEnd"/>
      <w:r>
        <w:rPr>
          <w:sz w:val="24"/>
        </w:rP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less;</w:t>
      </w:r>
      <w:r>
        <w:rPr>
          <w:spacing w:val="-1"/>
          <w:sz w:val="24"/>
        </w:rPr>
        <w:t xml:space="preserve"> </w:t>
      </w:r>
      <w:r>
        <w:rPr>
          <w:sz w:val="24"/>
        </w:rPr>
        <w:t>because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less;</w:t>
      </w:r>
      <w:r>
        <w:rPr>
          <w:spacing w:val="-1"/>
          <w:sz w:val="24"/>
        </w:rPr>
        <w:t xml:space="preserve"> </w:t>
      </w:r>
      <w:r>
        <w:rPr>
          <w:sz w:val="24"/>
        </w:rPr>
        <w:t>eve</w:t>
      </w:r>
      <w:r>
        <w:rPr>
          <w:sz w:val="24"/>
        </w:rPr>
        <w:t>n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more;</w:t>
      </w:r>
      <w:r>
        <w:rPr>
          <w:spacing w:val="-2"/>
          <w:sz w:val="24"/>
        </w:rPr>
        <w:t xml:space="preserve"> </w:t>
      </w:r>
      <w:r>
        <w:rPr>
          <w:sz w:val="24"/>
        </w:rPr>
        <w:t>because of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more;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even with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2684"/>
      </w:pP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141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-based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Plagtracker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one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Turnitin’s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competitors.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Australian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Chinese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European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Ukranian</w:t>
      </w:r>
      <w:proofErr w:type="spellEnd"/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2684"/>
      </w:pP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7427"/>
        </w:tabs>
        <w:spacing w:before="1"/>
        <w:ind w:hanging="361"/>
        <w:rPr>
          <w:sz w:val="24"/>
        </w:rPr>
      </w:pPr>
      <w:proofErr w:type="spellStart"/>
      <w:r>
        <w:rPr>
          <w:sz w:val="24"/>
        </w:rPr>
        <w:t>Turnitin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7"/>
          <w:sz w:val="24"/>
        </w:rPr>
        <w:t xml:space="preserve"> </w:t>
      </w:r>
      <w:r>
        <w:rPr>
          <w:sz w:val="24"/>
        </w:rPr>
        <w:t>currently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detect</w:t>
      </w:r>
      <w:r>
        <w:rPr>
          <w:spacing w:val="-1"/>
          <w:sz w:val="24"/>
        </w:rPr>
        <w:t xml:space="preserve"> </w:t>
      </w:r>
      <w:r>
        <w:rPr>
          <w:sz w:val="24"/>
        </w:rPr>
        <w:t>plagiarism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admissions</w:t>
      </w:r>
      <w:r>
        <w:rPr>
          <w:spacing w:val="-3"/>
          <w:sz w:val="24"/>
        </w:rPr>
        <w:t xml:space="preserve"> </w:t>
      </w:r>
      <w:r>
        <w:rPr>
          <w:sz w:val="24"/>
        </w:rPr>
        <w:t>essays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homework</w:t>
      </w:r>
      <w:r>
        <w:rPr>
          <w:spacing w:val="-3"/>
          <w:sz w:val="24"/>
        </w:rPr>
        <w:t xml:space="preserve"> </w:t>
      </w:r>
      <w:r>
        <w:rPr>
          <w:sz w:val="24"/>
        </w:rPr>
        <w:t>assignments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term</w:t>
      </w:r>
      <w:r>
        <w:rPr>
          <w:spacing w:val="-3"/>
          <w:sz w:val="24"/>
        </w:rPr>
        <w:t xml:space="preserve"> </w:t>
      </w:r>
      <w:r>
        <w:rPr>
          <w:sz w:val="24"/>
        </w:rPr>
        <w:t>papers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resumes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spacing w:before="60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helps detect</w:t>
      </w:r>
      <w:r>
        <w:rPr>
          <w:spacing w:val="-1"/>
          <w:sz w:val="24"/>
        </w:rPr>
        <w:t xml:space="preserve"> </w:t>
      </w:r>
      <w:r>
        <w:rPr>
          <w:sz w:val="24"/>
        </w:rPr>
        <w:t>plagiarism.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Iparadigms</w:t>
      </w:r>
      <w:proofErr w:type="spell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NoPlagiarism</w:t>
      </w:r>
      <w:proofErr w:type="spell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Turnitin</w:t>
      </w:r>
      <w:proofErr w:type="spell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Wordprom</w:t>
      </w:r>
      <w:proofErr w:type="spellEnd"/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2684"/>
      </w:pP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left="821" w:right="644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the right to be left alone and to be free of unreasonable personal</w:t>
      </w:r>
      <w:r>
        <w:rPr>
          <w:spacing w:val="-57"/>
          <w:sz w:val="24"/>
        </w:rPr>
        <w:t xml:space="preserve"> </w:t>
      </w:r>
      <w:r>
        <w:rPr>
          <w:sz w:val="24"/>
        </w:rPr>
        <w:t>intrusions.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digital</w:t>
      </w:r>
      <w:r>
        <w:rPr>
          <w:spacing w:val="2"/>
          <w:sz w:val="24"/>
        </w:rPr>
        <w:t xml:space="preserve"> </w:t>
      </w:r>
      <w:r>
        <w:rPr>
          <w:sz w:val="24"/>
        </w:rPr>
        <w:t>dossier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Profiling</w:t>
      </w:r>
    </w:p>
    <w:p w:rsidR="004B7626" w:rsidRDefault="00423BAF">
      <w:pPr>
        <w:pStyle w:val="BodyText"/>
        <w:ind w:right="7870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left="821" w:right="39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the right to determine when, and to what extent, information about</w:t>
      </w:r>
      <w:r>
        <w:rPr>
          <w:spacing w:val="-57"/>
          <w:sz w:val="24"/>
        </w:rPr>
        <w:t xml:space="preserve"> </w:t>
      </w:r>
      <w:r>
        <w:rPr>
          <w:sz w:val="24"/>
        </w:rPr>
        <w:t>you can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gathered</w:t>
      </w:r>
      <w:r>
        <w:rPr>
          <w:spacing w:val="-1"/>
          <w:sz w:val="24"/>
        </w:rPr>
        <w:t xml:space="preserve"> </w:t>
      </w:r>
      <w:r>
        <w:rPr>
          <w:sz w:val="24"/>
        </w:rPr>
        <w:t>and/or</w:t>
      </w:r>
      <w:r>
        <w:rPr>
          <w:spacing w:val="1"/>
          <w:sz w:val="24"/>
        </w:rPr>
        <w:t xml:space="preserve"> </w:t>
      </w:r>
      <w:r>
        <w:rPr>
          <w:sz w:val="24"/>
        </w:rPr>
        <w:t>communicated to others.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digital</w:t>
      </w:r>
      <w:r>
        <w:rPr>
          <w:spacing w:val="2"/>
          <w:sz w:val="24"/>
        </w:rPr>
        <w:t xml:space="preserve"> </w:t>
      </w:r>
      <w:r>
        <w:rPr>
          <w:sz w:val="24"/>
        </w:rPr>
        <w:t>dossier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Information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Profiling</w:t>
      </w:r>
    </w:p>
    <w:p w:rsidR="004B7626" w:rsidRDefault="00423BAF">
      <w:pPr>
        <w:pStyle w:val="BodyText"/>
        <w:ind w:right="7870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  <w:spacing w:before="1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spacing w:before="11"/>
        <w:ind w:left="0"/>
        <w:rPr>
          <w:sz w:val="23"/>
        </w:r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electronic</w:t>
      </w:r>
      <w:r>
        <w:rPr>
          <w:spacing w:val="-1"/>
          <w:sz w:val="24"/>
        </w:rPr>
        <w:t xml:space="preserve"> </w:t>
      </w:r>
      <w:r>
        <w:rPr>
          <w:sz w:val="24"/>
        </w:rPr>
        <w:t>profile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habits.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pacing w:val="-1"/>
          <w:sz w:val="24"/>
          <w:shd w:val="clear" w:color="auto" w:fill="00FFFF"/>
        </w:rPr>
        <w:t>A</w:t>
      </w:r>
      <w:r>
        <w:rPr>
          <w:spacing w:val="-14"/>
          <w:sz w:val="24"/>
          <w:shd w:val="clear" w:color="auto" w:fill="00FFFF"/>
        </w:rPr>
        <w:t xml:space="preserve"> </w:t>
      </w:r>
      <w:r>
        <w:rPr>
          <w:spacing w:val="-1"/>
          <w:sz w:val="24"/>
          <w:shd w:val="clear" w:color="auto" w:fill="00FFFF"/>
        </w:rPr>
        <w:t>digital</w:t>
      </w:r>
      <w:r>
        <w:rPr>
          <w:spacing w:val="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dossier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B7626">
      <w:pPr>
        <w:rPr>
          <w:sz w:val="24"/>
        </w:r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spacing w:before="60"/>
        <w:ind w:hanging="361"/>
        <w:rPr>
          <w:sz w:val="24"/>
        </w:rPr>
      </w:pPr>
      <w:r>
        <w:rPr>
          <w:sz w:val="24"/>
        </w:rPr>
        <w:t>Profiling</w:t>
      </w:r>
    </w:p>
    <w:p w:rsidR="004B7626" w:rsidRDefault="00423BAF">
      <w:pPr>
        <w:pStyle w:val="BodyText"/>
      </w:pPr>
      <w:r>
        <w:rPr>
          <w:shd w:val="clear" w:color="auto" w:fill="00FFFF"/>
        </w:rPr>
        <w:t>Answer:</w:t>
      </w:r>
      <w:r>
        <w:rPr>
          <w:spacing w:val="-15"/>
          <w:shd w:val="clear" w:color="auto" w:fill="00FFFF"/>
        </w:rPr>
        <w:t xml:space="preserve"> </w:t>
      </w:r>
      <w:r>
        <w:rPr>
          <w:shd w:val="clear" w:color="auto" w:fill="00FFFF"/>
        </w:rPr>
        <w:t>A</w:t>
      </w:r>
    </w:p>
    <w:p w:rsidR="004B7626" w:rsidRDefault="00423BAF">
      <w:pPr>
        <w:pStyle w:val="BodyText"/>
        <w:ind w:right="7333"/>
      </w:pP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process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forming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digital</w:t>
      </w:r>
      <w:r>
        <w:rPr>
          <w:spacing w:val="-4"/>
          <w:sz w:val="24"/>
        </w:rPr>
        <w:t xml:space="preserve"> </w:t>
      </w:r>
      <w:r>
        <w:rPr>
          <w:sz w:val="24"/>
        </w:rPr>
        <w:t>dossier.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Dossiering</w:t>
      </w:r>
      <w:proofErr w:type="spell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Profiling</w:t>
      </w:r>
    </w:p>
    <w:p w:rsidR="004B7626" w:rsidRDefault="00423BAF">
      <w:pPr>
        <w:pStyle w:val="BodyText"/>
        <w:ind w:right="7339"/>
      </w:pPr>
      <w:r>
        <w:t>Answer:</w:t>
      </w:r>
      <w:r>
        <w:rPr>
          <w:spacing w:val="60"/>
        </w:rPr>
        <w:t xml:space="preserve"> </w:t>
      </w:r>
      <w:r>
        <w:t>D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 profiler?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Acxiom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Amazon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ChoicePoint</w:t>
      </w:r>
      <w:proofErr w:type="spell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LexisNexis</w:t>
      </w:r>
    </w:p>
    <w:p w:rsidR="004B7626" w:rsidRDefault="00423BAF">
      <w:pPr>
        <w:pStyle w:val="BodyText"/>
        <w:ind w:right="7870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4182"/>
        </w:tabs>
        <w:ind w:hanging="361"/>
        <w:rPr>
          <w:sz w:val="24"/>
        </w:rPr>
      </w:pPr>
      <w:r>
        <w:rPr>
          <w:sz w:val="24"/>
        </w:rPr>
        <w:t>The right of privacy</w:t>
      </w:r>
      <w:r>
        <w:rPr>
          <w:sz w:val="24"/>
          <w:u w:val="single"/>
        </w:rPr>
        <w:tab/>
      </w:r>
      <w:r>
        <w:rPr>
          <w:sz w:val="24"/>
        </w:rPr>
        <w:t>absolute.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can be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cannot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</w:t>
      </w:r>
    </w:p>
    <w:p w:rsidR="004B7626" w:rsidRDefault="00423BAF">
      <w:pPr>
        <w:pStyle w:val="BodyText"/>
        <w:spacing w:before="1"/>
        <w:ind w:right="7339"/>
      </w:pPr>
      <w:r>
        <w:rPr>
          <w:shd w:val="clear" w:color="auto" w:fill="00FFFF"/>
        </w:rPr>
        <w:t>Answer:</w:t>
      </w:r>
      <w:r>
        <w:rPr>
          <w:spacing w:val="60"/>
          <w:shd w:val="clear" w:color="auto" w:fill="00FFFF"/>
        </w:rPr>
        <w:t xml:space="preserve"> </w:t>
      </w:r>
      <w:r>
        <w:rPr>
          <w:shd w:val="clear" w:color="auto" w:fill="00FFFF"/>
        </w:rPr>
        <w:t>D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390"/>
        </w:tabs>
        <w:spacing w:before="60"/>
        <w:ind w:left="821" w:right="347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permits the company to collect personal information until the customer</w:t>
      </w:r>
      <w:r>
        <w:rPr>
          <w:spacing w:val="-57"/>
          <w:sz w:val="24"/>
        </w:rPr>
        <w:t xml:space="preserve"> </w:t>
      </w:r>
      <w:r>
        <w:rPr>
          <w:sz w:val="24"/>
        </w:rPr>
        <w:t>specifically</w:t>
      </w:r>
      <w:r>
        <w:rPr>
          <w:spacing w:val="-3"/>
          <w:sz w:val="24"/>
        </w:rPr>
        <w:t xml:space="preserve"> </w:t>
      </w:r>
      <w:r>
        <w:rPr>
          <w:sz w:val="24"/>
        </w:rPr>
        <w:t>requests that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collected.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dossier</w:t>
      </w:r>
      <w:r>
        <w:rPr>
          <w:spacing w:val="-1"/>
          <w:sz w:val="24"/>
        </w:rPr>
        <w:t xml:space="preserve"> </w:t>
      </w:r>
      <w:r>
        <w:rPr>
          <w:sz w:val="24"/>
        </w:rPr>
        <w:t>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 privacy</w:t>
      </w:r>
      <w:r>
        <w:rPr>
          <w:spacing w:val="-3"/>
          <w:sz w:val="24"/>
        </w:rPr>
        <w:t xml:space="preserve"> </w:t>
      </w:r>
      <w:r>
        <w:rPr>
          <w:sz w:val="24"/>
        </w:rPr>
        <w:t>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opt-in</w:t>
      </w:r>
      <w:r>
        <w:rPr>
          <w:spacing w:val="-2"/>
          <w:sz w:val="24"/>
        </w:rPr>
        <w:t xml:space="preserve"> </w:t>
      </w:r>
      <w:r>
        <w:rPr>
          <w:sz w:val="24"/>
        </w:rPr>
        <w:t>model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informed</w:t>
      </w:r>
      <w:r>
        <w:rPr>
          <w:spacing w:val="-1"/>
          <w:sz w:val="24"/>
        </w:rPr>
        <w:t xml:space="preserve"> </w:t>
      </w:r>
      <w:r>
        <w:rPr>
          <w:sz w:val="24"/>
        </w:rPr>
        <w:t>consent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opt-out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model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informed consent</w:t>
      </w:r>
    </w:p>
    <w:p w:rsidR="004B7626" w:rsidRDefault="00423BAF">
      <w:pPr>
        <w:pStyle w:val="BodyText"/>
        <w:ind w:right="7339"/>
      </w:pPr>
      <w:r>
        <w:rPr>
          <w:shd w:val="clear" w:color="auto" w:fill="00FFFF"/>
        </w:rPr>
        <w:t>Answer:</w:t>
      </w:r>
      <w:r>
        <w:rPr>
          <w:spacing w:val="60"/>
          <w:shd w:val="clear" w:color="auto" w:fill="00FFFF"/>
        </w:rPr>
        <w:t xml:space="preserve"> </w:t>
      </w:r>
      <w:r>
        <w:rPr>
          <w:shd w:val="clear" w:color="auto" w:fill="00FFFF"/>
        </w:rPr>
        <w:t>D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390"/>
        </w:tabs>
        <w:ind w:left="821" w:right="103"/>
        <w:rPr>
          <w:sz w:val="24"/>
        </w:rPr>
      </w:pPr>
      <w:proofErr w:type="gramStart"/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prohibits</w:t>
      </w:r>
      <w:proofErr w:type="gramEnd"/>
      <w:r>
        <w:rPr>
          <w:sz w:val="24"/>
        </w:rPr>
        <w:t xml:space="preserve"> an organization from collecting any personal information unless</w:t>
      </w:r>
      <w:r>
        <w:rPr>
          <w:spacing w:val="-58"/>
          <w:sz w:val="24"/>
        </w:rPr>
        <w:t xml:space="preserve"> </w:t>
      </w:r>
      <w:r>
        <w:rPr>
          <w:sz w:val="24"/>
        </w:rPr>
        <w:t>the customer</w:t>
      </w:r>
      <w:r>
        <w:rPr>
          <w:spacing w:val="1"/>
          <w:sz w:val="24"/>
        </w:rPr>
        <w:t xml:space="preserve"> </w:t>
      </w:r>
      <w:r>
        <w:rPr>
          <w:sz w:val="24"/>
        </w:rPr>
        <w:t>specifically</w:t>
      </w:r>
      <w:r>
        <w:rPr>
          <w:spacing w:val="-2"/>
          <w:sz w:val="24"/>
        </w:rPr>
        <w:t xml:space="preserve"> </w:t>
      </w:r>
      <w:r>
        <w:rPr>
          <w:sz w:val="24"/>
        </w:rPr>
        <w:t>authorizes it.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dossier</w:t>
      </w:r>
      <w:r>
        <w:rPr>
          <w:spacing w:val="-1"/>
          <w:sz w:val="24"/>
        </w:rPr>
        <w:t xml:space="preserve"> </w:t>
      </w:r>
      <w:r>
        <w:rPr>
          <w:sz w:val="24"/>
        </w:rPr>
        <w:t>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 privacy</w:t>
      </w:r>
      <w:r>
        <w:rPr>
          <w:spacing w:val="-3"/>
          <w:sz w:val="24"/>
        </w:rPr>
        <w:t xml:space="preserve"> </w:t>
      </w:r>
      <w:r>
        <w:rPr>
          <w:sz w:val="24"/>
        </w:rPr>
        <w:t>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opt-in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model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informed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consent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opt-out</w:t>
      </w:r>
      <w:r>
        <w:rPr>
          <w:spacing w:val="-3"/>
          <w:sz w:val="24"/>
        </w:rPr>
        <w:t xml:space="preserve"> </w:t>
      </w:r>
      <w:r>
        <w:rPr>
          <w:sz w:val="24"/>
        </w:rPr>
        <w:t>model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informed consent</w:t>
      </w:r>
    </w:p>
    <w:p w:rsidR="004B7626" w:rsidRDefault="00423BAF">
      <w:pPr>
        <w:pStyle w:val="BodyText"/>
        <w:ind w:right="7870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left="821" w:right="17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a privacy tool available to consumers that automatically</w:t>
      </w:r>
      <w:r>
        <w:rPr>
          <w:spacing w:val="1"/>
          <w:sz w:val="24"/>
        </w:rPr>
        <w:t xml:space="preserve"> </w:t>
      </w:r>
      <w:r>
        <w:rPr>
          <w:sz w:val="24"/>
        </w:rPr>
        <w:t>communicates</w:t>
      </w:r>
      <w:r>
        <w:rPr>
          <w:spacing w:val="-3"/>
          <w:sz w:val="24"/>
        </w:rPr>
        <w:t xml:space="preserve"> </w:t>
      </w:r>
      <w:r>
        <w:rPr>
          <w:sz w:val="24"/>
        </w:rPr>
        <w:t>privacy</w:t>
      </w:r>
      <w:r>
        <w:rPr>
          <w:spacing w:val="-4"/>
          <w:sz w:val="24"/>
        </w:rPr>
        <w:t xml:space="preserve"> </w:t>
      </w:r>
      <w:r>
        <w:rPr>
          <w:sz w:val="24"/>
        </w:rPr>
        <w:t>policies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electronic</w:t>
      </w:r>
      <w:r>
        <w:rPr>
          <w:spacing w:val="-3"/>
          <w:sz w:val="24"/>
        </w:rPr>
        <w:t xml:space="preserve"> </w:t>
      </w:r>
      <w:r>
        <w:rPr>
          <w:sz w:val="24"/>
        </w:rPr>
        <w:t>commerce</w:t>
      </w:r>
      <w:r>
        <w:rPr>
          <w:spacing w:val="-1"/>
          <w:sz w:val="24"/>
        </w:rPr>
        <w:t xml:space="preserve"> </w:t>
      </w:r>
      <w:r>
        <w:rPr>
          <w:sz w:val="24"/>
        </w:rPr>
        <w:t>web</w:t>
      </w:r>
      <w:r>
        <w:rPr>
          <w:spacing w:val="-3"/>
          <w:sz w:val="24"/>
        </w:rPr>
        <w:t xml:space="preserve"> </w:t>
      </w:r>
      <w:r>
        <w:rPr>
          <w:sz w:val="24"/>
        </w:rPr>
        <w:t>site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visitors</w:t>
      </w:r>
      <w:r>
        <w:rPr>
          <w:spacing w:val="-57"/>
          <w:sz w:val="24"/>
        </w:rPr>
        <w:t xml:space="preserve"> </w:t>
      </w:r>
      <w:r>
        <w:rPr>
          <w:sz w:val="24"/>
        </w:rPr>
        <w:t>to that</w:t>
      </w:r>
      <w:r>
        <w:rPr>
          <w:spacing w:val="1"/>
          <w:sz w:val="24"/>
        </w:rPr>
        <w:t xml:space="preserve"> </w:t>
      </w:r>
      <w:r>
        <w:rPr>
          <w:sz w:val="24"/>
        </w:rPr>
        <w:t>site.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digital</w:t>
      </w:r>
      <w:r>
        <w:rPr>
          <w:spacing w:val="2"/>
          <w:sz w:val="24"/>
        </w:rPr>
        <w:t xml:space="preserve"> </w:t>
      </w:r>
      <w:r>
        <w:rPr>
          <w:sz w:val="24"/>
        </w:rPr>
        <w:t>dossier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 privacy</w:t>
      </w:r>
      <w:r>
        <w:rPr>
          <w:spacing w:val="-3"/>
          <w:sz w:val="24"/>
        </w:rPr>
        <w:t xml:space="preserve"> </w:t>
      </w:r>
      <w:r>
        <w:rPr>
          <w:sz w:val="24"/>
        </w:rPr>
        <w:t>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Photo</w:t>
      </w:r>
      <w:r>
        <w:rPr>
          <w:spacing w:val="-2"/>
          <w:sz w:val="24"/>
        </w:rPr>
        <w:t xml:space="preserve"> </w:t>
      </w:r>
      <w:r>
        <w:rPr>
          <w:sz w:val="24"/>
        </w:rPr>
        <w:t>tagging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Platform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Privacy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Preferences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(P3P)</w:t>
      </w:r>
    </w:p>
    <w:p w:rsidR="004B7626" w:rsidRDefault="00423BAF">
      <w:pPr>
        <w:pStyle w:val="BodyText"/>
        <w:ind w:right="7339"/>
      </w:pPr>
      <w:r>
        <w:rPr>
          <w:shd w:val="clear" w:color="auto" w:fill="00FFFF"/>
        </w:rPr>
        <w:t>Answer:</w:t>
      </w:r>
      <w:r>
        <w:rPr>
          <w:spacing w:val="60"/>
          <w:shd w:val="clear" w:color="auto" w:fill="00FFFF"/>
        </w:rPr>
        <w:t xml:space="preserve"> </w:t>
      </w:r>
      <w:r>
        <w:rPr>
          <w:shd w:val="clear" w:color="auto" w:fill="00FFFF"/>
        </w:rPr>
        <w:t>D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spacing w:before="1"/>
      </w:pPr>
    </w:p>
    <w:p w:rsidR="004B7626" w:rsidRDefault="004B7626">
      <w:pPr>
        <w:pStyle w:val="BodyText"/>
        <w:spacing w:before="11"/>
        <w:ind w:left="0"/>
        <w:rPr>
          <w:sz w:val="23"/>
        </w:r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1936"/>
        </w:tabs>
        <w:ind w:left="821" w:right="470"/>
        <w:rPr>
          <w:sz w:val="24"/>
        </w:rPr>
      </w:pP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is an informal, personal journal that is frequently updated and intended for</w:t>
      </w:r>
      <w:r>
        <w:rPr>
          <w:spacing w:val="-57"/>
          <w:sz w:val="24"/>
        </w:rPr>
        <w:t xml:space="preserve"> </w:t>
      </w:r>
      <w:r>
        <w:rPr>
          <w:sz w:val="24"/>
        </w:rPr>
        <w:t>general</w:t>
      </w:r>
      <w:r>
        <w:rPr>
          <w:spacing w:val="-2"/>
          <w:sz w:val="24"/>
        </w:rPr>
        <w:t xml:space="preserve"> </w:t>
      </w: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reading.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blog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5"/>
          <w:sz w:val="24"/>
        </w:rPr>
        <w:t xml:space="preserve"> </w:t>
      </w:r>
      <w:r>
        <w:rPr>
          <w:sz w:val="24"/>
        </w:rPr>
        <w:t>dossier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privacy 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profile</w:t>
      </w:r>
    </w:p>
    <w:p w:rsidR="004B7626" w:rsidRDefault="004B7626">
      <w:pPr>
        <w:rPr>
          <w:sz w:val="24"/>
        </w:r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BodyText"/>
        <w:spacing w:before="60"/>
        <w:ind w:right="7870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5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a privacy</w:t>
      </w:r>
      <w:r>
        <w:rPr>
          <w:spacing w:val="-3"/>
          <w:sz w:val="24"/>
        </w:rPr>
        <w:t xml:space="preserve"> </w:t>
      </w:r>
      <w:r>
        <w:rPr>
          <w:sz w:val="24"/>
        </w:rPr>
        <w:t>policy</w:t>
      </w:r>
      <w:r>
        <w:rPr>
          <w:spacing w:val="-3"/>
          <w:sz w:val="24"/>
        </w:rPr>
        <w:t xml:space="preserve"> </w:t>
      </w:r>
      <w:r>
        <w:rPr>
          <w:sz w:val="24"/>
        </w:rPr>
        <w:t>guideline for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Collection.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right="447"/>
        <w:rPr>
          <w:sz w:val="24"/>
        </w:rPr>
      </w:pPr>
      <w:r>
        <w:rPr>
          <w:sz w:val="24"/>
          <w:shd w:val="clear" w:color="auto" w:fill="00FFFF"/>
        </w:rPr>
        <w:t>Data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should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adequate,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relevant,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excessive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relation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business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objective.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kept</w:t>
      </w:r>
      <w:r>
        <w:rPr>
          <w:spacing w:val="-3"/>
          <w:sz w:val="24"/>
        </w:rPr>
        <w:t xml:space="preserve"> </w:t>
      </w:r>
      <w:r>
        <w:rPr>
          <w:sz w:val="24"/>
        </w:rPr>
        <w:t>current,</w:t>
      </w:r>
      <w:r>
        <w:rPr>
          <w:spacing w:val="-3"/>
          <w:sz w:val="24"/>
        </w:rPr>
        <w:t xml:space="preserve"> </w:t>
      </w:r>
      <w:r>
        <w:rPr>
          <w:sz w:val="24"/>
        </w:rPr>
        <w:t>where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necessary.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right="173"/>
        <w:rPr>
          <w:sz w:val="24"/>
        </w:rPr>
      </w:pP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disclosed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reasons</w:t>
      </w:r>
      <w:r>
        <w:rPr>
          <w:spacing w:val="-2"/>
          <w:sz w:val="24"/>
        </w:rPr>
        <w:t xml:space="preserve"> </w:t>
      </w:r>
      <w:r>
        <w:rPr>
          <w:sz w:val="24"/>
        </w:rPr>
        <w:t>incompatible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2"/>
          <w:sz w:val="24"/>
        </w:rPr>
        <w:t xml:space="preserve"> </w:t>
      </w:r>
      <w:r>
        <w:rPr>
          <w:sz w:val="24"/>
        </w:rPr>
        <w:t>objective</w:t>
      </w:r>
      <w:r>
        <w:rPr>
          <w:spacing w:val="-57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they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collected.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right="1118"/>
        <w:rPr>
          <w:sz w:val="24"/>
        </w:rPr>
      </w:pPr>
      <w:r>
        <w:rPr>
          <w:sz w:val="24"/>
        </w:rPr>
        <w:t>Third</w:t>
      </w:r>
      <w:r>
        <w:rPr>
          <w:spacing w:val="-3"/>
          <w:sz w:val="24"/>
        </w:rPr>
        <w:t xml:space="preserve"> </w:t>
      </w:r>
      <w:r>
        <w:rPr>
          <w:sz w:val="24"/>
        </w:rPr>
        <w:t>parties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without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individual’s</w:t>
      </w:r>
      <w:r>
        <w:rPr>
          <w:spacing w:val="-57"/>
          <w:sz w:val="24"/>
        </w:rPr>
        <w:t xml:space="preserve"> </w:t>
      </w:r>
      <w:r>
        <w:rPr>
          <w:sz w:val="24"/>
        </w:rPr>
        <w:t>knowledge or</w:t>
      </w:r>
      <w:r>
        <w:rPr>
          <w:spacing w:val="-1"/>
          <w:sz w:val="24"/>
        </w:rPr>
        <w:t xml:space="preserve"> </w:t>
      </w:r>
      <w:r>
        <w:rPr>
          <w:sz w:val="24"/>
        </w:rPr>
        <w:t>permission, except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required by</w:t>
      </w:r>
      <w:r>
        <w:rPr>
          <w:spacing w:val="-6"/>
          <w:sz w:val="24"/>
        </w:rPr>
        <w:t xml:space="preserve"> </w:t>
      </w:r>
      <w:r>
        <w:rPr>
          <w:sz w:val="24"/>
        </w:rPr>
        <w:t>law.</w:t>
      </w:r>
    </w:p>
    <w:p w:rsidR="004B7626" w:rsidRDefault="00423BAF">
      <w:pPr>
        <w:pStyle w:val="BodyText"/>
        <w:ind w:right="756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31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countries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some</w:t>
      </w:r>
      <w:r>
        <w:rPr>
          <w:spacing w:val="-3"/>
          <w:sz w:val="24"/>
        </w:rPr>
        <w:t xml:space="preserve"> </w:t>
      </w:r>
      <w:r>
        <w:rPr>
          <w:sz w:val="24"/>
        </w:rPr>
        <w:t>form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protection</w:t>
      </w:r>
      <w:r>
        <w:rPr>
          <w:spacing w:val="-3"/>
          <w:sz w:val="24"/>
        </w:rPr>
        <w:t xml:space="preserve"> </w:t>
      </w:r>
      <w:r>
        <w:rPr>
          <w:sz w:val="24"/>
        </w:rPr>
        <w:t>law.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All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Approximately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50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Approximately</w:t>
      </w:r>
      <w:r>
        <w:rPr>
          <w:spacing w:val="-2"/>
          <w:sz w:val="24"/>
        </w:rPr>
        <w:t xml:space="preserve"> </w:t>
      </w:r>
      <w:r>
        <w:rPr>
          <w:sz w:val="24"/>
        </w:rPr>
        <w:t>100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Approximately</w:t>
      </w:r>
      <w:r>
        <w:rPr>
          <w:spacing w:val="-2"/>
          <w:sz w:val="24"/>
        </w:rPr>
        <w:t xml:space="preserve"> </w:t>
      </w:r>
      <w:r>
        <w:rPr>
          <w:sz w:val="24"/>
        </w:rPr>
        <w:t>200</w:t>
      </w:r>
    </w:p>
    <w:p w:rsidR="004B7626" w:rsidRDefault="00423BAF">
      <w:pPr>
        <w:pStyle w:val="BodyText"/>
        <w:ind w:right="756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6774"/>
        </w:tabs>
        <w:ind w:left="821" w:right="325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European</w:t>
      </w:r>
      <w:r>
        <w:rPr>
          <w:spacing w:val="-2"/>
          <w:sz w:val="24"/>
        </w:rPr>
        <w:t xml:space="preserve"> </w:t>
      </w:r>
      <w:r>
        <w:rPr>
          <w:sz w:val="24"/>
        </w:rPr>
        <w:t>Union’s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protection</w:t>
      </w:r>
      <w:r>
        <w:rPr>
          <w:spacing w:val="-3"/>
          <w:sz w:val="24"/>
        </w:rPr>
        <w:t xml:space="preserve"> </w:t>
      </w:r>
      <w:r>
        <w:rPr>
          <w:sz w:val="24"/>
        </w:rPr>
        <w:t>laws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z w:val="24"/>
          <w:u w:val="single"/>
        </w:rPr>
        <w:tab/>
      </w:r>
      <w:r>
        <w:rPr>
          <w:sz w:val="24"/>
        </w:rPr>
        <w:t>stri</w:t>
      </w:r>
      <w:r>
        <w:rPr>
          <w:sz w:val="24"/>
        </w:rPr>
        <w:t>ct compared to the US</w:t>
      </w:r>
      <w:r>
        <w:rPr>
          <w:spacing w:val="-57"/>
          <w:sz w:val="24"/>
        </w:rPr>
        <w:t xml:space="preserve"> </w:t>
      </w:r>
      <w:r>
        <w:rPr>
          <w:sz w:val="24"/>
        </w:rPr>
        <w:t>laws.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Equally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Less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More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Non-</w:t>
      </w:r>
      <w:proofErr w:type="spellStart"/>
      <w:r>
        <w:rPr>
          <w:sz w:val="24"/>
        </w:rPr>
        <w:t>existently</w:t>
      </w:r>
      <w:proofErr w:type="spellEnd"/>
    </w:p>
    <w:p w:rsidR="004B7626" w:rsidRDefault="00423BAF">
      <w:pPr>
        <w:pStyle w:val="BodyText"/>
        <w:ind w:right="7870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  <w:r>
        <w:rPr>
          <w:spacing w:val="-57"/>
        </w:rPr>
        <w:t xml:space="preserve"> </w:t>
      </w:r>
    </w:p>
    <w:p w:rsidR="004B7626" w:rsidRDefault="004B7626">
      <w:pPr>
        <w:pStyle w:val="BodyText"/>
        <w:ind w:right="7333"/>
      </w:pPr>
    </w:p>
    <w:p w:rsidR="004B7626" w:rsidRDefault="004B7626">
      <w:pPr>
        <w:pStyle w:val="BodyText"/>
      </w:pP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spacing w:before="11"/>
        <w:ind w:left="0"/>
        <w:rPr>
          <w:sz w:val="10"/>
        </w:r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4435"/>
        </w:tabs>
        <w:spacing w:before="90"/>
        <w:ind w:hanging="361"/>
        <w:rPr>
          <w:sz w:val="24"/>
        </w:rPr>
      </w:pPr>
      <w:r>
        <w:rPr>
          <w:sz w:val="24"/>
        </w:rPr>
        <w:t>The goal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EyeSee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Catch</w:t>
      </w:r>
      <w:r>
        <w:rPr>
          <w:spacing w:val="-2"/>
          <w:sz w:val="24"/>
        </w:rPr>
        <w:t xml:space="preserve"> </w:t>
      </w:r>
      <w:r>
        <w:rPr>
          <w:sz w:val="24"/>
        </w:rPr>
        <w:t>shoplifters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Improve</w:t>
      </w:r>
      <w:r>
        <w:rPr>
          <w:spacing w:val="-1"/>
          <w:sz w:val="24"/>
        </w:rPr>
        <w:t xml:space="preserve"> </w:t>
      </w:r>
      <w:r>
        <w:rPr>
          <w:sz w:val="24"/>
        </w:rPr>
        <w:t>vision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Profile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customers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Replace</w:t>
      </w:r>
      <w:r>
        <w:rPr>
          <w:spacing w:val="-3"/>
          <w:sz w:val="24"/>
        </w:rPr>
        <w:t xml:space="preserve"> </w:t>
      </w:r>
      <w:r>
        <w:rPr>
          <w:sz w:val="24"/>
        </w:rPr>
        <w:t>sales</w:t>
      </w:r>
      <w:r>
        <w:rPr>
          <w:spacing w:val="-4"/>
          <w:sz w:val="24"/>
        </w:rPr>
        <w:t xml:space="preserve"> </w:t>
      </w:r>
      <w:r>
        <w:rPr>
          <w:sz w:val="24"/>
        </w:rPr>
        <w:t>representatives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2684"/>
      </w:pP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proofErr w:type="spellStart"/>
      <w:r>
        <w:rPr>
          <w:sz w:val="24"/>
        </w:rPr>
        <w:t>EyeSee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being</w:t>
      </w:r>
      <w:r>
        <w:rPr>
          <w:spacing w:val="-1"/>
          <w:sz w:val="24"/>
        </w:rPr>
        <w:t xml:space="preserve"> </w:t>
      </w:r>
      <w:r>
        <w:rPr>
          <w:sz w:val="24"/>
        </w:rPr>
        <w:t>used in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2"/>
          <w:sz w:val="24"/>
        </w:rPr>
        <w:t xml:space="preserve"> </w:t>
      </w:r>
      <w:r>
        <w:rPr>
          <w:sz w:val="24"/>
        </w:rPr>
        <w:t>countries?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Australia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China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Europe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Russia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2684"/>
      </w:pP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4715"/>
        </w:tabs>
        <w:ind w:hanging="361"/>
        <w:rPr>
          <w:sz w:val="24"/>
        </w:rPr>
      </w:pPr>
      <w:r>
        <w:rPr>
          <w:sz w:val="24"/>
        </w:rPr>
        <w:t>The use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EyeSee</w:t>
      </w:r>
      <w:proofErr w:type="spellEnd"/>
      <w:r>
        <w:rPr>
          <w:sz w:val="24"/>
        </w:rPr>
        <w:t xml:space="preserve"> is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a(</w:t>
      </w:r>
      <w:proofErr w:type="gramEnd"/>
      <w:r>
        <w:rPr>
          <w:sz w:val="24"/>
        </w:rPr>
        <w:t>n)</w:t>
      </w:r>
      <w:r>
        <w:rPr>
          <w:sz w:val="24"/>
          <w:u w:val="single"/>
        </w:rPr>
        <w:tab/>
      </w:r>
      <w:r>
        <w:rPr>
          <w:sz w:val="24"/>
        </w:rPr>
        <w:t>issue.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Ethical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Legal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Ethical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legal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Neither</w:t>
      </w:r>
      <w:r>
        <w:rPr>
          <w:spacing w:val="-2"/>
          <w:sz w:val="24"/>
        </w:rPr>
        <w:t xml:space="preserve"> </w:t>
      </w:r>
      <w:r>
        <w:rPr>
          <w:sz w:val="24"/>
        </w:rPr>
        <w:t>ethical</w:t>
      </w:r>
      <w:r>
        <w:rPr>
          <w:spacing w:val="-1"/>
          <w:sz w:val="24"/>
        </w:rPr>
        <w:t xml:space="preserve"> </w:t>
      </w:r>
      <w:r>
        <w:rPr>
          <w:sz w:val="24"/>
        </w:rPr>
        <w:t>nor</w:t>
      </w:r>
      <w:r>
        <w:rPr>
          <w:spacing w:val="-2"/>
          <w:sz w:val="24"/>
        </w:rPr>
        <w:t xml:space="preserve"> </w:t>
      </w:r>
      <w:r>
        <w:rPr>
          <w:sz w:val="24"/>
        </w:rPr>
        <w:t>legal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2684"/>
      </w:pP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316"/>
        </w:tabs>
        <w:ind w:left="821" w:right="265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are/is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able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track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target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same</w:t>
      </w:r>
      <w:r>
        <w:rPr>
          <w:spacing w:val="-4"/>
          <w:sz w:val="24"/>
        </w:rPr>
        <w:t xml:space="preserve"> </w:t>
      </w:r>
      <w:r>
        <w:rPr>
          <w:sz w:val="24"/>
        </w:rPr>
        <w:t>consumer</w:t>
      </w:r>
      <w:r>
        <w:rPr>
          <w:spacing w:val="-1"/>
          <w:sz w:val="24"/>
        </w:rPr>
        <w:t xml:space="preserve"> </w:t>
      </w:r>
      <w:r>
        <w:rPr>
          <w:sz w:val="24"/>
        </w:rPr>
        <w:t>across</w:t>
      </w:r>
      <w:r>
        <w:rPr>
          <w:spacing w:val="-3"/>
          <w:sz w:val="24"/>
        </w:rPr>
        <w:t xml:space="preserve"> </w:t>
      </w:r>
      <w:r>
        <w:rPr>
          <w:sz w:val="24"/>
        </w:rPr>
        <w:t>multiple</w:t>
      </w:r>
      <w:r>
        <w:rPr>
          <w:spacing w:val="-1"/>
          <w:sz w:val="24"/>
        </w:rPr>
        <w:t xml:space="preserve"> </w:t>
      </w:r>
      <w:r>
        <w:rPr>
          <w:sz w:val="24"/>
        </w:rPr>
        <w:t>devices</w:t>
      </w:r>
      <w:r>
        <w:rPr>
          <w:spacing w:val="-57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  <w:r>
        <w:rPr>
          <w:spacing w:val="-1"/>
          <w:sz w:val="24"/>
        </w:rPr>
        <w:t xml:space="preserve"> </w:t>
      </w:r>
      <w:r>
        <w:rPr>
          <w:sz w:val="24"/>
        </w:rPr>
        <w:t>algorithms.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Cookies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Google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Tapad</w:t>
      </w:r>
      <w:proofErr w:type="spell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Web</w:t>
      </w:r>
      <w:r>
        <w:rPr>
          <w:spacing w:val="-9"/>
          <w:sz w:val="24"/>
        </w:rPr>
        <w:t xml:space="preserve"> </w:t>
      </w:r>
      <w:r>
        <w:rPr>
          <w:sz w:val="24"/>
        </w:rPr>
        <w:t>bugs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sectPr w:rsidR="004B7626">
          <w:pgSz w:w="12240" w:h="15840"/>
          <w:pgMar w:top="150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spacing w:before="60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3480"/>
        </w:tabs>
        <w:ind w:hanging="361"/>
        <w:rPr>
          <w:sz w:val="24"/>
        </w:rPr>
      </w:pPr>
      <w:proofErr w:type="spellStart"/>
      <w:r>
        <w:rPr>
          <w:sz w:val="24"/>
        </w:rPr>
        <w:t>Tapad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uses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collection</w:t>
      </w:r>
      <w:r>
        <w:rPr>
          <w:spacing w:val="-2"/>
          <w:sz w:val="24"/>
        </w:rPr>
        <w:t xml:space="preserve"> </w:t>
      </w:r>
      <w:r>
        <w:rPr>
          <w:sz w:val="24"/>
        </w:rPr>
        <w:t>efforts.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dossier</w:t>
      </w:r>
      <w:r>
        <w:rPr>
          <w:spacing w:val="-1"/>
          <w:sz w:val="24"/>
        </w:rPr>
        <w:t xml:space="preserve"> </w:t>
      </w:r>
      <w:r>
        <w:rPr>
          <w:sz w:val="24"/>
        </w:rPr>
        <w:t>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 privacy</w:t>
      </w:r>
      <w:r>
        <w:rPr>
          <w:spacing w:val="-3"/>
          <w:sz w:val="24"/>
        </w:rPr>
        <w:t xml:space="preserve"> </w:t>
      </w:r>
      <w:r>
        <w:rPr>
          <w:sz w:val="24"/>
        </w:rPr>
        <w:t>policy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opt-in</w:t>
      </w:r>
      <w:r>
        <w:rPr>
          <w:spacing w:val="-2"/>
          <w:sz w:val="24"/>
        </w:rPr>
        <w:t xml:space="preserve"> </w:t>
      </w:r>
      <w:r>
        <w:rPr>
          <w:sz w:val="24"/>
        </w:rPr>
        <w:t>model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informed</w:t>
      </w:r>
      <w:r>
        <w:rPr>
          <w:spacing w:val="-1"/>
          <w:sz w:val="24"/>
        </w:rPr>
        <w:t xml:space="preserve"> </w:t>
      </w:r>
      <w:r>
        <w:rPr>
          <w:sz w:val="24"/>
        </w:rPr>
        <w:t>consent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opt-out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model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informed consent</w:t>
      </w:r>
    </w:p>
    <w:p w:rsidR="004B7626" w:rsidRDefault="00423BAF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proofErr w:type="spellStart"/>
      <w:r>
        <w:rPr>
          <w:sz w:val="24"/>
        </w:rPr>
        <w:t>Tapad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specifically</w:t>
      </w:r>
      <w:r>
        <w:rPr>
          <w:spacing w:val="-6"/>
          <w:sz w:val="24"/>
        </w:rPr>
        <w:t xml:space="preserve"> </w:t>
      </w:r>
      <w:r>
        <w:rPr>
          <w:sz w:val="24"/>
        </w:rPr>
        <w:t>targets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groups?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Desktop</w:t>
      </w:r>
      <w:r>
        <w:rPr>
          <w:spacing w:val="-3"/>
          <w:sz w:val="24"/>
        </w:rPr>
        <w:t xml:space="preserve"> </w:t>
      </w:r>
      <w:r>
        <w:rPr>
          <w:sz w:val="24"/>
        </w:rPr>
        <w:t>advertising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Mobile</w:t>
      </w:r>
      <w:r>
        <w:rPr>
          <w:spacing w:val="-2"/>
          <w:sz w:val="24"/>
        </w:rPr>
        <w:t xml:space="preserve"> </w:t>
      </w:r>
      <w:r>
        <w:rPr>
          <w:sz w:val="24"/>
        </w:rPr>
        <w:t>advertising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Television</w:t>
      </w:r>
      <w:r>
        <w:rPr>
          <w:spacing w:val="-11"/>
          <w:sz w:val="24"/>
        </w:rPr>
        <w:t xml:space="preserve"> </w:t>
      </w:r>
      <w:r>
        <w:rPr>
          <w:sz w:val="24"/>
        </w:rPr>
        <w:t>advertising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All of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above</w:t>
      </w:r>
    </w:p>
    <w:p w:rsidR="004B7626" w:rsidRDefault="00423BAF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2870"/>
        </w:tabs>
        <w:ind w:left="821" w:right="1019"/>
        <w:rPr>
          <w:sz w:val="24"/>
        </w:rPr>
      </w:pPr>
      <w:proofErr w:type="gramStart"/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is</w:t>
      </w:r>
      <w:proofErr w:type="gramEnd"/>
      <w:r>
        <w:rPr>
          <w:sz w:val="24"/>
        </w:rPr>
        <w:t xml:space="preserve"> pressuring browser companies, consumer advocates, and</w:t>
      </w:r>
      <w:r>
        <w:rPr>
          <w:spacing w:val="-57"/>
          <w:sz w:val="24"/>
        </w:rPr>
        <w:t xml:space="preserve"> </w:t>
      </w:r>
      <w:r>
        <w:rPr>
          <w:sz w:val="24"/>
        </w:rPr>
        <w:t>advertisers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establish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“Do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Track” option for Internet users.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CIA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FBI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FTC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NSA</w:t>
      </w:r>
    </w:p>
    <w:p w:rsidR="004B7626" w:rsidRDefault="00423BAF">
      <w:pPr>
        <w:pStyle w:val="BodyText"/>
        <w:ind w:right="7919"/>
        <w:jc w:val="both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336"/>
        <w:jc w:val="both"/>
      </w:pPr>
    </w:p>
    <w:p w:rsidR="004B7626" w:rsidRDefault="004B7626">
      <w:pPr>
        <w:pStyle w:val="BodyText"/>
        <w:spacing w:before="1"/>
        <w:jc w:val="both"/>
      </w:pPr>
    </w:p>
    <w:p w:rsidR="004B7626" w:rsidRDefault="004B7626">
      <w:pPr>
        <w:pStyle w:val="BodyText"/>
        <w:spacing w:before="11"/>
        <w:ind w:left="0"/>
        <w:rPr>
          <w:sz w:val="23"/>
        </w:rPr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  <w:tab w:val="left" w:pos="5197"/>
        </w:tabs>
        <w:ind w:left="821" w:right="496"/>
        <w:rPr>
          <w:sz w:val="24"/>
        </w:rPr>
      </w:pPr>
      <w:r>
        <w:rPr>
          <w:sz w:val="24"/>
        </w:rPr>
        <w:t>The FTC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8"/>
          <w:sz w:val="24"/>
        </w:rPr>
        <w:t xml:space="preserve"> </w:t>
      </w:r>
      <w:r>
        <w:rPr>
          <w:sz w:val="24"/>
        </w:rPr>
        <w:t>pressuring</w:t>
      </w:r>
      <w:r>
        <w:rPr>
          <w:sz w:val="24"/>
          <w:u w:val="single"/>
        </w:rPr>
        <w:tab/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establish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“Do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8"/>
          <w:sz w:val="24"/>
        </w:rPr>
        <w:t xml:space="preserve"> </w:t>
      </w:r>
      <w:r>
        <w:rPr>
          <w:sz w:val="24"/>
        </w:rPr>
        <w:t>Track”</w:t>
      </w:r>
      <w:r>
        <w:rPr>
          <w:spacing w:val="-4"/>
          <w:sz w:val="24"/>
        </w:rPr>
        <w:t xml:space="preserve"> </w:t>
      </w:r>
      <w:r>
        <w:rPr>
          <w:sz w:val="24"/>
        </w:rPr>
        <w:t>option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Internet</w:t>
      </w:r>
      <w:r>
        <w:rPr>
          <w:spacing w:val="-2"/>
          <w:sz w:val="24"/>
        </w:rPr>
        <w:t xml:space="preserve"> </w:t>
      </w:r>
      <w:r>
        <w:rPr>
          <w:sz w:val="24"/>
        </w:rPr>
        <w:t>users.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Advertisers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Browser</w:t>
      </w:r>
      <w:r>
        <w:rPr>
          <w:spacing w:val="-4"/>
          <w:sz w:val="24"/>
        </w:rPr>
        <w:t xml:space="preserve"> </w:t>
      </w:r>
      <w:r>
        <w:rPr>
          <w:sz w:val="24"/>
        </w:rPr>
        <w:t>companies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Consumer</w:t>
      </w:r>
      <w:r>
        <w:rPr>
          <w:spacing w:val="-4"/>
          <w:sz w:val="24"/>
        </w:rPr>
        <w:t xml:space="preserve"> </w:t>
      </w:r>
      <w:r>
        <w:rPr>
          <w:sz w:val="24"/>
        </w:rPr>
        <w:t>advocates</w:t>
      </w:r>
    </w:p>
    <w:p w:rsidR="004B7626" w:rsidRDefault="004B7626">
      <w:pPr>
        <w:rPr>
          <w:sz w:val="24"/>
        </w:r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spacing w:before="60"/>
        <w:ind w:hanging="361"/>
        <w:rPr>
          <w:sz w:val="24"/>
        </w:rPr>
      </w:pP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government</w:t>
      </w:r>
    </w:p>
    <w:p w:rsidR="004B7626" w:rsidRDefault="00423BAF">
      <w:pPr>
        <w:pStyle w:val="BodyText"/>
      </w:pPr>
      <w:r>
        <w:rPr>
          <w:shd w:val="clear" w:color="auto" w:fill="00FFFF"/>
        </w:rPr>
        <w:t>Answer:</w:t>
      </w:r>
      <w:r>
        <w:rPr>
          <w:spacing w:val="-1"/>
          <w:shd w:val="clear" w:color="auto" w:fill="00FFFF"/>
        </w:rPr>
        <w:t xml:space="preserve"> </w:t>
      </w:r>
      <w:r>
        <w:rPr>
          <w:shd w:val="clear" w:color="auto" w:fill="00FFFF"/>
        </w:rPr>
        <w:t>D</w:t>
      </w:r>
    </w:p>
    <w:p w:rsidR="004B7626" w:rsidRDefault="00423BAF">
      <w:pPr>
        <w:pStyle w:val="BodyText"/>
        <w:ind w:right="7319"/>
      </w:pP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smartphone</w:t>
      </w:r>
      <w:r>
        <w:rPr>
          <w:spacing w:val="-3"/>
          <w:sz w:val="24"/>
        </w:rPr>
        <w:t xml:space="preserve"> </w:t>
      </w:r>
      <w:r>
        <w:rPr>
          <w:sz w:val="24"/>
        </w:rPr>
        <w:t>app</w:t>
      </w:r>
      <w:r>
        <w:rPr>
          <w:spacing w:val="-1"/>
          <w:sz w:val="24"/>
        </w:rPr>
        <w:t xml:space="preserve"> </w:t>
      </w:r>
      <w:r>
        <w:rPr>
          <w:sz w:val="24"/>
        </w:rPr>
        <w:t>sends</w:t>
      </w:r>
      <w:r>
        <w:rPr>
          <w:spacing w:val="-2"/>
          <w:sz w:val="24"/>
        </w:rPr>
        <w:t xml:space="preserve"> </w:t>
      </w:r>
      <w:r>
        <w:rPr>
          <w:sz w:val="24"/>
        </w:rPr>
        <w:t>encrypted</w:t>
      </w:r>
      <w:r>
        <w:rPr>
          <w:spacing w:val="-3"/>
          <w:sz w:val="24"/>
        </w:rPr>
        <w:t xml:space="preserve"> </w:t>
      </w:r>
      <w:r>
        <w:rPr>
          <w:sz w:val="24"/>
        </w:rPr>
        <w:t>notes that</w:t>
      </w:r>
      <w:r>
        <w:rPr>
          <w:spacing w:val="-1"/>
          <w:sz w:val="24"/>
        </w:rPr>
        <w:t xml:space="preserve"> </w:t>
      </w:r>
      <w:r>
        <w:rPr>
          <w:sz w:val="24"/>
        </w:rPr>
        <w:t>self-destruct</w:t>
      </w:r>
      <w:r>
        <w:rPr>
          <w:spacing w:val="-1"/>
          <w:sz w:val="24"/>
        </w:rPr>
        <w:t xml:space="preserve"> </w:t>
      </w: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-3"/>
          <w:sz w:val="24"/>
        </w:rPr>
        <w:t xml:space="preserve"> </w:t>
      </w:r>
      <w:r>
        <w:rPr>
          <w:sz w:val="24"/>
        </w:rPr>
        <w:t>amount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time.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Burn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Silent</w:t>
      </w:r>
      <w:r>
        <w:rPr>
          <w:spacing w:val="-3"/>
          <w:sz w:val="24"/>
        </w:rPr>
        <w:t xml:space="preserve"> </w:t>
      </w:r>
      <w:r>
        <w:rPr>
          <w:sz w:val="24"/>
        </w:rPr>
        <w:t>Circle</w:t>
      </w:r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TigerText</w:t>
      </w:r>
      <w:proofErr w:type="spellEnd"/>
    </w:p>
    <w:p w:rsidR="004B7626" w:rsidRDefault="00423BA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Wickr</w:t>
      </w:r>
      <w:proofErr w:type="spellEnd"/>
    </w:p>
    <w:p w:rsidR="004B7626" w:rsidRDefault="00423BAF">
      <w:pPr>
        <w:pStyle w:val="BodyText"/>
        <w:ind w:right="7574"/>
        <w:jc w:val="both"/>
      </w:pPr>
      <w:r>
        <w:t>Answer: A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ind w:right="7336"/>
        <w:jc w:val="both"/>
      </w:pPr>
    </w:p>
    <w:p w:rsidR="004B7626" w:rsidRDefault="004B7626">
      <w:pPr>
        <w:pStyle w:val="BodyText"/>
        <w:jc w:val="both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Heading1"/>
        <w:jc w:val="both"/>
      </w:pPr>
      <w:r>
        <w:t>Question</w:t>
      </w:r>
      <w:r>
        <w:rPr>
          <w:spacing w:val="-14"/>
        </w:rPr>
        <w:t xml:space="preserve"> </w:t>
      </w:r>
      <w:r>
        <w:t>Type:</w:t>
      </w:r>
      <w:r>
        <w:rPr>
          <w:spacing w:val="35"/>
        </w:rPr>
        <w:t xml:space="preserve"> </w:t>
      </w:r>
      <w:r>
        <w:t>True/False</w:t>
      </w:r>
    </w:p>
    <w:p w:rsidR="004B7626" w:rsidRDefault="004B7626">
      <w:pPr>
        <w:pStyle w:val="BodyText"/>
        <w:ind w:left="0"/>
        <w:rPr>
          <w:b/>
        </w:rPr>
      </w:pPr>
    </w:p>
    <w:p w:rsidR="004B7626" w:rsidRDefault="00423BAF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Actions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ethical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always legal.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266"/>
      </w:pPr>
      <w:r>
        <w:rPr>
          <w:shd w:val="clear" w:color="auto" w:fill="00FFFF"/>
        </w:rPr>
        <w:t>Answer: False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7"/>
        </w:numPr>
        <w:tabs>
          <w:tab w:val="left" w:pos="822"/>
        </w:tabs>
        <w:ind w:left="821" w:right="1005"/>
        <w:rPr>
          <w:sz w:val="24"/>
        </w:rPr>
      </w:pPr>
      <w:r>
        <w:rPr>
          <w:spacing w:val="-1"/>
          <w:sz w:val="24"/>
        </w:rPr>
        <w:t xml:space="preserve">The </w:t>
      </w:r>
      <w:r>
        <w:rPr>
          <w:sz w:val="24"/>
        </w:rPr>
        <w:t>Sarbanes-Oxley</w:t>
      </w:r>
      <w:r>
        <w:rPr>
          <w:spacing w:val="-15"/>
          <w:sz w:val="24"/>
        </w:rPr>
        <w:t xml:space="preserve"> </w:t>
      </w:r>
      <w:r>
        <w:rPr>
          <w:sz w:val="24"/>
        </w:rPr>
        <w:t>Act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2002</w:t>
      </w:r>
      <w:r>
        <w:rPr>
          <w:spacing w:val="-1"/>
          <w:sz w:val="24"/>
        </w:rPr>
        <w:t xml:space="preserve"> </w:t>
      </w:r>
      <w:r>
        <w:rPr>
          <w:sz w:val="24"/>
        </w:rPr>
        <w:t>was</w:t>
      </w:r>
      <w:r>
        <w:rPr>
          <w:spacing w:val="-2"/>
          <w:sz w:val="24"/>
        </w:rPr>
        <w:t xml:space="preserve"> </w:t>
      </w:r>
      <w:r>
        <w:rPr>
          <w:sz w:val="24"/>
        </w:rPr>
        <w:t>passed to</w:t>
      </w:r>
      <w:r>
        <w:rPr>
          <w:spacing w:val="-1"/>
          <w:sz w:val="24"/>
        </w:rPr>
        <w:t xml:space="preserve"> </w:t>
      </w:r>
      <w:r>
        <w:rPr>
          <w:sz w:val="24"/>
        </w:rPr>
        <w:t>try</w:t>
      </w:r>
      <w:r>
        <w:rPr>
          <w:spacing w:val="-3"/>
          <w:sz w:val="24"/>
        </w:rPr>
        <w:t xml:space="preserve"> </w:t>
      </w:r>
      <w:r>
        <w:rPr>
          <w:sz w:val="24"/>
        </w:rPr>
        <w:t>to prevent</w:t>
      </w:r>
      <w:r>
        <w:rPr>
          <w:spacing w:val="-3"/>
          <w:sz w:val="24"/>
        </w:rPr>
        <w:t xml:space="preserve"> </w:t>
      </w:r>
      <w:r>
        <w:rPr>
          <w:sz w:val="24"/>
        </w:rPr>
        <w:t>fiascos</w:t>
      </w:r>
      <w:r>
        <w:rPr>
          <w:spacing w:val="-1"/>
          <w:sz w:val="24"/>
        </w:rPr>
        <w:t xml:space="preserve"> </w:t>
      </w:r>
      <w:r>
        <w:rPr>
          <w:sz w:val="24"/>
        </w:rPr>
        <w:t>like Enron,</w:t>
      </w:r>
      <w:r>
        <w:rPr>
          <w:spacing w:val="-57"/>
          <w:sz w:val="24"/>
        </w:rPr>
        <w:t xml:space="preserve"> </w:t>
      </w:r>
      <w:r>
        <w:rPr>
          <w:sz w:val="24"/>
        </w:rPr>
        <w:t>WorldCom, and</w:t>
      </w:r>
      <w:r>
        <w:rPr>
          <w:spacing w:val="-5"/>
          <w:sz w:val="24"/>
        </w:rPr>
        <w:t xml:space="preserve"> </w:t>
      </w:r>
      <w:r>
        <w:rPr>
          <w:sz w:val="24"/>
        </w:rPr>
        <w:t>Tyco.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266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spacing w:before="1"/>
      </w:pPr>
    </w:p>
    <w:p w:rsidR="004B7626" w:rsidRDefault="004B7626">
      <w:pPr>
        <w:pStyle w:val="BodyText"/>
        <w:spacing w:before="11"/>
        <w:ind w:left="0"/>
        <w:rPr>
          <w:sz w:val="23"/>
        </w:rPr>
      </w:pPr>
    </w:p>
    <w:p w:rsidR="004B7626" w:rsidRDefault="00423BAF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first</w:t>
      </w:r>
      <w:r>
        <w:rPr>
          <w:spacing w:val="-2"/>
          <w:sz w:val="24"/>
        </w:rPr>
        <w:t xml:space="preserve"> </w:t>
      </w:r>
      <w:r>
        <w:rPr>
          <w:sz w:val="24"/>
        </w:rPr>
        <w:t>step</w:t>
      </w:r>
      <w:r>
        <w:rPr>
          <w:spacing w:val="-2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general</w:t>
      </w:r>
      <w:r>
        <w:rPr>
          <w:spacing w:val="-3"/>
          <w:sz w:val="24"/>
        </w:rPr>
        <w:t xml:space="preserve"> </w:t>
      </w:r>
      <w:r>
        <w:rPr>
          <w:sz w:val="24"/>
        </w:rPr>
        <w:t>framework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ethics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getting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facts.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281"/>
      </w:pPr>
      <w:r>
        <w:rPr>
          <w:shd w:val="clear" w:color="auto" w:fill="00FFFF"/>
        </w:rPr>
        <w:t xml:space="preserve">Answer: </w:t>
      </w:r>
      <w:proofErr w:type="gramStart"/>
      <w:r>
        <w:rPr>
          <w:shd w:val="clear" w:color="auto" w:fill="00FFFF"/>
        </w:rPr>
        <w:t>False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t>Section</w:t>
      </w:r>
      <w:proofErr w:type="gramEnd"/>
      <w:r>
        <w:t>:</w:t>
      </w:r>
      <w:r>
        <w:rPr>
          <w:spacing w:val="-7"/>
        </w:rPr>
        <w:t xml:space="preserve"> </w:t>
      </w:r>
      <w:r>
        <w:t>Ethical</w:t>
      </w:r>
      <w:r>
        <w:rPr>
          <w:spacing w:val="-8"/>
        </w:rPr>
        <w:t xml:space="preserve"> </w:t>
      </w:r>
      <w:r>
        <w:t>Issues</w:t>
      </w: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spacing w:before="60"/>
        <w:ind w:right="7333"/>
      </w:pP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right of</w:t>
      </w:r>
      <w:r>
        <w:rPr>
          <w:spacing w:val="-1"/>
          <w:sz w:val="24"/>
        </w:rPr>
        <w:t xml:space="preserve"> </w:t>
      </w:r>
      <w:r>
        <w:rPr>
          <w:sz w:val="24"/>
        </w:rPr>
        <w:t>privacy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absolute</w:t>
      </w:r>
      <w:r>
        <w:rPr>
          <w:spacing w:val="-2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since</w:t>
      </w:r>
      <w:r>
        <w:rPr>
          <w:spacing w:val="-3"/>
          <w:sz w:val="24"/>
        </w:rPr>
        <w:t xml:space="preserve"> </w:t>
      </w:r>
      <w:r>
        <w:rPr>
          <w:sz w:val="24"/>
        </w:rPr>
        <w:t>above all,</w:t>
      </w:r>
      <w:r>
        <w:rPr>
          <w:spacing w:val="-1"/>
          <w:sz w:val="24"/>
        </w:rPr>
        <w:t xml:space="preserve"> </w:t>
      </w: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celebrate</w:t>
      </w:r>
      <w:r>
        <w:rPr>
          <w:spacing w:val="-2"/>
          <w:sz w:val="24"/>
        </w:rPr>
        <w:t xml:space="preserve"> </w:t>
      </w:r>
      <w:r>
        <w:rPr>
          <w:sz w:val="24"/>
        </w:rPr>
        <w:t>freedom.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333"/>
      </w:pPr>
      <w:r>
        <w:rPr>
          <w:shd w:val="clear" w:color="auto" w:fill="00FFFF"/>
        </w:rPr>
        <w:t>Answer: False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7"/>
        </w:numPr>
        <w:tabs>
          <w:tab w:val="left" w:pos="822"/>
        </w:tabs>
        <w:ind w:left="821" w:right="926"/>
        <w:rPr>
          <w:sz w:val="24"/>
        </w:rPr>
      </w:pPr>
      <w:r>
        <w:rPr>
          <w:sz w:val="24"/>
        </w:rPr>
        <w:t>The opt-out model of informed consent permits the company to collect personal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until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2"/>
          <w:sz w:val="24"/>
        </w:rPr>
        <w:t xml:space="preserve"> </w:t>
      </w:r>
      <w:r>
        <w:rPr>
          <w:sz w:val="24"/>
        </w:rPr>
        <w:t>specifically</w:t>
      </w:r>
      <w:r>
        <w:rPr>
          <w:spacing w:val="-4"/>
          <w:sz w:val="24"/>
        </w:rPr>
        <w:t xml:space="preserve"> </w:t>
      </w:r>
      <w:r>
        <w:rPr>
          <w:sz w:val="24"/>
        </w:rPr>
        <w:t>requests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collected.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333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Companies</w:t>
      </w:r>
      <w:r>
        <w:rPr>
          <w:spacing w:val="-2"/>
          <w:sz w:val="24"/>
        </w:rPr>
        <w:t xml:space="preserve"> </w:t>
      </w:r>
      <w:r>
        <w:rPr>
          <w:sz w:val="24"/>
        </w:rPr>
        <w:t>have the</w:t>
      </w:r>
      <w:r>
        <w:rPr>
          <w:spacing w:val="-2"/>
          <w:sz w:val="24"/>
        </w:rPr>
        <w:t xml:space="preserve"> </w:t>
      </w:r>
      <w:r>
        <w:rPr>
          <w:sz w:val="24"/>
        </w:rPr>
        <w:t>right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monitor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web</w:t>
      </w:r>
      <w:r>
        <w:rPr>
          <w:spacing w:val="-2"/>
          <w:sz w:val="24"/>
        </w:rPr>
        <w:t xml:space="preserve"> </w:t>
      </w:r>
      <w:r>
        <w:rPr>
          <w:sz w:val="24"/>
        </w:rPr>
        <w:t>surfing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you are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work.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333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Heading1"/>
      </w:pPr>
      <w:r>
        <w:t>Question</w:t>
      </w:r>
      <w:r>
        <w:rPr>
          <w:spacing w:val="-13"/>
        </w:rPr>
        <w:t xml:space="preserve"> </w:t>
      </w:r>
      <w:r>
        <w:t>Type:</w:t>
      </w:r>
      <w:r>
        <w:rPr>
          <w:spacing w:val="-9"/>
        </w:rPr>
        <w:t xml:space="preserve"> </w:t>
      </w:r>
      <w:r>
        <w:t>Fill-in-the-Blank</w:t>
      </w:r>
    </w:p>
    <w:p w:rsidR="004B7626" w:rsidRDefault="004B7626">
      <w:pPr>
        <w:pStyle w:val="BodyText"/>
        <w:ind w:left="0"/>
        <w:rPr>
          <w:b/>
        </w:rPr>
      </w:pPr>
    </w:p>
    <w:p w:rsidR="004B7626" w:rsidRDefault="00423BAF">
      <w:pPr>
        <w:pStyle w:val="ListParagraph"/>
        <w:numPr>
          <w:ilvl w:val="0"/>
          <w:numId w:val="6"/>
        </w:numPr>
        <w:tabs>
          <w:tab w:val="left" w:pos="822"/>
          <w:tab w:val="left" w:pos="8422"/>
        </w:tabs>
        <w:ind w:left="821" w:right="564"/>
        <w:rPr>
          <w:sz w:val="24"/>
        </w:rPr>
      </w:pPr>
      <w:r>
        <w:rPr>
          <w:sz w:val="24"/>
        </w:rPr>
        <w:t>Ethics</w:t>
      </w:r>
      <w:r>
        <w:rPr>
          <w:spacing w:val="-2"/>
          <w:sz w:val="24"/>
        </w:rPr>
        <w:t xml:space="preserve"> </w:t>
      </w:r>
      <w:r>
        <w:rPr>
          <w:sz w:val="24"/>
        </w:rPr>
        <w:t>refers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2"/>
          <w:sz w:val="24"/>
        </w:rPr>
        <w:t xml:space="preserve"> </w:t>
      </w:r>
      <w:r>
        <w:rPr>
          <w:sz w:val="24"/>
        </w:rPr>
        <w:t>principles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right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wrong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z w:val="24"/>
          <w:u w:val="single"/>
        </w:rPr>
        <w:tab/>
      </w:r>
      <w:r>
        <w:rPr>
          <w:sz w:val="24"/>
        </w:rPr>
        <w:t>use to</w:t>
      </w:r>
      <w:r>
        <w:rPr>
          <w:spacing w:val="-57"/>
          <w:sz w:val="24"/>
        </w:rPr>
        <w:t xml:space="preserve"> </w:t>
      </w:r>
      <w:r>
        <w:rPr>
          <w:sz w:val="24"/>
        </w:rPr>
        <w:t>make</w:t>
      </w:r>
      <w:r>
        <w:rPr>
          <w:spacing w:val="-2"/>
          <w:sz w:val="24"/>
        </w:rPr>
        <w:t xml:space="preserve"> </w:t>
      </w:r>
      <w:r>
        <w:rPr>
          <w:sz w:val="24"/>
        </w:rPr>
        <w:t>choices that</w:t>
      </w:r>
      <w:r>
        <w:rPr>
          <w:spacing w:val="1"/>
          <w:sz w:val="24"/>
        </w:rPr>
        <w:t xml:space="preserve"> </w:t>
      </w:r>
      <w:r>
        <w:rPr>
          <w:sz w:val="24"/>
        </w:rPr>
        <w:t>guide</w:t>
      </w:r>
      <w:r>
        <w:rPr>
          <w:spacing w:val="-2"/>
          <w:sz w:val="24"/>
        </w:rPr>
        <w:t xml:space="preserve"> </w:t>
      </w:r>
      <w:r>
        <w:rPr>
          <w:sz w:val="24"/>
        </w:rPr>
        <w:t>their behavior.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266"/>
      </w:pPr>
      <w:r>
        <w:rPr>
          <w:shd w:val="clear" w:color="auto" w:fill="00FFFF"/>
        </w:rPr>
        <w:t>Answer: individuals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  <w:spacing w:before="1"/>
      </w:pPr>
    </w:p>
    <w:p w:rsidR="004B7626" w:rsidRDefault="004B7626">
      <w:pPr>
        <w:pStyle w:val="BodyText"/>
        <w:spacing w:before="11"/>
        <w:ind w:left="0"/>
        <w:rPr>
          <w:sz w:val="23"/>
        </w:rPr>
      </w:pPr>
    </w:p>
    <w:p w:rsidR="004B7626" w:rsidRDefault="00423BAF">
      <w:pPr>
        <w:pStyle w:val="ListParagraph"/>
        <w:numPr>
          <w:ilvl w:val="0"/>
          <w:numId w:val="6"/>
        </w:numPr>
        <w:tabs>
          <w:tab w:val="left" w:pos="822"/>
          <w:tab w:val="left" w:pos="2870"/>
        </w:tabs>
        <w:ind w:left="821" w:right="450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approach highlights the interlocking relationship that underlie all</w:t>
      </w:r>
      <w:r>
        <w:rPr>
          <w:spacing w:val="-57"/>
          <w:sz w:val="24"/>
        </w:rPr>
        <w:t xml:space="preserve"> </w:t>
      </w:r>
      <w:r>
        <w:rPr>
          <w:sz w:val="24"/>
        </w:rPr>
        <w:t>societies.</w:t>
      </w:r>
    </w:p>
    <w:p w:rsidR="004B7626" w:rsidRDefault="004B7626">
      <w:pPr>
        <w:rPr>
          <w:sz w:val="24"/>
        </w:r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spacing w:before="11"/>
        <w:ind w:left="0"/>
        <w:rPr>
          <w:sz w:val="10"/>
        </w:rPr>
      </w:pPr>
    </w:p>
    <w:p w:rsidR="004B7626" w:rsidRDefault="00423BAF">
      <w:pPr>
        <w:pStyle w:val="BodyText"/>
        <w:spacing w:before="90"/>
        <w:ind w:right="7185"/>
      </w:pPr>
      <w:r>
        <w:rPr>
          <w:shd w:val="clear" w:color="auto" w:fill="00FFFF"/>
        </w:rPr>
        <w:t>Answer: common good</w:t>
      </w:r>
      <w:r>
        <w:rPr>
          <w:spacing w:val="-57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6"/>
        </w:numPr>
        <w:tabs>
          <w:tab w:val="left" w:pos="822"/>
          <w:tab w:val="left" w:pos="4356"/>
        </w:tabs>
        <w:ind w:left="821" w:right="1183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issues</w:t>
      </w:r>
      <w:proofErr w:type="gramEnd"/>
      <w:r>
        <w:rPr>
          <w:sz w:val="24"/>
        </w:rPr>
        <w:t xml:space="preserve"> involve the ownership and value of</w:t>
      </w:r>
      <w:r>
        <w:rPr>
          <w:spacing w:val="-57"/>
          <w:sz w:val="24"/>
        </w:rPr>
        <w:t xml:space="preserve"> </w:t>
      </w:r>
      <w:r>
        <w:rPr>
          <w:sz w:val="24"/>
        </w:rPr>
        <w:t>information.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266"/>
      </w:pPr>
      <w:r>
        <w:rPr>
          <w:shd w:val="clear" w:color="auto" w:fill="00FFFF"/>
        </w:rPr>
        <w:t>Answer: Property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0"/>
          <w:numId w:val="6"/>
        </w:numPr>
        <w:tabs>
          <w:tab w:val="left" w:pos="822"/>
          <w:tab w:val="left" w:pos="3996"/>
        </w:tabs>
        <w:ind w:left="821" w:right="1403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the right to be left alone and to be free of</w:t>
      </w:r>
      <w:r>
        <w:rPr>
          <w:spacing w:val="-57"/>
          <w:sz w:val="24"/>
        </w:rPr>
        <w:t xml:space="preserve"> </w:t>
      </w:r>
      <w:r>
        <w:rPr>
          <w:sz w:val="24"/>
        </w:rPr>
        <w:t>unreasonable</w:t>
      </w:r>
      <w:r>
        <w:rPr>
          <w:spacing w:val="-2"/>
          <w:sz w:val="24"/>
        </w:rPr>
        <w:t xml:space="preserve"> </w:t>
      </w:r>
      <w:r>
        <w:rPr>
          <w:sz w:val="24"/>
        </w:rPr>
        <w:t>personal</w:t>
      </w:r>
      <w:r>
        <w:rPr>
          <w:spacing w:val="1"/>
          <w:sz w:val="24"/>
        </w:rPr>
        <w:t xml:space="preserve"> </w:t>
      </w:r>
      <w:r>
        <w:rPr>
          <w:sz w:val="24"/>
        </w:rPr>
        <w:t>intrusion.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333"/>
      </w:pPr>
      <w:r>
        <w:rPr>
          <w:shd w:val="clear" w:color="auto" w:fill="00FFFF"/>
        </w:rPr>
        <w:t>Answer: Privacy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pStyle w:val="BodyText"/>
        <w:ind w:left="0"/>
        <w:rPr>
          <w:sz w:val="26"/>
        </w:rPr>
      </w:pPr>
    </w:p>
    <w:p w:rsidR="004B7626" w:rsidRDefault="004B7626">
      <w:pPr>
        <w:pStyle w:val="BodyText"/>
        <w:ind w:left="0"/>
        <w:rPr>
          <w:sz w:val="22"/>
        </w:rPr>
      </w:pPr>
    </w:p>
    <w:p w:rsidR="004B7626" w:rsidRDefault="00423BAF">
      <w:pPr>
        <w:pStyle w:val="ListParagraph"/>
        <w:numPr>
          <w:ilvl w:val="0"/>
          <w:numId w:val="6"/>
        </w:numPr>
        <w:tabs>
          <w:tab w:val="left" w:pos="822"/>
          <w:tab w:val="left" w:pos="2510"/>
        </w:tabs>
        <w:ind w:left="821" w:right="557"/>
        <w:rPr>
          <w:sz w:val="24"/>
        </w:rPr>
      </w:pP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model of informed consent permits the company to collect personal</w:t>
      </w:r>
      <w:r>
        <w:rPr>
          <w:spacing w:val="-57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until the</w:t>
      </w:r>
      <w:r>
        <w:rPr>
          <w:spacing w:val="-2"/>
          <w:sz w:val="24"/>
        </w:rPr>
        <w:t xml:space="preserve"> </w:t>
      </w:r>
      <w:r>
        <w:rPr>
          <w:sz w:val="24"/>
        </w:rPr>
        <w:t>customer</w:t>
      </w:r>
      <w:r>
        <w:rPr>
          <w:spacing w:val="-2"/>
          <w:sz w:val="24"/>
        </w:rPr>
        <w:t xml:space="preserve"> </w:t>
      </w:r>
      <w:r>
        <w:rPr>
          <w:sz w:val="24"/>
        </w:rPr>
        <w:t>specifically</w:t>
      </w:r>
      <w:r>
        <w:rPr>
          <w:spacing w:val="-3"/>
          <w:sz w:val="24"/>
        </w:rPr>
        <w:t xml:space="preserve"> </w:t>
      </w:r>
      <w:r>
        <w:rPr>
          <w:sz w:val="24"/>
        </w:rPr>
        <w:t>requests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 data 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collected.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  <w:ind w:right="7333"/>
      </w:pPr>
      <w:r>
        <w:rPr>
          <w:shd w:val="clear" w:color="auto" w:fill="00FFFF"/>
        </w:rPr>
        <w:t>Answer: opt-out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4B7626" w:rsidRDefault="004B7626">
      <w:pPr>
        <w:pStyle w:val="BodyText"/>
      </w:pPr>
    </w:p>
    <w:p w:rsidR="004B7626" w:rsidRDefault="004B7626">
      <w:pPr>
        <w:sectPr w:rsidR="004B7626">
          <w:pgSz w:w="12240" w:h="15840"/>
          <w:pgMar w:top="1500" w:right="1340" w:bottom="280" w:left="1340" w:header="720" w:footer="720" w:gutter="0"/>
          <w:cols w:space="720"/>
        </w:sectPr>
      </w:pPr>
    </w:p>
    <w:p w:rsidR="004B7626" w:rsidRDefault="00423BAF">
      <w:pPr>
        <w:pStyle w:val="Heading1"/>
        <w:spacing w:before="60"/>
      </w:pPr>
      <w:r>
        <w:t>Question</w:t>
      </w:r>
      <w:r>
        <w:rPr>
          <w:spacing w:val="-12"/>
        </w:rPr>
        <w:t xml:space="preserve"> </w:t>
      </w:r>
      <w:r>
        <w:t>Type:</w:t>
      </w:r>
      <w:r>
        <w:rPr>
          <w:spacing w:val="-7"/>
        </w:rPr>
        <w:t xml:space="preserve"> </w:t>
      </w:r>
      <w:r>
        <w:t>Essay</w:t>
      </w:r>
    </w:p>
    <w:p w:rsidR="004B7626" w:rsidRDefault="004B7626">
      <w:pPr>
        <w:pStyle w:val="BodyText"/>
        <w:spacing w:before="11"/>
        <w:ind w:left="0"/>
        <w:rPr>
          <w:b/>
          <w:sz w:val="23"/>
        </w:rPr>
      </w:pPr>
    </w:p>
    <w:p w:rsidR="004B7626" w:rsidRDefault="00423BAF">
      <w:pPr>
        <w:pStyle w:val="ListParagraph"/>
        <w:numPr>
          <w:ilvl w:val="1"/>
          <w:numId w:val="6"/>
        </w:numPr>
        <w:tabs>
          <w:tab w:val="left" w:pos="1182"/>
        </w:tabs>
        <w:ind w:left="1181" w:right="619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describe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four</w:t>
      </w:r>
      <w:r>
        <w:rPr>
          <w:spacing w:val="-2"/>
          <w:sz w:val="24"/>
        </w:rPr>
        <w:t xml:space="preserve"> </w:t>
      </w:r>
      <w:r>
        <w:rPr>
          <w:sz w:val="24"/>
        </w:rPr>
        <w:t>widely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ethical</w:t>
      </w:r>
      <w:r>
        <w:rPr>
          <w:spacing w:val="-1"/>
          <w:sz w:val="24"/>
        </w:rPr>
        <w:t xml:space="preserve"> </w:t>
      </w:r>
      <w:r>
        <w:rPr>
          <w:sz w:val="24"/>
        </w:rPr>
        <w:t>standards/frameworks.</w:t>
      </w:r>
      <w:r>
        <w:rPr>
          <w:spacing w:val="56"/>
          <w:sz w:val="24"/>
        </w:rPr>
        <w:t xml:space="preserve"> </w:t>
      </w: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example for each one </w:t>
      </w:r>
      <w:r>
        <w:rPr>
          <w:sz w:val="24"/>
        </w:rPr>
        <w:t>using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real-world scenario.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</w:pPr>
      <w:r>
        <w:rPr>
          <w:shd w:val="clear" w:color="auto" w:fill="00FFFF"/>
        </w:rPr>
        <w:t>Answer:</w:t>
      </w:r>
    </w:p>
    <w:p w:rsidR="004B7626" w:rsidRDefault="00423BAF">
      <w:pPr>
        <w:pStyle w:val="ListParagraph"/>
        <w:numPr>
          <w:ilvl w:val="0"/>
          <w:numId w:val="5"/>
        </w:numPr>
        <w:tabs>
          <w:tab w:val="left" w:pos="822"/>
        </w:tabs>
        <w:ind w:left="821" w:right="123"/>
        <w:rPr>
          <w:sz w:val="24"/>
        </w:rPr>
      </w:pPr>
      <w:r>
        <w:rPr>
          <w:sz w:val="24"/>
          <w:shd w:val="clear" w:color="auto" w:fill="00FFFF"/>
        </w:rPr>
        <w:t>Utilitarian approach states that an ethical action is the one that provides the most good or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does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least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harm;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most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concerned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about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generating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highest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profits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margins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ensure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your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stockholders are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getting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highest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return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on their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investment</w:t>
      </w:r>
    </w:p>
    <w:p w:rsidR="004B7626" w:rsidRDefault="00423BAF">
      <w:pPr>
        <w:pStyle w:val="ListParagraph"/>
        <w:numPr>
          <w:ilvl w:val="0"/>
          <w:numId w:val="5"/>
        </w:numPr>
        <w:tabs>
          <w:tab w:val="left" w:pos="822"/>
        </w:tabs>
        <w:ind w:left="821" w:right="220"/>
        <w:jc w:val="both"/>
        <w:rPr>
          <w:sz w:val="24"/>
        </w:rPr>
      </w:pPr>
      <w:r>
        <w:rPr>
          <w:sz w:val="24"/>
          <w:shd w:val="clear" w:color="auto" w:fill="00FFFF"/>
        </w:rPr>
        <w:t>Rights approach maintains that an ethical action is the one that best protects and respects</w:t>
      </w:r>
      <w:r>
        <w:rPr>
          <w:spacing w:val="-58"/>
          <w:sz w:val="24"/>
        </w:rPr>
        <w:t xml:space="preserve"> </w:t>
      </w:r>
      <w:r>
        <w:rPr>
          <w:sz w:val="24"/>
          <w:shd w:val="clear" w:color="auto" w:fill="00FFFF"/>
        </w:rPr>
        <w:t>the moral rights of the affected parties; put the highest priority on making sure customer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credit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card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</w:t>
      </w:r>
      <w:r>
        <w:rPr>
          <w:sz w:val="24"/>
          <w:shd w:val="clear" w:color="auto" w:fill="00FFFF"/>
        </w:rPr>
        <w:t>nnot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breached</w:t>
      </w:r>
    </w:p>
    <w:p w:rsidR="004B7626" w:rsidRDefault="00423BAF">
      <w:pPr>
        <w:pStyle w:val="ListParagraph"/>
        <w:numPr>
          <w:ilvl w:val="0"/>
          <w:numId w:val="5"/>
        </w:numPr>
        <w:tabs>
          <w:tab w:val="left" w:pos="822"/>
        </w:tabs>
        <w:ind w:left="821" w:right="184"/>
        <w:rPr>
          <w:sz w:val="24"/>
        </w:rPr>
      </w:pPr>
      <w:r>
        <w:rPr>
          <w:sz w:val="24"/>
          <w:shd w:val="clear" w:color="auto" w:fill="00FFFF"/>
        </w:rPr>
        <w:t>Fairness approach posits that ethical actions treat all human beings equally, or, if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unequally, then fairly, based on some defensible standard; the job description for a new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 xml:space="preserve">position states the applicant must be able to lift packages over </w:t>
      </w:r>
      <w:r>
        <w:rPr>
          <w:sz w:val="24"/>
          <w:shd w:val="clear" w:color="auto" w:fill="00FFFF"/>
        </w:rPr>
        <w:t>50 pounds on a consistent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basis, which means most women and physically disabled people will not be able to apply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job</w:t>
      </w:r>
    </w:p>
    <w:p w:rsidR="004B7626" w:rsidRDefault="00423BAF">
      <w:pPr>
        <w:pStyle w:val="ListParagraph"/>
        <w:numPr>
          <w:ilvl w:val="0"/>
          <w:numId w:val="5"/>
        </w:numPr>
        <w:tabs>
          <w:tab w:val="left" w:pos="822"/>
        </w:tabs>
        <w:spacing w:before="1"/>
        <w:ind w:left="821" w:right="918"/>
        <w:rPr>
          <w:sz w:val="24"/>
        </w:rPr>
      </w:pPr>
      <w:r>
        <w:rPr>
          <w:sz w:val="24"/>
          <w:shd w:val="clear" w:color="auto" w:fill="00FFFF"/>
        </w:rPr>
        <w:t>Common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good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approach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highlights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interlocking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relationships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that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underlie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all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 xml:space="preserve">societies; welfare, </w:t>
      </w:r>
      <w:proofErr w:type="spellStart"/>
      <w:r>
        <w:rPr>
          <w:sz w:val="24"/>
          <w:shd w:val="clear" w:color="auto" w:fill="00FFFF"/>
        </w:rPr>
        <w:t>Obamacare</w:t>
      </w:r>
      <w:proofErr w:type="spellEnd"/>
    </w:p>
    <w:p w:rsidR="004B7626" w:rsidRDefault="00423BAF">
      <w:pPr>
        <w:pStyle w:val="BodyText"/>
        <w:ind w:right="7266"/>
      </w:pPr>
      <w:r>
        <w:rPr>
          <w:spacing w:val="1"/>
        </w:rPr>
        <w:t xml:space="preserve"> </w:t>
      </w: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1"/>
          <w:numId w:val="6"/>
        </w:numPr>
        <w:tabs>
          <w:tab w:val="left" w:pos="1182"/>
        </w:tabs>
        <w:ind w:left="1181" w:right="126"/>
        <w:rPr>
          <w:sz w:val="24"/>
        </w:rPr>
      </w:pPr>
      <w:r>
        <w:rPr>
          <w:spacing w:val="-1"/>
          <w:sz w:val="24"/>
        </w:rPr>
        <w:t xml:space="preserve">Every company needs to </w:t>
      </w:r>
      <w:r>
        <w:rPr>
          <w:sz w:val="24"/>
        </w:rPr>
        <w:t>think about how to protect their customers’ information.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five</w:t>
      </w:r>
      <w:r>
        <w:rPr>
          <w:spacing w:val="-2"/>
          <w:sz w:val="24"/>
        </w:rPr>
        <w:t xml:space="preserve"> </w:t>
      </w:r>
      <w:r>
        <w:rPr>
          <w:sz w:val="24"/>
        </w:rPr>
        <w:t>steps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general</w:t>
      </w:r>
      <w:r>
        <w:rPr>
          <w:spacing w:val="-2"/>
          <w:sz w:val="24"/>
        </w:rPr>
        <w:t xml:space="preserve"> </w:t>
      </w:r>
      <w:r>
        <w:rPr>
          <w:sz w:val="24"/>
        </w:rPr>
        <w:t>framework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ethical</w:t>
      </w:r>
      <w:r>
        <w:rPr>
          <w:spacing w:val="-2"/>
          <w:sz w:val="24"/>
        </w:rPr>
        <w:t xml:space="preserve"> </w:t>
      </w:r>
      <w:r>
        <w:rPr>
          <w:sz w:val="24"/>
        </w:rPr>
        <w:t>decision</w:t>
      </w:r>
      <w:r>
        <w:rPr>
          <w:spacing w:val="-2"/>
          <w:sz w:val="24"/>
        </w:rPr>
        <w:t xml:space="preserve"> </w:t>
      </w:r>
      <w:r>
        <w:rPr>
          <w:sz w:val="24"/>
        </w:rPr>
        <w:t>making,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would</w:t>
      </w:r>
      <w:r>
        <w:rPr>
          <w:spacing w:val="-57"/>
          <w:sz w:val="24"/>
        </w:rPr>
        <w:t xml:space="preserve"> </w:t>
      </w:r>
      <w:r>
        <w:rPr>
          <w:sz w:val="24"/>
        </w:rPr>
        <w:t>you handle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situation</w:t>
      </w:r>
      <w:r>
        <w:rPr>
          <w:spacing w:val="1"/>
          <w:sz w:val="24"/>
        </w:rPr>
        <w:t xml:space="preserve"> </w:t>
      </w:r>
      <w:r>
        <w:rPr>
          <w:sz w:val="24"/>
        </w:rPr>
        <w:t>if you were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CEO?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</w:pPr>
      <w:r>
        <w:rPr>
          <w:shd w:val="clear" w:color="auto" w:fill="00FFFF"/>
        </w:rPr>
        <w:t>Answer:</w:t>
      </w:r>
    </w:p>
    <w:p w:rsidR="004B7626" w:rsidRDefault="00423BAF">
      <w:pPr>
        <w:pStyle w:val="ListParagraph"/>
        <w:numPr>
          <w:ilvl w:val="0"/>
          <w:numId w:val="4"/>
        </w:numPr>
        <w:tabs>
          <w:tab w:val="left" w:pos="822"/>
        </w:tabs>
        <w:ind w:left="821" w:right="287"/>
        <w:rPr>
          <w:sz w:val="24"/>
        </w:rPr>
      </w:pPr>
      <w:r>
        <w:rPr>
          <w:sz w:val="24"/>
          <w:shd w:val="clear" w:color="auto" w:fill="00FFFF"/>
        </w:rPr>
        <w:t>Recognize an ethical issue – If customer credit card inform</w:t>
      </w:r>
      <w:r>
        <w:rPr>
          <w:sz w:val="24"/>
          <w:shd w:val="clear" w:color="auto" w:fill="00FFFF"/>
        </w:rPr>
        <w:t>ation gets stolen, what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happens?</w:t>
      </w:r>
      <w:r>
        <w:rPr>
          <w:spacing w:val="5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How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will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customers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impacted?</w:t>
      </w:r>
      <w:r>
        <w:rPr>
          <w:spacing w:val="5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How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will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my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company’s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reputation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damaged?</w:t>
      </w:r>
      <w:r>
        <w:rPr>
          <w:spacing w:val="5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Will I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get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sued?</w:t>
      </w:r>
      <w:r>
        <w:rPr>
          <w:spacing w:val="5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Will I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 pay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all 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stolen goods?</w:t>
      </w:r>
    </w:p>
    <w:p w:rsidR="004B7626" w:rsidRDefault="00423BAF">
      <w:pPr>
        <w:pStyle w:val="ListParagraph"/>
        <w:numPr>
          <w:ilvl w:val="0"/>
          <w:numId w:val="4"/>
        </w:numPr>
        <w:tabs>
          <w:tab w:val="left" w:pos="822"/>
        </w:tabs>
        <w:ind w:left="821" w:right="186"/>
        <w:rPr>
          <w:sz w:val="24"/>
        </w:rPr>
      </w:pPr>
      <w:r>
        <w:rPr>
          <w:sz w:val="24"/>
          <w:shd w:val="clear" w:color="auto" w:fill="00FFFF"/>
        </w:rPr>
        <w:t>Get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facts 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losing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credit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card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means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damaged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reputation,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customers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the inconvenience of getting new credit cards and potentially having their identities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stolen,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banks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reissue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cards,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legal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action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could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taken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against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my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company,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etc.</w:t>
      </w:r>
    </w:p>
    <w:p w:rsidR="004B7626" w:rsidRDefault="00423BAF">
      <w:pPr>
        <w:pStyle w:val="ListParagraph"/>
        <w:numPr>
          <w:ilvl w:val="0"/>
          <w:numId w:val="4"/>
        </w:numPr>
        <w:tabs>
          <w:tab w:val="left" w:pos="822"/>
        </w:tabs>
        <w:ind w:left="821" w:right="924"/>
        <w:rPr>
          <w:sz w:val="24"/>
        </w:rPr>
      </w:pPr>
      <w:r>
        <w:rPr>
          <w:sz w:val="24"/>
          <w:shd w:val="clear" w:color="auto" w:fill="00FFFF"/>
        </w:rPr>
        <w:t>Evaluate alternative actions – I can leave it to the banks to protect credit card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information.</w:t>
      </w:r>
      <w:r>
        <w:rPr>
          <w:spacing w:val="58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hire IT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people who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will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manage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security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data.</w:t>
      </w:r>
      <w:r>
        <w:rPr>
          <w:spacing w:val="58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can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outsource 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issue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security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company.</w:t>
      </w:r>
    </w:p>
    <w:p w:rsidR="004B7626" w:rsidRDefault="00423BAF">
      <w:pPr>
        <w:pStyle w:val="ListParagraph"/>
        <w:numPr>
          <w:ilvl w:val="0"/>
          <w:numId w:val="4"/>
        </w:numPr>
        <w:tabs>
          <w:tab w:val="left" w:pos="822"/>
        </w:tabs>
        <w:ind w:left="821" w:right="332"/>
        <w:rPr>
          <w:sz w:val="24"/>
        </w:rPr>
      </w:pPr>
      <w:r>
        <w:rPr>
          <w:sz w:val="24"/>
          <w:shd w:val="clear" w:color="auto" w:fill="00FFFF"/>
        </w:rPr>
        <w:t>Make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 decision and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test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will outsource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 a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security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company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 then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make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sure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are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doing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what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say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will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do.</w:t>
      </w:r>
    </w:p>
    <w:p w:rsidR="004B7626" w:rsidRDefault="00423BAF">
      <w:pPr>
        <w:pStyle w:val="ListParagraph"/>
        <w:numPr>
          <w:ilvl w:val="0"/>
          <w:numId w:val="4"/>
        </w:numPr>
        <w:tabs>
          <w:tab w:val="left" w:pos="822"/>
        </w:tabs>
        <w:ind w:left="821" w:right="1040"/>
        <w:rPr>
          <w:sz w:val="24"/>
        </w:rPr>
      </w:pPr>
      <w:r>
        <w:rPr>
          <w:sz w:val="24"/>
          <w:shd w:val="clear" w:color="auto" w:fill="00FFFF"/>
        </w:rPr>
        <w:t>Act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reflect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outcome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your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decision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my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customer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remained intact?</w:t>
      </w: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B7626">
      <w:pPr>
        <w:pStyle w:val="BodyText"/>
        <w:spacing w:before="60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1"/>
          <w:numId w:val="6"/>
        </w:numPr>
        <w:tabs>
          <w:tab w:val="left" w:pos="1182"/>
        </w:tabs>
        <w:ind w:left="1181" w:right="472"/>
        <w:rPr>
          <w:sz w:val="24"/>
        </w:rPr>
      </w:pPr>
      <w:r>
        <w:rPr>
          <w:sz w:val="24"/>
        </w:rPr>
        <w:t>Your university collects and maintains a great deal of information about you (and</w:t>
      </w:r>
      <w:r>
        <w:rPr>
          <w:spacing w:val="1"/>
          <w:sz w:val="24"/>
        </w:rPr>
        <w:t xml:space="preserve"> </w:t>
      </w:r>
      <w:r>
        <w:rPr>
          <w:sz w:val="24"/>
        </w:rPr>
        <w:t>potentially your parents).</w:t>
      </w:r>
      <w:r>
        <w:rPr>
          <w:spacing w:val="1"/>
          <w:sz w:val="24"/>
        </w:rPr>
        <w:t xml:space="preserve"> </w:t>
      </w:r>
      <w:r>
        <w:rPr>
          <w:sz w:val="24"/>
        </w:rPr>
        <w:t>Using the four general categories presented in the book,</w:t>
      </w:r>
      <w:r>
        <w:rPr>
          <w:spacing w:val="-58"/>
          <w:sz w:val="24"/>
        </w:rPr>
        <w:t xml:space="preserve"> </w:t>
      </w:r>
      <w:r>
        <w:rPr>
          <w:sz w:val="24"/>
        </w:rPr>
        <w:t>what are the issues with all this information being stored on your university’s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systems?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/>
      </w:pPr>
      <w:r>
        <w:rPr>
          <w:shd w:val="clear" w:color="auto" w:fill="00FFFF"/>
        </w:rPr>
        <w:t>Answer:</w:t>
      </w:r>
    </w:p>
    <w:p w:rsidR="004B7626" w:rsidRDefault="00423BA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Privacy</w:t>
      </w:r>
    </w:p>
    <w:p w:rsidR="004B7626" w:rsidRDefault="00423BAF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Collecting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social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security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numbers,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address,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phone,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age,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GPA,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scholarship,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etc.</w:t>
      </w:r>
    </w:p>
    <w:p w:rsidR="004B7626" w:rsidRDefault="00423BAF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Storing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How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many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servers?</w:t>
      </w:r>
      <w:r>
        <w:rPr>
          <w:spacing w:val="5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Where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are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these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servers?</w:t>
      </w:r>
    </w:p>
    <w:p w:rsidR="004B7626" w:rsidRDefault="00423BAF">
      <w:pPr>
        <w:pStyle w:val="ListParagraph"/>
        <w:numPr>
          <w:ilvl w:val="1"/>
          <w:numId w:val="3"/>
        </w:numPr>
        <w:tabs>
          <w:tab w:val="left" w:pos="1542"/>
        </w:tabs>
        <w:ind w:right="173"/>
        <w:rPr>
          <w:sz w:val="24"/>
        </w:rPr>
      </w:pPr>
      <w:r>
        <w:rPr>
          <w:sz w:val="24"/>
          <w:shd w:val="clear" w:color="auto" w:fill="00FFFF"/>
        </w:rPr>
        <w:t>Disseminating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university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selling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sharing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this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with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anyone?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How are scholarships handled?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What outside parties are involved?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universities?</w:t>
      </w:r>
      <w:r>
        <w:rPr>
          <w:spacing w:val="59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How will my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future credit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standing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 affected?</w:t>
      </w:r>
    </w:p>
    <w:p w:rsidR="004B7626" w:rsidRDefault="00423BA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Accuracy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actually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correct?</w:t>
      </w:r>
      <w:r>
        <w:rPr>
          <w:spacing w:val="59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fix it?</w:t>
      </w:r>
    </w:p>
    <w:p w:rsidR="004B7626" w:rsidRDefault="00423BA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Property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my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does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 belong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 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university?</w:t>
      </w:r>
    </w:p>
    <w:p w:rsidR="004B7626" w:rsidRDefault="00423BAF">
      <w:pPr>
        <w:pStyle w:val="ListParagraph"/>
        <w:numPr>
          <w:ilvl w:val="0"/>
          <w:numId w:val="3"/>
        </w:numPr>
        <w:tabs>
          <w:tab w:val="left" w:pos="822"/>
        </w:tabs>
        <w:ind w:left="101" w:right="1693" w:firstLine="360"/>
        <w:rPr>
          <w:sz w:val="24"/>
        </w:rPr>
      </w:pPr>
      <w:r>
        <w:rPr>
          <w:sz w:val="24"/>
          <w:shd w:val="clear" w:color="auto" w:fill="00FFFF"/>
        </w:rPr>
        <w:t>Accessibility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get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 my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are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paying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it?</w:t>
      </w:r>
      <w:r>
        <w:rPr>
          <w:spacing w:val="-57"/>
          <w:sz w:val="24"/>
        </w:rPr>
        <w:t xml:space="preserve"> </w:t>
      </w:r>
    </w:p>
    <w:p w:rsidR="004B7626" w:rsidRDefault="004B7626">
      <w:pPr>
        <w:pStyle w:val="BodyText"/>
        <w:ind w:right="7266"/>
      </w:pPr>
    </w:p>
    <w:p w:rsidR="004B7626" w:rsidRDefault="004B7626">
      <w:pPr>
        <w:pStyle w:val="BodyText"/>
        <w:ind w:left="0"/>
      </w:pPr>
    </w:p>
    <w:p w:rsidR="004B7626" w:rsidRDefault="00423BAF">
      <w:pPr>
        <w:pStyle w:val="ListParagraph"/>
        <w:numPr>
          <w:ilvl w:val="1"/>
          <w:numId w:val="6"/>
        </w:numPr>
        <w:tabs>
          <w:tab w:val="left" w:pos="1182"/>
        </w:tabs>
        <w:ind w:left="1181" w:right="283"/>
        <w:rPr>
          <w:sz w:val="24"/>
        </w:rPr>
      </w:pPr>
      <w:r>
        <w:rPr>
          <w:sz w:val="24"/>
        </w:rPr>
        <w:t>List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least</w:t>
      </w:r>
      <w:r>
        <w:rPr>
          <w:spacing w:val="-4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forms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electronic</w:t>
      </w:r>
      <w:r>
        <w:rPr>
          <w:spacing w:val="-3"/>
          <w:sz w:val="24"/>
        </w:rPr>
        <w:t xml:space="preserve"> </w:t>
      </w:r>
      <w:r>
        <w:rPr>
          <w:sz w:val="24"/>
        </w:rPr>
        <w:t>surveillance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threatening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3"/>
          <w:sz w:val="24"/>
        </w:rPr>
        <w:t xml:space="preserve"> </w:t>
      </w:r>
      <w:r>
        <w:rPr>
          <w:sz w:val="24"/>
        </w:rPr>
        <w:t>privacy.</w:t>
      </w:r>
      <w:r>
        <w:rPr>
          <w:spacing w:val="56"/>
          <w:sz w:val="24"/>
        </w:rPr>
        <w:t xml:space="preserve"> </w:t>
      </w:r>
      <w:r>
        <w:rPr>
          <w:sz w:val="24"/>
        </w:rPr>
        <w:t>How</w:t>
      </w:r>
      <w:r>
        <w:rPr>
          <w:spacing w:val="-57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these things impact our lives?</w:t>
      </w:r>
      <w:r>
        <w:rPr>
          <w:spacing w:val="57"/>
          <w:sz w:val="24"/>
        </w:rPr>
        <w:t xml:space="preserve"> </w:t>
      </w:r>
      <w:r>
        <w:rPr>
          <w:sz w:val="24"/>
        </w:rPr>
        <w:t>How should we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1"/>
          <w:sz w:val="24"/>
        </w:rPr>
        <w:t xml:space="preserve"> </w:t>
      </w:r>
      <w:r>
        <w:rPr>
          <w:sz w:val="24"/>
        </w:rPr>
        <w:t>things?</w:t>
      </w:r>
    </w:p>
    <w:p w:rsidR="004B7626" w:rsidRDefault="004B7626">
      <w:pPr>
        <w:pStyle w:val="BodyText"/>
        <w:spacing w:before="9"/>
        <w:ind w:left="0"/>
        <w:rPr>
          <w:sz w:val="15"/>
        </w:rPr>
      </w:pPr>
    </w:p>
    <w:p w:rsidR="004B7626" w:rsidRDefault="00423BAF">
      <w:pPr>
        <w:pStyle w:val="BodyText"/>
        <w:spacing w:before="95"/>
      </w:pPr>
      <w:r>
        <w:rPr>
          <w:shd w:val="clear" w:color="auto" w:fill="00FFFF"/>
        </w:rPr>
        <w:t>Answer</w:t>
      </w:r>
      <w:r>
        <w:rPr>
          <w:spacing w:val="-4"/>
          <w:shd w:val="clear" w:color="auto" w:fill="00FFFF"/>
        </w:rPr>
        <w:t xml:space="preserve"> </w:t>
      </w:r>
      <w:r>
        <w:rPr>
          <w:shd w:val="clear" w:color="auto" w:fill="00FFFF"/>
        </w:rPr>
        <w:t>(for</w:t>
      </w:r>
      <w:r>
        <w:rPr>
          <w:spacing w:val="-5"/>
          <w:shd w:val="clear" w:color="auto" w:fill="00FFFF"/>
        </w:rPr>
        <w:t xml:space="preserve"> </w:t>
      </w:r>
      <w:r>
        <w:rPr>
          <w:shd w:val="clear" w:color="auto" w:fill="00FFFF"/>
        </w:rPr>
        <w:t>the</w:t>
      </w:r>
      <w:r>
        <w:rPr>
          <w:spacing w:val="-6"/>
          <w:shd w:val="clear" w:color="auto" w:fill="00FFFF"/>
        </w:rPr>
        <w:t xml:space="preserve"> </w:t>
      </w:r>
      <w:r>
        <w:rPr>
          <w:shd w:val="clear" w:color="auto" w:fill="00FFFF"/>
        </w:rPr>
        <w:t>first</w:t>
      </w:r>
      <w:r>
        <w:rPr>
          <w:spacing w:val="-6"/>
          <w:shd w:val="clear" w:color="auto" w:fill="00FFFF"/>
        </w:rPr>
        <w:t xml:space="preserve"> </w:t>
      </w:r>
      <w:r>
        <w:rPr>
          <w:shd w:val="clear" w:color="auto" w:fill="00FFFF"/>
        </w:rPr>
        <w:t>question…the</w:t>
      </w:r>
      <w:r>
        <w:rPr>
          <w:spacing w:val="-4"/>
          <w:shd w:val="clear" w:color="auto" w:fill="00FFFF"/>
        </w:rPr>
        <w:t xml:space="preserve"> </w:t>
      </w:r>
      <w:r>
        <w:rPr>
          <w:shd w:val="clear" w:color="auto" w:fill="00FFFF"/>
        </w:rPr>
        <w:t>2</w:t>
      </w:r>
      <w:r>
        <w:rPr>
          <w:shd w:val="clear" w:color="auto" w:fill="00FFFF"/>
          <w:vertAlign w:val="superscript"/>
        </w:rPr>
        <w:t>nd</w:t>
      </w:r>
      <w:r>
        <w:rPr>
          <w:spacing w:val="-6"/>
          <w:shd w:val="clear" w:color="auto" w:fill="00FFFF"/>
        </w:rPr>
        <w:t xml:space="preserve"> </w:t>
      </w:r>
      <w:r>
        <w:rPr>
          <w:shd w:val="clear" w:color="auto" w:fill="00FFFF"/>
        </w:rPr>
        <w:t>and</w:t>
      </w:r>
      <w:r>
        <w:rPr>
          <w:spacing w:val="-3"/>
          <w:shd w:val="clear" w:color="auto" w:fill="00FFFF"/>
        </w:rPr>
        <w:t xml:space="preserve"> </w:t>
      </w:r>
      <w:r>
        <w:rPr>
          <w:shd w:val="clear" w:color="auto" w:fill="00FFFF"/>
        </w:rPr>
        <w:t>3</w:t>
      </w:r>
      <w:r>
        <w:rPr>
          <w:shd w:val="clear" w:color="auto" w:fill="00FFFF"/>
          <w:vertAlign w:val="superscript"/>
        </w:rPr>
        <w:t>rd</w:t>
      </w:r>
      <w:r>
        <w:rPr>
          <w:spacing w:val="-6"/>
          <w:shd w:val="clear" w:color="auto" w:fill="00FFFF"/>
        </w:rPr>
        <w:t xml:space="preserve"> </w:t>
      </w:r>
      <w:r>
        <w:rPr>
          <w:shd w:val="clear" w:color="auto" w:fill="00FFFF"/>
        </w:rPr>
        <w:t>questions</w:t>
      </w:r>
      <w:r>
        <w:rPr>
          <w:spacing w:val="-5"/>
          <w:shd w:val="clear" w:color="auto" w:fill="00FFFF"/>
        </w:rPr>
        <w:t xml:space="preserve"> </w:t>
      </w:r>
      <w:r>
        <w:rPr>
          <w:shd w:val="clear" w:color="auto" w:fill="00FFFF"/>
        </w:rPr>
        <w:t>are</w:t>
      </w:r>
      <w:r>
        <w:rPr>
          <w:spacing w:val="-4"/>
          <w:shd w:val="clear" w:color="auto" w:fill="00FFFF"/>
        </w:rPr>
        <w:t xml:space="preserve"> </w:t>
      </w:r>
      <w:r>
        <w:rPr>
          <w:shd w:val="clear" w:color="auto" w:fill="00FFFF"/>
        </w:rPr>
        <w:t>largely</w:t>
      </w:r>
      <w:r>
        <w:rPr>
          <w:spacing w:val="-7"/>
          <w:shd w:val="clear" w:color="auto" w:fill="00FFFF"/>
        </w:rPr>
        <w:t xml:space="preserve"> </w:t>
      </w:r>
      <w:r>
        <w:rPr>
          <w:shd w:val="clear" w:color="auto" w:fill="00FFFF"/>
        </w:rPr>
        <w:t>opinion):</w:t>
      </w:r>
    </w:p>
    <w:p w:rsidR="004B7626" w:rsidRDefault="00423BAF">
      <w:pPr>
        <w:pStyle w:val="ListParagraph"/>
        <w:numPr>
          <w:ilvl w:val="0"/>
          <w:numId w:val="2"/>
        </w:numPr>
        <w:tabs>
          <w:tab w:val="left" w:pos="118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Surveillance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cameras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airports,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subways,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banks,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etc.</w:t>
      </w:r>
    </w:p>
    <w:p w:rsidR="004B7626" w:rsidRDefault="00423BAF">
      <w:pPr>
        <w:pStyle w:val="ListParagraph"/>
        <w:numPr>
          <w:ilvl w:val="0"/>
          <w:numId w:val="2"/>
        </w:numPr>
        <w:tabs>
          <w:tab w:val="left" w:pos="1182"/>
        </w:tabs>
        <w:ind w:left="1181" w:right="1153"/>
        <w:rPr>
          <w:sz w:val="24"/>
        </w:rPr>
      </w:pPr>
      <w:r>
        <w:rPr>
          <w:sz w:val="24"/>
          <w:shd w:val="clear" w:color="auto" w:fill="00FFFF"/>
        </w:rPr>
        <w:t>Digital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sensors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everywhere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laptop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webcams,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video-game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motion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sensors,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smartphone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cameras, ID cards, etc.</w:t>
      </w:r>
    </w:p>
    <w:p w:rsidR="004B7626" w:rsidRDefault="00423BAF">
      <w:pPr>
        <w:pStyle w:val="ListParagraph"/>
        <w:numPr>
          <w:ilvl w:val="0"/>
          <w:numId w:val="2"/>
        </w:numPr>
        <w:tabs>
          <w:tab w:val="left" w:pos="118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High-resolution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photographs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from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air (Google,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Microsoft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maps)</w:t>
      </w:r>
    </w:p>
    <w:p w:rsidR="004B7626" w:rsidRDefault="00423BAF">
      <w:pPr>
        <w:pStyle w:val="ListParagraph"/>
        <w:numPr>
          <w:ilvl w:val="0"/>
          <w:numId w:val="2"/>
        </w:numPr>
        <w:tabs>
          <w:tab w:val="left" w:pos="118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Cameras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streets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capturing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license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plates</w:t>
      </w:r>
    </w:p>
    <w:p w:rsidR="004B7626" w:rsidRDefault="00423BAF">
      <w:pPr>
        <w:pStyle w:val="ListParagraph"/>
        <w:numPr>
          <w:ilvl w:val="0"/>
          <w:numId w:val="2"/>
        </w:numPr>
        <w:tabs>
          <w:tab w:val="left" w:pos="118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Geotagging</w:t>
      </w:r>
      <w:proofErr w:type="spellEnd"/>
    </w:p>
    <w:p w:rsidR="004B7626" w:rsidRDefault="00423BAF">
      <w:pPr>
        <w:pStyle w:val="ListParagraph"/>
        <w:numPr>
          <w:ilvl w:val="0"/>
          <w:numId w:val="2"/>
        </w:numPr>
        <w:tabs>
          <w:tab w:val="left" w:pos="118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GPS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smartphones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good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bad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people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can find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anywhere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 any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time</w:t>
      </w:r>
    </w:p>
    <w:p w:rsidR="004B7626" w:rsidRDefault="00423BAF">
      <w:pPr>
        <w:pStyle w:val="ListParagraph"/>
        <w:numPr>
          <w:ilvl w:val="0"/>
          <w:numId w:val="2"/>
        </w:numPr>
        <w:tabs>
          <w:tab w:val="left" w:pos="1182"/>
        </w:tabs>
        <w:ind w:left="101" w:right="3946" w:firstLine="720"/>
        <w:rPr>
          <w:sz w:val="24"/>
        </w:rPr>
      </w:pPr>
      <w:r>
        <w:rPr>
          <w:sz w:val="24"/>
          <w:shd w:val="clear" w:color="auto" w:fill="00FFFF"/>
        </w:rPr>
        <w:t>Facial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recognition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technology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photo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tagging</w:t>
      </w:r>
      <w:r>
        <w:rPr>
          <w:spacing w:val="-57"/>
          <w:sz w:val="24"/>
        </w:rPr>
        <w:t xml:space="preserve"> </w:t>
      </w:r>
    </w:p>
    <w:p w:rsidR="004B7626" w:rsidRDefault="00423BAF">
      <w:pPr>
        <w:pStyle w:val="BodyText"/>
        <w:ind w:right="7348"/>
      </w:pPr>
      <w:r>
        <w:rPr>
          <w:spacing w:val="1"/>
        </w:rPr>
        <w:t xml:space="preserve"> </w:t>
      </w:r>
    </w:p>
    <w:p w:rsidR="004B7626" w:rsidRDefault="004B7626">
      <w:pPr>
        <w:sectPr w:rsidR="004B7626">
          <w:pgSz w:w="12240" w:h="15840"/>
          <w:pgMar w:top="1380" w:right="1340" w:bottom="280" w:left="1340" w:header="720" w:footer="720" w:gutter="0"/>
          <w:cols w:space="720"/>
        </w:sectPr>
      </w:pPr>
    </w:p>
    <w:p w:rsidR="004B7626" w:rsidRDefault="00423BAF">
      <w:pPr>
        <w:pStyle w:val="ListParagraph"/>
        <w:numPr>
          <w:ilvl w:val="1"/>
          <w:numId w:val="6"/>
        </w:numPr>
        <w:tabs>
          <w:tab w:val="left" w:pos="1182"/>
        </w:tabs>
        <w:spacing w:before="60"/>
        <w:ind w:left="1181" w:right="192"/>
        <w:rPr>
          <w:sz w:val="24"/>
        </w:rPr>
      </w:pP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global</w:t>
      </w:r>
      <w:r>
        <w:rPr>
          <w:spacing w:val="-3"/>
          <w:sz w:val="24"/>
        </w:rPr>
        <w:t xml:space="preserve"> </w:t>
      </w:r>
      <w:r>
        <w:rPr>
          <w:sz w:val="24"/>
        </w:rPr>
        <w:t>nature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3"/>
          <w:sz w:val="24"/>
        </w:rPr>
        <w:t xml:space="preserve"> </w:t>
      </w:r>
      <w:r>
        <w:rPr>
          <w:sz w:val="24"/>
        </w:rPr>
        <w:t>economy,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-1"/>
          <w:sz w:val="24"/>
        </w:rPr>
        <w:t xml:space="preserve"> </w:t>
      </w:r>
      <w:r>
        <w:rPr>
          <w:sz w:val="24"/>
        </w:rPr>
        <w:t>aspects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privacy</w:t>
      </w:r>
      <w:r>
        <w:rPr>
          <w:spacing w:val="-57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we</w:t>
      </w:r>
      <w:r>
        <w:rPr>
          <w:spacing w:val="-1"/>
          <w:sz w:val="24"/>
        </w:rPr>
        <w:t xml:space="preserve"> </w:t>
      </w:r>
      <w:r>
        <w:rPr>
          <w:sz w:val="24"/>
        </w:rPr>
        <w:t>need</w:t>
      </w:r>
      <w:r>
        <w:rPr>
          <w:spacing w:val="1"/>
          <w:sz w:val="24"/>
        </w:rPr>
        <w:t xml:space="preserve"> </w:t>
      </w:r>
      <w:r>
        <w:rPr>
          <w:sz w:val="24"/>
        </w:rPr>
        <w:t>to consider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our business dealings?</w:t>
      </w:r>
    </w:p>
    <w:p w:rsidR="004B7626" w:rsidRDefault="004B7626">
      <w:pPr>
        <w:pStyle w:val="BodyText"/>
        <w:spacing w:before="2"/>
        <w:ind w:left="0"/>
        <w:rPr>
          <w:sz w:val="16"/>
        </w:rPr>
      </w:pPr>
    </w:p>
    <w:p w:rsidR="004B7626" w:rsidRDefault="00423BAF">
      <w:pPr>
        <w:pStyle w:val="BodyText"/>
        <w:spacing w:before="90" w:line="274" w:lineRule="exact"/>
      </w:pPr>
      <w:r>
        <w:rPr>
          <w:shd w:val="clear" w:color="auto" w:fill="00FFFF"/>
        </w:rPr>
        <w:t>Answer:</w:t>
      </w:r>
    </w:p>
    <w:p w:rsidR="004B7626" w:rsidRDefault="00423BA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1" w:lineRule="exact"/>
        <w:ind w:hanging="361"/>
        <w:rPr>
          <w:sz w:val="24"/>
        </w:rPr>
      </w:pPr>
      <w:r>
        <w:rPr>
          <w:sz w:val="24"/>
          <w:shd w:val="clear" w:color="auto" w:fill="00FFFF"/>
        </w:rPr>
        <w:t>50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countries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data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protection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laws</w:t>
      </w:r>
    </w:p>
    <w:p w:rsidR="004B7626" w:rsidRDefault="00423BA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7"/>
        <w:ind w:hanging="361"/>
        <w:rPr>
          <w:sz w:val="24"/>
        </w:rPr>
      </w:pPr>
      <w:r>
        <w:rPr>
          <w:sz w:val="24"/>
          <w:shd w:val="clear" w:color="auto" w:fill="00FFFF"/>
        </w:rPr>
        <w:t>Some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countries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stricter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laws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(Europe)</w:t>
      </w:r>
    </w:p>
    <w:p w:rsidR="004B7626" w:rsidRDefault="00423BA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5" w:line="249" w:lineRule="auto"/>
        <w:ind w:left="821" w:right="1110"/>
        <w:rPr>
          <w:sz w:val="24"/>
        </w:rPr>
      </w:pPr>
      <w:r>
        <w:rPr>
          <w:sz w:val="24"/>
          <w:shd w:val="clear" w:color="auto" w:fill="00FFFF"/>
        </w:rPr>
        <w:t>No consistent or uniform standards for privacy and security – obstructs flow on</w:t>
      </w:r>
      <w:r>
        <w:rPr>
          <w:spacing w:val="-58"/>
          <w:sz w:val="24"/>
        </w:rPr>
        <w:t xml:space="preserve"> </w:t>
      </w:r>
      <w:r>
        <w:rPr>
          <w:sz w:val="24"/>
          <w:shd w:val="clear" w:color="auto" w:fill="00FFFF"/>
        </w:rPr>
        <w:t>information among countries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(</w:t>
      </w:r>
      <w:proofErr w:type="spellStart"/>
      <w:r>
        <w:rPr>
          <w:sz w:val="24"/>
          <w:shd w:val="clear" w:color="auto" w:fill="00FFFF"/>
        </w:rPr>
        <w:t>transborder</w:t>
      </w:r>
      <w:proofErr w:type="spellEnd"/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data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flows)</w:t>
      </w:r>
    </w:p>
    <w:p w:rsidR="004B7626" w:rsidRDefault="00423BA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7" w:lineRule="exact"/>
        <w:ind w:hanging="361"/>
        <w:rPr>
          <w:sz w:val="24"/>
        </w:rPr>
      </w:pPr>
      <w:r>
        <w:rPr>
          <w:sz w:val="24"/>
          <w:shd w:val="clear" w:color="auto" w:fill="00FFFF"/>
        </w:rPr>
        <w:t>Privacy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issues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whose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laws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you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follow?</w:t>
      </w:r>
    </w:p>
    <w:p w:rsidR="004B7626" w:rsidRDefault="00423BA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5" w:line="249" w:lineRule="auto"/>
        <w:ind w:left="101" w:right="3453" w:firstLine="360"/>
        <w:rPr>
          <w:sz w:val="24"/>
        </w:rPr>
      </w:pPr>
      <w:r>
        <w:rPr>
          <w:sz w:val="24"/>
          <w:shd w:val="clear" w:color="auto" w:fill="00FFFF"/>
        </w:rPr>
        <w:t>Come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up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with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“safe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harbor”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frameworks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regulation</w:t>
      </w:r>
      <w:r>
        <w:rPr>
          <w:spacing w:val="-57"/>
          <w:sz w:val="24"/>
        </w:rPr>
        <w:t xml:space="preserve"> </w:t>
      </w:r>
    </w:p>
    <w:p w:rsidR="004B7626" w:rsidRDefault="00423BAF">
      <w:pPr>
        <w:pStyle w:val="BodyText"/>
        <w:ind w:right="7348"/>
      </w:pPr>
      <w:r>
        <w:rPr>
          <w:spacing w:val="1"/>
        </w:rPr>
        <w:t xml:space="preserve"> </w:t>
      </w:r>
    </w:p>
    <w:bookmarkEnd w:id="0"/>
    <w:p w:rsidR="004B7626" w:rsidRDefault="004B7626">
      <w:pPr>
        <w:pStyle w:val="BodyText"/>
      </w:pPr>
    </w:p>
    <w:sectPr w:rsidR="004B7626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B602B"/>
    <w:multiLevelType w:val="hybridMultilevel"/>
    <w:tmpl w:val="134A53B4"/>
    <w:lvl w:ilvl="0" w:tplc="BB868A4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0EC41E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F242B8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6CA5AC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B44E8B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CC8E2C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26CA0E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B1608E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A14076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8822F0F"/>
    <w:multiLevelType w:val="hybridMultilevel"/>
    <w:tmpl w:val="1AC41E84"/>
    <w:lvl w:ilvl="0" w:tplc="EEF0FE42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DD1C3C3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F8668A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3A6CAD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9F8DF7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D9EE8E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43E09F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44077C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5C032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34A4292F"/>
    <w:multiLevelType w:val="hybridMultilevel"/>
    <w:tmpl w:val="7332DB28"/>
    <w:lvl w:ilvl="0" w:tplc="13609918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89CA03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BC6999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A10A5D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4F0131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A94588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9DE05D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1EE3DA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BDEB88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36E66640"/>
    <w:multiLevelType w:val="hybridMultilevel"/>
    <w:tmpl w:val="E408B290"/>
    <w:lvl w:ilvl="0" w:tplc="C8DEA23A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FFA195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933ABF6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4C8A53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402D2C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110B9F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20C14E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4B47F7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04C81A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>
    <w:nsid w:val="49B609CD"/>
    <w:multiLevelType w:val="hybridMultilevel"/>
    <w:tmpl w:val="4F80495A"/>
    <w:lvl w:ilvl="0" w:tplc="5978BDB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EE4B68C">
      <w:start w:val="1"/>
      <w:numFmt w:val="upp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172BC8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268352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7D6AE9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B1400F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FA4DAB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1186C17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368F4C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5">
    <w:nsid w:val="4EB30047"/>
    <w:multiLevelType w:val="hybridMultilevel"/>
    <w:tmpl w:val="A29EF498"/>
    <w:lvl w:ilvl="0" w:tplc="11FC4688">
      <w:start w:val="1"/>
      <w:numFmt w:val="decimal"/>
      <w:lvlText w:val="%1)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DD429BE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2" w:tplc="E04AF360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3A32E252">
      <w:numFmt w:val="bullet"/>
      <w:lvlText w:val="•"/>
      <w:lvlJc w:val="left"/>
      <w:pPr>
        <w:ind w:left="3694" w:hanging="360"/>
      </w:pPr>
      <w:rPr>
        <w:rFonts w:hint="default"/>
        <w:lang w:val="en-US" w:eastAsia="en-US" w:bidi="ar-SA"/>
      </w:rPr>
    </w:lvl>
    <w:lvl w:ilvl="4" w:tplc="1B643354">
      <w:numFmt w:val="bullet"/>
      <w:lvlText w:val="•"/>
      <w:lvlJc w:val="left"/>
      <w:pPr>
        <w:ind w:left="4532" w:hanging="360"/>
      </w:pPr>
      <w:rPr>
        <w:rFonts w:hint="default"/>
        <w:lang w:val="en-US" w:eastAsia="en-US" w:bidi="ar-SA"/>
      </w:rPr>
    </w:lvl>
    <w:lvl w:ilvl="5" w:tplc="A1ACE6E2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30E2CF48">
      <w:numFmt w:val="bullet"/>
      <w:lvlText w:val="•"/>
      <w:lvlJc w:val="left"/>
      <w:pPr>
        <w:ind w:left="6208" w:hanging="360"/>
      </w:pPr>
      <w:rPr>
        <w:rFonts w:hint="default"/>
        <w:lang w:val="en-US" w:eastAsia="en-US" w:bidi="ar-SA"/>
      </w:rPr>
    </w:lvl>
    <w:lvl w:ilvl="7" w:tplc="7BDC365E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14B60732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abstractNum w:abstractNumId="6">
    <w:nsid w:val="5C8E07AE"/>
    <w:multiLevelType w:val="hybridMultilevel"/>
    <w:tmpl w:val="8662F9D6"/>
    <w:lvl w:ilvl="0" w:tplc="49A00C3A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D9C433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D30EE9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4128AD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03CD31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53C16C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866158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0804C4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1A6534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6BFE44B4"/>
    <w:multiLevelType w:val="hybridMultilevel"/>
    <w:tmpl w:val="BA562C44"/>
    <w:lvl w:ilvl="0" w:tplc="B5C4C92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B36F858">
      <w:start w:val="1"/>
      <w:numFmt w:val="decimal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09EBA3E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5E58C622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BFA24E66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F6FA8438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F234597E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B15EF6D4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B5B0D82E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B7626"/>
    <w:rsid w:val="00423BAF"/>
    <w:rsid w:val="004B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4FAEE0-E293-4A55-83F9-0253977D5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2138</Words>
  <Characters>12193</Characters>
  <Application>Microsoft Office Word</Application>
  <DocSecurity>0</DocSecurity>
  <Lines>101</Lines>
  <Paragraphs>28</Paragraphs>
  <ScaleCrop>false</ScaleCrop>
  <Company/>
  <LinksUpToDate>false</LinksUpToDate>
  <CharactersWithSpaces>14303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E. Gerow</dc:creator>
  <cp:lastModifiedBy>common11</cp:lastModifiedBy>
  <cp:revision>2</cp:revision>
  <dcterms:created xsi:type="dcterms:W3CDTF">2021-03-27T05:23:00Z</dcterms:created>
  <dcterms:modified xsi:type="dcterms:W3CDTF">2021-03-27T05:29:00Z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2017-04-20T00:00:00Z</vt:filetime>
  </property>
  <property fmtid="{D5CDD505-2E9C-101B-9397-08002B2CF9AE}" pid="3" name="Creator">
    <vt:lpwstr>Writer</vt:lpwstr>
  </property>
  <property fmtid="{D5CDD505-2E9C-101B-9397-08002B2CF9AE}" pid="4" name="LastSaved">
    <vt:filetime>2017-04-20T00:00:00Z</vt:filetime>
  </property>
</Properties>
</file>