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1. </w:t>
      </w:r>
      <w:r w:rsidRPr="00A37828">
        <w:rPr>
          <w:rFonts w:asciiTheme="minorHAnsi" w:hAnsiTheme="minorHAnsi" w:cstheme="minorHAnsi"/>
        </w:rPr>
        <w:t>Utility of materials is concerned with how forms assume meaning in the ways they are used, or the roles and meaning assigned to them.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2. </w:t>
      </w:r>
      <w:r w:rsidRPr="00A37828">
        <w:rPr>
          <w:rFonts w:asciiTheme="minorHAnsi" w:hAnsiTheme="minorHAnsi" w:cstheme="minorHAnsi"/>
        </w:rPr>
        <w:t xml:space="preserve">On the other hand, </w:t>
      </w:r>
      <w:bookmarkStart w:id="0" w:name="_GoBack"/>
      <w:bookmarkEnd w:id="0"/>
      <w:r w:rsidRPr="00A37828">
        <w:rPr>
          <w:rFonts w:asciiTheme="minorHAnsi" w:hAnsiTheme="minorHAnsi" w:cstheme="minorHAnsi"/>
        </w:rPr>
        <w:t>Me is the socialized self.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3. </w:t>
      </w:r>
      <w:r w:rsidRPr="00A37828">
        <w:rPr>
          <w:rFonts w:asciiTheme="minorHAnsi" w:hAnsiTheme="minorHAnsi" w:cstheme="minorHAnsi"/>
        </w:rPr>
        <w:t>Benign disinhibition includes behavior in which people tend to use rude language, threats, and visiting places of pornography, crime, and violence on the internet.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True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4. </w:t>
      </w:r>
      <w:r w:rsidRPr="00A37828">
        <w:rPr>
          <w:rFonts w:asciiTheme="minorHAnsi" w:hAnsiTheme="minorHAnsi" w:cstheme="minorHAnsi"/>
        </w:rPr>
        <w:t>Online disinhibition happens when we behave differently in virtual spaces than we would in a face-to-face interactions, we loosen up, we become less restrained and we tend to express ourselves more openly.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5. </w:t>
      </w:r>
      <w:r w:rsidRPr="00A37828">
        <w:rPr>
          <w:rFonts w:asciiTheme="minorHAnsi" w:hAnsiTheme="minorHAnsi" w:cstheme="minorHAnsi"/>
        </w:rPr>
        <w:t>This system refers to the interconnections among aspects of the microsystems that impact on the individual concerned.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>Mesosyste</w:t>
      </w:r>
      <w:r w:rsidRPr="00A37828">
        <w:rPr>
          <w:rFonts w:asciiTheme="minorHAnsi" w:hAnsiTheme="minorHAnsi" w:cstheme="minorHAnsi"/>
          <w:b/>
        </w:rPr>
        <w:t xml:space="preserve">m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Macrosyste</w:t>
      </w:r>
      <w:r w:rsidRPr="00A37828">
        <w:rPr>
          <w:rFonts w:asciiTheme="minorHAnsi" w:hAnsiTheme="minorHAnsi" w:cstheme="minorHAnsi"/>
        </w:rPr>
        <w:t xml:space="preserve">m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Microsyste</w:t>
      </w:r>
      <w:r w:rsidRPr="00A37828">
        <w:rPr>
          <w:rFonts w:asciiTheme="minorHAnsi" w:hAnsiTheme="minorHAnsi" w:cstheme="minorHAnsi"/>
        </w:rPr>
        <w:t>m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Exosystem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>Chronosyst em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6. </w:t>
      </w:r>
      <w:r w:rsidRPr="00A37828">
        <w:rPr>
          <w:rFonts w:asciiTheme="minorHAnsi" w:hAnsiTheme="minorHAnsi" w:cstheme="minorHAnsi"/>
        </w:rPr>
        <w:t>Significance of materials is concerned with how things work and serve a practical purpose.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7. </w:t>
      </w:r>
      <w:r w:rsidRPr="00A37828">
        <w:rPr>
          <w:rFonts w:asciiTheme="minorHAnsi" w:hAnsiTheme="minorHAnsi" w:cstheme="minorHAnsi"/>
        </w:rPr>
        <w:t>Macrosystem refers to the interconnections among aspects of the microsystems that imp</w:t>
      </w:r>
      <w:r w:rsidRPr="00A37828">
        <w:rPr>
          <w:rFonts w:asciiTheme="minorHAnsi" w:hAnsiTheme="minorHAnsi" w:cstheme="minorHAnsi"/>
        </w:rPr>
        <w:t>act on the individual concerned</w:t>
      </w:r>
      <w:r w:rsidRPr="00A37828">
        <w:rPr>
          <w:rFonts w:asciiTheme="minorHAnsi" w:hAnsiTheme="minorHAnsi" w:cstheme="minorHAnsi"/>
        </w:rPr>
        <w:t xml:space="preserve">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8. </w:t>
      </w:r>
      <w:r w:rsidRPr="00A37828">
        <w:rPr>
          <w:rFonts w:asciiTheme="minorHAnsi" w:hAnsiTheme="minorHAnsi" w:cstheme="minorHAnsi"/>
        </w:rPr>
        <w:t>This is concerned with how things work and serve a practical purpose.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</w:t>
      </w:r>
      <w:r w:rsidRPr="00A37828">
        <w:rPr>
          <w:rFonts w:asciiTheme="minorHAnsi" w:hAnsiTheme="minorHAnsi" w:cstheme="minorHAnsi"/>
          <w:b/>
        </w:rPr>
        <w:t>Utility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Significan</w:t>
      </w:r>
      <w:r w:rsidRPr="00A37828">
        <w:rPr>
          <w:rFonts w:asciiTheme="minorHAnsi" w:hAnsiTheme="minorHAnsi" w:cstheme="minorHAnsi"/>
        </w:rPr>
        <w:t xml:space="preserve">ce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Semiolog</w:t>
      </w:r>
      <w:r w:rsidRPr="00A37828">
        <w:rPr>
          <w:rFonts w:asciiTheme="minorHAnsi" w:hAnsiTheme="minorHAnsi" w:cstheme="minorHAnsi"/>
        </w:rPr>
        <w:t>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Signifier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9. </w:t>
      </w:r>
      <w:r w:rsidRPr="00A37828">
        <w:rPr>
          <w:rFonts w:asciiTheme="minorHAnsi" w:hAnsiTheme="minorHAnsi" w:cstheme="minorHAnsi"/>
        </w:rPr>
        <w:t>Independence means that people tend consider individual needs, desires, etc. as secondary to those of the group.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True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10. </w:t>
      </w:r>
      <w:r w:rsidRPr="00A37828">
        <w:rPr>
          <w:rFonts w:asciiTheme="minorHAnsi" w:hAnsiTheme="minorHAnsi" w:cstheme="minorHAnsi"/>
        </w:rPr>
        <w:t>The self- construal concept was developed by: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</w:t>
      </w:r>
      <w:r w:rsidRPr="00A37828">
        <w:rPr>
          <w:rFonts w:asciiTheme="minorHAnsi" w:hAnsiTheme="minorHAnsi" w:cstheme="minorHAnsi"/>
          <w:b/>
        </w:rPr>
        <w:t>Markus and Kitayama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Bronfenbrenner 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>Mead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>Bandura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11. </w:t>
      </w:r>
      <w:r w:rsidRPr="00A37828">
        <w:rPr>
          <w:rFonts w:asciiTheme="minorHAnsi" w:hAnsiTheme="minorHAnsi" w:cstheme="minorHAnsi"/>
        </w:rPr>
        <w:t>According to Barthes, a sign has two elements- the signifier and the signified.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12. </w:t>
      </w:r>
      <w:r w:rsidRPr="00A37828">
        <w:rPr>
          <w:rFonts w:asciiTheme="minorHAnsi" w:hAnsiTheme="minorHAnsi" w:cstheme="minorHAnsi"/>
        </w:rPr>
        <w:t>This is the creation of new identity through the use of the internet.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Online Identity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 xml:space="preserve">Social Media Identity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>Facebook Account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>Digital Identity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13. </w:t>
      </w:r>
      <w:r w:rsidRPr="00A37828">
        <w:rPr>
          <w:rFonts w:asciiTheme="minorHAnsi" w:hAnsiTheme="minorHAnsi" w:cstheme="minorHAnsi"/>
        </w:rPr>
        <w:t>This happens when we are not intimidated by their presence online even though we know that they hold a certain position in the society.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 xml:space="preserve">Dissociative Anonymity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>Dissociative Imagination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</w:t>
      </w:r>
      <w:r w:rsidRPr="00A37828">
        <w:rPr>
          <w:rFonts w:asciiTheme="minorHAnsi" w:hAnsiTheme="minorHAnsi" w:cstheme="minorHAnsi"/>
        </w:rPr>
        <w:t>Minimized Authority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</w:rPr>
        <w:t>Solipstic Introjection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14. </w:t>
      </w:r>
      <w:r w:rsidRPr="00A37828">
        <w:rPr>
          <w:rFonts w:asciiTheme="minorHAnsi" w:hAnsiTheme="minorHAnsi" w:cstheme="minorHAnsi"/>
        </w:rPr>
        <w:t>This happens when the physical body is no longer required in an online interaction.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Toxic Disinhibition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Benign Disinhibition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Disembodiment 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Astral Projection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15. </w:t>
      </w:r>
      <w:r w:rsidR="002B312A" w:rsidRPr="00A37828">
        <w:rPr>
          <w:rFonts w:asciiTheme="minorHAnsi" w:hAnsiTheme="minorHAnsi" w:cstheme="minorHAnsi"/>
        </w:rPr>
        <w:t>This system focuses on a social setting that an individual has n</w:t>
      </w:r>
      <w:r w:rsidRPr="00A37828">
        <w:rPr>
          <w:rFonts w:asciiTheme="minorHAnsi" w:hAnsiTheme="minorHAnsi" w:cstheme="minorHAnsi"/>
        </w:rPr>
        <w:t xml:space="preserve">o direct interaction within but </w:t>
      </w:r>
      <w:r w:rsidR="002B312A" w:rsidRPr="00A37828">
        <w:rPr>
          <w:rFonts w:asciiTheme="minorHAnsi" w:hAnsiTheme="minorHAnsi" w:cstheme="minorHAnsi"/>
        </w:rPr>
        <w:t>nevertheless affects their development.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Exosystem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Mesosystem 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Microsystem 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Macrosystem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Chronosyst</w:t>
      </w:r>
      <w:r w:rsidR="002B312A" w:rsidRPr="00A37828">
        <w:rPr>
          <w:rFonts w:asciiTheme="minorHAnsi" w:hAnsiTheme="minorHAnsi" w:cstheme="minorHAnsi"/>
        </w:rPr>
        <w:t>em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16. </w:t>
      </w:r>
      <w:r w:rsidR="002B312A" w:rsidRPr="00A37828">
        <w:rPr>
          <w:rFonts w:asciiTheme="minorHAnsi" w:hAnsiTheme="minorHAnsi" w:cstheme="minorHAnsi"/>
        </w:rPr>
        <w:t>Disembodiment happens when people tend to separate himself from his physical body while engaged in social media.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17. </w:t>
      </w:r>
      <w:r w:rsidR="002B312A" w:rsidRPr="00A37828">
        <w:rPr>
          <w:rFonts w:asciiTheme="minorHAnsi" w:hAnsiTheme="minorHAnsi" w:cstheme="minorHAnsi"/>
        </w:rPr>
        <w:t>Exosystem focuses on a social setting that an individual has no direct interaction within but nevertheless affects their development.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18. </w:t>
      </w:r>
      <w:r w:rsidR="002B312A" w:rsidRPr="00A37828">
        <w:rPr>
          <w:rFonts w:asciiTheme="minorHAnsi" w:hAnsiTheme="minorHAnsi" w:cstheme="minorHAnsi"/>
        </w:rPr>
        <w:t>Culture is (I.) Learned (II.) Acquired (III.) Transmitted (IV.) Universal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I and II</w:t>
      </w:r>
    </w:p>
    <w:p w:rsidR="002B312A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</w:t>
      </w:r>
      <w:r w:rsidR="002B312A" w:rsidRPr="00A37828">
        <w:rPr>
          <w:rFonts w:asciiTheme="minorHAnsi" w:hAnsiTheme="minorHAnsi" w:cstheme="minorHAnsi"/>
          <w:b/>
        </w:rPr>
        <w:t>I,II and III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IV only    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 </w:t>
      </w:r>
      <w:r w:rsidR="002B312A" w:rsidRPr="00A37828">
        <w:rPr>
          <w:rFonts w:asciiTheme="minorHAnsi" w:hAnsiTheme="minorHAnsi" w:cstheme="minorHAnsi"/>
        </w:rPr>
        <w:t>I and IV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19. </w:t>
      </w:r>
      <w:r w:rsidR="002B312A" w:rsidRPr="00A37828">
        <w:rPr>
          <w:rFonts w:asciiTheme="minorHAnsi" w:hAnsiTheme="minorHAnsi" w:cstheme="minorHAnsi"/>
        </w:rPr>
        <w:t>This happens when we sometimes subvocalize as we read which le</w:t>
      </w:r>
      <w:r w:rsidRPr="00A37828">
        <w:rPr>
          <w:rFonts w:asciiTheme="minorHAnsi" w:hAnsiTheme="minorHAnsi" w:cstheme="minorHAnsi"/>
        </w:rPr>
        <w:t xml:space="preserve">ads to a perception that we are </w:t>
      </w:r>
      <w:r w:rsidR="002B312A" w:rsidRPr="00A37828">
        <w:rPr>
          <w:rFonts w:asciiTheme="minorHAnsi" w:hAnsiTheme="minorHAnsi" w:cstheme="minorHAnsi"/>
        </w:rPr>
        <w:t>talking to ourselves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Dissociative Anonymity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Invisibility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Asynchronocity</w:t>
      </w:r>
    </w:p>
    <w:p w:rsidR="002B312A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</w:t>
      </w:r>
      <w:r w:rsidR="002B312A" w:rsidRPr="00A37828">
        <w:rPr>
          <w:rFonts w:asciiTheme="minorHAnsi" w:hAnsiTheme="minorHAnsi" w:cstheme="minorHAnsi"/>
          <w:b/>
        </w:rPr>
        <w:t>Solipstic Introjection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20. </w:t>
      </w:r>
      <w:r w:rsidR="002B312A" w:rsidRPr="00A37828">
        <w:rPr>
          <w:rFonts w:asciiTheme="minorHAnsi" w:hAnsiTheme="minorHAnsi" w:cstheme="minorHAnsi"/>
        </w:rPr>
        <w:t>The I , according to Mead (1934), is the unsocialized self.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21. </w:t>
      </w:r>
      <w:r w:rsidR="002B312A" w:rsidRPr="00A37828">
        <w:rPr>
          <w:rFonts w:asciiTheme="minorHAnsi" w:hAnsiTheme="minorHAnsi" w:cstheme="minorHAnsi"/>
        </w:rPr>
        <w:t>This is concerned with how forms assume meaning in the ways they are used, or the roles and meaning assigned to them.</w:t>
      </w:r>
      <w:r w:rsidRPr="00A37828">
        <w:rPr>
          <w:rFonts w:asciiTheme="minorHAnsi" w:hAnsiTheme="minorHAnsi" w:cstheme="minorHAnsi"/>
        </w:rPr>
        <w:t xml:space="preserve"> </w:t>
      </w:r>
    </w:p>
    <w:p w:rsidR="002B312A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</w:t>
      </w:r>
      <w:r w:rsidR="002B312A" w:rsidRPr="00A37828">
        <w:rPr>
          <w:rFonts w:asciiTheme="minorHAnsi" w:hAnsiTheme="minorHAnsi" w:cstheme="minorHAnsi"/>
          <w:b/>
        </w:rPr>
        <w:t>Significance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Utility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Semiology 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Signifier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22. </w:t>
      </w:r>
      <w:r w:rsidR="002B312A" w:rsidRPr="00A37828">
        <w:rPr>
          <w:rFonts w:asciiTheme="minorHAnsi" w:hAnsiTheme="minorHAnsi" w:cstheme="minorHAnsi"/>
        </w:rPr>
        <w:t>Interdependence means that people tend to give higher value o</w:t>
      </w:r>
      <w:r w:rsidRPr="00A37828">
        <w:rPr>
          <w:rFonts w:asciiTheme="minorHAnsi" w:hAnsiTheme="minorHAnsi" w:cstheme="minorHAnsi"/>
        </w:rPr>
        <w:t xml:space="preserve">n the needs and accomplishments </w:t>
      </w:r>
      <w:r w:rsidR="002B312A" w:rsidRPr="00A37828">
        <w:rPr>
          <w:rFonts w:asciiTheme="minorHAnsi" w:hAnsiTheme="minorHAnsi" w:cstheme="minorHAnsi"/>
        </w:rPr>
        <w:t>of the individual rather than the group.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  <w:b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23. </w:t>
      </w:r>
      <w:r w:rsidR="002B312A" w:rsidRPr="00A37828">
        <w:rPr>
          <w:rFonts w:asciiTheme="minorHAnsi" w:hAnsiTheme="minorHAnsi" w:cstheme="minorHAnsi"/>
        </w:rPr>
        <w:t>Chronosystem is the latest system of Bronfenbrenner s theory focuses on patterns of environmental events, including sociohistorical events from a specific to a larger context.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24. </w:t>
      </w:r>
      <w:r w:rsidR="002B312A" w:rsidRPr="00A37828">
        <w:rPr>
          <w:rFonts w:asciiTheme="minorHAnsi" w:hAnsiTheme="minorHAnsi" w:cstheme="minorHAnsi"/>
        </w:rPr>
        <w:t>This happens when we create a separation between our real self and our virtual identity.</w:t>
      </w:r>
    </w:p>
    <w:p w:rsidR="002B312A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 xml:space="preserve">Dissociative </w:t>
      </w:r>
      <w:r w:rsidR="002B312A" w:rsidRPr="00A37828">
        <w:rPr>
          <w:rFonts w:asciiTheme="minorHAnsi" w:hAnsiTheme="minorHAnsi" w:cstheme="minorHAnsi"/>
          <w:b/>
        </w:rPr>
        <w:t>Anonymity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Invisibility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Asynchronocity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25. </w:t>
      </w:r>
      <w:r w:rsidR="002B312A" w:rsidRPr="00A37828">
        <w:rPr>
          <w:rFonts w:asciiTheme="minorHAnsi" w:hAnsiTheme="minorHAnsi" w:cstheme="minorHAnsi"/>
        </w:rPr>
        <w:t>Online identity is defined as the identity through the use of the internet.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26. </w:t>
      </w:r>
      <w:r w:rsidR="002B312A" w:rsidRPr="00A37828">
        <w:rPr>
          <w:rFonts w:asciiTheme="minorHAnsi" w:hAnsiTheme="minorHAnsi" w:cstheme="minorHAnsi"/>
        </w:rPr>
        <w:t>These are computer-mediated technologies that make it easier for us to create and share information, ideas and career interests.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Information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Technologies  Facebook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Twitter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     Social Media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27. </w:t>
      </w:r>
      <w:r w:rsidR="002B312A" w:rsidRPr="00A37828">
        <w:rPr>
          <w:rFonts w:asciiTheme="minorHAnsi" w:hAnsiTheme="minorHAnsi" w:cstheme="minorHAnsi"/>
        </w:rPr>
        <w:t>It refers to institutions and social groups that the individual has direct contact and interaction with, including families, peers, schools, religious institutions, and the immediate neighbourhood.</w:t>
      </w:r>
    </w:p>
    <w:p w:rsidR="00AD18F4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 </w:t>
      </w:r>
      <w:r w:rsidRPr="00A37828">
        <w:rPr>
          <w:rFonts w:asciiTheme="minorHAnsi" w:hAnsiTheme="minorHAnsi" w:cstheme="minorHAnsi"/>
          <w:b/>
        </w:rPr>
        <w:t>Microsyste</w:t>
      </w:r>
      <w:r w:rsidR="002B312A" w:rsidRPr="00A37828">
        <w:rPr>
          <w:rFonts w:asciiTheme="minorHAnsi" w:hAnsiTheme="minorHAnsi" w:cstheme="minorHAnsi"/>
          <w:b/>
        </w:rPr>
        <w:t xml:space="preserve">m 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 Macrosyste</w:t>
      </w:r>
      <w:r w:rsidR="002B312A" w:rsidRPr="00A37828">
        <w:rPr>
          <w:rFonts w:asciiTheme="minorHAnsi" w:hAnsiTheme="minorHAnsi" w:cstheme="minorHAnsi"/>
        </w:rPr>
        <w:t xml:space="preserve">m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Mesosyste</w:t>
      </w:r>
      <w:r w:rsidR="002B312A" w:rsidRPr="00A37828">
        <w:rPr>
          <w:rFonts w:asciiTheme="minorHAnsi" w:hAnsiTheme="minorHAnsi" w:cstheme="minorHAnsi"/>
        </w:rPr>
        <w:t>m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AD18F4" w:rsidRPr="00A37828">
        <w:rPr>
          <w:rFonts w:asciiTheme="minorHAnsi" w:hAnsiTheme="minorHAnsi" w:cstheme="minorHAnsi"/>
        </w:rPr>
        <w:t xml:space="preserve"> </w:t>
      </w:r>
      <w:r w:rsidRPr="00A37828">
        <w:rPr>
          <w:rFonts w:asciiTheme="minorHAnsi" w:hAnsiTheme="minorHAnsi" w:cstheme="minorHAnsi"/>
        </w:rPr>
        <w:t>Exosystem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Chronosyst em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28. </w:t>
      </w:r>
      <w:r w:rsidR="002B312A" w:rsidRPr="00A37828">
        <w:rPr>
          <w:rFonts w:asciiTheme="minorHAnsi" w:hAnsiTheme="minorHAnsi" w:cstheme="minorHAnsi"/>
        </w:rPr>
        <w:t>This includes imaginary characters who are completely separated from the real world.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Dissociative Anonymity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Dissociative Imagination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Minimized Authority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Solipstic Introjection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29. </w:t>
      </w:r>
      <w:r w:rsidR="002B312A" w:rsidRPr="00A37828">
        <w:rPr>
          <w:rFonts w:asciiTheme="minorHAnsi" w:hAnsiTheme="minorHAnsi" w:cstheme="minorHAnsi"/>
        </w:rPr>
        <w:t>Toxic disinhibition includes behavior in which people tend to self-disclose more on the internet than they would in real life. Also, they tend to go out of their way to help someone or show kindness.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True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30. </w:t>
      </w:r>
      <w:r w:rsidR="002B312A" w:rsidRPr="00A37828">
        <w:rPr>
          <w:rFonts w:asciiTheme="minorHAnsi" w:hAnsiTheme="minorHAnsi" w:cstheme="minorHAnsi"/>
        </w:rPr>
        <w:t>This explains an individual s social development, using biological, environmental, and ecological lenses.</w:t>
      </w:r>
    </w:p>
    <w:p w:rsidR="002B312A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 </w:t>
      </w:r>
      <w:r w:rsidR="002B312A" w:rsidRPr="00A37828">
        <w:rPr>
          <w:rFonts w:asciiTheme="minorHAnsi" w:hAnsiTheme="minorHAnsi" w:cstheme="minorHAnsi"/>
          <w:b/>
        </w:rPr>
        <w:t>Ecological System Theory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</w:t>
      </w:r>
      <w:r w:rsidR="002B312A" w:rsidRPr="00A37828">
        <w:rPr>
          <w:rFonts w:asciiTheme="minorHAnsi" w:hAnsiTheme="minorHAnsi" w:cstheme="minorHAnsi"/>
        </w:rPr>
        <w:t xml:space="preserve">Dichotomy of culture    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Self- construal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I vs. Me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31. </w:t>
      </w:r>
      <w:r w:rsidR="002B312A" w:rsidRPr="00A37828">
        <w:rPr>
          <w:rFonts w:asciiTheme="minorHAnsi" w:hAnsiTheme="minorHAnsi" w:cstheme="minorHAnsi"/>
        </w:rPr>
        <w:t>Asynchronicity is also known as the emotional hit and run.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True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32. </w:t>
      </w:r>
      <w:r w:rsidR="002B312A" w:rsidRPr="00A37828">
        <w:rPr>
          <w:rFonts w:asciiTheme="minorHAnsi" w:hAnsiTheme="minorHAnsi" w:cstheme="minorHAnsi"/>
        </w:rPr>
        <w:t>This system encompasses the larger cultural context in which the individual resides in.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Exosystem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Mesosystem 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Microsystem </w:t>
      </w:r>
    </w:p>
    <w:p w:rsidR="00AD18F4" w:rsidRPr="00A37828" w:rsidRDefault="00AD18F4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</w:t>
      </w:r>
      <w:r w:rsidRPr="00A37828">
        <w:rPr>
          <w:rFonts w:asciiTheme="minorHAnsi" w:hAnsiTheme="minorHAnsi" w:cstheme="minorHAnsi"/>
          <w:b/>
        </w:rPr>
        <w:t xml:space="preserve">Macrosystem   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Chronosyst</w:t>
      </w:r>
      <w:r w:rsidR="002B312A" w:rsidRPr="00A37828">
        <w:rPr>
          <w:rFonts w:asciiTheme="minorHAnsi" w:hAnsiTheme="minorHAnsi" w:cstheme="minorHAnsi"/>
        </w:rPr>
        <w:t>em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33. </w:t>
      </w:r>
      <w:r w:rsidR="002B312A" w:rsidRPr="00A37828">
        <w:rPr>
          <w:rFonts w:asciiTheme="minorHAnsi" w:hAnsiTheme="minorHAnsi" w:cstheme="minorHAnsi"/>
        </w:rPr>
        <w:t>There is no such thing as universality of culture.</w:t>
      </w:r>
    </w:p>
    <w:p w:rsidR="00AD18F4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35. </w:t>
      </w:r>
      <w:r w:rsidR="002B312A" w:rsidRPr="00A37828">
        <w:rPr>
          <w:rFonts w:asciiTheme="minorHAnsi" w:hAnsiTheme="minorHAnsi" w:cstheme="minorHAnsi"/>
        </w:rPr>
        <w:t>This happens when the internet gives us a special kind of shield and keeps you from being physically visible.</w:t>
      </w: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Dissociative Anonymity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>Invisibility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Asynchronocity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Solipstic Introjection</w:t>
      </w:r>
      <w:r w:rsidRPr="00A37828">
        <w:rPr>
          <w:rFonts w:asciiTheme="minorHAnsi" w:hAnsiTheme="minorHAnsi" w:cstheme="minorHAnsi"/>
        </w:rPr>
        <w:t xml:space="preserve"> 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36. </w:t>
      </w:r>
      <w:r w:rsidR="002B312A" w:rsidRPr="00A37828">
        <w:rPr>
          <w:rFonts w:asciiTheme="minorHAnsi" w:hAnsiTheme="minorHAnsi" w:cstheme="minorHAnsi"/>
        </w:rPr>
        <w:t>Semiology is the study of objects as signs.</w:t>
      </w:r>
    </w:p>
    <w:p w:rsidR="00AD18F4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AD18F4" w:rsidRPr="00A37828" w:rsidRDefault="00AD18F4" w:rsidP="002B312A">
      <w:pPr>
        <w:rPr>
          <w:rFonts w:asciiTheme="minorHAnsi" w:hAnsiTheme="minorHAnsi" w:cstheme="minorHAnsi"/>
        </w:rPr>
      </w:pPr>
    </w:p>
    <w:p w:rsidR="002B312A" w:rsidRPr="00A37828" w:rsidRDefault="00AD18F4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37. </w:t>
      </w:r>
      <w:r w:rsidR="002B312A" w:rsidRPr="00A37828">
        <w:rPr>
          <w:rFonts w:asciiTheme="minorHAnsi" w:hAnsiTheme="minorHAnsi" w:cstheme="minorHAnsi"/>
        </w:rPr>
        <w:t>This is the latest system of Bronfenbrenner s theory focuses on patterns of environmental events, including sociohistorical events from a specific to a larger context.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Exosystem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Mesosyste</w:t>
      </w:r>
      <w:r w:rsidR="002B312A" w:rsidRPr="00A37828">
        <w:rPr>
          <w:rFonts w:asciiTheme="minorHAnsi" w:hAnsiTheme="minorHAnsi" w:cstheme="minorHAnsi"/>
        </w:rPr>
        <w:t xml:space="preserve">m 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Microsyste</w:t>
      </w:r>
      <w:r w:rsidR="002B312A" w:rsidRPr="00A37828">
        <w:rPr>
          <w:rFonts w:asciiTheme="minorHAnsi" w:hAnsiTheme="minorHAnsi" w:cstheme="minorHAnsi"/>
        </w:rPr>
        <w:t xml:space="preserve">m 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 xml:space="preserve">Macrosystem </w:t>
      </w:r>
    </w:p>
    <w:p w:rsidR="002B312A" w:rsidRPr="00A37828" w:rsidRDefault="005A297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  <w:b/>
        </w:rPr>
        <w:t>Chronosystem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</w:p>
    <w:p w:rsidR="002B312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38. </w:t>
      </w:r>
      <w:r w:rsidR="002B312A" w:rsidRPr="00A37828">
        <w:rPr>
          <w:rFonts w:asciiTheme="minorHAnsi" w:hAnsiTheme="minorHAnsi" w:cstheme="minorHAnsi"/>
        </w:rPr>
        <w:t>Virtual invisibility gives us the courage to do things that we perhaps would not do otherwise.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True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>False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</w:p>
    <w:p w:rsidR="002B312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39. </w:t>
      </w:r>
      <w:r w:rsidR="002B312A" w:rsidRPr="00A37828">
        <w:rPr>
          <w:rFonts w:asciiTheme="minorHAnsi" w:hAnsiTheme="minorHAnsi" w:cstheme="minorHAnsi"/>
        </w:rPr>
        <w:t>This is also known as the emotional hit and run.</w:t>
      </w:r>
    </w:p>
    <w:p w:rsidR="002B312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Dissociative Anonymity</w:t>
      </w:r>
    </w:p>
    <w:p w:rsidR="002B312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Invisibility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</w:rPr>
        <w:t xml:space="preserve">      </w:t>
      </w:r>
      <w:r w:rsidRPr="00A37828">
        <w:rPr>
          <w:rFonts w:asciiTheme="minorHAnsi" w:hAnsiTheme="minorHAnsi" w:cstheme="minorHAnsi"/>
          <w:b/>
        </w:rPr>
        <w:t>Asynchronocity</w:t>
      </w:r>
    </w:p>
    <w:p w:rsidR="002B312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      </w:t>
      </w:r>
      <w:r w:rsidR="002B312A" w:rsidRPr="00A37828">
        <w:rPr>
          <w:rFonts w:asciiTheme="minorHAnsi" w:hAnsiTheme="minorHAnsi" w:cstheme="minorHAnsi"/>
        </w:rPr>
        <w:t>Solipstic Introjection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</w:p>
    <w:p w:rsidR="002B312A" w:rsidRPr="00A37828" w:rsidRDefault="005A297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40. </w:t>
      </w:r>
      <w:r w:rsidR="002B312A" w:rsidRPr="00A37828">
        <w:rPr>
          <w:rFonts w:asciiTheme="minorHAnsi" w:hAnsiTheme="minorHAnsi" w:cstheme="minorHAnsi"/>
        </w:rPr>
        <w:t>Information technologies are computer-mediated technologies that make it easier for us to create and share information, ideas and career interests.</w:t>
      </w:r>
    </w:p>
    <w:p w:rsidR="005A297A" w:rsidRPr="00A37828" w:rsidRDefault="002B312A" w:rsidP="002B312A">
      <w:pPr>
        <w:rPr>
          <w:rFonts w:asciiTheme="minorHAnsi" w:hAnsiTheme="minorHAnsi" w:cstheme="minorHAnsi"/>
        </w:rPr>
      </w:pPr>
      <w:r w:rsidRPr="00A37828">
        <w:rPr>
          <w:rFonts w:asciiTheme="minorHAnsi" w:hAnsiTheme="minorHAnsi" w:cstheme="minorHAnsi"/>
        </w:rPr>
        <w:t xml:space="preserve">True </w:t>
      </w:r>
    </w:p>
    <w:p w:rsidR="002B312A" w:rsidRPr="00A37828" w:rsidRDefault="002B312A" w:rsidP="002B312A">
      <w:pPr>
        <w:rPr>
          <w:rFonts w:asciiTheme="minorHAnsi" w:hAnsiTheme="minorHAnsi" w:cstheme="minorHAnsi"/>
          <w:b/>
        </w:rPr>
      </w:pPr>
      <w:r w:rsidRPr="00A37828">
        <w:rPr>
          <w:rFonts w:asciiTheme="minorHAnsi" w:hAnsiTheme="minorHAnsi" w:cstheme="minorHAnsi"/>
          <w:b/>
        </w:rPr>
        <w:t>False</w:t>
      </w:r>
    </w:p>
    <w:p w:rsidR="005A297A" w:rsidRPr="00A37828" w:rsidRDefault="005A297A" w:rsidP="002B312A">
      <w:pPr>
        <w:rPr>
          <w:rFonts w:asciiTheme="minorHAnsi" w:hAnsiTheme="minorHAnsi" w:cstheme="minorHAnsi"/>
        </w:rPr>
      </w:pPr>
    </w:p>
    <w:sectPr w:rsidR="005A297A" w:rsidRPr="00A37828">
      <w:footerReference w:type="default" r:id="rId6"/>
      <w:pgSz w:w="12240" w:h="15840"/>
      <w:pgMar w:top="1360" w:right="2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9D4" w:rsidRDefault="008619D4">
      <w:r>
        <w:separator/>
      </w:r>
    </w:p>
  </w:endnote>
  <w:endnote w:type="continuationSeparator" w:id="0">
    <w:p w:rsidR="008619D4" w:rsidRDefault="00861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BBB" w:rsidRDefault="002B312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312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1BBB" w:rsidRDefault="008619D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100000821868681 from CourseHero.com on 03-25-2021 02:27:18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1600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61BBB" w:rsidRDefault="008619D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100000821868681 from CourseHero.com on 03-25-2021 02:27:18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31289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1277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27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1BBB" w:rsidRDefault="008619D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https://www.coursehero.com/file/39290860/module-asse</w:t>
                            </w:r>
                            <w:r>
                              <w:rPr>
                                <w:sz w:val="16"/>
                              </w:rPr>
                              <w:t>sment-3-UTSdocx/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45.1pt;height:10.9pt;z-index:-1600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kHx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w4qSFFj3SQaM7MaDAVKfvVAJODx246QG2ocs2U9Xdi+K7Qlysa8J39FZK0deUlMDONzfdF1dH&#10;HGVAtv0nUUIYstfCAg2VbE3poBgI0KFLT6fOGCoFbM58P1gu4aiAM38WhTPbOpck0+1OKv2BihYZ&#10;I8USOm/RyeFeacOGJJOLCcZFzprGdr/hFxvgOO5AbLhqzgwL28zn2Is30SYKnTBYbJzQyzLnNl+H&#10;ziL3l/Nslq3Xmf/LxPXDpGZlSbkJMwnLD/+scUeJj5I4SUuJhpUGzlBScrddNxIdCAg7t5+tOZyc&#10;3dxLGrYIkMurlPwg9O6C2MkX0dIJ83DuxEsvcjw/vosXXhiHWX6Z0j3j9N9TQn2K43kwH8V0Jv0q&#10;N89+b3MjScs0jI6GtSmOTk4kMRLc8NK2VhPWjPaLUhj651JAu6dGW8EajY5q1cN2sC/DqtmIeSvK&#10;J1CwFCAw0CKMPTBqIX9i1MMISbH6sSeSYtR85PAKzLyZDDkZ28kgvICrKdYYjeZaj3Np30m2qwF5&#10;fGdc3MJLqZgV8ZnF8X3BWLC5HEeYmTsv/63XedCufgMAAP//AwBQSwMEFAAGAAgAAAAhAP6nFE3g&#10;AAAADAEAAA8AAABkcnMvZG93bnJldi54bWxMj8tOwzAQRfdI/IM1SOyozSOmhDhVhWCFhJqGBUsn&#10;dhOr8TjEbhv+nukKlnPn6M6ZYjX7gR3tFF1ABbcLAcxiG4zDTsFn/XazBBaTRqOHgFbBj42wKi8v&#10;Cp2bcMLKHrepY1SCMdcK+pTGnPPY9tbruAijRdrtwuR1onHquJn0icr9wO+EkNxrh3Sh16N96W27&#10;3x68gvUXVq/u+6PZVLvK1fWTwHe5V+r6al4/A0t2Tn8wnPVJHUpyasIBTWSDAikeiKQ8y2QGjIgs&#10;ExJYc44el/fAy4L/f6L8BQAA//8DAFBLAQItABQABgAIAAAAIQC2gziS/gAAAOEBAAATAAAAAAAA&#10;AAAAAAAAAAAAAABbQ29udGVudF9UeXBlc10ueG1sUEsBAi0AFAAGAAgAAAAhADj9If/WAAAAlAEA&#10;AAsAAAAAAAAAAAAAAAAALwEAAF9yZWxzLy5yZWxzUEsBAi0AFAAGAAgAAAAhAGSSQfGyAgAAsAUA&#10;AA4AAAAAAAAAAAAAAAAALgIAAGRycy9lMm9Eb2MueG1sUEsBAi0AFAAGAAgAAAAhAP6nFE3gAAAA&#10;DAEAAA8AAAAAAAAAAAAAAAAADAUAAGRycy9kb3ducmV2LnhtbFBLBQYAAAAABAAEAPMAAAAZBgAA&#10;AAA=&#10;" filled="f" stroked="f">
              <v:textbox inset="0,0,0,0">
                <w:txbxContent>
                  <w:p w:rsidR="00061BBB" w:rsidRDefault="008619D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https://www.coursehero.com/file/39290860/module-asse</w:t>
                      </w:r>
                      <w:r>
                        <w:rPr>
                          <w:sz w:val="16"/>
                        </w:rPr>
                        <w:t>sment-3-UTSdocx/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9D4" w:rsidRDefault="008619D4">
      <w:r>
        <w:separator/>
      </w:r>
    </w:p>
  </w:footnote>
  <w:footnote w:type="continuationSeparator" w:id="0">
    <w:p w:rsidR="008619D4" w:rsidRDefault="00861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61BBB"/>
    <w:rsid w:val="00061BBB"/>
    <w:rsid w:val="002B312A"/>
    <w:rsid w:val="005A297A"/>
    <w:rsid w:val="008619D4"/>
    <w:rsid w:val="00A37828"/>
    <w:rsid w:val="00AD18F4"/>
    <w:rsid w:val="00EA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57889E-0074-438B-A4E0-E17A42EDB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9290860/module-assesment-3-UTSdocx/" TargetMode="External"/><Relationship Id="rId1" Type="http://schemas.openxmlformats.org/officeDocument/2006/relationships/hyperlink" Target="https://www.coursehero.com/file/39290860/module-assesment-3-UT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100000821868681,Uploader: 100000786973897,CHDL-UGC-Meta</cp:keywords>
  <cp:lastModifiedBy>Sonal</cp:lastModifiedBy>
  <cp:revision>9</cp:revision>
  <dcterms:created xsi:type="dcterms:W3CDTF">2021-03-25T07:27:00Z</dcterms:created>
  <dcterms:modified xsi:type="dcterms:W3CDTF">2021-03-25T08:38:00Z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