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43BB" w:rsidRDefault="00BB3B7B" w:rsidP="00BB3B7B">
      <w:r>
        <w:t>What is the difference between a DNP and a PhD in nursing? Which of these would</w:t>
      </w:r>
      <w:r>
        <w:rPr>
          <w:spacing w:val="1"/>
        </w:rPr>
        <w:t xml:space="preserve"> </w:t>
      </w:r>
      <w:r>
        <w:t>you</w:t>
      </w:r>
      <w:r>
        <w:rPr>
          <w:spacing w:val="-6"/>
        </w:rPr>
        <w:t xml:space="preserve"> </w:t>
      </w:r>
      <w:r>
        <w:t>choose</w:t>
      </w:r>
      <w:r>
        <w:rPr>
          <w:spacing w:val="-7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pursue</w:t>
      </w:r>
      <w:r>
        <w:rPr>
          <w:spacing w:val="-7"/>
        </w:rPr>
        <w:t xml:space="preserve"> </w:t>
      </w:r>
      <w:r>
        <w:t>if</w:t>
      </w:r>
      <w:r>
        <w:rPr>
          <w:spacing w:val="-6"/>
        </w:rPr>
        <w:t xml:space="preserve"> </w:t>
      </w:r>
      <w:r>
        <w:t>you</w:t>
      </w:r>
      <w:r>
        <w:rPr>
          <w:spacing w:val="-6"/>
        </w:rPr>
        <w:t xml:space="preserve"> </w:t>
      </w:r>
      <w:r>
        <w:t>decide</w:t>
      </w:r>
      <w:r>
        <w:rPr>
          <w:spacing w:val="-6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continue</w:t>
      </w:r>
      <w:r>
        <w:rPr>
          <w:spacing w:val="-5"/>
        </w:rPr>
        <w:t xml:space="preserve"> </w:t>
      </w:r>
      <w:r>
        <w:t>your</w:t>
      </w:r>
      <w:r>
        <w:rPr>
          <w:spacing w:val="-6"/>
        </w:rPr>
        <w:t xml:space="preserve"> </w:t>
      </w:r>
      <w:r>
        <w:t>education</w:t>
      </w:r>
      <w:r>
        <w:rPr>
          <w:spacing w:val="-6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doctoral</w:t>
      </w:r>
      <w:r>
        <w:rPr>
          <w:spacing w:val="-7"/>
        </w:rPr>
        <w:t xml:space="preserve"> </w:t>
      </w:r>
      <w:r>
        <w:t>level?</w:t>
      </w:r>
      <w:r>
        <w:rPr>
          <w:spacing w:val="-51"/>
        </w:rPr>
        <w:t xml:space="preserve"> </w:t>
      </w:r>
      <w:r>
        <w:t>Doctor</w:t>
      </w:r>
      <w:r>
        <w:rPr>
          <w:spacing w:val="-8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Nursing</w:t>
      </w:r>
      <w:r>
        <w:rPr>
          <w:spacing w:val="-7"/>
        </w:rPr>
        <w:t xml:space="preserve"> </w:t>
      </w:r>
      <w:r>
        <w:t>Practice</w:t>
      </w:r>
      <w:r>
        <w:rPr>
          <w:spacing w:val="-6"/>
        </w:rPr>
        <w:t xml:space="preserve"> </w:t>
      </w:r>
      <w:r>
        <w:t>(DNP)</w:t>
      </w:r>
      <w:r>
        <w:rPr>
          <w:spacing w:val="-7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designed</w:t>
      </w:r>
      <w:r>
        <w:rPr>
          <w:spacing w:val="-8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prepare</w:t>
      </w:r>
      <w:r>
        <w:rPr>
          <w:spacing w:val="-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contemporary</w:t>
      </w:r>
      <w:r>
        <w:rPr>
          <w:spacing w:val="-7"/>
        </w:rPr>
        <w:t xml:space="preserve"> </w:t>
      </w:r>
      <w:r>
        <w:t>advanced</w:t>
      </w:r>
      <w:r>
        <w:rPr>
          <w:spacing w:val="-51"/>
        </w:rPr>
        <w:t xml:space="preserve"> </w:t>
      </w:r>
      <w:r>
        <w:t>nurse</w:t>
      </w:r>
      <w:r>
        <w:rPr>
          <w:spacing w:val="-4"/>
        </w:rPr>
        <w:t xml:space="preserve"> </w:t>
      </w:r>
      <w:r>
        <w:t>practitioners</w:t>
      </w:r>
      <w:r>
        <w:rPr>
          <w:spacing w:val="-5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advanced</w:t>
      </w:r>
      <w:r>
        <w:rPr>
          <w:spacing w:val="-5"/>
        </w:rPr>
        <w:t xml:space="preserve"> </w:t>
      </w:r>
      <w:r>
        <w:t>practice</w:t>
      </w:r>
      <w:r>
        <w:rPr>
          <w:spacing w:val="-4"/>
        </w:rPr>
        <w:t xml:space="preserve"> </w:t>
      </w:r>
      <w:proofErr w:type="gramStart"/>
      <w:r>
        <w:t>nurse(</w:t>
      </w:r>
      <w:proofErr w:type="gramEnd"/>
      <w:r>
        <w:t>APN)</w:t>
      </w:r>
      <w:r>
        <w:rPr>
          <w:spacing w:val="46"/>
        </w:rPr>
        <w:t xml:space="preserve"> </w:t>
      </w:r>
      <w:r>
        <w:t>(Cherry</w:t>
      </w:r>
      <w:r>
        <w:rPr>
          <w:spacing w:val="-3"/>
        </w:rPr>
        <w:t xml:space="preserve"> </w:t>
      </w:r>
      <w:r>
        <w:t>&amp;</w:t>
      </w:r>
      <w:r>
        <w:rPr>
          <w:spacing w:val="-5"/>
        </w:rPr>
        <w:t xml:space="preserve"> </w:t>
      </w:r>
      <w:r>
        <w:t>Jacob,</w:t>
      </w:r>
      <w:r>
        <w:rPr>
          <w:spacing w:val="-5"/>
        </w:rPr>
        <w:t xml:space="preserve"> </w:t>
      </w:r>
      <w:r>
        <w:t>2016).</w:t>
      </w:r>
    </w:p>
    <w:p w:rsidR="00B641DF" w:rsidRDefault="00B641DF" w:rsidP="00BB3B7B"/>
    <w:p w:rsidR="004943BB" w:rsidRDefault="00B641DF" w:rsidP="00BB3B7B">
      <w:r>
        <w:t xml:space="preserve">Answer: </w:t>
      </w:r>
      <w:r w:rsidR="00BB3B7B">
        <w:t>An APN with a practice doctorate can not only improve practice efficiency but have</w:t>
      </w:r>
      <w:r w:rsidR="00BB3B7B">
        <w:rPr>
          <w:spacing w:val="1"/>
        </w:rPr>
        <w:t xml:space="preserve"> </w:t>
      </w:r>
      <w:r w:rsidR="00BB3B7B">
        <w:t>been prepared to function in complex health care environments as change agents.</w:t>
      </w:r>
      <w:r w:rsidR="00BB3B7B">
        <w:rPr>
          <w:spacing w:val="1"/>
        </w:rPr>
        <w:t xml:space="preserve"> </w:t>
      </w:r>
      <w:r w:rsidR="00BB3B7B">
        <w:t>The</w:t>
      </w:r>
      <w:r w:rsidR="00BB3B7B">
        <w:rPr>
          <w:spacing w:val="-5"/>
        </w:rPr>
        <w:t xml:space="preserve"> </w:t>
      </w:r>
      <w:r w:rsidR="00BB3B7B">
        <w:t>skills</w:t>
      </w:r>
      <w:r w:rsidR="00BB3B7B">
        <w:rPr>
          <w:spacing w:val="-7"/>
        </w:rPr>
        <w:t xml:space="preserve"> </w:t>
      </w:r>
      <w:r w:rsidR="00BB3B7B">
        <w:t>and</w:t>
      </w:r>
      <w:r w:rsidR="00BB3B7B">
        <w:rPr>
          <w:spacing w:val="-5"/>
        </w:rPr>
        <w:t xml:space="preserve"> </w:t>
      </w:r>
      <w:r w:rsidR="00BB3B7B">
        <w:t>competencies</w:t>
      </w:r>
      <w:r w:rsidR="00BB3B7B">
        <w:rPr>
          <w:spacing w:val="-7"/>
        </w:rPr>
        <w:t xml:space="preserve"> </w:t>
      </w:r>
      <w:r w:rsidR="00BB3B7B">
        <w:t>that</w:t>
      </w:r>
      <w:r w:rsidR="00BB3B7B">
        <w:rPr>
          <w:spacing w:val="-5"/>
        </w:rPr>
        <w:t xml:space="preserve"> </w:t>
      </w:r>
      <w:r w:rsidR="00BB3B7B">
        <w:t>are</w:t>
      </w:r>
      <w:r w:rsidR="00BB3B7B">
        <w:rPr>
          <w:spacing w:val="-5"/>
        </w:rPr>
        <w:t xml:space="preserve"> </w:t>
      </w:r>
      <w:r w:rsidR="00BB3B7B">
        <w:t>essential</w:t>
      </w:r>
      <w:r w:rsidR="00BB3B7B">
        <w:rPr>
          <w:spacing w:val="-6"/>
        </w:rPr>
        <w:t xml:space="preserve"> </w:t>
      </w:r>
      <w:r w:rsidR="00BB3B7B">
        <w:t>for</w:t>
      </w:r>
      <w:r w:rsidR="00BB3B7B">
        <w:rPr>
          <w:spacing w:val="-7"/>
        </w:rPr>
        <w:t xml:space="preserve"> </w:t>
      </w:r>
      <w:r w:rsidR="00BB3B7B">
        <w:t>the</w:t>
      </w:r>
      <w:r w:rsidR="00BB3B7B">
        <w:rPr>
          <w:spacing w:val="-6"/>
        </w:rPr>
        <w:t xml:space="preserve"> </w:t>
      </w:r>
      <w:r w:rsidR="00BB3B7B">
        <w:t>DNP</w:t>
      </w:r>
      <w:r w:rsidR="00BB3B7B">
        <w:rPr>
          <w:spacing w:val="-5"/>
        </w:rPr>
        <w:t xml:space="preserve"> </w:t>
      </w:r>
      <w:r w:rsidR="00BB3B7B">
        <w:t>have</w:t>
      </w:r>
      <w:r w:rsidR="00BB3B7B">
        <w:rPr>
          <w:spacing w:val="-4"/>
        </w:rPr>
        <w:t xml:space="preserve"> </w:t>
      </w:r>
      <w:r w:rsidR="00BB3B7B">
        <w:t>prepared</w:t>
      </w:r>
      <w:r w:rsidR="00BB3B7B">
        <w:rPr>
          <w:spacing w:val="-5"/>
        </w:rPr>
        <w:t xml:space="preserve"> </w:t>
      </w:r>
      <w:r w:rsidR="00BB3B7B">
        <w:t>the</w:t>
      </w:r>
      <w:r w:rsidR="00BB3B7B">
        <w:rPr>
          <w:spacing w:val="-6"/>
        </w:rPr>
        <w:t xml:space="preserve"> </w:t>
      </w:r>
      <w:r w:rsidR="00BB3B7B">
        <w:t>APN</w:t>
      </w:r>
      <w:r w:rsidR="00BB3B7B">
        <w:rPr>
          <w:spacing w:val="-6"/>
        </w:rPr>
        <w:t xml:space="preserve"> </w:t>
      </w:r>
      <w:r w:rsidR="00BB3B7B">
        <w:t>for</w:t>
      </w:r>
      <w:r w:rsidR="00BB3B7B">
        <w:rPr>
          <w:spacing w:val="-51"/>
        </w:rPr>
        <w:t xml:space="preserve"> </w:t>
      </w:r>
      <w:r w:rsidR="00BB3B7B">
        <w:t>process improvement initiatives, quality care, and evidence-based practice</w:t>
      </w:r>
      <w:r w:rsidR="00BB3B7B">
        <w:rPr>
          <w:spacing w:val="1"/>
        </w:rPr>
        <w:t xml:space="preserve"> </w:t>
      </w:r>
      <w:r w:rsidR="00BB3B7B">
        <w:t>translation that are vital with the emerging trends in health care (Walker, &amp;</w:t>
      </w:r>
      <w:r w:rsidR="00BB3B7B">
        <w:rPr>
          <w:spacing w:val="1"/>
        </w:rPr>
        <w:t xml:space="preserve"> </w:t>
      </w:r>
      <w:proofErr w:type="spellStart"/>
      <w:r w:rsidR="00BB3B7B">
        <w:t>Polancich</w:t>
      </w:r>
      <w:proofErr w:type="spellEnd"/>
      <w:r w:rsidR="00BB3B7B">
        <w:t>,</w:t>
      </w:r>
      <w:r w:rsidR="00BB3B7B">
        <w:rPr>
          <w:spacing w:val="-3"/>
        </w:rPr>
        <w:t xml:space="preserve"> </w:t>
      </w:r>
      <w:r w:rsidR="00BB3B7B">
        <w:t>2015).</w:t>
      </w:r>
      <w:r w:rsidR="00BB3B7B">
        <w:rPr>
          <w:spacing w:val="-1"/>
        </w:rPr>
        <w:t xml:space="preserve"> </w:t>
      </w:r>
      <w:r w:rsidR="00BB3B7B">
        <w:t>The</w:t>
      </w:r>
      <w:r w:rsidR="00BB3B7B">
        <w:rPr>
          <w:spacing w:val="-1"/>
        </w:rPr>
        <w:t xml:space="preserve"> </w:t>
      </w:r>
      <w:r w:rsidR="00BB3B7B">
        <w:t>DNP foc</w:t>
      </w:r>
      <w:r w:rsidR="00BB3B7B">
        <w:t>us</w:t>
      </w:r>
      <w:r w:rsidR="00BB3B7B">
        <w:rPr>
          <w:spacing w:val="-2"/>
        </w:rPr>
        <w:t xml:space="preserve"> </w:t>
      </w:r>
      <w:r w:rsidR="00BB3B7B">
        <w:t>on</w:t>
      </w:r>
      <w:r w:rsidR="00BB3B7B">
        <w:rPr>
          <w:spacing w:val="-2"/>
        </w:rPr>
        <w:t xml:space="preserve"> </w:t>
      </w:r>
      <w:r w:rsidR="00BB3B7B">
        <w:t>clinical</w:t>
      </w:r>
      <w:r w:rsidR="00BB3B7B">
        <w:rPr>
          <w:spacing w:val="-1"/>
        </w:rPr>
        <w:t xml:space="preserve"> </w:t>
      </w:r>
      <w:r w:rsidR="00BB3B7B">
        <w:t>and</w:t>
      </w:r>
      <w:r w:rsidR="00BB3B7B">
        <w:rPr>
          <w:spacing w:val="-2"/>
        </w:rPr>
        <w:t xml:space="preserve"> </w:t>
      </w:r>
      <w:r w:rsidR="00BB3B7B">
        <w:t>practice</w:t>
      </w:r>
      <w:r w:rsidR="00BB3B7B">
        <w:rPr>
          <w:spacing w:val="-1"/>
        </w:rPr>
        <w:t xml:space="preserve"> </w:t>
      </w:r>
      <w:r w:rsidR="00BB3B7B">
        <w:t>services.</w:t>
      </w:r>
    </w:p>
    <w:p w:rsidR="004943BB" w:rsidRDefault="00BB3B7B" w:rsidP="00BB3B7B">
      <w:r>
        <w:t>According to Rice (2016), the doctorate of philosophy (PhD) in nursing is a research</w:t>
      </w:r>
      <w:r>
        <w:rPr>
          <w:spacing w:val="1"/>
        </w:rPr>
        <w:t xml:space="preserve"> </w:t>
      </w:r>
      <w:r>
        <w:t>degree.</w:t>
      </w:r>
      <w:r>
        <w:rPr>
          <w:spacing w:val="-6"/>
        </w:rPr>
        <w:t xml:space="preserve"> </w:t>
      </w:r>
      <w:r>
        <w:t>Nurses,</w:t>
      </w:r>
      <w:r>
        <w:rPr>
          <w:spacing w:val="-5"/>
        </w:rPr>
        <w:t xml:space="preserve"> </w:t>
      </w:r>
      <w:r>
        <w:t>who</w:t>
      </w:r>
      <w:r>
        <w:rPr>
          <w:spacing w:val="-6"/>
        </w:rPr>
        <w:t xml:space="preserve"> </w:t>
      </w:r>
      <w:r>
        <w:t>have</w:t>
      </w:r>
      <w:r>
        <w:rPr>
          <w:spacing w:val="-4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desire</w:t>
      </w:r>
      <w:r>
        <w:rPr>
          <w:spacing w:val="-6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apply</w:t>
      </w:r>
      <w:r>
        <w:rPr>
          <w:spacing w:val="-7"/>
        </w:rPr>
        <w:t xml:space="preserve"> </w:t>
      </w:r>
      <w:r>
        <w:t>theory</w:t>
      </w:r>
      <w:r>
        <w:rPr>
          <w:spacing w:val="-5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develop</w:t>
      </w:r>
      <w:r>
        <w:rPr>
          <w:spacing w:val="-7"/>
        </w:rPr>
        <w:t xml:space="preserve"> </w:t>
      </w:r>
      <w:r>
        <w:t>formal</w:t>
      </w:r>
      <w:r>
        <w:rPr>
          <w:spacing w:val="-6"/>
        </w:rPr>
        <w:t xml:space="preserve"> </w:t>
      </w:r>
      <w:r>
        <w:t>programs</w:t>
      </w:r>
      <w:r>
        <w:rPr>
          <w:spacing w:val="-5"/>
        </w:rPr>
        <w:t xml:space="preserve"> </w:t>
      </w:r>
      <w:r>
        <w:t>of</w:t>
      </w:r>
      <w:r>
        <w:rPr>
          <w:spacing w:val="-51"/>
        </w:rPr>
        <w:t xml:space="preserve"> </w:t>
      </w:r>
      <w:r>
        <w:t>research, become faculty of nursing, combine clinical practice with formal research,</w:t>
      </w:r>
      <w:r>
        <w:rPr>
          <w:spacing w:val="1"/>
        </w:rPr>
        <w:t xml:space="preserve"> </w:t>
      </w:r>
      <w:r>
        <w:t>and advance through professional leadership in the ranks of hospitals and health</w:t>
      </w:r>
      <w:r>
        <w:rPr>
          <w:spacing w:val="1"/>
        </w:rPr>
        <w:t xml:space="preserve"> </w:t>
      </w:r>
      <w:r>
        <w:t>systems organizations, will belong in the PhD program (Rice, 2016, pg. 146). The PhD</w:t>
      </w:r>
      <w:r>
        <w:rPr>
          <w:spacing w:val="-5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nu</w:t>
      </w:r>
      <w:r>
        <w:t>rsing address</w:t>
      </w:r>
      <w:r>
        <w:rPr>
          <w:spacing w:val="-2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academic</w:t>
      </w:r>
      <w:r>
        <w:rPr>
          <w:spacing w:val="-1"/>
        </w:rPr>
        <w:t xml:space="preserve"> </w:t>
      </w:r>
      <w:r>
        <w:t>developme</w:t>
      </w:r>
      <w:bookmarkStart w:id="0" w:name="_GoBack"/>
      <w:bookmarkEnd w:id="0"/>
      <w:r>
        <w:t>nt.</w:t>
      </w:r>
    </w:p>
    <w:p w:rsidR="004943BB" w:rsidRDefault="00BB3B7B" w:rsidP="00BB3B7B">
      <w:r>
        <w:t>Personally, I like to communicate with people and embrace them as well as care</w:t>
      </w:r>
      <w:r>
        <w:rPr>
          <w:spacing w:val="1"/>
        </w:rPr>
        <w:t xml:space="preserve"> </w:t>
      </w:r>
      <w:r>
        <w:t>them</w:t>
      </w:r>
      <w:r>
        <w:rPr>
          <w:spacing w:val="-7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person.</w:t>
      </w:r>
      <w:r>
        <w:rPr>
          <w:spacing w:val="-7"/>
        </w:rPr>
        <w:t xml:space="preserve"> </w:t>
      </w:r>
      <w:r>
        <w:t>Therefore,</w:t>
      </w:r>
      <w:r>
        <w:rPr>
          <w:spacing w:val="-4"/>
        </w:rPr>
        <w:t xml:space="preserve"> </w:t>
      </w:r>
      <w:r>
        <w:t>I</w:t>
      </w:r>
      <w:r>
        <w:rPr>
          <w:spacing w:val="-7"/>
        </w:rPr>
        <w:t xml:space="preserve"> </w:t>
      </w:r>
      <w:r>
        <w:t>would</w:t>
      </w:r>
      <w:r>
        <w:rPr>
          <w:spacing w:val="-5"/>
        </w:rPr>
        <w:t xml:space="preserve"> </w:t>
      </w:r>
      <w:r>
        <w:t>opt</w:t>
      </w:r>
      <w:r>
        <w:rPr>
          <w:spacing w:val="-4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DNP</w:t>
      </w:r>
      <w:r>
        <w:rPr>
          <w:spacing w:val="-6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continue</w:t>
      </w:r>
      <w:r>
        <w:rPr>
          <w:spacing w:val="-5"/>
        </w:rPr>
        <w:t xml:space="preserve"> </w:t>
      </w:r>
      <w:r>
        <w:t>my</w:t>
      </w:r>
      <w:r>
        <w:rPr>
          <w:spacing w:val="-7"/>
        </w:rPr>
        <w:t xml:space="preserve"> </w:t>
      </w:r>
      <w:r>
        <w:t>education.</w:t>
      </w:r>
      <w:r>
        <w:rPr>
          <w:spacing w:val="-5"/>
        </w:rPr>
        <w:t xml:space="preserve"> </w:t>
      </w:r>
      <w:r>
        <w:t>An</w:t>
      </w:r>
      <w:r>
        <w:rPr>
          <w:spacing w:val="-5"/>
        </w:rPr>
        <w:t xml:space="preserve"> </w:t>
      </w:r>
      <w:r>
        <w:t>APN</w:t>
      </w:r>
      <w:r>
        <w:rPr>
          <w:spacing w:val="-51"/>
        </w:rPr>
        <w:t xml:space="preserve"> </w:t>
      </w:r>
      <w:r>
        <w:t>with DNP can immediately serve people and alter people’ he</w:t>
      </w:r>
      <w:r>
        <w:t>alth and life while a</w:t>
      </w:r>
      <w:r>
        <w:rPr>
          <w:spacing w:val="1"/>
        </w:rPr>
        <w:t xml:space="preserve"> </w:t>
      </w:r>
      <w:r>
        <w:t>nurse</w:t>
      </w:r>
      <w:r>
        <w:rPr>
          <w:spacing w:val="-5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PhD</w:t>
      </w:r>
      <w:r>
        <w:rPr>
          <w:spacing w:val="-5"/>
        </w:rPr>
        <w:t xml:space="preserve"> </w:t>
      </w:r>
      <w:r>
        <w:t>needs</w:t>
      </w:r>
      <w:r>
        <w:rPr>
          <w:spacing w:val="-5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spend</w:t>
      </w:r>
      <w:r>
        <w:rPr>
          <w:spacing w:val="-4"/>
        </w:rPr>
        <w:t xml:space="preserve"> </w:t>
      </w:r>
      <w:r>
        <w:t>several</w:t>
      </w:r>
      <w:r>
        <w:rPr>
          <w:spacing w:val="-2"/>
        </w:rPr>
        <w:t xml:space="preserve"> </w:t>
      </w:r>
      <w:r>
        <w:t>years</w:t>
      </w:r>
      <w:r>
        <w:rPr>
          <w:spacing w:val="-5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research</w:t>
      </w:r>
      <w:r>
        <w:rPr>
          <w:spacing w:val="-6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changing</w:t>
      </w:r>
      <w:r>
        <w:rPr>
          <w:spacing w:val="-4"/>
        </w:rPr>
        <w:t xml:space="preserve"> </w:t>
      </w:r>
      <w:r>
        <w:t>something.</w:t>
      </w:r>
    </w:p>
    <w:p w:rsidR="00B641DF" w:rsidRDefault="00B641DF" w:rsidP="00BB3B7B"/>
    <w:p w:rsidR="004943BB" w:rsidRDefault="00BB3B7B" w:rsidP="00BB3B7B">
      <w:r>
        <w:t>References</w:t>
      </w:r>
    </w:p>
    <w:p w:rsidR="004943BB" w:rsidRDefault="00BB3B7B" w:rsidP="00BB3B7B">
      <w:r>
        <w:t>Cherry,</w:t>
      </w:r>
      <w:r>
        <w:rPr>
          <w:spacing w:val="-7"/>
        </w:rPr>
        <w:t xml:space="preserve"> </w:t>
      </w:r>
      <w:r>
        <w:t>B.,</w:t>
      </w:r>
      <w:r>
        <w:rPr>
          <w:spacing w:val="-6"/>
        </w:rPr>
        <w:t xml:space="preserve"> </w:t>
      </w:r>
      <w:r>
        <w:t>&amp;</w:t>
      </w:r>
      <w:r>
        <w:rPr>
          <w:spacing w:val="-8"/>
        </w:rPr>
        <w:t xml:space="preserve"> </w:t>
      </w:r>
      <w:r>
        <w:t>Jacob,</w:t>
      </w:r>
      <w:r>
        <w:rPr>
          <w:spacing w:val="-7"/>
        </w:rPr>
        <w:t xml:space="preserve"> </w:t>
      </w:r>
      <w:r>
        <w:t>S.</w:t>
      </w:r>
      <w:r>
        <w:rPr>
          <w:spacing w:val="-8"/>
        </w:rPr>
        <w:t xml:space="preserve"> </w:t>
      </w:r>
      <w:r>
        <w:t>R.</w:t>
      </w:r>
      <w:r>
        <w:rPr>
          <w:spacing w:val="-7"/>
        </w:rPr>
        <w:t xml:space="preserve"> </w:t>
      </w:r>
      <w:r>
        <w:t>(2016).</w:t>
      </w:r>
      <w:r>
        <w:rPr>
          <w:spacing w:val="-8"/>
        </w:rPr>
        <w:t xml:space="preserve"> </w:t>
      </w:r>
      <w:r>
        <w:t>Contemporary</w:t>
      </w:r>
      <w:r>
        <w:rPr>
          <w:spacing w:val="-8"/>
        </w:rPr>
        <w:t xml:space="preserve"> </w:t>
      </w:r>
      <w:r>
        <w:t>Nursing:</w:t>
      </w:r>
      <w:r>
        <w:rPr>
          <w:spacing w:val="-8"/>
        </w:rPr>
        <w:t xml:space="preserve"> </w:t>
      </w:r>
      <w:r>
        <w:t>Issues,</w:t>
      </w:r>
      <w:r>
        <w:rPr>
          <w:spacing w:val="-8"/>
        </w:rPr>
        <w:t xml:space="preserve"> </w:t>
      </w:r>
      <w:r>
        <w:t>Trends,</w:t>
      </w:r>
      <w:r>
        <w:rPr>
          <w:spacing w:val="-8"/>
        </w:rPr>
        <w:t xml:space="preserve"> </w:t>
      </w:r>
      <w:r>
        <w:t>&amp;</w:t>
      </w:r>
      <w:r>
        <w:rPr>
          <w:spacing w:val="-51"/>
        </w:rPr>
        <w:t xml:space="preserve"> </w:t>
      </w:r>
      <w:r>
        <w:t>Management,</w:t>
      </w:r>
      <w:r>
        <w:rPr>
          <w:spacing w:val="-1"/>
        </w:rPr>
        <w:t xml:space="preserve"> </w:t>
      </w:r>
      <w:r>
        <w:t>7th</w:t>
      </w:r>
      <w:r>
        <w:rPr>
          <w:spacing w:val="-2"/>
        </w:rPr>
        <w:t xml:space="preserve"> </w:t>
      </w:r>
      <w:r>
        <w:t>Edition.</w:t>
      </w:r>
      <w:r>
        <w:rPr>
          <w:spacing w:val="-1"/>
        </w:rPr>
        <w:t xml:space="preserve"> </w:t>
      </w:r>
      <w:r>
        <w:t>:</w:t>
      </w:r>
      <w:r>
        <w:rPr>
          <w:spacing w:val="-2"/>
        </w:rPr>
        <w:t xml:space="preserve"> </w:t>
      </w:r>
      <w:r>
        <w:t>Mosby.</w:t>
      </w:r>
      <w:r>
        <w:rPr>
          <w:spacing w:val="-2"/>
        </w:rPr>
        <w:t xml:space="preserve"> </w:t>
      </w:r>
      <w:r>
        <w:t>Vital</w:t>
      </w:r>
      <w:r>
        <w:rPr>
          <w:spacing w:val="-1"/>
        </w:rPr>
        <w:t xml:space="preserve"> </w:t>
      </w:r>
      <w:r>
        <w:t>Book</w:t>
      </w:r>
      <w:r>
        <w:rPr>
          <w:spacing w:val="-2"/>
        </w:rPr>
        <w:t xml:space="preserve"> </w:t>
      </w:r>
      <w:r>
        <w:t>file.</w:t>
      </w:r>
    </w:p>
    <w:p w:rsidR="00B641DF" w:rsidRDefault="00BB3B7B" w:rsidP="00BB3B7B">
      <w:r>
        <w:t>Rice, D. (2016). The Research Doctorate in Nursing: The PhD. Oncology Nursing</w:t>
      </w:r>
      <w:r>
        <w:rPr>
          <w:spacing w:val="1"/>
        </w:rPr>
        <w:t xml:space="preserve"> </w:t>
      </w:r>
      <w:r>
        <w:t>Forum, 432(2), 146-148. Retrieved from</w:t>
      </w:r>
      <w:r>
        <w:rPr>
          <w:spacing w:val="1"/>
        </w:rPr>
        <w:t xml:space="preserve"> </w:t>
      </w:r>
      <w:hyperlink r:id="rId4">
        <w:r>
          <w:t>http://eds.b.ebscohost.com.lopes.idm.oclc.org/eds/</w:t>
        </w:r>
        <w:r>
          <w:t>pdfviewer/pdfviewer?</w:t>
        </w:r>
      </w:hyperlink>
      <w:r>
        <w:rPr>
          <w:spacing w:val="1"/>
        </w:rPr>
        <w:t xml:space="preserve"> </w:t>
      </w:r>
      <w:proofErr w:type="gramStart"/>
      <w:r>
        <w:t>sid=</w:t>
      </w:r>
      <w:proofErr w:type="gramEnd"/>
      <w:r>
        <w:t>b1c2834c-50d9-478c-a9ab-007ba021353f%40sessionmgr103&amp;vid=2&amp;hid=</w:t>
      </w:r>
      <w:r>
        <w:rPr>
          <w:spacing w:val="1"/>
        </w:rPr>
        <w:t xml:space="preserve"> </w:t>
      </w:r>
      <w:r>
        <w:t xml:space="preserve">Walker, D. K. , &amp; </w:t>
      </w:r>
      <w:proofErr w:type="spellStart"/>
      <w:r>
        <w:t>Polancich</w:t>
      </w:r>
      <w:proofErr w:type="spellEnd"/>
      <w:r>
        <w:t>, S (2015). Doctor of Nursing Practice: The Role of the</w:t>
      </w:r>
      <w:r>
        <w:rPr>
          <w:spacing w:val="1"/>
        </w:rPr>
        <w:t xml:space="preserve"> </w:t>
      </w:r>
      <w:r>
        <w:t xml:space="preserve">Advanced Practice Nurse. Seminars in Oncology Nursing, 31(4), 263-272. </w:t>
      </w:r>
    </w:p>
    <w:p w:rsidR="004943BB" w:rsidRDefault="00BB3B7B" w:rsidP="00BB3B7B">
      <w:r>
        <w:t>Retrieved</w:t>
      </w:r>
      <w:r>
        <w:rPr>
          <w:spacing w:val="1"/>
        </w:rPr>
        <w:t xml:space="preserve"> </w:t>
      </w:r>
      <w:r>
        <w:t>fro</w:t>
      </w:r>
      <w:r>
        <w:t>m</w:t>
      </w:r>
      <w:r>
        <w:rPr>
          <w:spacing w:val="1"/>
        </w:rPr>
        <w:t xml:space="preserve"> </w:t>
      </w:r>
      <w:hyperlink r:id="rId5">
        <w:r>
          <w:rPr>
            <w:spacing w:val="-1"/>
          </w:rPr>
          <w:t>http://www.sciencedirect.com.lopes.idm.oclc.org/science/article/pii/S07492081150</w:t>
        </w:r>
      </w:hyperlink>
      <w:r>
        <w:rPr>
          <w:spacing w:val="-52"/>
        </w:rPr>
        <w:t xml:space="preserve"> </w:t>
      </w:r>
      <w:r>
        <w:t>00625</w:t>
      </w:r>
      <w:proofErr w:type="gramStart"/>
      <w:r>
        <w:t>?.</w:t>
      </w:r>
      <w:proofErr w:type="gramEnd"/>
    </w:p>
    <w:p w:rsidR="004943BB" w:rsidRDefault="004943BB" w:rsidP="00BB3B7B"/>
    <w:sectPr w:rsidR="004943BB">
      <w:type w:val="continuous"/>
      <w:pgSz w:w="11900" w:h="16840"/>
      <w:pgMar w:top="560" w:right="1680" w:bottom="280" w:left="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4943BB"/>
    <w:rsid w:val="004943BB"/>
    <w:rsid w:val="008473EE"/>
    <w:rsid w:val="00B641DF"/>
    <w:rsid w:val="00BB3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A9BD4B4-26D9-44D8-A67F-A4701C5EDB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"/>
    <w:qFormat/>
    <w:pPr>
      <w:spacing w:line="940" w:lineRule="exact"/>
    </w:pPr>
    <w:rPr>
      <w:rFonts w:ascii="Times New Roman" w:eastAsia="Times New Roman" w:hAnsi="Times New Roman" w:cs="Times New Roman"/>
      <w:sz w:val="94"/>
      <w:szCs w:val="9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B641D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sciencedirect.com.lopes.idm.oclc.org/science/article/pii/S07492081150" TargetMode="External"/><Relationship Id="rId4" Type="http://schemas.openxmlformats.org/officeDocument/2006/relationships/hyperlink" Target="http://eds.b.ebscohost.com.lopes.idm.oclc.org/eds/pdfviewer/pdfviewe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362</Words>
  <Characters>2066</Characters>
  <Application>Microsoft Office Word</Application>
  <DocSecurity>0</DocSecurity>
  <Lines>17</Lines>
  <Paragraphs>4</Paragraphs>
  <ScaleCrop>false</ScaleCrop>
  <Company/>
  <LinksUpToDate>false</LinksUpToDate>
  <CharactersWithSpaces>2424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100000821093962, Uploader: 100000763405133</cp:keywords>
  <cp:lastModifiedBy>Sonal</cp:lastModifiedBy>
  <cp:revision>5</cp:revision>
  <dcterms:created xsi:type="dcterms:W3CDTF">2021-03-19T03:57:00Z</dcterms:created>
  <dcterms:modified xsi:type="dcterms:W3CDTF">2021-03-19T04:00:00Z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2021-03-18T00:00:00Z</vt:filetime>
  </property>
  <property fmtid="{D5CDD505-2E9C-101B-9397-08002B2CF9AE}" pid="3" name="LastSaved">
    <vt:filetime>2021-03-19T00:00:00Z</vt:filetime>
  </property>
</Properties>
</file>