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2128" w:rsidRDefault="00D42128" w:rsidP="00CC4988">
      <w:pPr>
        <w:tabs>
          <w:tab w:val="left" w:pos="822"/>
        </w:tabs>
        <w:ind w:right="365"/>
      </w:pPr>
      <w:r w:rsidRPr="00CC4988">
        <w:rPr>
          <w:sz w:val="24"/>
        </w:rPr>
        <w:t>Pam</w:t>
      </w:r>
      <w:r w:rsidRPr="00CC4988">
        <w:rPr>
          <w:spacing w:val="-2"/>
          <w:sz w:val="24"/>
        </w:rPr>
        <w:t xml:space="preserve"> </w:t>
      </w:r>
      <w:r w:rsidRPr="00CC4988">
        <w:rPr>
          <w:sz w:val="24"/>
        </w:rPr>
        <w:t>Smith</w:t>
      </w:r>
      <w:r w:rsidRPr="00CC4988">
        <w:rPr>
          <w:spacing w:val="-2"/>
          <w:sz w:val="24"/>
        </w:rPr>
        <w:t xml:space="preserve"> </w:t>
      </w:r>
      <w:r w:rsidRPr="00CC4988">
        <w:rPr>
          <w:sz w:val="24"/>
        </w:rPr>
        <w:t>just</w:t>
      </w:r>
      <w:r w:rsidRPr="00CC4988">
        <w:rPr>
          <w:spacing w:val="-1"/>
          <w:sz w:val="24"/>
        </w:rPr>
        <w:t xml:space="preserve"> </w:t>
      </w:r>
      <w:r w:rsidRPr="00CC4988">
        <w:rPr>
          <w:sz w:val="24"/>
        </w:rPr>
        <w:t>inherited</w:t>
      </w:r>
      <w:r w:rsidRPr="00CC4988">
        <w:rPr>
          <w:spacing w:val="-4"/>
          <w:sz w:val="24"/>
        </w:rPr>
        <w:t xml:space="preserve"> </w:t>
      </w:r>
      <w:r w:rsidRPr="00CC4988">
        <w:rPr>
          <w:sz w:val="24"/>
        </w:rPr>
        <w:t>a</w:t>
      </w:r>
      <w:r w:rsidRPr="00CC4988">
        <w:rPr>
          <w:spacing w:val="-3"/>
          <w:sz w:val="24"/>
        </w:rPr>
        <w:t xml:space="preserve"> </w:t>
      </w:r>
      <w:r w:rsidRPr="00CC4988">
        <w:rPr>
          <w:sz w:val="24"/>
        </w:rPr>
        <w:t>$1,000</w:t>
      </w:r>
      <w:r w:rsidRPr="00CC4988">
        <w:rPr>
          <w:spacing w:val="-3"/>
          <w:sz w:val="24"/>
        </w:rPr>
        <w:t xml:space="preserve"> </w:t>
      </w:r>
      <w:r w:rsidRPr="00CC4988">
        <w:rPr>
          <w:sz w:val="24"/>
        </w:rPr>
        <w:t>face</w:t>
      </w:r>
      <w:r w:rsidRPr="00CC4988">
        <w:rPr>
          <w:spacing w:val="-3"/>
          <w:sz w:val="24"/>
        </w:rPr>
        <w:t xml:space="preserve"> </w:t>
      </w:r>
      <w:r w:rsidRPr="00CC4988">
        <w:rPr>
          <w:sz w:val="24"/>
        </w:rPr>
        <w:t>value</w:t>
      </w:r>
      <w:r w:rsidRPr="00CC4988">
        <w:rPr>
          <w:spacing w:val="-1"/>
          <w:sz w:val="24"/>
        </w:rPr>
        <w:t xml:space="preserve"> </w:t>
      </w:r>
      <w:r w:rsidRPr="00CC4988">
        <w:rPr>
          <w:sz w:val="24"/>
        </w:rPr>
        <w:t>K-S</w:t>
      </w:r>
      <w:r w:rsidRPr="00CC4988">
        <w:rPr>
          <w:spacing w:val="-4"/>
          <w:sz w:val="24"/>
        </w:rPr>
        <w:t xml:space="preserve"> </w:t>
      </w:r>
      <w:r w:rsidRPr="00CC4988">
        <w:rPr>
          <w:sz w:val="24"/>
        </w:rPr>
        <w:t>Inc.</w:t>
      </w:r>
      <w:r w:rsidRPr="00CC4988">
        <w:rPr>
          <w:spacing w:val="-2"/>
          <w:sz w:val="24"/>
        </w:rPr>
        <w:t xml:space="preserve"> </w:t>
      </w:r>
      <w:r w:rsidRPr="00CC4988">
        <w:rPr>
          <w:sz w:val="24"/>
        </w:rPr>
        <w:t>bond</w:t>
      </w:r>
      <w:r w:rsidRPr="00CC4988">
        <w:rPr>
          <w:spacing w:val="-2"/>
          <w:sz w:val="24"/>
        </w:rPr>
        <w:t xml:space="preserve"> </w:t>
      </w:r>
      <w:r w:rsidRPr="00CC4988">
        <w:rPr>
          <w:sz w:val="24"/>
        </w:rPr>
        <w:t>from</w:t>
      </w:r>
      <w:r w:rsidRPr="00CC4988">
        <w:rPr>
          <w:spacing w:val="-2"/>
          <w:sz w:val="24"/>
        </w:rPr>
        <w:t xml:space="preserve"> </w:t>
      </w:r>
      <w:r w:rsidRPr="00CC4988">
        <w:rPr>
          <w:sz w:val="24"/>
        </w:rPr>
        <w:t>her</w:t>
      </w:r>
      <w:r w:rsidRPr="00CC4988">
        <w:rPr>
          <w:spacing w:val="-2"/>
          <w:sz w:val="24"/>
        </w:rPr>
        <w:t xml:space="preserve"> </w:t>
      </w:r>
      <w:r w:rsidRPr="00CC4988">
        <w:rPr>
          <w:sz w:val="24"/>
        </w:rPr>
        <w:t>grandmother.</w:t>
      </w:r>
      <w:r w:rsidRPr="00CC4988">
        <w:rPr>
          <w:spacing w:val="-7"/>
          <w:sz w:val="24"/>
        </w:rPr>
        <w:t xml:space="preserve"> </w:t>
      </w:r>
      <w:r w:rsidRPr="00CC4988">
        <w:rPr>
          <w:sz w:val="24"/>
        </w:rPr>
        <w:t>The</w:t>
      </w:r>
      <w:r w:rsidRPr="00CC4988">
        <w:rPr>
          <w:spacing w:val="-57"/>
          <w:sz w:val="24"/>
        </w:rPr>
        <w:t xml:space="preserve"> </w:t>
      </w:r>
      <w:r w:rsidRPr="00CC4988">
        <w:rPr>
          <w:sz w:val="24"/>
        </w:rPr>
        <w:t>bond</w:t>
      </w:r>
      <w:r w:rsidRPr="00CC4988">
        <w:rPr>
          <w:spacing w:val="-4"/>
          <w:sz w:val="24"/>
        </w:rPr>
        <w:t xml:space="preserve"> </w:t>
      </w:r>
      <w:r w:rsidRPr="00CC4988">
        <w:rPr>
          <w:sz w:val="24"/>
        </w:rPr>
        <w:t>clearly indicates</w:t>
      </w:r>
      <w:r w:rsidRPr="00CC4988">
        <w:rPr>
          <w:spacing w:val="-4"/>
          <w:sz w:val="24"/>
        </w:rPr>
        <w:t xml:space="preserve"> </w:t>
      </w:r>
      <w:r w:rsidRPr="00CC4988">
        <w:rPr>
          <w:sz w:val="24"/>
        </w:rPr>
        <w:t>a 12%</w:t>
      </w:r>
      <w:r w:rsidRPr="00CC4988">
        <w:rPr>
          <w:spacing w:val="-2"/>
          <w:sz w:val="24"/>
        </w:rPr>
        <w:t xml:space="preserve"> </w:t>
      </w:r>
      <w:r w:rsidRPr="00CC4988">
        <w:rPr>
          <w:sz w:val="24"/>
        </w:rPr>
        <w:t>coupon rate,</w:t>
      </w:r>
      <w:r w:rsidRPr="00CC4988">
        <w:rPr>
          <w:spacing w:val="-2"/>
          <w:sz w:val="24"/>
        </w:rPr>
        <w:t xml:space="preserve"> </w:t>
      </w:r>
      <w:r w:rsidRPr="00CC4988">
        <w:rPr>
          <w:sz w:val="24"/>
        </w:rPr>
        <w:t>but</w:t>
      </w:r>
      <w:r w:rsidRPr="00CC4988">
        <w:rPr>
          <w:spacing w:val="-2"/>
          <w:sz w:val="24"/>
        </w:rPr>
        <w:t xml:space="preserve"> </w:t>
      </w:r>
      <w:r w:rsidRPr="00CC4988">
        <w:rPr>
          <w:sz w:val="24"/>
        </w:rPr>
        <w:t>the</w:t>
      </w:r>
      <w:r w:rsidRPr="00CC4988">
        <w:rPr>
          <w:spacing w:val="-1"/>
          <w:sz w:val="24"/>
        </w:rPr>
        <w:t xml:space="preserve"> </w:t>
      </w:r>
      <w:r w:rsidRPr="00CC4988">
        <w:rPr>
          <w:sz w:val="24"/>
        </w:rPr>
        <w:t>maturity</w:t>
      </w:r>
      <w:r w:rsidRPr="00CC4988">
        <w:rPr>
          <w:spacing w:val="-1"/>
          <w:sz w:val="24"/>
        </w:rPr>
        <w:t xml:space="preserve"> </w:t>
      </w:r>
      <w:r w:rsidRPr="00CC4988">
        <w:rPr>
          <w:sz w:val="24"/>
        </w:rPr>
        <w:t>date</w:t>
      </w:r>
      <w:r w:rsidRPr="00CC4988">
        <w:rPr>
          <w:spacing w:val="-1"/>
          <w:sz w:val="24"/>
        </w:rPr>
        <w:t xml:space="preserve"> </w:t>
      </w:r>
      <w:r w:rsidRPr="00CC4988">
        <w:rPr>
          <w:sz w:val="24"/>
        </w:rPr>
        <w:t>has</w:t>
      </w:r>
      <w:r w:rsidRPr="00CC4988">
        <w:rPr>
          <w:spacing w:val="-3"/>
          <w:sz w:val="24"/>
        </w:rPr>
        <w:t xml:space="preserve"> </w:t>
      </w:r>
      <w:r w:rsidRPr="00CC4988">
        <w:rPr>
          <w:sz w:val="24"/>
        </w:rPr>
        <w:t>been</w:t>
      </w:r>
      <w:r w:rsidRPr="00CC4988">
        <w:rPr>
          <w:spacing w:val="-1"/>
          <w:sz w:val="24"/>
        </w:rPr>
        <w:t xml:space="preserve"> </w:t>
      </w:r>
      <w:r w:rsidRPr="00CC4988">
        <w:rPr>
          <w:sz w:val="24"/>
        </w:rPr>
        <w:t>smudged</w:t>
      </w:r>
      <w:r w:rsidRPr="00CC4988">
        <w:rPr>
          <w:spacing w:val="-1"/>
          <w:sz w:val="24"/>
        </w:rPr>
        <w:t xml:space="preserve"> </w:t>
      </w:r>
      <w:r w:rsidRPr="00CC4988">
        <w:rPr>
          <w:sz w:val="24"/>
        </w:rPr>
        <w:t>and</w:t>
      </w:r>
      <w:r w:rsidR="00CC4988">
        <w:rPr>
          <w:sz w:val="24"/>
        </w:rPr>
        <w:t xml:space="preserve"> </w:t>
      </w:r>
      <w:bookmarkStart w:id="0" w:name="_GoBack"/>
      <w:bookmarkEnd w:id="0"/>
      <w:r>
        <w:t>can’t be read. Pam called a broker and determined that similar bonds are currently</w:t>
      </w:r>
      <w:r>
        <w:rPr>
          <w:spacing w:val="1"/>
        </w:rPr>
        <w:t xml:space="preserve"> </w:t>
      </w:r>
      <w:r>
        <w:t>returning</w:t>
      </w:r>
      <w:r>
        <w:rPr>
          <w:spacing w:val="-3"/>
        </w:rPr>
        <w:t xml:space="preserve"> </w:t>
      </w:r>
      <w:r>
        <w:t>about</w:t>
      </w:r>
      <w:r>
        <w:rPr>
          <w:spacing w:val="-2"/>
        </w:rPr>
        <w:t xml:space="preserve"> </w:t>
      </w:r>
      <w:r>
        <w:t>8% and</w:t>
      </w:r>
      <w:r>
        <w:rPr>
          <w:spacing w:val="-3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her bond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selling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$1,326.58. How</w:t>
      </w:r>
      <w:r>
        <w:rPr>
          <w:spacing w:val="-1"/>
        </w:rPr>
        <w:t xml:space="preserve"> </w:t>
      </w:r>
      <w:r>
        <w:t>many</w:t>
      </w:r>
      <w:r>
        <w:rPr>
          <w:spacing w:val="-1"/>
        </w:rPr>
        <w:t xml:space="preserve"> </w:t>
      </w:r>
      <w:r>
        <w:t>more</w:t>
      </w:r>
      <w:r>
        <w:rPr>
          <w:spacing w:val="-1"/>
        </w:rPr>
        <w:t xml:space="preserve"> </w:t>
      </w:r>
      <w:r>
        <w:t>interest</w:t>
      </w:r>
      <w:r>
        <w:rPr>
          <w:spacing w:val="-57"/>
        </w:rPr>
        <w:t xml:space="preserve"> </w:t>
      </w:r>
      <w:r>
        <w:t>payments can Pam expect to receive on her inherited bond? (Hint: use an iterative</w:t>
      </w:r>
      <w:r>
        <w:rPr>
          <w:spacing w:val="1"/>
        </w:rPr>
        <w:t xml:space="preserve"> </w:t>
      </w:r>
      <w:r>
        <w:t>approach,</w:t>
      </w:r>
      <w:r>
        <w:rPr>
          <w:spacing w:val="-1"/>
        </w:rPr>
        <w:t xml:space="preserve"> </w:t>
      </w:r>
      <w:r>
        <w:t>but</w:t>
      </w:r>
      <w:r>
        <w:rPr>
          <w:spacing w:val="-1"/>
        </w:rPr>
        <w:t xml:space="preserve"> </w:t>
      </w:r>
      <w:r>
        <w:t>solve</w:t>
      </w:r>
      <w:r>
        <w:rPr>
          <w:spacing w:val="1"/>
        </w:rPr>
        <w:t xml:space="preserve"> </w:t>
      </w:r>
      <w:r>
        <w:t>for n rather than</w:t>
      </w:r>
      <w:r>
        <w:rPr>
          <w:spacing w:val="1"/>
        </w:rPr>
        <w:t xml:space="preserve"> </w:t>
      </w:r>
      <w:r>
        <w:t>k.)</w:t>
      </w:r>
    </w:p>
    <w:p w:rsidR="00D42128" w:rsidRDefault="00D42128" w:rsidP="00D42128">
      <w:pPr>
        <w:pStyle w:val="BodyText"/>
        <w:rPr>
          <w:sz w:val="20"/>
        </w:rPr>
      </w:pPr>
    </w:p>
    <w:p w:rsidR="00D42128" w:rsidRDefault="00D42128" w:rsidP="00D42128">
      <w:pPr>
        <w:pStyle w:val="BodyText"/>
        <w:spacing w:before="2"/>
        <w:rPr>
          <w:sz w:val="20"/>
        </w:rPr>
      </w:pPr>
    </w:p>
    <w:p w:rsidR="00D42128" w:rsidRDefault="00D42128" w:rsidP="00D42128">
      <w:pPr>
        <w:rPr>
          <w:sz w:val="20"/>
        </w:rPr>
        <w:sectPr w:rsidR="00D42128">
          <w:footerReference w:type="default" r:id="rId6"/>
          <w:pgSz w:w="12240" w:h="15840"/>
          <w:pgMar w:top="1380" w:right="1340" w:bottom="820" w:left="1340" w:header="0" w:footer="622" w:gutter="0"/>
          <w:cols w:space="720"/>
        </w:sectPr>
      </w:pPr>
    </w:p>
    <w:p w:rsidR="00D42128" w:rsidRDefault="00D42128" w:rsidP="00D42128">
      <w:pPr>
        <w:pStyle w:val="Heading1"/>
        <w:spacing w:before="90"/>
      </w:pPr>
      <w:r>
        <w:t>SOLUTION:</w:t>
      </w:r>
    </w:p>
    <w:p w:rsidR="00D42128" w:rsidRDefault="00D42128" w:rsidP="00D42128">
      <w:pPr>
        <w:pStyle w:val="BodyText"/>
        <w:spacing w:before="9"/>
        <w:rPr>
          <w:b/>
          <w:sz w:val="31"/>
        </w:rPr>
      </w:pPr>
      <w:r>
        <w:br w:type="column"/>
      </w:r>
    </w:p>
    <w:p w:rsidR="00D42128" w:rsidRDefault="00D42128" w:rsidP="00D42128">
      <w:pPr>
        <w:pStyle w:val="BodyText"/>
        <w:ind w:left="101"/>
      </w:pPr>
      <w:r>
        <w:rPr>
          <w:spacing w:val="-1"/>
        </w:rPr>
        <w:t>P</w:t>
      </w:r>
      <w:r>
        <w:rPr>
          <w:spacing w:val="-1"/>
          <w:vertAlign w:val="subscript"/>
        </w:rPr>
        <w:t>B</w:t>
      </w:r>
      <w:r>
        <w:rPr>
          <w:spacing w:val="-13"/>
        </w:rPr>
        <w:t xml:space="preserve"> </w:t>
      </w:r>
      <w:r>
        <w:rPr>
          <w:spacing w:val="-1"/>
        </w:rPr>
        <w:t>=</w:t>
      </w:r>
      <w:r>
        <w:rPr>
          <w:spacing w:val="-13"/>
        </w:rPr>
        <w:t xml:space="preserve"> </w:t>
      </w:r>
      <w:r>
        <w:rPr>
          <w:spacing w:val="-1"/>
        </w:rPr>
        <w:t>PMT[PVFA</w:t>
      </w:r>
      <w:r>
        <w:rPr>
          <w:spacing w:val="-1"/>
          <w:vertAlign w:val="subscript"/>
        </w:rPr>
        <w:t>k,n</w:t>
      </w:r>
      <w:r>
        <w:rPr>
          <w:spacing w:val="-1"/>
        </w:rPr>
        <w:t>]</w:t>
      </w:r>
      <w:r>
        <w:rPr>
          <w:spacing w:val="-13"/>
        </w:rPr>
        <w:t xml:space="preserve"> </w:t>
      </w:r>
      <w:r>
        <w:rPr>
          <w:spacing w:val="-1"/>
        </w:rPr>
        <w:t>+</w:t>
      </w:r>
      <w:r>
        <w:rPr>
          <w:spacing w:val="-12"/>
        </w:rPr>
        <w:t xml:space="preserve"> </w:t>
      </w:r>
      <w:r>
        <w:rPr>
          <w:spacing w:val="-1"/>
        </w:rPr>
        <w:t>FV[PVF</w:t>
      </w:r>
      <w:r>
        <w:rPr>
          <w:spacing w:val="-1"/>
          <w:vertAlign w:val="subscript"/>
        </w:rPr>
        <w:t>k,n</w:t>
      </w:r>
      <w:r>
        <w:rPr>
          <w:spacing w:val="-1"/>
        </w:rPr>
        <w:t>]</w:t>
      </w:r>
    </w:p>
    <w:p w:rsidR="00D42128" w:rsidRDefault="00D42128" w:rsidP="00CC4988">
      <w:pPr>
        <w:pStyle w:val="BodyText"/>
        <w:ind w:left="101"/>
        <w:sectPr w:rsidR="00D42128">
          <w:type w:val="continuous"/>
          <w:pgSz w:w="12240" w:h="15840"/>
          <w:pgMar w:top="560" w:right="1340" w:bottom="820" w:left="1340" w:header="720" w:footer="720" w:gutter="0"/>
          <w:cols w:num="2" w:space="720" w:equalWidth="0">
            <w:col w:w="1489" w:space="671"/>
            <w:col w:w="7400"/>
          </w:cols>
        </w:sectPr>
      </w:pPr>
      <w:r>
        <w:rPr>
          <w:spacing w:val="-1"/>
        </w:rPr>
        <w:t>$1,326.58</w:t>
      </w:r>
      <w:r>
        <w:rPr>
          <w:spacing w:val="-13"/>
        </w:rPr>
        <w:t xml:space="preserve"> </w:t>
      </w:r>
      <w:r>
        <w:t>=</w:t>
      </w:r>
      <w:r>
        <w:rPr>
          <w:spacing w:val="-12"/>
        </w:rPr>
        <w:t xml:space="preserve"> </w:t>
      </w:r>
      <w:r>
        <w:t>$60[PVFA</w:t>
      </w:r>
      <w:r>
        <w:rPr>
          <w:vertAlign w:val="subscript"/>
        </w:rPr>
        <w:t>4,n</w:t>
      </w:r>
      <w:r>
        <w:t>]</w:t>
      </w:r>
      <w:r>
        <w:rPr>
          <w:spacing w:val="-12"/>
        </w:rPr>
        <w:t xml:space="preserve"> </w:t>
      </w:r>
      <w:r>
        <w:t>+</w:t>
      </w:r>
      <w:r>
        <w:rPr>
          <w:spacing w:val="-13"/>
        </w:rPr>
        <w:t xml:space="preserve"> </w:t>
      </w:r>
      <w:r>
        <w:t>$1,000[PVF</w:t>
      </w:r>
      <w:r>
        <w:rPr>
          <w:vertAlign w:val="subscript"/>
        </w:rPr>
        <w:t>4,n</w:t>
      </w:r>
      <w:r>
        <w:t>]</w:t>
      </w:r>
    </w:p>
    <w:p w:rsidR="00D42128" w:rsidRDefault="00D42128" w:rsidP="00D42128">
      <w:pPr>
        <w:pStyle w:val="BodyText"/>
        <w:ind w:left="821"/>
      </w:pPr>
      <w:r>
        <w:t>Trial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error</w:t>
      </w:r>
      <w:r>
        <w:rPr>
          <w:spacing w:val="-1"/>
        </w:rPr>
        <w:t xml:space="preserve"> </w:t>
      </w:r>
      <w:r>
        <w:t>yields</w:t>
      </w:r>
      <w:r>
        <w:rPr>
          <w:spacing w:val="-4"/>
        </w:rPr>
        <w:t xml:space="preserve"> </w:t>
      </w:r>
      <w:r>
        <w:t>n</w:t>
      </w:r>
      <w:r>
        <w:rPr>
          <w:spacing w:val="-2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27</w:t>
      </w:r>
    </w:p>
    <w:p w:rsidR="00D42128" w:rsidRDefault="00D42128" w:rsidP="00D42128">
      <w:pPr>
        <w:pStyle w:val="BodyText"/>
        <w:ind w:left="2262"/>
      </w:pPr>
      <w:r>
        <w:t>$1,326.58 = $60[16.3296] +</w:t>
      </w:r>
      <w:r>
        <w:rPr>
          <w:spacing w:val="-2"/>
        </w:rPr>
        <w:t xml:space="preserve"> </w:t>
      </w:r>
      <w:r>
        <w:t>$1,000[.3468]</w:t>
      </w:r>
    </w:p>
    <w:p w:rsidR="00D42128" w:rsidRDefault="00D42128" w:rsidP="00D42128">
      <w:pPr>
        <w:pStyle w:val="BodyText"/>
      </w:pPr>
    </w:p>
    <w:p w:rsidR="00D42128" w:rsidRDefault="00D42128" w:rsidP="00D42128">
      <w:pPr>
        <w:pStyle w:val="Heading1"/>
      </w:pPr>
      <w:r>
        <w:t>Calculator</w:t>
      </w:r>
      <w:r>
        <w:rPr>
          <w:spacing w:val="-8"/>
        </w:rPr>
        <w:t xml:space="preserve"> </w:t>
      </w:r>
      <w:r>
        <w:t>Solution</w:t>
      </w:r>
    </w:p>
    <w:p w:rsidR="00D42128" w:rsidRDefault="00D42128" w:rsidP="00D42128">
      <w:pPr>
        <w:pStyle w:val="BodyText"/>
        <w:tabs>
          <w:tab w:val="left" w:pos="5546"/>
        </w:tabs>
        <w:ind w:left="821"/>
      </w:pPr>
      <w:r>
        <w:t>I/Y</w:t>
      </w:r>
      <w:r>
        <w:rPr>
          <w:spacing w:val="-9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4;</w:t>
      </w:r>
      <w:r>
        <w:rPr>
          <w:spacing w:val="1"/>
        </w:rPr>
        <w:t xml:space="preserve"> </w:t>
      </w:r>
      <w:r>
        <w:t>PV</w:t>
      </w:r>
      <w:r>
        <w:rPr>
          <w:spacing w:val="-7"/>
        </w:rPr>
        <w:t xml:space="preserve"> </w:t>
      </w:r>
      <w:r>
        <w:t>= 1,326.58;</w:t>
      </w:r>
      <w:r>
        <w:rPr>
          <w:spacing w:val="-2"/>
        </w:rPr>
        <w:t xml:space="preserve"> </w:t>
      </w:r>
      <w:r>
        <w:t>PMT</w:t>
      </w:r>
      <w:r>
        <w:rPr>
          <w:spacing w:val="-4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60; FV</w:t>
      </w:r>
      <w:r>
        <w:rPr>
          <w:spacing w:val="-4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1000</w:t>
      </w:r>
      <w:r>
        <w:tab/>
        <w:t>CPT</w:t>
      </w:r>
      <w:r>
        <w:rPr>
          <w:spacing w:val="-5"/>
        </w:rPr>
        <w:t xml:space="preserve"> </w:t>
      </w:r>
      <w:r>
        <w:t>n</w:t>
      </w:r>
      <w:r>
        <w:rPr>
          <w:spacing w:val="-1"/>
        </w:rPr>
        <w:t xml:space="preserve"> </w:t>
      </w:r>
      <w:r>
        <w:t>= 27</w:t>
      </w:r>
    </w:p>
    <w:p w:rsidR="00D42128" w:rsidRDefault="00D42128" w:rsidP="00D42128">
      <w:pPr>
        <w:pStyle w:val="BodyText"/>
      </w:pPr>
    </w:p>
    <w:p w:rsidR="00211DC6" w:rsidRDefault="00B3623E"/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623E" w:rsidRDefault="00B3623E">
      <w:r>
        <w:separator/>
      </w:r>
    </w:p>
  </w:endnote>
  <w:endnote w:type="continuationSeparator" w:id="0">
    <w:p w:rsidR="00B3623E" w:rsidRDefault="00B362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7D29" w:rsidRDefault="00D42128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2938145" cy="138430"/>
              <wp:effectExtent l="2540" t="0" r="254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3814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97D29" w:rsidRDefault="00B3623E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 w:rsidR="00D42128">
                              <w:rPr>
                                <w:sz w:val="16"/>
                              </w:rPr>
                              <w:t>https://www.coursehero.com/file/8219336/Assignment-3-SOFortune-1/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.2pt;margin-top:749.9pt;width:231.35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helrQIAAKkFAAAOAAAAZHJzL2Uyb0RvYy54bWysVG1vmzAQ/j5p/8Hyd8pLSAoopEpDmCZ1&#10;L1K7H+CACdbAZrYT6Kb9951NSZNWk6ZtfLDO9vm5e+4ebnkztA06UqmY4Cn2rzyMKC9Eyfg+xV8e&#10;cifCSGnCS9IITlP8SBW+Wb19s+y7hAaiFk1JJQIQrpK+S3GtdZe4ripq2hJ1JTrK4bISsiUatnLv&#10;lpL0gN42buB5C7cXsuykKKhScJqNl3hl8auKFvpTVSmqUZNiyE3bVdp1Z1Z3tSTJXpKuZsVTGuQv&#10;smgJ4xD0BJURTdBBsldQLSukUKLSV4VoXVFVrKCWA7DxvRds7mvSUcsFiqO6U5nU/4MtPh4/S8RK&#10;6B1GnLTQogc6aHQrBuSb6vSdSsDpvgM3PcCx8TRMVXcniq8KcbGpCd/TtZSirykpITv70j17OuIo&#10;A7LrP4gSwpCDFhZoqGRrAKEYCNChS4+nzphUCjgM4lnkh3OMCrjzZ1E4s61zSTK97qTS76hokTFS&#10;LKHzFp0c75QGHuA6uZhgXOSsaWz3G35xAI7jCcSGp+bOZGGb+SP24m20jUInDBZbJ/SyzFnnm9BZ&#10;5P71PJtlm03m/zRx/TCpWVlSbsJMwvLDP2vck8RHSZykpUTDSgNnUlJyv9s0Eh0JCDu3n+kWJH/m&#10;5l6mYa+BywtKfhB6t0Hs5Ivo2gnzcO7E117keH58Gy+8MA6z/JLSHeP03ymhPsXxPJiPYvotN89+&#10;r7mRpGUaRkfD2hRHJyeSGAlueWlbqwlrRvusFCb951JAxaZGW8EajY5q1cNuABSj4p0oH0G6UoCy&#10;QJ8w78CohfyOUQ+zI8Xq24FIilHznoP8zaCZDDkZu8kgvICnKdYYjeZGjwPp0Em2rwF5/MG4WMMv&#10;UjGr3ucsIHWzgXlgSTzNLjNwzvfW63nCrn4BAAD//wMAUEsDBBQABgAIAAAAIQAsPdiQ4AAAAAwB&#10;AAAPAAAAZHJzL2Rvd25yZXYueG1sTI89T8MwEIZ3JP6DdUhs1E5oIxLiVBWCCQmRhoHRid3EanwO&#10;sduGf88xwXjvPXo/yu3iRnY2c7AeJSQrAcxg57XFXsJH83L3ACxEhVqNHo2EbxNgW11flarQ/oK1&#10;Oe9jz8gEQ6EkDDFOBeehG4xTYeUng/Q7+NmpSOfccz2rC5m7kadCZNwpi5QwqMk8DaY77k9Owu4T&#10;62f79da+14faNk0u8DU7Snl7s+wegUWzxD8YfutTdaioU+tPqAMbJWRiTSTp6zynDURs0vsEWEvS&#10;Jk0y4FXJ/4+ofgAAAP//AwBQSwECLQAUAAYACAAAACEAtoM4kv4AAADhAQAAEwAAAAAAAAAAAAAA&#10;AAAAAAAAW0NvbnRlbnRfVHlwZXNdLnhtbFBLAQItABQABgAIAAAAIQA4/SH/1gAAAJQBAAALAAAA&#10;AAAAAAAAAAAAAC8BAABfcmVscy8ucmVsc1BLAQItABQABgAIAAAAIQBOGhelrQIAAKkFAAAOAAAA&#10;AAAAAAAAAAAAAC4CAABkcnMvZTJvRG9jLnhtbFBLAQItABQABgAIAAAAIQAsPdiQ4AAAAAwBAAAP&#10;AAAAAAAAAAAAAAAAAAcFAABkcnMvZG93bnJldi54bWxQSwUGAAAAAAQABADzAAAAFAYAAAAA&#10;" filled="f" stroked="f">
              <v:textbox inset="0,0,0,0">
                <w:txbxContent>
                  <w:p w:rsidR="00D97D29" w:rsidRDefault="00D42128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https://www.coursehero.com/file/8219336/Assignment-3-SOFortune-1/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623E" w:rsidRDefault="00B3623E">
      <w:r>
        <w:separator/>
      </w:r>
    </w:p>
  </w:footnote>
  <w:footnote w:type="continuationSeparator" w:id="0">
    <w:p w:rsidR="00B3623E" w:rsidRDefault="00B362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128"/>
    <w:rsid w:val="003B0838"/>
    <w:rsid w:val="007C65F5"/>
    <w:rsid w:val="00B3623E"/>
    <w:rsid w:val="00CC4988"/>
    <w:rsid w:val="00D42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F4E96C7-3F4A-4F2A-BCD8-801EC948A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4212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D42128"/>
    <w:pPr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42128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D42128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D42128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D42128"/>
    <w:pPr>
      <w:ind w:left="82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8219336/Assignment-3-SOFortune-1/" TargetMode="External"/><Relationship Id="rId1" Type="http://schemas.openxmlformats.org/officeDocument/2006/relationships/hyperlink" Target="https://www.coursehero.com/file/8219336/Assignment-3-SOFortune-1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2021-03-15T09:31:00Z</dcterms:created>
  <dcterms:modified xsi:type="dcterms:W3CDTF">2021-03-15T09:43:00Z</dcterms:modified>
</cp:coreProperties>
</file>