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B35F0C" w14:textId="49B533C9" w:rsidR="008E35AF" w:rsidRDefault="008E35AF" w:rsidP="008E35AF">
      <w:pPr>
        <w:pStyle w:val="ListParagraph"/>
        <w:numPr>
          <w:ilvl w:val="0"/>
          <w:numId w:val="2"/>
        </w:numPr>
      </w:pPr>
      <w:r>
        <w:t>Define marketing. What is meant by the production-oriented period in airline marketing? The sales-oriented period?</w:t>
      </w:r>
    </w:p>
    <w:p w14:paraId="47907405" w14:textId="181CB2D1" w:rsidR="008E35AF" w:rsidRDefault="00FB44A9" w:rsidP="00FB44A9">
      <w:pPr>
        <w:pStyle w:val="ListParagraph"/>
        <w:ind w:left="1080"/>
      </w:pPr>
      <w:r>
        <w:t xml:space="preserve">ANS: </w:t>
      </w:r>
      <w:r w:rsidR="008E35AF">
        <w:t xml:space="preserve">Marketing is the broad area of business activity that directs the flow of services provided by the firm to the consumer in order to satisfy customers and to achieve company objectives. The production-oriented period in airline marketing history was a time when services where so scarce that customers accepted whatever was available. The sales-oriented period was a time when companies assumed much more active roles in convincing consumers to purchase the new services offered. </w:t>
      </w:r>
    </w:p>
    <w:p w14:paraId="7DB36636" w14:textId="48E7ABF0" w:rsidR="008E35AF" w:rsidRDefault="008E35AF" w:rsidP="008E35AF"/>
    <w:p w14:paraId="7ABBED1A" w14:textId="506CEF5E" w:rsidR="008E35AF" w:rsidRDefault="008E35AF" w:rsidP="008E35AF">
      <w:pPr>
        <w:pStyle w:val="ListParagraph"/>
        <w:numPr>
          <w:ilvl w:val="0"/>
          <w:numId w:val="2"/>
        </w:numPr>
      </w:pPr>
      <w:r>
        <w:t xml:space="preserve">Briefly describe the uncontrollable variables in the marketing process. Why are they uncontrollable? </w:t>
      </w:r>
    </w:p>
    <w:p w14:paraId="30786624" w14:textId="71DD70A7" w:rsidR="008E35AF" w:rsidRDefault="00FB44A9" w:rsidP="00FB44A9">
      <w:pPr>
        <w:pStyle w:val="ListParagraph"/>
        <w:ind w:left="1080"/>
      </w:pPr>
      <w:r>
        <w:t xml:space="preserve">ANS: </w:t>
      </w:r>
      <w:r w:rsidR="009C2B4F">
        <w:t xml:space="preserve">The uncontrollable variables are cultural and social differences, political and regulatory environment, economic environment, existing competitive structure, and resources and objectives of the company. </w:t>
      </w:r>
      <w:r w:rsidR="008E35AF">
        <w:t>Cultural and social differences are the differences in values and traditions between various ethnic groups.</w:t>
      </w:r>
      <w:r w:rsidR="009C2B4F">
        <w:t xml:space="preserve"> Political and regulatory environment, meaning that the political climates are constantly changing. Economic environments, a good marketing program might be a glop if the economy is going through a recession or rapid business downturns, the airlines are very sensitive to changes in the economy. The existing competitive structure is the number and types of competitors the marketing team must face in its target market may vary considerably. These are uncontrollable variables because there are certain marketing conditions over which the company exercises little to no control but which they must recognize and respond to. </w:t>
      </w:r>
    </w:p>
    <w:p w14:paraId="376B5D88" w14:textId="7F64FDB8" w:rsidR="008E35AF" w:rsidRDefault="008E35AF" w:rsidP="008E35AF"/>
    <w:p w14:paraId="60666903" w14:textId="1E6A2DA4" w:rsidR="008E35AF" w:rsidRDefault="008E35AF" w:rsidP="00FB44A9">
      <w:pPr>
        <w:pStyle w:val="ListParagraph"/>
        <w:numPr>
          <w:ilvl w:val="0"/>
          <w:numId w:val="2"/>
        </w:numPr>
      </w:pPr>
      <w:bookmarkStart w:id="0" w:name="_GoBack"/>
      <w:bookmarkEnd w:id="0"/>
      <w:r>
        <w:t>It can be said that price was an inactive element in the marketing mix before deregulation. Why? Do you think that the carriers would prefer to compete on the basis of the other three P’s alone, as in the good old days? Why or why not?</w:t>
      </w:r>
    </w:p>
    <w:p w14:paraId="256BB2D0" w14:textId="07E3A4E7" w:rsidR="008E35AF" w:rsidRPr="008E35AF" w:rsidRDefault="00FB44A9" w:rsidP="00FB44A9">
      <w:pPr>
        <w:pStyle w:val="ListParagraph"/>
        <w:ind w:left="1080"/>
      </w:pPr>
      <w:r>
        <w:t xml:space="preserve">ANS: </w:t>
      </w:r>
      <w:r w:rsidR="009C2B4F">
        <w:t xml:space="preserve">Price was more on the docile side of the marketing mix because of its control by the civil aeronautics board, price has become one of the most volatile areas today. Pricing has become the major competitive variable. This comes as no surprise due to the number of companies in the industry that are aware of the others pricing policies and having to match the competition or lose market share. Carriers in my opinion would not prefer to compete on the basis of just the rest of the 3 P’s. </w:t>
      </w:r>
      <w:proofErr w:type="gramStart"/>
      <w:r w:rsidR="009C2B4F">
        <w:t>pricing</w:t>
      </w:r>
      <w:proofErr w:type="gramEnd"/>
      <w:r w:rsidR="009C2B4F">
        <w:t xml:space="preserve"> helps build the trust with customers that the company needs to continue to be in business. If pricing was not a factor no carrier would know what the competitor is charging resulting in higher fares and less business and traffic that comes into the company, eventually resulting in a failure to stay afloat.</w:t>
      </w:r>
    </w:p>
    <w:sectPr w:rsidR="008E35AF" w:rsidRPr="008E35AF" w:rsidSect="004D27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AA5626"/>
    <w:multiLevelType w:val="hybridMultilevel"/>
    <w:tmpl w:val="74704F36"/>
    <w:lvl w:ilvl="0" w:tplc="4E3CD94E">
      <w:start w:val="1"/>
      <w:numFmt w:val="none"/>
      <w:lvlText w:val="4."/>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5D713F"/>
    <w:multiLevelType w:val="hybridMultilevel"/>
    <w:tmpl w:val="89A27CF0"/>
    <w:lvl w:ilvl="0" w:tplc="D78E13F8">
      <w:start w:val="5"/>
      <w:numFmt w:val="none"/>
      <w:lvlText w:val="5."/>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BE6291"/>
    <w:multiLevelType w:val="hybridMultilevel"/>
    <w:tmpl w:val="CBDE82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4E2692"/>
    <w:multiLevelType w:val="hybridMultilevel"/>
    <w:tmpl w:val="61764978"/>
    <w:lvl w:ilvl="0" w:tplc="308E3E4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6743CE7"/>
    <w:multiLevelType w:val="hybridMultilevel"/>
    <w:tmpl w:val="55BCA4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74177F2"/>
    <w:multiLevelType w:val="hybridMultilevel"/>
    <w:tmpl w:val="173A7F8A"/>
    <w:lvl w:ilvl="0" w:tplc="038A478A">
      <w:start w:val="1"/>
      <w:numFmt w:val="none"/>
      <w:lvlText w:val="6."/>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5AF"/>
    <w:rsid w:val="00280806"/>
    <w:rsid w:val="003A5F87"/>
    <w:rsid w:val="004D27E2"/>
    <w:rsid w:val="008E35AF"/>
    <w:rsid w:val="009C2B4F"/>
    <w:rsid w:val="00ED082D"/>
    <w:rsid w:val="00F015AD"/>
    <w:rsid w:val="00FB44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6A4D8"/>
  <w14:defaultImageDpi w14:val="32767"/>
  <w15:chartTrackingRefBased/>
  <w15:docId w15:val="{90620DD1-4213-CB45-8752-64CC63081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8E35A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8E35AF"/>
    <w:rPr>
      <w:i/>
      <w:iCs/>
      <w:color w:val="4472C4" w:themeColor="accent1"/>
    </w:rPr>
  </w:style>
  <w:style w:type="paragraph" w:styleId="ListParagraph">
    <w:name w:val="List Paragraph"/>
    <w:basedOn w:val="Normal"/>
    <w:uiPriority w:val="34"/>
    <w:qFormat/>
    <w:rsid w:val="008E35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1</Pages>
  <Words>401</Words>
  <Characters>2289</Characters>
  <Application>Microsoft Office Word</Application>
  <DocSecurity>0</DocSecurity>
  <Lines>19</Lines>
  <Paragraphs>5</Paragraphs>
  <ScaleCrop>false</ScaleCrop>
  <Company/>
  <LinksUpToDate>false</LinksUpToDate>
  <CharactersWithSpaces>2685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Ibarra-Deras</dc:creator>
  <cp:keywords/>
  <dc:description/>
  <cp:lastModifiedBy>Sonal</cp:lastModifiedBy>
  <cp:revision>6</cp:revision>
  <dcterms:created xsi:type="dcterms:W3CDTF">2020-02-19T02:03:00Z</dcterms:created>
  <dcterms:modified xsi:type="dcterms:W3CDTF">2021-03-09T10:49:00Z</dcterms:modified>
</cp:coreProperties>
</file>