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94F" w:rsidRDefault="0083394F" w:rsidP="0083394F">
      <w:pPr>
        <w:pStyle w:val="NormalText"/>
      </w:pPr>
      <w:r>
        <w:t xml:space="preserve"> </w:t>
      </w:r>
      <w:proofErr w:type="spellStart"/>
      <w:r>
        <w:t>Cartman</w:t>
      </w:r>
      <w:proofErr w:type="spellEnd"/>
      <w:r>
        <w:t xml:space="preserve"> Enterprises management has budgeted the following amounts for its next fiscal year:</w:t>
      </w:r>
    </w:p>
    <w:p w:rsidR="0083394F" w:rsidRDefault="0083394F" w:rsidP="0083394F">
      <w:pPr>
        <w:pStyle w:val="NormalText"/>
      </w:pPr>
    </w:p>
    <w:tbl>
      <w:tblPr>
        <w:tblW w:w="0" w:type="auto"/>
        <w:tblInd w:w="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1880"/>
      </w:tblGrid>
      <w:tr w:rsidR="0083394F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83394F" w:rsidRPr="001F6007" w:rsidRDefault="0083394F" w:rsidP="004540D2">
            <w:pPr>
              <w:pStyle w:val="NormalText"/>
            </w:pPr>
            <w:r w:rsidRPr="001F6007">
              <w:t>Total fixed expenses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83394F" w:rsidRPr="001F6007" w:rsidRDefault="0083394F" w:rsidP="004540D2">
            <w:pPr>
              <w:pStyle w:val="NormalText"/>
              <w:jc w:val="right"/>
            </w:pPr>
            <w:r w:rsidRPr="001F6007">
              <w:t>$550,000</w:t>
            </w:r>
          </w:p>
        </w:tc>
      </w:tr>
      <w:tr w:rsidR="0083394F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83394F" w:rsidRPr="001F6007" w:rsidRDefault="0083394F" w:rsidP="004540D2">
            <w:pPr>
              <w:pStyle w:val="NormalText"/>
            </w:pPr>
            <w:r w:rsidRPr="001F6007">
              <w:t>Selling price per unit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83394F" w:rsidRPr="001F6007" w:rsidRDefault="0083394F" w:rsidP="004540D2">
            <w:pPr>
              <w:pStyle w:val="NormalText"/>
              <w:jc w:val="right"/>
            </w:pPr>
            <w:r w:rsidRPr="001F6007">
              <w:t>$25</w:t>
            </w:r>
          </w:p>
        </w:tc>
      </w:tr>
      <w:tr w:rsidR="0083394F" w:rsidRPr="001F6007" w:rsidTr="004540D2">
        <w:tc>
          <w:tcPr>
            <w:tcW w:w="36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vAlign w:val="bottom"/>
          </w:tcPr>
          <w:p w:rsidR="0083394F" w:rsidRPr="001F6007" w:rsidRDefault="0083394F" w:rsidP="004540D2">
            <w:pPr>
              <w:pStyle w:val="NormalText"/>
            </w:pPr>
            <w:r w:rsidRPr="001F6007">
              <w:t>Variable expenses per unit</w:t>
            </w:r>
          </w:p>
        </w:tc>
        <w:tc>
          <w:tcPr>
            <w:tcW w:w="18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83394F" w:rsidRPr="001F6007" w:rsidRDefault="0083394F" w:rsidP="004540D2">
            <w:pPr>
              <w:pStyle w:val="NormalText"/>
              <w:jc w:val="right"/>
            </w:pPr>
            <w:r w:rsidRPr="001F6007">
              <w:t>$15</w:t>
            </w:r>
          </w:p>
        </w:tc>
      </w:tr>
    </w:tbl>
    <w:p w:rsidR="0083394F" w:rsidRDefault="0083394F" w:rsidP="0083394F">
      <w:pPr>
        <w:pStyle w:val="NormalText"/>
      </w:pPr>
    </w:p>
    <w:p w:rsidR="0083394F" w:rsidRDefault="0083394F" w:rsidP="0083394F">
      <w:pPr>
        <w:pStyle w:val="NormalText"/>
      </w:pPr>
      <w:r>
        <w:t xml:space="preserve">If </w:t>
      </w:r>
      <w:proofErr w:type="spellStart"/>
      <w:r>
        <w:t>Cartman</w:t>
      </w:r>
      <w:proofErr w:type="spellEnd"/>
      <w:r>
        <w:t xml:space="preserve"> Enterprises can reduce fixed expenses by $16,000, how will breakeven sales in units be affected?</w:t>
      </w:r>
    </w:p>
    <w:p w:rsidR="0083394F" w:rsidRDefault="0083394F" w:rsidP="0083394F">
      <w:pPr>
        <w:pStyle w:val="NormalText"/>
      </w:pPr>
      <w:r>
        <w:t>A) Increase by 400 units</w:t>
      </w:r>
    </w:p>
    <w:p w:rsidR="0083394F" w:rsidRDefault="0083394F" w:rsidP="0083394F">
      <w:pPr>
        <w:pStyle w:val="NormalText"/>
      </w:pPr>
      <w:r>
        <w:t>B) Increase by 1,600 units</w:t>
      </w:r>
    </w:p>
    <w:p w:rsidR="0083394F" w:rsidRDefault="0083394F" w:rsidP="0083394F">
      <w:pPr>
        <w:pStyle w:val="NormalText"/>
      </w:pPr>
      <w:r>
        <w:t xml:space="preserve">C) Decrease by 400 units </w:t>
      </w:r>
    </w:p>
    <w:p w:rsidR="0083394F" w:rsidRDefault="0083394F" w:rsidP="0083394F">
      <w:pPr>
        <w:pStyle w:val="NormalText"/>
      </w:pPr>
      <w:r>
        <w:t xml:space="preserve">D) Decrease by 1,600 units </w:t>
      </w:r>
    </w:p>
    <w:p w:rsidR="00B72567" w:rsidRDefault="00B72567" w:rsidP="0083394F">
      <w:pPr>
        <w:pStyle w:val="NormalText"/>
      </w:pPr>
    </w:p>
    <w:p w:rsidR="00B72567" w:rsidRDefault="00B72567" w:rsidP="0083394F">
      <w:pPr>
        <w:pStyle w:val="NormalText"/>
      </w:pPr>
    </w:p>
    <w:p w:rsidR="0083394F" w:rsidRDefault="0083394F" w:rsidP="0083394F">
      <w:pPr>
        <w:pStyle w:val="NormalText"/>
      </w:pPr>
      <w:bookmarkStart w:id="0" w:name="_GoBack"/>
      <w:bookmarkEnd w:id="0"/>
      <w:r>
        <w:t>Answer:  D</w:t>
      </w:r>
    </w:p>
    <w:p w:rsidR="0083394F" w:rsidRDefault="0083394F" w:rsidP="0083394F">
      <w:pPr>
        <w:pStyle w:val="NormalText"/>
        <w:tabs>
          <w:tab w:val="left" w:pos="2520"/>
        </w:tabs>
      </w:pPr>
      <w:r>
        <w:t xml:space="preserve">Explanation:  D) </w:t>
      </w:r>
    </w:p>
    <w:p w:rsidR="0083394F" w:rsidRDefault="0083394F" w:rsidP="0083394F">
      <w:pPr>
        <w:pStyle w:val="NormalText"/>
        <w:tabs>
          <w:tab w:val="left" w:pos="2520"/>
        </w:tabs>
      </w:pPr>
      <w:r>
        <w:t>Sales</w:t>
      </w:r>
      <w:r>
        <w:tab/>
        <w:t xml:space="preserve">$25.00 </w:t>
      </w:r>
    </w:p>
    <w:p w:rsidR="0083394F" w:rsidRDefault="0083394F" w:rsidP="0083394F">
      <w:pPr>
        <w:pStyle w:val="NormalText"/>
        <w:tabs>
          <w:tab w:val="left" w:pos="2680"/>
        </w:tabs>
      </w:pPr>
      <w:r>
        <w:t>Less Variable expenses</w:t>
      </w:r>
      <w:r>
        <w:tab/>
        <w:t>15.00</w:t>
      </w:r>
    </w:p>
    <w:p w:rsidR="0083394F" w:rsidRDefault="0083394F" w:rsidP="0083394F">
      <w:pPr>
        <w:pStyle w:val="NormalText"/>
        <w:tabs>
          <w:tab w:val="left" w:pos="2520"/>
        </w:tabs>
      </w:pPr>
      <w:r>
        <w:t>Contribution Margin</w:t>
      </w:r>
      <w:r>
        <w:tab/>
        <w:t>$10.00</w:t>
      </w:r>
    </w:p>
    <w:p w:rsidR="0083394F" w:rsidRDefault="0083394F" w:rsidP="0083394F">
      <w:pPr>
        <w:pStyle w:val="NormalText"/>
        <w:tabs>
          <w:tab w:val="left" w:pos="1080"/>
        </w:tabs>
      </w:pPr>
    </w:p>
    <w:p w:rsidR="0083394F" w:rsidRDefault="0083394F" w:rsidP="0083394F">
      <w:pPr>
        <w:pStyle w:val="NormalText"/>
        <w:tabs>
          <w:tab w:val="left" w:pos="1080"/>
        </w:tabs>
      </w:pPr>
      <w:r>
        <w:t>Fixed Expense $550,000 / $10 CM = 55,000</w:t>
      </w:r>
    </w:p>
    <w:p w:rsidR="0083394F" w:rsidRDefault="0083394F" w:rsidP="0083394F">
      <w:pPr>
        <w:pStyle w:val="NormalText"/>
        <w:tabs>
          <w:tab w:val="left" w:pos="1080"/>
        </w:tabs>
      </w:pPr>
    </w:p>
    <w:p w:rsidR="0083394F" w:rsidRDefault="0083394F" w:rsidP="0083394F">
      <w:pPr>
        <w:pStyle w:val="NormalText"/>
        <w:tabs>
          <w:tab w:val="left" w:pos="1420"/>
        </w:tabs>
      </w:pPr>
      <w:r>
        <w:t>Fixed expense</w:t>
      </w:r>
      <w:r>
        <w:tab/>
        <w:t>$550,000</w:t>
      </w:r>
    </w:p>
    <w:p w:rsidR="0083394F" w:rsidRDefault="0083394F" w:rsidP="0083394F">
      <w:pPr>
        <w:pStyle w:val="NormalText"/>
        <w:tabs>
          <w:tab w:val="left" w:pos="1420"/>
        </w:tabs>
      </w:pPr>
      <w:r>
        <w:t>Less Reduction</w:t>
      </w:r>
      <w:r>
        <w:tab/>
        <w:t>16,000</w:t>
      </w:r>
    </w:p>
    <w:p w:rsidR="0083394F" w:rsidRDefault="0083394F" w:rsidP="0083394F">
      <w:pPr>
        <w:pStyle w:val="NormalText"/>
        <w:tabs>
          <w:tab w:val="left" w:pos="1420"/>
        </w:tabs>
      </w:pPr>
      <w:r>
        <w:t>Equals</w:t>
      </w:r>
      <w:r>
        <w:tab/>
        <w:t>534,000 / $10 CM =</w:t>
      </w:r>
      <w:r>
        <w:tab/>
        <w:t>53,400 Break Even; 1,600 Decrease</w:t>
      </w:r>
    </w:p>
    <w:p w:rsidR="00211DC6" w:rsidRDefault="00B72567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94F"/>
    <w:rsid w:val="003B0838"/>
    <w:rsid w:val="007C65F5"/>
    <w:rsid w:val="0083394F"/>
    <w:rsid w:val="00B7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DE8AA3-11B1-4FD1-8ECE-A76FB28C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394F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rsid w:val="0083394F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="Times New Roman" w:hAnsi="Palatino Linotype" w:cs="Palatino Linotype"/>
      <w:color w:val="000000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2021-03-05T08:46:00Z</dcterms:created>
  <dcterms:modified xsi:type="dcterms:W3CDTF">2021-03-05T08:53:00Z</dcterms:modified>
</cp:coreProperties>
</file>