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086E" w:rsidRPr="00C87561" w:rsidRDefault="002607E7" w:rsidP="006C0CFC">
      <w:pPr>
        <w:outlineLvl w:val="3"/>
        <w:rPr>
          <w:rFonts w:eastAsia="Times New Roman" w:cs="Times New Roman"/>
          <w:bCs/>
          <w:sz w:val="24"/>
          <w:szCs w:val="24"/>
        </w:rPr>
      </w:pPr>
      <w:bookmarkStart w:id="0" w:name="_GoBack"/>
      <w:bookmarkEnd w:id="0"/>
      <w:r w:rsidRPr="00C87561">
        <w:rPr>
          <w:rFonts w:eastAsia="Times New Roman" w:cs="Times New Roman"/>
          <w:bCs/>
          <w:sz w:val="24"/>
          <w:szCs w:val="24"/>
        </w:rPr>
        <w:t>MMGT 125 Assignment 6.1</w:t>
      </w:r>
    </w:p>
    <w:p w:rsidR="00FE086E" w:rsidRPr="00C87561" w:rsidRDefault="00FE086E" w:rsidP="006C0CFC">
      <w:pPr>
        <w:outlineLvl w:val="3"/>
        <w:rPr>
          <w:rFonts w:eastAsia="Times New Roman" w:cs="Times New Roman"/>
          <w:bCs/>
          <w:sz w:val="24"/>
          <w:szCs w:val="24"/>
        </w:rPr>
      </w:pPr>
    </w:p>
    <w:p w:rsidR="00FE086E" w:rsidRPr="00C87561" w:rsidRDefault="002607E7" w:rsidP="006C0CFC">
      <w:pPr>
        <w:numPr>
          <w:ilvl w:val="0"/>
          <w:numId w:val="14"/>
        </w:numPr>
        <w:ind w:left="375"/>
        <w:rPr>
          <w:rFonts w:eastAsia="Times New Roman" w:cs="Times New Roman"/>
          <w:b/>
          <w:sz w:val="24"/>
          <w:szCs w:val="24"/>
          <w:lang w:val="en"/>
        </w:rPr>
      </w:pPr>
      <w:r w:rsidRPr="00C87561">
        <w:rPr>
          <w:rFonts w:eastAsia="Times New Roman" w:cs="Arial"/>
          <w:b/>
          <w:sz w:val="24"/>
          <w:szCs w:val="24"/>
          <w:lang w:val="en"/>
        </w:rPr>
        <w:t>What in particular about Home Depot’s business made this how-to series of videos so successful? What other industries might be able to use a similar strategy?</w:t>
      </w:r>
      <w:r w:rsidRPr="00C87561">
        <w:rPr>
          <w:rFonts w:eastAsia="Times New Roman" w:cs="Times New Roman"/>
          <w:b/>
          <w:sz w:val="24"/>
          <w:szCs w:val="24"/>
          <w:lang w:val="en"/>
        </w:rPr>
        <w:t xml:space="preserve"> </w:t>
      </w:r>
    </w:p>
    <w:p w:rsidR="0030052E" w:rsidRPr="00C87561" w:rsidRDefault="00E4677E" w:rsidP="0018797E">
      <w:pPr>
        <w:ind w:left="375"/>
        <w:rPr>
          <w:rFonts w:eastAsia="Times New Roman" w:cs="Times New Roman"/>
          <w:sz w:val="24"/>
          <w:szCs w:val="24"/>
        </w:rPr>
      </w:pPr>
      <w:r>
        <w:rPr>
          <w:rFonts w:eastAsia="Times New Roman" w:cs="Times New Roman"/>
          <w:sz w:val="24"/>
          <w:szCs w:val="24"/>
        </w:rPr>
        <w:t xml:space="preserve">ANSWER: </w:t>
      </w:r>
      <w:r w:rsidR="002607E7" w:rsidRPr="00C87561">
        <w:rPr>
          <w:rFonts w:eastAsia="Times New Roman" w:cs="Times New Roman"/>
          <w:sz w:val="24"/>
          <w:szCs w:val="24"/>
        </w:rPr>
        <w:t xml:space="preserve">Home Depot is a material outlet for homeowners, builders, contractors, do it yourself, </w:t>
      </w:r>
      <w:r w:rsidR="002607E7" w:rsidRPr="000873D4">
        <w:rPr>
          <w:rFonts w:eastAsia="Times New Roman" w:cs="Times New Roman"/>
          <w:noProof/>
          <w:sz w:val="24"/>
          <w:szCs w:val="24"/>
          <w:lang w:val="en-IN" w:eastAsia="en-IN"/>
        </w:rPr>
        <mc:AlternateContent>
          <mc:Choice Requires="wps">
            <w:drawing>
              <wp:inline distT="0" distB="0" distL="0" distR="0">
                <wp:extent cx="9525" cy="9525"/>
                <wp:effectExtent l="0" t="0" r="0" b="0"/>
                <wp:docPr id="7" name="AutoShape 9" descr="https://d.adroll.com/cm/aol/out?advertisable=RMA4JRK3LBCRFDGPVVO45A"/>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anchor="t" anchorCtr="0" upright="1"/>
                    </wps:wsp>
                  </a:graphicData>
                </a:graphic>
              </wp:inline>
            </w:drawing>
          </mc:Choice>
          <mc:Fallback>
            <w:pict>
              <v:rect w14:anchorId="31772A7A" id="AutoShape 9" o:spid="_x0000_s1026" alt="https://d.adroll.com/cm/aol/out?advertisable=RMA4JRK3LBCRFDGPVVO45A"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" filled="f" stroked="f">
                <o:lock v:ext="edit" aspectratio="t"/>
                <w10:anchorlock/>
              </v:rect>
            </w:pict>
          </mc:Fallback>
        </mc:AlternateContent>
      </w:r>
      <w:r w:rsidR="002607E7" w:rsidRPr="00C87561">
        <w:rPr>
          <w:rFonts w:eastAsia="Times New Roman" w:cs="Times New Roman"/>
          <w:sz w:val="24"/>
          <w:szCs w:val="24"/>
        </w:rPr>
        <w:t>and anyone else who wants to fix or make anything inside or outside a house. It's a perfect marketin</w:t>
      </w:r>
      <w:r w:rsidR="0007189B">
        <w:rPr>
          <w:rFonts w:eastAsia="Times New Roman" w:cs="Times New Roman"/>
          <w:sz w:val="24"/>
          <w:szCs w:val="24"/>
        </w:rPr>
        <w:t>g strategy for Home Depot's ‘Do It Y</w:t>
      </w:r>
      <w:r w:rsidR="002607E7" w:rsidRPr="00C87561">
        <w:rPr>
          <w:rFonts w:eastAsia="Times New Roman" w:cs="Times New Roman"/>
          <w:sz w:val="24"/>
          <w:szCs w:val="24"/>
        </w:rPr>
        <w:t>ourself</w:t>
      </w:r>
      <w:r w:rsidR="0007189B">
        <w:rPr>
          <w:rFonts w:eastAsia="Times New Roman" w:cs="Times New Roman"/>
          <w:sz w:val="24"/>
          <w:szCs w:val="24"/>
        </w:rPr>
        <w:t>’ video</w:t>
      </w:r>
      <w:r w:rsidR="002607E7" w:rsidRPr="00C87561">
        <w:rPr>
          <w:rFonts w:eastAsia="Times New Roman" w:cs="Times New Roman"/>
          <w:sz w:val="24"/>
          <w:szCs w:val="24"/>
        </w:rPr>
        <w:t xml:space="preserve"> that gives clinics how to install and use their products</w:t>
      </w:r>
      <w:r w:rsidR="0007189B">
        <w:rPr>
          <w:rFonts w:eastAsia="Times New Roman" w:cs="Times New Roman"/>
          <w:sz w:val="24"/>
          <w:szCs w:val="24"/>
        </w:rPr>
        <w:t xml:space="preserve">. </w:t>
      </w:r>
      <w:r w:rsidR="002607E7" w:rsidRPr="00C87561">
        <w:rPr>
          <w:rFonts w:eastAsia="Times New Roman" w:cs="Times New Roman"/>
          <w:sz w:val="24"/>
          <w:szCs w:val="24"/>
        </w:rPr>
        <w:t xml:space="preserve">Home Depot's videos are a perfect </w:t>
      </w:r>
      <w:r w:rsidR="00352E9B" w:rsidRPr="00C87561">
        <w:rPr>
          <w:rFonts w:eastAsia="Times New Roman" w:cs="Times New Roman"/>
          <w:sz w:val="24"/>
          <w:szCs w:val="24"/>
        </w:rPr>
        <w:t>complement</w:t>
      </w:r>
      <w:r w:rsidR="002607E7" w:rsidRPr="00C87561">
        <w:rPr>
          <w:rFonts w:eastAsia="Times New Roman" w:cs="Times New Roman"/>
          <w:sz w:val="24"/>
          <w:szCs w:val="24"/>
        </w:rPr>
        <w:t xml:space="preserve"> to the products they sell and that fact that they use actual employees adds a personal connection. </w:t>
      </w:r>
      <w:r w:rsidR="00352E9B" w:rsidRPr="00C87561">
        <w:rPr>
          <w:rFonts w:eastAsia="Times New Roman" w:cs="Times New Roman"/>
          <w:sz w:val="24"/>
          <w:szCs w:val="24"/>
        </w:rPr>
        <w:t xml:space="preserve">Other industries that would be able to use a similar strategy would be </w:t>
      </w:r>
      <w:r w:rsidR="002607E7" w:rsidRPr="00C87561">
        <w:rPr>
          <w:rFonts w:eastAsia="Times New Roman" w:cs="Times New Roman"/>
          <w:sz w:val="24"/>
          <w:szCs w:val="24"/>
        </w:rPr>
        <w:t xml:space="preserve">improvement stores </w:t>
      </w:r>
      <w:r w:rsidR="00352E9B" w:rsidRPr="00C87561">
        <w:rPr>
          <w:rFonts w:eastAsia="Times New Roman" w:cs="Times New Roman"/>
          <w:sz w:val="24"/>
          <w:szCs w:val="24"/>
        </w:rPr>
        <w:t xml:space="preserve">like </w:t>
      </w:r>
      <w:r w:rsidR="002607E7" w:rsidRPr="00C87561">
        <w:rPr>
          <w:rFonts w:eastAsia="Times New Roman" w:cs="Times New Roman"/>
          <w:sz w:val="24"/>
          <w:szCs w:val="24"/>
        </w:rPr>
        <w:t xml:space="preserve">Lowes, </w:t>
      </w:r>
      <w:r w:rsidR="00352E9B" w:rsidRPr="00C87561">
        <w:rPr>
          <w:rFonts w:eastAsia="Times New Roman" w:cs="Times New Roman"/>
          <w:sz w:val="24"/>
          <w:szCs w:val="24"/>
        </w:rPr>
        <w:t>Ziggy’s Building Materials, and Brown Building Materials. All of these businesses are home improvement stores and could benefit from having a do it yourself videos.</w:t>
      </w:r>
    </w:p>
    <w:p w:rsidR="006C0CFC" w:rsidRPr="00C87561" w:rsidRDefault="006C0CFC" w:rsidP="006C0CFC">
      <w:pPr>
        <w:ind w:left="375"/>
        <w:rPr>
          <w:rFonts w:eastAsia="Times New Roman" w:cs="Times New Roman"/>
          <w:sz w:val="24"/>
          <w:szCs w:val="24"/>
        </w:rPr>
      </w:pPr>
    </w:p>
    <w:p w:rsidR="00FE086E" w:rsidRPr="00C87561" w:rsidRDefault="002607E7" w:rsidP="006C0CFC">
      <w:pPr>
        <w:numPr>
          <w:ilvl w:val="0"/>
          <w:numId w:val="14"/>
        </w:numPr>
        <w:ind w:left="375"/>
        <w:rPr>
          <w:rFonts w:eastAsia="Times New Roman" w:cs="Times New Roman"/>
          <w:b/>
          <w:sz w:val="24"/>
          <w:szCs w:val="24"/>
          <w:lang w:val="en"/>
        </w:rPr>
      </w:pPr>
      <w:r w:rsidRPr="00C87561">
        <w:rPr>
          <w:rFonts w:eastAsia="Times New Roman" w:cs="Arial"/>
          <w:b/>
          <w:sz w:val="24"/>
          <w:szCs w:val="24"/>
          <w:lang w:val="en"/>
        </w:rPr>
        <w:t>Are these instructional videos actually more effective than overt commercials? Why or why not?</w:t>
      </w:r>
    </w:p>
    <w:p w:rsidR="00BA7668" w:rsidRPr="00C87561" w:rsidRDefault="00E4677E" w:rsidP="006C0CFC">
      <w:pPr>
        <w:ind w:left="375"/>
        <w:rPr>
          <w:sz w:val="24"/>
          <w:szCs w:val="24"/>
          <w:lang w:val="en"/>
        </w:rPr>
      </w:pPr>
      <w:r>
        <w:rPr>
          <w:rFonts w:eastAsia="Times New Roman" w:cs="Times New Roman"/>
          <w:sz w:val="24"/>
          <w:szCs w:val="24"/>
        </w:rPr>
        <w:t xml:space="preserve">ANSWER: </w:t>
      </w:r>
      <w:r>
        <w:rPr>
          <w:rFonts w:eastAsia="Times New Roman" w:cs="Times New Roman"/>
          <w:sz w:val="24"/>
          <w:szCs w:val="24"/>
        </w:rPr>
        <w:t xml:space="preserve"> </w:t>
      </w:r>
      <w:r w:rsidR="002607E7" w:rsidRPr="00C87561">
        <w:rPr>
          <w:sz w:val="24"/>
          <w:szCs w:val="24"/>
          <w:lang w:val="en"/>
        </w:rPr>
        <w:t>Yes, people want to see the product, but they also want to see the multiple uses they can do with that specific product. In commercials, you see what the outcome will look like in a finished project, but you don’t get to see what it can do or if it even has multiple uses. This is why I think instructional videos are more effective than overt commercials.</w:t>
      </w:r>
    </w:p>
    <w:p w:rsidR="006C0CFC" w:rsidRPr="00C87561" w:rsidRDefault="006C0CFC" w:rsidP="006C0CFC">
      <w:pPr>
        <w:ind w:left="375"/>
        <w:rPr>
          <w:rFonts w:eastAsia="Times New Roman" w:cs="Times New Roman"/>
          <w:sz w:val="24"/>
          <w:szCs w:val="24"/>
          <w:lang w:val="en"/>
        </w:rPr>
      </w:pPr>
    </w:p>
    <w:p w:rsidR="00FE086E" w:rsidRPr="00C87561" w:rsidRDefault="002607E7" w:rsidP="006C0CFC">
      <w:pPr>
        <w:numPr>
          <w:ilvl w:val="0"/>
          <w:numId w:val="14"/>
        </w:numPr>
        <w:ind w:left="375"/>
        <w:rPr>
          <w:rFonts w:eastAsia="Times New Roman" w:cs="Times New Roman"/>
          <w:b/>
          <w:sz w:val="24"/>
          <w:szCs w:val="24"/>
          <w:lang w:val="en"/>
        </w:rPr>
      </w:pPr>
      <w:r w:rsidRPr="00C87561">
        <w:rPr>
          <w:rFonts w:eastAsia="Times New Roman" w:cs="Arial"/>
          <w:b/>
          <w:sz w:val="24"/>
          <w:szCs w:val="24"/>
          <w:lang w:val="en"/>
        </w:rPr>
        <w:t>Why did Home Depot choose to focus on producing YouTube videos? Would videos exclusively hosted on its company website or other video sharing platforms have been equally effective?</w:t>
      </w:r>
      <w:r w:rsidRPr="00C87561">
        <w:rPr>
          <w:rFonts w:eastAsia="Times New Roman" w:cs="Times New Roman"/>
          <w:b/>
          <w:sz w:val="24"/>
          <w:szCs w:val="24"/>
          <w:lang w:val="en"/>
        </w:rPr>
        <w:t xml:space="preserve"> </w:t>
      </w:r>
    </w:p>
    <w:p w:rsidR="00D01444" w:rsidRPr="00C87561" w:rsidRDefault="00E4677E" w:rsidP="006C0CFC">
      <w:pPr>
        <w:ind w:left="375"/>
        <w:rPr>
          <w:sz w:val="24"/>
          <w:szCs w:val="24"/>
          <w:lang w:val="en"/>
        </w:rPr>
      </w:pPr>
      <w:r>
        <w:rPr>
          <w:rFonts w:eastAsia="Times New Roman" w:cs="Times New Roman"/>
          <w:sz w:val="24"/>
          <w:szCs w:val="24"/>
        </w:rPr>
        <w:t xml:space="preserve">ANSWER: </w:t>
      </w:r>
      <w:r>
        <w:rPr>
          <w:rFonts w:eastAsia="Times New Roman" w:cs="Times New Roman"/>
          <w:sz w:val="24"/>
          <w:szCs w:val="24"/>
        </w:rPr>
        <w:t xml:space="preserve"> </w:t>
      </w:r>
      <w:r w:rsidR="002607E7" w:rsidRPr="00C87561">
        <w:rPr>
          <w:rFonts w:eastAsia="Times New Roman" w:cs="Times New Roman"/>
          <w:sz w:val="24"/>
          <w:szCs w:val="24"/>
          <w:lang w:val="en"/>
        </w:rPr>
        <w:t xml:space="preserve">Home Depot chose to focus putting their videos on </w:t>
      </w:r>
      <w:r w:rsidR="002607E7" w:rsidRPr="00C87561">
        <w:rPr>
          <w:sz w:val="24"/>
          <w:szCs w:val="24"/>
          <w:lang w:val="en"/>
        </w:rPr>
        <w:t xml:space="preserve">YouTube because a lot of people and potential customers search the web on how to do it yourself. People don't know where to go to find out how to complete a project on your own, so they surf the web to find educational videos on how to complete or redesign your kitchen. People are not going to go to the actual website of  Home Depot or Lowes web page; they search the web. </w:t>
      </w:r>
    </w:p>
    <w:p w:rsidR="006C0CFC" w:rsidRPr="00C87561" w:rsidRDefault="006C0CFC" w:rsidP="006C0CFC">
      <w:pPr>
        <w:ind w:left="375"/>
        <w:rPr>
          <w:rFonts w:eastAsia="Times New Roman" w:cs="Times New Roman"/>
          <w:sz w:val="24"/>
          <w:szCs w:val="24"/>
          <w:lang w:val="en"/>
        </w:rPr>
      </w:pPr>
    </w:p>
    <w:p w:rsidR="00FE086E" w:rsidRPr="00C87561" w:rsidRDefault="002607E7" w:rsidP="006C0CFC">
      <w:pPr>
        <w:numPr>
          <w:ilvl w:val="0"/>
          <w:numId w:val="14"/>
        </w:numPr>
        <w:ind w:left="375"/>
        <w:rPr>
          <w:rFonts w:eastAsia="Times New Roman" w:cs="Times New Roman"/>
          <w:b/>
          <w:sz w:val="24"/>
          <w:szCs w:val="24"/>
          <w:lang w:val="en"/>
        </w:rPr>
      </w:pPr>
      <w:r w:rsidRPr="00C87561">
        <w:rPr>
          <w:rFonts w:eastAsia="Times New Roman" w:cs="Arial"/>
          <w:b/>
          <w:sz w:val="24"/>
          <w:szCs w:val="24"/>
          <w:lang w:val="en"/>
        </w:rPr>
        <w:t>What advantages did Home Depot gain from having in-store representatives featured in the videos? Name at least two advantages, and explain why they are essential.</w:t>
      </w:r>
    </w:p>
    <w:p w:rsidR="00C87561" w:rsidRPr="00C87561" w:rsidRDefault="00E4677E" w:rsidP="00C87561">
      <w:pPr>
        <w:ind w:left="375"/>
        <w:rPr>
          <w:rFonts w:eastAsia="Times New Roman" w:cs="Times New Roman"/>
          <w:sz w:val="24"/>
          <w:szCs w:val="24"/>
        </w:rPr>
      </w:pPr>
      <w:r>
        <w:rPr>
          <w:rFonts w:eastAsia="Times New Roman" w:cs="Times New Roman"/>
          <w:sz w:val="24"/>
          <w:szCs w:val="24"/>
        </w:rPr>
        <w:t xml:space="preserve">ANSWER: </w:t>
      </w:r>
      <w:r>
        <w:rPr>
          <w:rFonts w:eastAsia="Times New Roman" w:cs="Times New Roman"/>
          <w:sz w:val="24"/>
          <w:szCs w:val="24"/>
        </w:rPr>
        <w:t xml:space="preserve"> </w:t>
      </w:r>
      <w:r w:rsidR="002607E7" w:rsidRPr="00C87561">
        <w:rPr>
          <w:rFonts w:eastAsia="Times New Roman" w:cs="Times New Roman"/>
          <w:sz w:val="24"/>
          <w:szCs w:val="24"/>
        </w:rPr>
        <w:t>One of the advantages is that it adds a layer of credibility. Customers know that they can expect the same quality of help whenever they visit a store in person, and they know they can rely on the brand. An additional advantage is that adds a personal touch. The customer understands that the people feat</w:t>
      </w:r>
      <w:r w:rsidR="002607E7">
        <w:rPr>
          <w:rFonts w:eastAsia="Times New Roman" w:cs="Times New Roman"/>
          <w:sz w:val="24"/>
          <w:szCs w:val="24"/>
        </w:rPr>
        <w:t>ured in the videos are regular J</w:t>
      </w:r>
      <w:r w:rsidR="002607E7" w:rsidRPr="00C87561">
        <w:rPr>
          <w:rFonts w:eastAsia="Times New Roman" w:cs="Times New Roman"/>
          <w:sz w:val="24"/>
          <w:szCs w:val="24"/>
        </w:rPr>
        <w:t>oes like them. The personal touch removes the corporation aspect of the equation in favor of a local neighborhood home improvement store.</w:t>
      </w:r>
    </w:p>
    <w:p w:rsidR="00FE086E" w:rsidRPr="00C87561" w:rsidRDefault="00FE086E" w:rsidP="00C87561">
      <w:pPr>
        <w:ind w:left="375"/>
        <w:outlineLvl w:val="3"/>
        <w:rPr>
          <w:rFonts w:eastAsia="Times New Roman" w:cs="Times New Roman"/>
          <w:bCs/>
          <w:sz w:val="24"/>
          <w:szCs w:val="24"/>
        </w:rPr>
      </w:pPr>
    </w:p>
    <w:sectPr w:rsidR="00FE086E" w:rsidRPr="00C87561" w:rsidSect="00E93FA2">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281F72"/>
    <w:multiLevelType w:val="multilevel"/>
    <w:tmpl w:val="31EEC8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1F200B6"/>
    <w:multiLevelType w:val="multilevel"/>
    <w:tmpl w:val="058C4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5F55D2D"/>
    <w:multiLevelType w:val="multilevel"/>
    <w:tmpl w:val="932478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45018B7"/>
    <w:multiLevelType w:val="multilevel"/>
    <w:tmpl w:val="B8566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49B5C88"/>
    <w:multiLevelType w:val="multilevel"/>
    <w:tmpl w:val="420C4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4D14291"/>
    <w:multiLevelType w:val="multilevel"/>
    <w:tmpl w:val="F7366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69B79E6"/>
    <w:multiLevelType w:val="multilevel"/>
    <w:tmpl w:val="78BE95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D4A66A7"/>
    <w:multiLevelType w:val="multilevel"/>
    <w:tmpl w:val="D7A2DC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F9D7431"/>
    <w:multiLevelType w:val="multilevel"/>
    <w:tmpl w:val="A41C6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2664897"/>
    <w:multiLevelType w:val="multilevel"/>
    <w:tmpl w:val="2012B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8FB6C52"/>
    <w:multiLevelType w:val="multilevel"/>
    <w:tmpl w:val="92346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FA50E3E"/>
    <w:multiLevelType w:val="multilevel"/>
    <w:tmpl w:val="1612FD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3963670"/>
    <w:multiLevelType w:val="multilevel"/>
    <w:tmpl w:val="6C742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4084478"/>
    <w:multiLevelType w:val="multilevel"/>
    <w:tmpl w:val="CD304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7"/>
  </w:num>
  <w:num w:numId="3">
    <w:abstractNumId w:val="10"/>
  </w:num>
  <w:num w:numId="4">
    <w:abstractNumId w:val="9"/>
  </w:num>
  <w:num w:numId="5">
    <w:abstractNumId w:val="3"/>
  </w:num>
  <w:num w:numId="6">
    <w:abstractNumId w:val="5"/>
  </w:num>
  <w:num w:numId="7">
    <w:abstractNumId w:val="8"/>
  </w:num>
  <w:num w:numId="8">
    <w:abstractNumId w:val="12"/>
  </w:num>
  <w:num w:numId="9">
    <w:abstractNumId w:val="1"/>
  </w:num>
  <w:num w:numId="10">
    <w:abstractNumId w:val="13"/>
  </w:num>
  <w:num w:numId="11">
    <w:abstractNumId w:val="0"/>
  </w:num>
  <w:num w:numId="12">
    <w:abstractNumId w:val="2"/>
  </w:num>
  <w:num w:numId="13">
    <w:abstractNumId w:val="6"/>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5F45"/>
    <w:rsid w:val="00012078"/>
    <w:rsid w:val="00057096"/>
    <w:rsid w:val="0007189B"/>
    <w:rsid w:val="00081A78"/>
    <w:rsid w:val="000873D4"/>
    <w:rsid w:val="00094897"/>
    <w:rsid w:val="000A449F"/>
    <w:rsid w:val="00120B45"/>
    <w:rsid w:val="00141992"/>
    <w:rsid w:val="001443F0"/>
    <w:rsid w:val="001527C7"/>
    <w:rsid w:val="0018797E"/>
    <w:rsid w:val="00191844"/>
    <w:rsid w:val="001B26F9"/>
    <w:rsid w:val="001C05CB"/>
    <w:rsid w:val="001F5A4D"/>
    <w:rsid w:val="002167C6"/>
    <w:rsid w:val="00235666"/>
    <w:rsid w:val="002444A3"/>
    <w:rsid w:val="002607E7"/>
    <w:rsid w:val="00280E57"/>
    <w:rsid w:val="002D38C6"/>
    <w:rsid w:val="002D454B"/>
    <w:rsid w:val="0030052E"/>
    <w:rsid w:val="00306B85"/>
    <w:rsid w:val="00327806"/>
    <w:rsid w:val="0033794D"/>
    <w:rsid w:val="00343128"/>
    <w:rsid w:val="00352E9B"/>
    <w:rsid w:val="00366888"/>
    <w:rsid w:val="00377624"/>
    <w:rsid w:val="00377C4B"/>
    <w:rsid w:val="00381A05"/>
    <w:rsid w:val="003A53A9"/>
    <w:rsid w:val="003A726B"/>
    <w:rsid w:val="003C1404"/>
    <w:rsid w:val="003E2DD4"/>
    <w:rsid w:val="00422ECD"/>
    <w:rsid w:val="00423181"/>
    <w:rsid w:val="00424E2A"/>
    <w:rsid w:val="004251BB"/>
    <w:rsid w:val="00492972"/>
    <w:rsid w:val="004A500E"/>
    <w:rsid w:val="004F7C00"/>
    <w:rsid w:val="00521414"/>
    <w:rsid w:val="00527A30"/>
    <w:rsid w:val="0054068C"/>
    <w:rsid w:val="005409B9"/>
    <w:rsid w:val="00576DCC"/>
    <w:rsid w:val="005A0999"/>
    <w:rsid w:val="005F5DD7"/>
    <w:rsid w:val="005F60D4"/>
    <w:rsid w:val="00605711"/>
    <w:rsid w:val="00674E0D"/>
    <w:rsid w:val="006A1A7A"/>
    <w:rsid w:val="006B15DA"/>
    <w:rsid w:val="006B3A40"/>
    <w:rsid w:val="006C0CFC"/>
    <w:rsid w:val="006F2055"/>
    <w:rsid w:val="00711262"/>
    <w:rsid w:val="00752E4B"/>
    <w:rsid w:val="007A221E"/>
    <w:rsid w:val="007C5F45"/>
    <w:rsid w:val="007F55EB"/>
    <w:rsid w:val="008230D9"/>
    <w:rsid w:val="00831CD9"/>
    <w:rsid w:val="0089441D"/>
    <w:rsid w:val="008B52FB"/>
    <w:rsid w:val="00920025"/>
    <w:rsid w:val="00927C63"/>
    <w:rsid w:val="009341DA"/>
    <w:rsid w:val="00937AF4"/>
    <w:rsid w:val="0095059B"/>
    <w:rsid w:val="00967BD2"/>
    <w:rsid w:val="009E5472"/>
    <w:rsid w:val="009F6C4E"/>
    <w:rsid w:val="00A10F93"/>
    <w:rsid w:val="00A87A9C"/>
    <w:rsid w:val="00AA1C53"/>
    <w:rsid w:val="00AB00EC"/>
    <w:rsid w:val="00AB4C60"/>
    <w:rsid w:val="00AE1689"/>
    <w:rsid w:val="00B2214F"/>
    <w:rsid w:val="00B273A5"/>
    <w:rsid w:val="00BA7668"/>
    <w:rsid w:val="00BB4B25"/>
    <w:rsid w:val="00BE39E2"/>
    <w:rsid w:val="00BF33A1"/>
    <w:rsid w:val="00C0746A"/>
    <w:rsid w:val="00C12A98"/>
    <w:rsid w:val="00C316A9"/>
    <w:rsid w:val="00C6118F"/>
    <w:rsid w:val="00C64271"/>
    <w:rsid w:val="00C87561"/>
    <w:rsid w:val="00CA4D1B"/>
    <w:rsid w:val="00CB7176"/>
    <w:rsid w:val="00CC7178"/>
    <w:rsid w:val="00CD4EBF"/>
    <w:rsid w:val="00CF2AB5"/>
    <w:rsid w:val="00CF47C0"/>
    <w:rsid w:val="00D01444"/>
    <w:rsid w:val="00D26970"/>
    <w:rsid w:val="00D27BB0"/>
    <w:rsid w:val="00D343A2"/>
    <w:rsid w:val="00D450A2"/>
    <w:rsid w:val="00D7473E"/>
    <w:rsid w:val="00DA0E39"/>
    <w:rsid w:val="00DA1DF9"/>
    <w:rsid w:val="00DE7184"/>
    <w:rsid w:val="00E40A13"/>
    <w:rsid w:val="00E4677E"/>
    <w:rsid w:val="00E8009D"/>
    <w:rsid w:val="00E87714"/>
    <w:rsid w:val="00E93FA2"/>
    <w:rsid w:val="00ED700C"/>
    <w:rsid w:val="00F00132"/>
    <w:rsid w:val="00F0247F"/>
    <w:rsid w:val="00F069B0"/>
    <w:rsid w:val="00F429E6"/>
    <w:rsid w:val="00F50FAD"/>
    <w:rsid w:val="00F5593E"/>
    <w:rsid w:val="00F65B77"/>
    <w:rsid w:val="00FB4526"/>
    <w:rsid w:val="00FE08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E9C7C4A-B96E-4CF2-99FE-F7BCF32A5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15DA"/>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77624"/>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B4526"/>
    <w:rPr>
      <w:rFonts w:ascii="Tahoma" w:hAnsi="Tahoma" w:cs="Tahoma"/>
      <w:sz w:val="16"/>
      <w:szCs w:val="16"/>
    </w:rPr>
  </w:style>
  <w:style w:type="character" w:customStyle="1" w:styleId="BalloonTextChar">
    <w:name w:val="Balloon Text Char"/>
    <w:basedOn w:val="DefaultParagraphFont"/>
    <w:link w:val="BalloonText"/>
    <w:uiPriority w:val="99"/>
    <w:semiHidden/>
    <w:rsid w:val="00FB4526"/>
    <w:rPr>
      <w:rFonts w:ascii="Tahoma" w:hAnsi="Tahoma" w:cs="Tahoma"/>
      <w:sz w:val="16"/>
      <w:szCs w:val="16"/>
    </w:rPr>
  </w:style>
  <w:style w:type="character" w:styleId="Hyperlink">
    <w:name w:val="Hyperlink"/>
    <w:basedOn w:val="DefaultParagraphFont"/>
    <w:uiPriority w:val="99"/>
    <w:unhideWhenUsed/>
    <w:rsid w:val="00E8009D"/>
    <w:rPr>
      <w:color w:val="0000FF" w:themeColor="hyperlink"/>
      <w:u w:val="single"/>
    </w:rPr>
  </w:style>
  <w:style w:type="paragraph" w:styleId="ListParagraph">
    <w:name w:val="List Paragraph"/>
    <w:basedOn w:val="Normal"/>
    <w:uiPriority w:val="34"/>
    <w:qFormat/>
    <w:rsid w:val="00F65B77"/>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79B80B-6CDD-4DF4-85B7-1217192502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392</Words>
  <Characters>2237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First Data USA</Company>
  <LinksUpToDate>false</LinksUpToDate>
  <CharactersWithSpaces>2624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First Data USA</dc:creator>
  <cp:lastModifiedBy>Sonal</cp:lastModifiedBy>
  <cp:revision>5</cp:revision>
  <cp:lastPrinted>2018-10-19T21:13:00Z</cp:lastPrinted>
  <dcterms:created xsi:type="dcterms:W3CDTF">2018-11-01T21:26:00Z</dcterms:created>
  <dcterms:modified xsi:type="dcterms:W3CDTF">2021-02-25T10:11:00Z</dcterms:modified>
</cp:coreProperties>
</file>