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11413" w:rsidRPr="00A11413" w:rsidRDefault="00B4540C" w:rsidP="00B4540C">
      <w:pPr>
        <w:spacing w:after="0" w:line="360" w:lineRule="auto"/>
        <w:rPr>
          <w:rFonts w:ascii="Times New Roman" w:hAnsi="Times New Roman" w:cs="Times New Roman"/>
        </w:rPr>
      </w:pPr>
      <w:bookmarkStart w:id="0" w:name="_GoBack"/>
      <w:r>
        <w:rPr>
          <w:rFonts w:ascii="Times New Roman" w:hAnsi="Times New Roman" w:cs="Times New Roman"/>
        </w:rPr>
        <w:t>1)</w:t>
      </w:r>
      <w:r w:rsidR="00A11413" w:rsidRPr="00A11413">
        <w:rPr>
          <w:rFonts w:ascii="Times New Roman" w:hAnsi="Times New Roman" w:cs="Times New Roman"/>
        </w:rPr>
        <w:t>Suppose 30% of OSU students watch reality TV shows of some kind every week. Ten OSU students are selected at random and asked if they watch reality TV of some kind each week. You want the probability that at least 4 of them say yes.</w:t>
      </w:r>
    </w:p>
    <w:p w:rsidR="00A11413" w:rsidRDefault="00A11413" w:rsidP="00A11413">
      <w:pPr>
        <w:numPr>
          <w:ilvl w:val="1"/>
          <w:numId w:val="3"/>
        </w:numPr>
        <w:spacing w:after="0" w:line="360" w:lineRule="auto"/>
        <w:rPr>
          <w:rFonts w:ascii="Times New Roman" w:hAnsi="Times New Roman" w:cs="Times New Roman"/>
        </w:rPr>
      </w:pPr>
      <w:r w:rsidRPr="00A11413">
        <w:rPr>
          <w:rFonts w:ascii="Times New Roman" w:hAnsi="Times New Roman" w:cs="Times New Roman"/>
        </w:rPr>
        <w:t>What does X represent in this problem?</w:t>
      </w:r>
    </w:p>
    <w:p w:rsidR="00A4556C" w:rsidRPr="00A4556C" w:rsidRDefault="00A4556C" w:rsidP="00A4556C">
      <w:pPr>
        <w:spacing w:after="0" w:line="360" w:lineRule="auto"/>
        <w:ind w:left="1440"/>
        <w:rPr>
          <w:rFonts w:ascii="Times New Roman" w:hAnsi="Times New Roman" w:cs="Times New Roman"/>
          <w:b/>
        </w:rPr>
      </w:pPr>
      <w:r>
        <w:rPr>
          <w:rFonts w:ascii="Times New Roman" w:hAnsi="Times New Roman" w:cs="Times New Roman"/>
          <w:b/>
        </w:rPr>
        <w:t>X is the number of students who say yes.</w:t>
      </w:r>
    </w:p>
    <w:p w:rsidR="00A11413" w:rsidRDefault="00A11413" w:rsidP="00A11413">
      <w:pPr>
        <w:numPr>
          <w:ilvl w:val="1"/>
          <w:numId w:val="3"/>
        </w:numPr>
        <w:spacing w:after="0" w:line="360" w:lineRule="auto"/>
        <w:rPr>
          <w:rFonts w:ascii="Times New Roman" w:hAnsi="Times New Roman" w:cs="Times New Roman"/>
        </w:rPr>
      </w:pPr>
      <w:r w:rsidRPr="00A11413">
        <w:rPr>
          <w:rFonts w:ascii="Times New Roman" w:hAnsi="Times New Roman" w:cs="Times New Roman"/>
        </w:rPr>
        <w:t>Show BRIEFLY that X has a binomial distribution.</w:t>
      </w:r>
    </w:p>
    <w:p w:rsidR="00A4556C" w:rsidRPr="00A4556C" w:rsidRDefault="00A4556C" w:rsidP="00A4556C">
      <w:pPr>
        <w:spacing w:after="0" w:line="360" w:lineRule="auto"/>
        <w:ind w:left="1440"/>
        <w:rPr>
          <w:rFonts w:ascii="Times New Roman" w:hAnsi="Times New Roman" w:cs="Times New Roman"/>
          <w:b/>
        </w:rPr>
      </w:pPr>
      <w:r>
        <w:rPr>
          <w:rFonts w:ascii="Times New Roman" w:hAnsi="Times New Roman" w:cs="Times New Roman"/>
          <w:b/>
        </w:rPr>
        <w:t>Each response is independent, with a fixed probability p = 0.3, a set number of trials n=10, and only two outcomes (yes or no).</w:t>
      </w:r>
    </w:p>
    <w:p w:rsidR="00A11413" w:rsidRDefault="00A11413" w:rsidP="00A11413">
      <w:pPr>
        <w:numPr>
          <w:ilvl w:val="1"/>
          <w:numId w:val="3"/>
        </w:numPr>
        <w:spacing w:after="0" w:line="360" w:lineRule="auto"/>
        <w:rPr>
          <w:rFonts w:ascii="Times New Roman" w:hAnsi="Times New Roman" w:cs="Times New Roman"/>
        </w:rPr>
      </w:pPr>
      <w:r w:rsidRPr="00A11413">
        <w:rPr>
          <w:rFonts w:ascii="Times New Roman" w:hAnsi="Times New Roman" w:cs="Times New Roman"/>
        </w:rPr>
        <w:t>Find the probability that at least 4 of the students say yes.</w:t>
      </w:r>
    </w:p>
    <w:p w:rsidR="00A4556C" w:rsidRDefault="00A4556C" w:rsidP="00A4556C">
      <w:pPr>
        <w:spacing w:after="0" w:line="360" w:lineRule="auto"/>
        <w:ind w:left="1440"/>
        <w:rPr>
          <w:rFonts w:ascii="Times New Roman" w:hAnsi="Times New Roman" w:cs="Times New Roman"/>
          <w:b/>
        </w:rPr>
      </w:pPr>
      <w:r>
        <w:rPr>
          <w:rFonts w:ascii="Times New Roman" w:hAnsi="Times New Roman" w:cs="Times New Roman"/>
          <w:b/>
        </w:rPr>
        <w:t>P(X ≥ 4) = P(X = 4) + P(X = 5) + … + P(X = 10)</w:t>
      </w:r>
    </w:p>
    <w:p w:rsidR="00A4556C" w:rsidRDefault="00A4556C" w:rsidP="00A4556C">
      <w:pPr>
        <w:spacing w:after="0" w:line="360" w:lineRule="auto"/>
        <w:ind w:left="1440"/>
        <w:rPr>
          <w:rFonts w:ascii="Times New Roman" w:hAnsi="Times New Roman" w:cs="Times New Roman"/>
          <w:b/>
        </w:rPr>
      </w:pPr>
      <w:r>
        <w:rPr>
          <w:rFonts w:ascii="Times New Roman" w:hAnsi="Times New Roman" w:cs="Times New Roman"/>
          <w:b/>
        </w:rPr>
        <w:t>From binomial table with n = 10 and p = 0.3,</w:t>
      </w:r>
    </w:p>
    <w:p w:rsidR="00A4556C" w:rsidRPr="00A4556C" w:rsidRDefault="00A4556C" w:rsidP="00A4556C">
      <w:pPr>
        <w:spacing w:after="0" w:line="360" w:lineRule="auto"/>
        <w:ind w:left="1440"/>
        <w:rPr>
          <w:rFonts w:ascii="Times New Roman" w:hAnsi="Times New Roman" w:cs="Times New Roman"/>
          <w:b/>
        </w:rPr>
      </w:pPr>
      <w:r>
        <w:rPr>
          <w:rFonts w:ascii="Times New Roman" w:hAnsi="Times New Roman" w:cs="Times New Roman"/>
          <w:b/>
        </w:rPr>
        <w:t>P(X ≥ 4) = 0.2001 + 0.1029 + 0.0368 + 0.0090 + 0.0014 + 0.0001 + 0 = 0.3503</w:t>
      </w:r>
    </w:p>
    <w:p w:rsidR="00A4556C" w:rsidRPr="00A4556C" w:rsidRDefault="00A11413" w:rsidP="00A4556C">
      <w:pPr>
        <w:numPr>
          <w:ilvl w:val="1"/>
          <w:numId w:val="3"/>
        </w:numPr>
        <w:spacing w:after="0" w:line="360" w:lineRule="auto"/>
        <w:rPr>
          <w:rFonts w:ascii="Times New Roman" w:hAnsi="Times New Roman" w:cs="Times New Roman"/>
        </w:rPr>
      </w:pPr>
      <w:r w:rsidRPr="00A11413">
        <w:rPr>
          <w:rFonts w:ascii="Times New Roman" w:hAnsi="Times New Roman" w:cs="Times New Roman"/>
        </w:rPr>
        <w:t>Could a person use the normal approximation to answer this question? Explain briefly.</w:t>
      </w:r>
    </w:p>
    <w:p w:rsidR="00A4556C" w:rsidRPr="00A4556C" w:rsidRDefault="00A4556C" w:rsidP="00A4556C">
      <w:pPr>
        <w:spacing w:after="0" w:line="360" w:lineRule="auto"/>
        <w:ind w:left="1440"/>
        <w:rPr>
          <w:rFonts w:ascii="Times New Roman" w:hAnsi="Times New Roman" w:cs="Times New Roman"/>
          <w:b/>
        </w:rPr>
      </w:pPr>
      <w:r>
        <w:rPr>
          <w:rFonts w:ascii="Times New Roman" w:hAnsi="Times New Roman" w:cs="Times New Roman"/>
          <w:b/>
        </w:rPr>
        <w:t>No. To use the normal approximation, you need n*p ≥ 10 and n*(1-p) ≥ 10. For this problem, n*p = (10)(0.3) = 3.</w:t>
      </w:r>
    </w:p>
    <w:p w:rsidR="00A11413" w:rsidRPr="00A11413" w:rsidRDefault="00A11413" w:rsidP="00A11413">
      <w:pPr>
        <w:spacing w:line="360" w:lineRule="auto"/>
        <w:ind w:left="1440"/>
        <w:rPr>
          <w:rFonts w:ascii="Times New Roman" w:hAnsi="Times New Roman" w:cs="Times New Roman"/>
        </w:rPr>
      </w:pPr>
    </w:p>
    <w:p w:rsidR="00A11413" w:rsidRPr="00A11413" w:rsidRDefault="00A11413" w:rsidP="00A11413">
      <w:pPr>
        <w:numPr>
          <w:ilvl w:val="0"/>
          <w:numId w:val="3"/>
        </w:numPr>
        <w:spacing w:after="0" w:line="360" w:lineRule="auto"/>
        <w:rPr>
          <w:rFonts w:ascii="Times New Roman" w:hAnsi="Times New Roman" w:cs="Times New Roman"/>
        </w:rPr>
      </w:pPr>
      <w:r w:rsidRPr="00A11413">
        <w:rPr>
          <w:rFonts w:ascii="Times New Roman" w:hAnsi="Times New Roman" w:cs="Times New Roman"/>
        </w:rPr>
        <w:t>Again suppose 30% of OSU students watch reality TV shows of some kind every week. Now 100 OSU students are selected at random and asked if they watch reality TV of some kind each week. X = number in the sample who watch reality TV of some kind each week.</w:t>
      </w:r>
    </w:p>
    <w:p w:rsidR="00A11413" w:rsidRDefault="00A11413" w:rsidP="00A11413">
      <w:pPr>
        <w:numPr>
          <w:ilvl w:val="1"/>
          <w:numId w:val="3"/>
        </w:numPr>
        <w:spacing w:after="0" w:line="360" w:lineRule="auto"/>
        <w:rPr>
          <w:rFonts w:ascii="Times New Roman" w:hAnsi="Times New Roman" w:cs="Times New Roman"/>
        </w:rPr>
      </w:pPr>
      <w:r w:rsidRPr="00A11413">
        <w:rPr>
          <w:rFonts w:ascii="Times New Roman" w:hAnsi="Times New Roman" w:cs="Times New Roman"/>
        </w:rPr>
        <w:t>Find the mean and SD of X.</w:t>
      </w:r>
    </w:p>
    <w:p w:rsidR="00A4556C" w:rsidRDefault="00343597" w:rsidP="00A4556C">
      <w:pPr>
        <w:spacing w:after="0" w:line="360" w:lineRule="auto"/>
        <w:ind w:left="1440"/>
        <w:rPr>
          <w:rFonts w:ascii="Times New Roman" w:hAnsi="Times New Roman" w:cs="Times New Roman"/>
          <w:b/>
        </w:rPr>
      </w:pPr>
      <w:r>
        <w:rPr>
          <w:rFonts w:ascii="Times New Roman" w:hAnsi="Times New Roman" w:cs="Times New Roman"/>
          <w:b/>
        </w:rPr>
        <w:t>μ = np = (100)(0.3) = 30 students</w:t>
      </w:r>
    </w:p>
    <w:p w:rsidR="00343597" w:rsidRPr="00A4556C" w:rsidRDefault="00343597" w:rsidP="00A4556C">
      <w:pPr>
        <w:spacing w:after="0" w:line="360" w:lineRule="auto"/>
        <w:ind w:left="1440"/>
        <w:rPr>
          <w:rFonts w:ascii="Times New Roman" w:hAnsi="Times New Roman" w:cs="Times New Roman"/>
          <w:b/>
        </w:rPr>
      </w:pPr>
      <w:r>
        <w:rPr>
          <w:rFonts w:ascii="Times New Roman" w:hAnsi="Times New Roman" w:cs="Times New Roman"/>
          <w:b/>
        </w:rPr>
        <w:t xml:space="preserve">σ = </w:t>
      </w:r>
      <m:oMath>
        <m:rad>
          <m:radPr>
            <m:degHide m:val="1"/>
            <m:ctrlPr>
              <w:rPr>
                <w:rFonts w:ascii="Cambria Math" w:hAnsi="Cambria Math" w:cs="Times New Roman"/>
                <w:b/>
                <w:i/>
              </w:rPr>
            </m:ctrlPr>
          </m:radPr>
          <m:deg/>
          <m:e>
            <m:r>
              <m:rPr>
                <m:sty m:val="bi"/>
              </m:rPr>
              <w:rPr>
                <w:rFonts w:ascii="Cambria Math" w:hAnsi="Cambria Math" w:cs="Times New Roman"/>
              </w:rPr>
              <m:t>np(1-p)</m:t>
            </m:r>
          </m:e>
        </m:rad>
      </m:oMath>
      <w:r>
        <w:rPr>
          <w:rFonts w:ascii="Times New Roman" w:eastAsiaTheme="minorEastAsia" w:hAnsi="Times New Roman" w:cs="Times New Roman"/>
          <w:b/>
        </w:rPr>
        <w:t xml:space="preserve"> = </w:t>
      </w:r>
      <m:oMath>
        <m:rad>
          <m:radPr>
            <m:degHide m:val="1"/>
            <m:ctrlPr>
              <w:rPr>
                <w:rFonts w:ascii="Cambria Math" w:eastAsiaTheme="minorEastAsia" w:hAnsi="Cambria Math" w:cs="Times New Roman"/>
                <w:b/>
                <w:i/>
              </w:rPr>
            </m:ctrlPr>
          </m:radPr>
          <m:deg/>
          <m:e>
            <m:r>
              <m:rPr>
                <m:sty m:val="bi"/>
              </m:rPr>
              <w:rPr>
                <w:rFonts w:ascii="Cambria Math" w:eastAsiaTheme="minorEastAsia" w:hAnsi="Cambria Math" w:cs="Times New Roman"/>
              </w:rPr>
              <m:t>(100)(0.3)(1-0.3)</m:t>
            </m:r>
          </m:e>
        </m:rad>
      </m:oMath>
      <w:r>
        <w:rPr>
          <w:rFonts w:ascii="Times New Roman" w:eastAsiaTheme="minorEastAsia" w:hAnsi="Times New Roman" w:cs="Times New Roman"/>
          <w:b/>
        </w:rPr>
        <w:t xml:space="preserve"> = 4.583 students</w:t>
      </w:r>
    </w:p>
    <w:p w:rsidR="00A11413" w:rsidRDefault="00A11413" w:rsidP="00A11413">
      <w:pPr>
        <w:numPr>
          <w:ilvl w:val="1"/>
          <w:numId w:val="3"/>
        </w:numPr>
        <w:spacing w:after="0" w:line="360" w:lineRule="auto"/>
        <w:rPr>
          <w:rFonts w:ascii="Times New Roman" w:hAnsi="Times New Roman" w:cs="Times New Roman"/>
        </w:rPr>
      </w:pPr>
      <w:r w:rsidRPr="00A11413">
        <w:rPr>
          <w:rFonts w:ascii="Times New Roman" w:hAnsi="Times New Roman" w:cs="Times New Roman"/>
        </w:rPr>
        <w:t>Justify that X has an approximate normal distribution.</w:t>
      </w:r>
    </w:p>
    <w:p w:rsidR="00343597" w:rsidRDefault="00343597" w:rsidP="00343597">
      <w:pPr>
        <w:spacing w:after="0" w:line="360" w:lineRule="auto"/>
        <w:ind w:left="1440"/>
        <w:rPr>
          <w:rFonts w:ascii="Times New Roman" w:hAnsi="Times New Roman" w:cs="Times New Roman"/>
          <w:b/>
        </w:rPr>
      </w:pPr>
      <w:r>
        <w:rPr>
          <w:rFonts w:ascii="Times New Roman" w:hAnsi="Times New Roman" w:cs="Times New Roman"/>
          <w:b/>
        </w:rPr>
        <w:t>np = (100)(0.3) = 30 ≥ 10</w:t>
      </w:r>
    </w:p>
    <w:p w:rsidR="00343597" w:rsidRDefault="00343597" w:rsidP="00343597">
      <w:pPr>
        <w:spacing w:after="0" w:line="360" w:lineRule="auto"/>
        <w:ind w:left="1440"/>
        <w:rPr>
          <w:rFonts w:ascii="Times New Roman" w:hAnsi="Times New Roman" w:cs="Times New Roman"/>
          <w:b/>
        </w:rPr>
      </w:pPr>
      <w:r>
        <w:rPr>
          <w:rFonts w:ascii="Times New Roman" w:hAnsi="Times New Roman" w:cs="Times New Roman"/>
          <w:b/>
        </w:rPr>
        <w:t>n(1-p) = (100)(0.7) = 70 ≥ 10</w:t>
      </w:r>
    </w:p>
    <w:p w:rsidR="00343597" w:rsidRPr="00343597" w:rsidRDefault="00343597" w:rsidP="00343597">
      <w:pPr>
        <w:spacing w:after="0" w:line="360" w:lineRule="auto"/>
        <w:ind w:left="1440"/>
        <w:rPr>
          <w:rFonts w:ascii="Times New Roman" w:hAnsi="Times New Roman" w:cs="Times New Roman"/>
          <w:b/>
        </w:rPr>
      </w:pPr>
      <w:r>
        <w:rPr>
          <w:rFonts w:ascii="Times New Roman" w:hAnsi="Times New Roman" w:cs="Times New Roman"/>
          <w:b/>
        </w:rPr>
        <w:t>Because np ≥ 10 and n(1-p) ≥ 10, X has an approximate normal distribution</w:t>
      </w:r>
    </w:p>
    <w:p w:rsidR="00A11413" w:rsidRDefault="00A11413" w:rsidP="00A11413">
      <w:pPr>
        <w:numPr>
          <w:ilvl w:val="1"/>
          <w:numId w:val="3"/>
        </w:numPr>
        <w:spacing w:after="0" w:line="360" w:lineRule="auto"/>
        <w:rPr>
          <w:rFonts w:ascii="Times New Roman" w:hAnsi="Times New Roman" w:cs="Times New Roman"/>
        </w:rPr>
      </w:pPr>
      <w:r w:rsidRPr="00A11413">
        <w:rPr>
          <w:rFonts w:ascii="Times New Roman" w:hAnsi="Times New Roman" w:cs="Times New Roman"/>
        </w:rPr>
        <w:t>Use the normal approximation to find the probability that at least 40 of the students in the sample say yes.</w:t>
      </w:r>
    </w:p>
    <w:p w:rsidR="00343597" w:rsidRDefault="00343597" w:rsidP="00343597">
      <w:pPr>
        <w:spacing w:after="0" w:line="360" w:lineRule="auto"/>
        <w:ind w:left="1440"/>
        <w:rPr>
          <w:rFonts w:ascii="Times New Roman" w:hAnsi="Times New Roman" w:cs="Times New Roman"/>
          <w:b/>
        </w:rPr>
      </w:pPr>
      <w:r>
        <w:rPr>
          <w:rFonts w:ascii="Times New Roman" w:hAnsi="Times New Roman" w:cs="Times New Roman"/>
          <w:b/>
        </w:rPr>
        <w:t xml:space="preserve">P(X </w:t>
      </w:r>
      <w:r w:rsidR="00AB7713">
        <w:rPr>
          <w:rFonts w:ascii="Times New Roman" w:hAnsi="Times New Roman" w:cs="Times New Roman"/>
          <w:b/>
        </w:rPr>
        <w:t>≥</w:t>
      </w:r>
      <w:r>
        <w:rPr>
          <w:rFonts w:ascii="Times New Roman" w:hAnsi="Times New Roman" w:cs="Times New Roman"/>
          <w:b/>
        </w:rPr>
        <w:t xml:space="preserve"> 40) = P(Z </w:t>
      </w:r>
      <w:r w:rsidR="00AB7713">
        <w:rPr>
          <w:rFonts w:ascii="Times New Roman" w:hAnsi="Times New Roman" w:cs="Times New Roman"/>
          <w:b/>
        </w:rPr>
        <w:t>≥</w:t>
      </w:r>
      <w:r>
        <w:rPr>
          <w:rFonts w:ascii="Times New Roman" w:hAnsi="Times New Roman" w:cs="Times New Roman"/>
          <w:b/>
        </w:rPr>
        <w:t xml:space="preserve"> (40-30)/4.583) = P(Z &gt; 2.182)</w:t>
      </w:r>
    </w:p>
    <w:p w:rsidR="00343597" w:rsidRPr="00343597" w:rsidRDefault="00343597" w:rsidP="00343597">
      <w:pPr>
        <w:spacing w:after="0" w:line="360" w:lineRule="auto"/>
        <w:ind w:left="1440"/>
        <w:rPr>
          <w:rFonts w:ascii="Times New Roman" w:hAnsi="Times New Roman" w:cs="Times New Roman"/>
          <w:b/>
        </w:rPr>
      </w:pPr>
      <w:r>
        <w:rPr>
          <w:rFonts w:ascii="Times New Roman" w:hAnsi="Times New Roman" w:cs="Times New Roman"/>
          <w:b/>
        </w:rPr>
        <w:t>Using Normal Table, P(Z &gt; 2.18) = 1 – P(Z &lt; 2.18) = 1 – 0.9854 = 0.0146</w:t>
      </w:r>
    </w:p>
    <w:p w:rsidR="00A11413" w:rsidRDefault="00A11413" w:rsidP="00A11413">
      <w:pPr>
        <w:numPr>
          <w:ilvl w:val="1"/>
          <w:numId w:val="3"/>
        </w:numPr>
        <w:spacing w:after="0" w:line="360" w:lineRule="auto"/>
        <w:rPr>
          <w:rFonts w:ascii="Times New Roman" w:hAnsi="Times New Roman" w:cs="Times New Roman"/>
        </w:rPr>
      </w:pPr>
      <w:r w:rsidRPr="00A11413">
        <w:rPr>
          <w:rFonts w:ascii="Times New Roman" w:hAnsi="Times New Roman" w:cs="Times New Roman"/>
        </w:rPr>
        <w:t>Explain why being able to use the normal approximation for the previous question is a GOOD THING. (What would you have to do otherwise?)</w:t>
      </w:r>
    </w:p>
    <w:p w:rsidR="00343597" w:rsidRPr="00343597" w:rsidRDefault="00343597" w:rsidP="00343597">
      <w:pPr>
        <w:spacing w:after="0" w:line="360" w:lineRule="auto"/>
        <w:ind w:left="1440"/>
        <w:rPr>
          <w:rFonts w:ascii="Times New Roman" w:hAnsi="Times New Roman" w:cs="Times New Roman"/>
          <w:b/>
        </w:rPr>
      </w:pPr>
      <w:r>
        <w:rPr>
          <w:rFonts w:ascii="Times New Roman" w:hAnsi="Times New Roman" w:cs="Times New Roman"/>
          <w:b/>
        </w:rPr>
        <w:t>Otherwise, we would have to calculate P(X = 40) + P(X = 41) + … + P(X = 100) individually, which would require an enormous table or a long time.</w:t>
      </w:r>
    </w:p>
    <w:p w:rsidR="00A11413" w:rsidRPr="00A11413" w:rsidRDefault="00A11413" w:rsidP="00A11413">
      <w:pPr>
        <w:pStyle w:val="Question"/>
        <w:tabs>
          <w:tab w:val="clear" w:pos="720"/>
        </w:tabs>
        <w:spacing w:line="360" w:lineRule="auto"/>
        <w:ind w:left="0" w:firstLine="0"/>
        <w:jc w:val="both"/>
        <w:rPr>
          <w:szCs w:val="24"/>
        </w:rPr>
      </w:pPr>
    </w:p>
    <w:p w:rsidR="00A11413" w:rsidRPr="00A11413" w:rsidRDefault="00A11413" w:rsidP="00A11413">
      <w:pPr>
        <w:pStyle w:val="Question"/>
        <w:numPr>
          <w:ilvl w:val="0"/>
          <w:numId w:val="3"/>
        </w:numPr>
        <w:tabs>
          <w:tab w:val="clear" w:pos="720"/>
        </w:tabs>
        <w:spacing w:line="360" w:lineRule="auto"/>
        <w:jc w:val="both"/>
        <w:rPr>
          <w:szCs w:val="24"/>
        </w:rPr>
      </w:pPr>
      <w:r w:rsidRPr="00A11413">
        <w:rPr>
          <w:szCs w:val="24"/>
        </w:rPr>
        <w:t xml:space="preserve">Suppose it is reported that 10% of OSU business students major in international marketing. You sample 200 OSU business students at random. Let X = the number of students in the sample who major in international marketing. </w:t>
      </w:r>
    </w:p>
    <w:p w:rsidR="00A11413" w:rsidRDefault="00A11413" w:rsidP="00A11413">
      <w:pPr>
        <w:pStyle w:val="Question"/>
        <w:numPr>
          <w:ilvl w:val="1"/>
          <w:numId w:val="3"/>
        </w:numPr>
        <w:tabs>
          <w:tab w:val="clear" w:pos="720"/>
        </w:tabs>
        <w:spacing w:line="360" w:lineRule="auto"/>
        <w:jc w:val="both"/>
        <w:rPr>
          <w:szCs w:val="24"/>
        </w:rPr>
      </w:pPr>
      <w:r w:rsidRPr="00A11413">
        <w:rPr>
          <w:szCs w:val="24"/>
        </w:rPr>
        <w:t>How many students in your sample do you EXPECT to major in int’l marketing, according to the</w:t>
      </w:r>
      <w:r w:rsidR="00AB7713">
        <w:rPr>
          <w:szCs w:val="24"/>
        </w:rPr>
        <w:t xml:space="preserve"> above information?</w:t>
      </w:r>
    </w:p>
    <w:p w:rsidR="00AB7713" w:rsidRPr="00AB7713" w:rsidRDefault="00AB7713" w:rsidP="00AB7713">
      <w:pPr>
        <w:pStyle w:val="Question"/>
        <w:tabs>
          <w:tab w:val="clear" w:pos="720"/>
        </w:tabs>
        <w:spacing w:line="360" w:lineRule="auto"/>
        <w:ind w:left="1440" w:firstLine="0"/>
        <w:jc w:val="both"/>
        <w:rPr>
          <w:b/>
          <w:szCs w:val="24"/>
        </w:rPr>
      </w:pPr>
      <w:r>
        <w:rPr>
          <w:b/>
          <w:szCs w:val="24"/>
        </w:rPr>
        <w:t>We expect np = (200)(0.1) = 20 students</w:t>
      </w:r>
    </w:p>
    <w:p w:rsidR="00A11413" w:rsidRDefault="00A11413" w:rsidP="00A11413">
      <w:pPr>
        <w:pStyle w:val="Question"/>
        <w:numPr>
          <w:ilvl w:val="1"/>
          <w:numId w:val="3"/>
        </w:numPr>
        <w:tabs>
          <w:tab w:val="clear" w:pos="720"/>
        </w:tabs>
        <w:spacing w:line="360" w:lineRule="auto"/>
        <w:jc w:val="both"/>
        <w:rPr>
          <w:szCs w:val="24"/>
        </w:rPr>
      </w:pPr>
      <w:r w:rsidRPr="00A11413">
        <w:rPr>
          <w:szCs w:val="24"/>
        </w:rPr>
        <w:t>What is the probability that your sample finds that at least 15 students major in international marketing?</w:t>
      </w:r>
    </w:p>
    <w:p w:rsidR="00AB7713" w:rsidRDefault="00AB7713" w:rsidP="00AB7713">
      <w:pPr>
        <w:pStyle w:val="Question"/>
        <w:tabs>
          <w:tab w:val="clear" w:pos="720"/>
        </w:tabs>
        <w:spacing w:line="360" w:lineRule="auto"/>
        <w:ind w:left="1440" w:firstLine="0"/>
        <w:jc w:val="both"/>
        <w:rPr>
          <w:b/>
          <w:szCs w:val="24"/>
        </w:rPr>
      </w:pPr>
      <w:r>
        <w:rPr>
          <w:b/>
          <w:szCs w:val="24"/>
        </w:rPr>
        <w:t>np = (200)(0.1) = 20 ≥ 10</w:t>
      </w:r>
    </w:p>
    <w:p w:rsidR="00AB7713" w:rsidRDefault="00AB7713" w:rsidP="00AB7713">
      <w:pPr>
        <w:pStyle w:val="Question"/>
        <w:tabs>
          <w:tab w:val="clear" w:pos="720"/>
        </w:tabs>
        <w:spacing w:line="360" w:lineRule="auto"/>
        <w:ind w:left="1440" w:firstLine="0"/>
        <w:jc w:val="both"/>
        <w:rPr>
          <w:b/>
          <w:szCs w:val="24"/>
        </w:rPr>
      </w:pPr>
      <w:r>
        <w:rPr>
          <w:b/>
          <w:szCs w:val="24"/>
        </w:rPr>
        <w:t>n(1-p) = (200)(0.9) = 180 ≥ 10</w:t>
      </w:r>
    </w:p>
    <w:p w:rsidR="00AB7713" w:rsidRDefault="00AB7713" w:rsidP="00AB7713">
      <w:pPr>
        <w:pStyle w:val="Question"/>
        <w:tabs>
          <w:tab w:val="clear" w:pos="720"/>
        </w:tabs>
        <w:spacing w:line="360" w:lineRule="auto"/>
        <w:ind w:left="1440" w:firstLine="0"/>
        <w:rPr>
          <w:b/>
          <w:szCs w:val="24"/>
        </w:rPr>
      </w:pPr>
      <w:r>
        <w:rPr>
          <w:b/>
          <w:szCs w:val="24"/>
        </w:rPr>
        <w:t>We can use the normal approximation because np and n(1-p) are both greater than or equal to 10.</w:t>
      </w:r>
    </w:p>
    <w:p w:rsidR="00AB7713" w:rsidRPr="00AB7713" w:rsidRDefault="00AB7713" w:rsidP="00AB7713">
      <w:pPr>
        <w:pStyle w:val="Question"/>
        <w:tabs>
          <w:tab w:val="clear" w:pos="720"/>
        </w:tabs>
        <w:spacing w:line="360" w:lineRule="auto"/>
        <w:ind w:left="1440" w:firstLine="0"/>
        <w:rPr>
          <w:b/>
          <w:szCs w:val="24"/>
        </w:rPr>
      </w:pPr>
      <w:r>
        <w:rPr>
          <w:b/>
          <w:szCs w:val="24"/>
        </w:rPr>
        <w:t>P(X ≥ 15) = P(Z ≥ (15-20)/4.243) = P(Z &gt; -1.18) = 1 – P(Z &lt; -1.18) = 1 – 0.1190 = 0.8810</w:t>
      </w:r>
    </w:p>
    <w:p w:rsidR="00A11413" w:rsidRDefault="00A11413" w:rsidP="00A11413">
      <w:pPr>
        <w:pStyle w:val="Question"/>
        <w:numPr>
          <w:ilvl w:val="1"/>
          <w:numId w:val="3"/>
        </w:numPr>
        <w:tabs>
          <w:tab w:val="clear" w:pos="720"/>
        </w:tabs>
        <w:spacing w:line="360" w:lineRule="auto"/>
        <w:jc w:val="both"/>
        <w:rPr>
          <w:szCs w:val="24"/>
        </w:rPr>
      </w:pPr>
      <w:r w:rsidRPr="00A11413">
        <w:rPr>
          <w:szCs w:val="24"/>
        </w:rPr>
        <w:t>Are your findings typical of what you EXPECTED to get? (Think about your answers to parts a and b.)</w:t>
      </w:r>
    </w:p>
    <w:p w:rsidR="00A11413" w:rsidRDefault="00AB7713" w:rsidP="00AB7713">
      <w:pPr>
        <w:pStyle w:val="Question"/>
        <w:tabs>
          <w:tab w:val="clear" w:pos="720"/>
        </w:tabs>
        <w:spacing w:line="360" w:lineRule="auto"/>
        <w:ind w:left="1440" w:firstLine="0"/>
        <w:rPr>
          <w:b/>
          <w:szCs w:val="24"/>
        </w:rPr>
      </w:pPr>
      <w:r>
        <w:rPr>
          <w:b/>
          <w:szCs w:val="24"/>
        </w:rPr>
        <w:t>Yes, these findings make sense. 15 students is less than the expected value (20), so the probability of getting more than 15 should be greater than 50%.</w:t>
      </w:r>
    </w:p>
    <w:p w:rsidR="00AB7713" w:rsidRPr="00A11413" w:rsidRDefault="00AB7713" w:rsidP="00A11413">
      <w:pPr>
        <w:pStyle w:val="Question"/>
        <w:tabs>
          <w:tab w:val="clear" w:pos="720"/>
        </w:tabs>
        <w:spacing w:line="360" w:lineRule="auto"/>
        <w:ind w:left="1440" w:firstLine="0"/>
        <w:jc w:val="both"/>
        <w:rPr>
          <w:szCs w:val="24"/>
        </w:rPr>
      </w:pPr>
    </w:p>
    <w:p w:rsidR="00A11413" w:rsidRPr="00A11413" w:rsidRDefault="00A11413" w:rsidP="00A11413">
      <w:pPr>
        <w:pStyle w:val="Question"/>
        <w:numPr>
          <w:ilvl w:val="0"/>
          <w:numId w:val="3"/>
        </w:numPr>
        <w:tabs>
          <w:tab w:val="clear" w:pos="720"/>
        </w:tabs>
        <w:spacing w:line="360" w:lineRule="auto"/>
        <w:jc w:val="both"/>
        <w:rPr>
          <w:szCs w:val="24"/>
        </w:rPr>
      </w:pPr>
      <w:r w:rsidRPr="00A11413">
        <w:rPr>
          <w:szCs w:val="24"/>
        </w:rPr>
        <w:t xml:space="preserve">Suppose a media report claims that 25% of children are addicted to video games. You think the percentage is higher than that. You take a random sample of 200 children and find that at least 70 of them are addicted to video games. </w:t>
      </w:r>
    </w:p>
    <w:p w:rsidR="00A11413" w:rsidRDefault="00A11413" w:rsidP="00A11413">
      <w:pPr>
        <w:pStyle w:val="Question"/>
        <w:numPr>
          <w:ilvl w:val="1"/>
          <w:numId w:val="3"/>
        </w:numPr>
        <w:tabs>
          <w:tab w:val="clear" w:pos="720"/>
        </w:tabs>
        <w:spacing w:line="360" w:lineRule="auto"/>
        <w:jc w:val="both"/>
        <w:rPr>
          <w:szCs w:val="24"/>
        </w:rPr>
      </w:pPr>
      <w:r w:rsidRPr="00A11413">
        <w:rPr>
          <w:szCs w:val="24"/>
        </w:rPr>
        <w:t>What is the chance of thi</w:t>
      </w:r>
      <w:r w:rsidR="00AB7713">
        <w:rPr>
          <w:szCs w:val="24"/>
        </w:rPr>
        <w:t>s result happening?</w:t>
      </w:r>
    </w:p>
    <w:p w:rsidR="006658B6" w:rsidRDefault="006658B6" w:rsidP="006658B6">
      <w:pPr>
        <w:pStyle w:val="Question"/>
        <w:tabs>
          <w:tab w:val="clear" w:pos="720"/>
        </w:tabs>
        <w:spacing w:line="360" w:lineRule="auto"/>
        <w:ind w:left="1440" w:firstLine="0"/>
        <w:jc w:val="both"/>
        <w:rPr>
          <w:b/>
          <w:szCs w:val="24"/>
        </w:rPr>
      </w:pPr>
      <w:r>
        <w:rPr>
          <w:b/>
          <w:szCs w:val="24"/>
        </w:rPr>
        <w:t>np = (200)(0.25) = 50</w:t>
      </w:r>
    </w:p>
    <w:p w:rsidR="006658B6" w:rsidRDefault="006658B6" w:rsidP="006658B6">
      <w:pPr>
        <w:pStyle w:val="Question"/>
        <w:tabs>
          <w:tab w:val="clear" w:pos="720"/>
        </w:tabs>
        <w:spacing w:line="360" w:lineRule="auto"/>
        <w:ind w:left="1440" w:firstLine="0"/>
        <w:jc w:val="both"/>
        <w:rPr>
          <w:b/>
          <w:szCs w:val="24"/>
        </w:rPr>
      </w:pPr>
      <w:r>
        <w:rPr>
          <w:b/>
          <w:szCs w:val="24"/>
        </w:rPr>
        <w:t>n(1-p) = (200)(0.75) = 150</w:t>
      </w:r>
    </w:p>
    <w:p w:rsidR="006658B6" w:rsidRPr="006658B6" w:rsidRDefault="006658B6" w:rsidP="006658B6">
      <w:pPr>
        <w:pStyle w:val="Question"/>
        <w:tabs>
          <w:tab w:val="clear" w:pos="720"/>
        </w:tabs>
        <w:spacing w:line="360" w:lineRule="auto"/>
        <w:ind w:left="1440" w:firstLine="0"/>
        <w:jc w:val="both"/>
        <w:rPr>
          <w:b/>
          <w:szCs w:val="24"/>
        </w:rPr>
      </w:pPr>
      <w:r>
        <w:rPr>
          <w:b/>
          <w:szCs w:val="24"/>
        </w:rPr>
        <w:t>We can use the normal approximation to the binomial because np and n(1-p) are both greater than 10.</w:t>
      </w:r>
    </w:p>
    <w:p w:rsidR="00AB7713" w:rsidRPr="00AB7713" w:rsidRDefault="006658B6" w:rsidP="00AB7713">
      <w:pPr>
        <w:pStyle w:val="Question"/>
        <w:tabs>
          <w:tab w:val="clear" w:pos="720"/>
        </w:tabs>
        <w:spacing w:line="360" w:lineRule="auto"/>
        <w:ind w:left="1440" w:firstLine="0"/>
        <w:jc w:val="both"/>
        <w:rPr>
          <w:b/>
          <w:szCs w:val="24"/>
        </w:rPr>
      </w:pPr>
      <w:r>
        <w:rPr>
          <w:b/>
          <w:szCs w:val="24"/>
        </w:rPr>
        <w:t>P(X ≥ 70) = P(Z ≥ (70-50)/6.124) = P(Z &gt; 3.27) = 1 – P(Z &lt; 3.27) = 1 – 0.9995 = 0.0005</w:t>
      </w:r>
    </w:p>
    <w:p w:rsidR="00A11413" w:rsidRDefault="00A11413" w:rsidP="00A11413">
      <w:pPr>
        <w:pStyle w:val="Question"/>
        <w:numPr>
          <w:ilvl w:val="1"/>
          <w:numId w:val="3"/>
        </w:numPr>
        <w:tabs>
          <w:tab w:val="clear" w:pos="720"/>
        </w:tabs>
        <w:spacing w:line="360" w:lineRule="auto"/>
        <w:jc w:val="both"/>
        <w:rPr>
          <w:szCs w:val="24"/>
        </w:rPr>
      </w:pPr>
      <w:r w:rsidRPr="00A11413">
        <w:rPr>
          <w:szCs w:val="24"/>
        </w:rPr>
        <w:t>Based on your results do you believe the claim that 25% of children are addicted to video games? Why or why not?</w:t>
      </w:r>
    </w:p>
    <w:p w:rsidR="006658B6" w:rsidRPr="006658B6" w:rsidRDefault="006658B6" w:rsidP="006658B6">
      <w:pPr>
        <w:pStyle w:val="Question"/>
        <w:tabs>
          <w:tab w:val="clear" w:pos="720"/>
        </w:tabs>
        <w:spacing w:line="360" w:lineRule="auto"/>
        <w:ind w:left="1440" w:firstLine="0"/>
        <w:rPr>
          <w:b/>
          <w:szCs w:val="24"/>
        </w:rPr>
      </w:pPr>
      <w:r>
        <w:rPr>
          <w:b/>
          <w:szCs w:val="24"/>
        </w:rPr>
        <w:t>No, it is very unlikely (.05%) that I would take a sample of 200 kids and get 70+ kids who are addicted to video games, if 25% is the true percentage of addicted kids.</w:t>
      </w:r>
    </w:p>
    <w:p w:rsidR="00A11413" w:rsidRPr="00A11413" w:rsidRDefault="00A11413" w:rsidP="00A11413">
      <w:pPr>
        <w:pStyle w:val="Question"/>
        <w:tabs>
          <w:tab w:val="clear" w:pos="720"/>
        </w:tabs>
        <w:spacing w:line="360" w:lineRule="auto"/>
        <w:ind w:left="0" w:firstLine="0"/>
        <w:jc w:val="both"/>
        <w:rPr>
          <w:szCs w:val="24"/>
        </w:rPr>
      </w:pPr>
    </w:p>
    <w:p w:rsidR="00A11413" w:rsidRDefault="00A11413" w:rsidP="00A11413">
      <w:pPr>
        <w:pStyle w:val="Question"/>
        <w:numPr>
          <w:ilvl w:val="0"/>
          <w:numId w:val="3"/>
        </w:numPr>
        <w:tabs>
          <w:tab w:val="clear" w:pos="720"/>
        </w:tabs>
        <w:spacing w:line="360" w:lineRule="auto"/>
        <w:jc w:val="both"/>
        <w:rPr>
          <w:szCs w:val="24"/>
        </w:rPr>
      </w:pPr>
      <w:r w:rsidRPr="00A11413">
        <w:rPr>
          <w:szCs w:val="24"/>
        </w:rPr>
        <w:t>Suppose X is binomial with p = .10. What does n have to be (at a minimum) to use the normal approximation for X?</w:t>
      </w:r>
    </w:p>
    <w:p w:rsidR="006658B6" w:rsidRDefault="006658B6" w:rsidP="006658B6">
      <w:pPr>
        <w:pStyle w:val="Question"/>
        <w:tabs>
          <w:tab w:val="clear" w:pos="720"/>
        </w:tabs>
        <w:spacing w:line="360" w:lineRule="auto"/>
        <w:ind w:left="540" w:firstLine="0"/>
        <w:jc w:val="both"/>
        <w:rPr>
          <w:b/>
          <w:szCs w:val="24"/>
        </w:rPr>
      </w:pPr>
      <w:r>
        <w:rPr>
          <w:b/>
          <w:szCs w:val="24"/>
        </w:rPr>
        <w:t>np ≥ 10</w:t>
      </w:r>
      <w:r>
        <w:rPr>
          <w:b/>
          <w:szCs w:val="24"/>
        </w:rPr>
        <w:tab/>
      </w:r>
      <w:r>
        <w:rPr>
          <w:b/>
          <w:szCs w:val="24"/>
        </w:rPr>
        <w:tab/>
        <w:t>n(0.1) ≥ 10</w:t>
      </w:r>
      <w:r>
        <w:rPr>
          <w:b/>
          <w:szCs w:val="24"/>
        </w:rPr>
        <w:tab/>
        <w:t>n = 100</w:t>
      </w:r>
    </w:p>
    <w:p w:rsidR="006658B6" w:rsidRDefault="006658B6" w:rsidP="006658B6">
      <w:pPr>
        <w:pStyle w:val="Question"/>
        <w:tabs>
          <w:tab w:val="clear" w:pos="720"/>
        </w:tabs>
        <w:spacing w:line="360" w:lineRule="auto"/>
        <w:ind w:left="540" w:firstLine="0"/>
        <w:jc w:val="both"/>
        <w:rPr>
          <w:b/>
          <w:szCs w:val="24"/>
        </w:rPr>
      </w:pPr>
      <w:r>
        <w:rPr>
          <w:b/>
          <w:szCs w:val="24"/>
        </w:rPr>
        <w:t>n(1-p) ≥ 10</w:t>
      </w:r>
      <w:r>
        <w:rPr>
          <w:b/>
          <w:szCs w:val="24"/>
        </w:rPr>
        <w:tab/>
        <w:t>n(0.9) ≥ 10</w:t>
      </w:r>
      <w:r>
        <w:rPr>
          <w:b/>
          <w:szCs w:val="24"/>
        </w:rPr>
        <w:tab/>
        <w:t>n = 11.11</w:t>
      </w:r>
    </w:p>
    <w:p w:rsidR="006658B6" w:rsidRPr="006658B6" w:rsidRDefault="006658B6" w:rsidP="006658B6">
      <w:pPr>
        <w:pStyle w:val="Question"/>
        <w:tabs>
          <w:tab w:val="clear" w:pos="720"/>
        </w:tabs>
        <w:spacing w:line="360" w:lineRule="auto"/>
        <w:ind w:left="540" w:firstLine="0"/>
        <w:rPr>
          <w:b/>
          <w:szCs w:val="24"/>
        </w:rPr>
      </w:pPr>
      <w:r>
        <w:rPr>
          <w:b/>
          <w:szCs w:val="24"/>
        </w:rPr>
        <w:t>For both np and n(1-p) to be greater than 10, you would need to take a sample of at least 100.</w:t>
      </w:r>
    </w:p>
    <w:p w:rsidR="00A11413" w:rsidRPr="00A11413" w:rsidRDefault="00A11413" w:rsidP="00A11413">
      <w:pPr>
        <w:pStyle w:val="Question"/>
        <w:tabs>
          <w:tab w:val="clear" w:pos="720"/>
        </w:tabs>
        <w:spacing w:line="360" w:lineRule="auto"/>
        <w:ind w:left="540" w:firstLine="0"/>
        <w:jc w:val="both"/>
        <w:rPr>
          <w:szCs w:val="24"/>
        </w:rPr>
      </w:pPr>
    </w:p>
    <w:p w:rsidR="00A11413" w:rsidRDefault="00A11413" w:rsidP="00A11413">
      <w:pPr>
        <w:pStyle w:val="Question"/>
        <w:numPr>
          <w:ilvl w:val="0"/>
          <w:numId w:val="3"/>
        </w:numPr>
        <w:tabs>
          <w:tab w:val="clear" w:pos="720"/>
        </w:tabs>
        <w:spacing w:line="360" w:lineRule="auto"/>
        <w:jc w:val="both"/>
        <w:rPr>
          <w:szCs w:val="24"/>
        </w:rPr>
      </w:pPr>
      <w:r w:rsidRPr="00A11413">
        <w:rPr>
          <w:szCs w:val="24"/>
        </w:rPr>
        <w:t>Suppose X is binomial with p = .90. What does n have to be (at a minimum) to use the normal approximation for X?</w:t>
      </w:r>
    </w:p>
    <w:p w:rsidR="006658B6" w:rsidRDefault="006658B6" w:rsidP="006658B6">
      <w:pPr>
        <w:pStyle w:val="Question"/>
        <w:tabs>
          <w:tab w:val="clear" w:pos="720"/>
        </w:tabs>
        <w:spacing w:line="360" w:lineRule="auto"/>
        <w:ind w:left="540" w:firstLine="0"/>
        <w:jc w:val="both"/>
        <w:rPr>
          <w:b/>
          <w:szCs w:val="24"/>
        </w:rPr>
      </w:pPr>
      <w:r>
        <w:rPr>
          <w:b/>
          <w:szCs w:val="24"/>
        </w:rPr>
        <w:t>np ≥ 10</w:t>
      </w:r>
      <w:r>
        <w:rPr>
          <w:b/>
          <w:szCs w:val="24"/>
        </w:rPr>
        <w:tab/>
      </w:r>
      <w:r>
        <w:rPr>
          <w:b/>
          <w:szCs w:val="24"/>
        </w:rPr>
        <w:tab/>
        <w:t>n(0.9) ≥ 10</w:t>
      </w:r>
      <w:r>
        <w:rPr>
          <w:b/>
          <w:szCs w:val="24"/>
        </w:rPr>
        <w:tab/>
        <w:t>n = 11.11</w:t>
      </w:r>
    </w:p>
    <w:p w:rsidR="006658B6" w:rsidRDefault="006658B6" w:rsidP="006658B6">
      <w:pPr>
        <w:pStyle w:val="Question"/>
        <w:tabs>
          <w:tab w:val="clear" w:pos="720"/>
        </w:tabs>
        <w:spacing w:line="360" w:lineRule="auto"/>
        <w:ind w:left="540" w:firstLine="0"/>
        <w:jc w:val="both"/>
        <w:rPr>
          <w:b/>
          <w:szCs w:val="24"/>
        </w:rPr>
      </w:pPr>
      <w:r>
        <w:rPr>
          <w:b/>
          <w:szCs w:val="24"/>
        </w:rPr>
        <w:t>n(1-p) ≥ 10</w:t>
      </w:r>
      <w:r>
        <w:rPr>
          <w:b/>
          <w:szCs w:val="24"/>
        </w:rPr>
        <w:tab/>
        <w:t>n(0.1) ≥ 10</w:t>
      </w:r>
      <w:r>
        <w:rPr>
          <w:b/>
          <w:szCs w:val="24"/>
        </w:rPr>
        <w:tab/>
        <w:t>n = 100</w:t>
      </w:r>
    </w:p>
    <w:p w:rsidR="006658B6" w:rsidRPr="006658B6" w:rsidRDefault="006658B6" w:rsidP="006658B6">
      <w:pPr>
        <w:pStyle w:val="Question"/>
        <w:tabs>
          <w:tab w:val="clear" w:pos="720"/>
        </w:tabs>
        <w:spacing w:line="360" w:lineRule="auto"/>
        <w:ind w:left="540" w:firstLine="0"/>
        <w:rPr>
          <w:b/>
          <w:szCs w:val="24"/>
        </w:rPr>
      </w:pPr>
      <w:r>
        <w:rPr>
          <w:b/>
          <w:szCs w:val="24"/>
        </w:rPr>
        <w:t>For both np and n(1-p) to be greater than 10, you would need to take a sample of at least 100.</w:t>
      </w:r>
    </w:p>
    <w:p w:rsidR="00A11413" w:rsidRPr="00A11413" w:rsidRDefault="00A11413" w:rsidP="00A11413">
      <w:pPr>
        <w:pStyle w:val="ListParagraph"/>
        <w:spacing w:line="360" w:lineRule="auto"/>
        <w:rPr>
          <w:rFonts w:ascii="Times New Roman" w:hAnsi="Times New Roman" w:cs="Times New Roman"/>
          <w:szCs w:val="24"/>
        </w:rPr>
      </w:pPr>
    </w:p>
    <w:p w:rsidR="00A11413" w:rsidRDefault="00A11413" w:rsidP="00A11413">
      <w:pPr>
        <w:pStyle w:val="Question"/>
        <w:numPr>
          <w:ilvl w:val="0"/>
          <w:numId w:val="3"/>
        </w:numPr>
        <w:tabs>
          <w:tab w:val="clear" w:pos="720"/>
        </w:tabs>
        <w:spacing w:line="360" w:lineRule="auto"/>
        <w:jc w:val="both"/>
        <w:rPr>
          <w:szCs w:val="24"/>
        </w:rPr>
      </w:pPr>
      <w:r w:rsidRPr="00A11413">
        <w:rPr>
          <w:szCs w:val="24"/>
        </w:rPr>
        <w:t>Explain why the same n works for both of the previous problems.</w:t>
      </w:r>
    </w:p>
    <w:p w:rsidR="006658B6" w:rsidRPr="006658B6" w:rsidRDefault="006658B6" w:rsidP="006658B6">
      <w:pPr>
        <w:pStyle w:val="Question"/>
        <w:tabs>
          <w:tab w:val="clear" w:pos="720"/>
        </w:tabs>
        <w:spacing w:line="360" w:lineRule="auto"/>
        <w:ind w:left="540" w:firstLine="0"/>
        <w:rPr>
          <w:b/>
          <w:szCs w:val="24"/>
        </w:rPr>
      </w:pPr>
      <w:r>
        <w:rPr>
          <w:b/>
          <w:szCs w:val="24"/>
        </w:rPr>
        <w:t>Because p = 0.1 and p = 0.9 sum to 1, n*p and n*(1-p) are the same two values whether p or 1-p equals 0.1.</w:t>
      </w:r>
    </w:p>
    <w:p w:rsidR="00A11413" w:rsidRPr="00A11413" w:rsidRDefault="00A11413" w:rsidP="00A11413">
      <w:pPr>
        <w:pStyle w:val="Question"/>
        <w:tabs>
          <w:tab w:val="clear" w:pos="720"/>
        </w:tabs>
        <w:spacing w:line="360" w:lineRule="auto"/>
        <w:ind w:left="0" w:firstLine="0"/>
        <w:jc w:val="both"/>
        <w:rPr>
          <w:szCs w:val="24"/>
        </w:rPr>
      </w:pPr>
    </w:p>
    <w:p w:rsidR="00A11413" w:rsidRPr="00A11413" w:rsidRDefault="00A11413" w:rsidP="00806E43">
      <w:pPr>
        <w:pStyle w:val="Question"/>
        <w:tabs>
          <w:tab w:val="clear" w:pos="720"/>
        </w:tabs>
        <w:spacing w:line="360" w:lineRule="auto"/>
        <w:ind w:left="0" w:firstLine="0"/>
        <w:jc w:val="both"/>
        <w:rPr>
          <w:szCs w:val="24"/>
        </w:rPr>
      </w:pPr>
    </w:p>
    <w:p w:rsidR="00A11413" w:rsidRPr="00A11413" w:rsidRDefault="00A11413" w:rsidP="00A11413">
      <w:pPr>
        <w:pStyle w:val="Question"/>
        <w:tabs>
          <w:tab w:val="clear" w:pos="720"/>
        </w:tabs>
        <w:spacing w:line="360" w:lineRule="auto"/>
        <w:ind w:left="180" w:firstLine="0"/>
        <w:jc w:val="both"/>
        <w:rPr>
          <w:szCs w:val="24"/>
        </w:rPr>
      </w:pPr>
    </w:p>
    <w:p w:rsidR="00A11413" w:rsidRPr="00A11413" w:rsidRDefault="00A11413" w:rsidP="00A11413">
      <w:pPr>
        <w:pStyle w:val="Question"/>
        <w:numPr>
          <w:ilvl w:val="0"/>
          <w:numId w:val="3"/>
        </w:numPr>
        <w:tabs>
          <w:tab w:val="clear" w:pos="720"/>
        </w:tabs>
        <w:spacing w:line="360" w:lineRule="auto"/>
        <w:jc w:val="both"/>
        <w:rPr>
          <w:szCs w:val="24"/>
        </w:rPr>
      </w:pPr>
      <w:r w:rsidRPr="00A11413">
        <w:rPr>
          <w:szCs w:val="24"/>
        </w:rPr>
        <w:t>If X has a binomial distribution, X is counting the number of ‘successes’ found in the sample of size n. We know the variance is np(1-p).</w:t>
      </w:r>
    </w:p>
    <w:p w:rsidR="00A11413" w:rsidRDefault="00A11413" w:rsidP="00A11413">
      <w:pPr>
        <w:pStyle w:val="Question"/>
        <w:numPr>
          <w:ilvl w:val="1"/>
          <w:numId w:val="3"/>
        </w:numPr>
        <w:tabs>
          <w:tab w:val="clear" w:pos="720"/>
        </w:tabs>
        <w:spacing w:line="360" w:lineRule="auto"/>
        <w:jc w:val="both"/>
        <w:rPr>
          <w:szCs w:val="24"/>
        </w:rPr>
      </w:pPr>
      <w:r w:rsidRPr="00A11413">
        <w:rPr>
          <w:szCs w:val="24"/>
        </w:rPr>
        <w:t>Choose a value of n, and graph the variance function f(p) = np(1-p) where the values of p go from 0 to 1. It should look like a parabola opening downwards.</w:t>
      </w:r>
    </w:p>
    <w:p w:rsidR="00BB0864" w:rsidRPr="00A11413" w:rsidRDefault="00BB0864" w:rsidP="00BB0864">
      <w:pPr>
        <w:pStyle w:val="Question"/>
        <w:tabs>
          <w:tab w:val="clear" w:pos="720"/>
        </w:tabs>
        <w:spacing w:line="360" w:lineRule="auto"/>
        <w:ind w:left="1440" w:firstLine="0"/>
        <w:jc w:val="both"/>
        <w:rPr>
          <w:szCs w:val="24"/>
        </w:rPr>
      </w:pPr>
      <w:r>
        <w:rPr>
          <w:noProof/>
          <w:szCs w:val="24"/>
          <w:lang w:val="en-IN" w:eastAsia="en-IN"/>
        </w:rPr>
        <w:drawing>
          <wp:inline distT="0" distB="0" distL="0" distR="0" wp14:anchorId="7F5C384D">
            <wp:extent cx="4584700" cy="2755900"/>
            <wp:effectExtent l="0" t="0" r="635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84700" cy="2755900"/>
                    </a:xfrm>
                    <a:prstGeom prst="rect">
                      <a:avLst/>
                    </a:prstGeom>
                    <a:noFill/>
                  </pic:spPr>
                </pic:pic>
              </a:graphicData>
            </a:graphic>
          </wp:inline>
        </w:drawing>
      </w:r>
    </w:p>
    <w:p w:rsidR="00A11413" w:rsidRDefault="00A11413" w:rsidP="00A11413">
      <w:pPr>
        <w:pStyle w:val="Question"/>
        <w:numPr>
          <w:ilvl w:val="1"/>
          <w:numId w:val="3"/>
        </w:numPr>
        <w:tabs>
          <w:tab w:val="clear" w:pos="720"/>
        </w:tabs>
        <w:spacing w:line="360" w:lineRule="auto"/>
        <w:jc w:val="both"/>
        <w:rPr>
          <w:szCs w:val="24"/>
        </w:rPr>
      </w:pPr>
      <w:r w:rsidRPr="00A11413">
        <w:rPr>
          <w:szCs w:val="24"/>
        </w:rPr>
        <w:t>For which value(s) of p is the variance of X the largest? (Don’t change n.)</w:t>
      </w:r>
    </w:p>
    <w:p w:rsidR="00BB0864" w:rsidRPr="00BB0864" w:rsidRDefault="00BB0864" w:rsidP="00BB0864">
      <w:pPr>
        <w:pStyle w:val="Question"/>
        <w:tabs>
          <w:tab w:val="clear" w:pos="720"/>
        </w:tabs>
        <w:spacing w:line="360" w:lineRule="auto"/>
        <w:ind w:left="1440" w:firstLine="0"/>
        <w:jc w:val="both"/>
        <w:rPr>
          <w:b/>
          <w:szCs w:val="24"/>
        </w:rPr>
      </w:pPr>
      <w:r>
        <w:rPr>
          <w:b/>
          <w:szCs w:val="24"/>
        </w:rPr>
        <w:t>The variance of X is the largest for p = 0.5.</w:t>
      </w:r>
    </w:p>
    <w:p w:rsidR="00A11413" w:rsidRDefault="00A11413" w:rsidP="00A11413">
      <w:pPr>
        <w:pStyle w:val="Question"/>
        <w:numPr>
          <w:ilvl w:val="1"/>
          <w:numId w:val="3"/>
        </w:numPr>
        <w:tabs>
          <w:tab w:val="clear" w:pos="720"/>
        </w:tabs>
        <w:spacing w:line="360" w:lineRule="auto"/>
        <w:jc w:val="both"/>
        <w:rPr>
          <w:szCs w:val="24"/>
        </w:rPr>
      </w:pPr>
      <w:r w:rsidRPr="00A11413">
        <w:rPr>
          <w:szCs w:val="24"/>
        </w:rPr>
        <w:t>Why does this make sense?</w:t>
      </w:r>
    </w:p>
    <w:p w:rsidR="00BB0864" w:rsidRPr="00BB0864" w:rsidRDefault="00BB0864" w:rsidP="00BB0864">
      <w:pPr>
        <w:pStyle w:val="Question"/>
        <w:tabs>
          <w:tab w:val="clear" w:pos="720"/>
        </w:tabs>
        <w:spacing w:line="360" w:lineRule="auto"/>
        <w:ind w:left="1440" w:firstLine="0"/>
        <w:jc w:val="both"/>
        <w:rPr>
          <w:b/>
          <w:szCs w:val="24"/>
        </w:rPr>
      </w:pPr>
      <w:r>
        <w:rPr>
          <w:b/>
          <w:szCs w:val="24"/>
        </w:rPr>
        <w:t>When the probability of success is close to a 50/50 chance, this will naturally vary more than a variable with probability close to 0 or 1.</w:t>
      </w:r>
    </w:p>
    <w:p w:rsidR="00A11413" w:rsidRDefault="00A11413" w:rsidP="00A11413">
      <w:pPr>
        <w:pStyle w:val="Question"/>
        <w:numPr>
          <w:ilvl w:val="1"/>
          <w:numId w:val="3"/>
        </w:numPr>
        <w:tabs>
          <w:tab w:val="clear" w:pos="720"/>
        </w:tabs>
        <w:spacing w:line="360" w:lineRule="auto"/>
        <w:jc w:val="both"/>
        <w:rPr>
          <w:szCs w:val="24"/>
        </w:rPr>
      </w:pPr>
      <w:r w:rsidRPr="00A11413">
        <w:rPr>
          <w:szCs w:val="24"/>
        </w:rPr>
        <w:t>For which value(s) of p is the variance of X the smallest? (Don’t change n.)</w:t>
      </w:r>
    </w:p>
    <w:p w:rsidR="00BB0864" w:rsidRPr="00BB0864" w:rsidRDefault="00BB0864" w:rsidP="00BB0864">
      <w:pPr>
        <w:pStyle w:val="Question"/>
        <w:tabs>
          <w:tab w:val="clear" w:pos="720"/>
        </w:tabs>
        <w:spacing w:line="360" w:lineRule="auto"/>
        <w:ind w:left="1440" w:firstLine="0"/>
        <w:jc w:val="both"/>
        <w:rPr>
          <w:b/>
          <w:szCs w:val="24"/>
        </w:rPr>
      </w:pPr>
      <w:r>
        <w:rPr>
          <w:b/>
          <w:szCs w:val="24"/>
        </w:rPr>
        <w:t>The variance is smallest (0) when p = 0 or p = 1.</w:t>
      </w:r>
    </w:p>
    <w:p w:rsidR="00806E43" w:rsidRDefault="00806E43" w:rsidP="00806E43">
      <w:pPr>
        <w:pStyle w:val="ListParagraph"/>
      </w:pPr>
    </w:p>
    <w:p w:rsidR="00806E43" w:rsidRDefault="00806E43" w:rsidP="00806E43">
      <w:pPr>
        <w:pStyle w:val="ListParagraph"/>
      </w:pPr>
    </w:p>
    <w:p w:rsidR="00806E43" w:rsidRPr="00806E43" w:rsidRDefault="00806E43" w:rsidP="00806E43">
      <w:pPr>
        <w:rPr>
          <w:rFonts w:ascii="Times New Roman" w:hAnsi="Times New Roman" w:cs="Times New Roman"/>
          <w:b/>
        </w:rPr>
      </w:pPr>
      <w:r w:rsidRPr="00806E43">
        <w:rPr>
          <w:rFonts w:ascii="Times New Roman" w:hAnsi="Times New Roman" w:cs="Times New Roman"/>
          <w:b/>
        </w:rPr>
        <w:t>Sampling Distribution</w:t>
      </w:r>
    </w:p>
    <w:p w:rsidR="00806E43" w:rsidRDefault="00117EC5" w:rsidP="00806E43">
      <w:pPr>
        <w:pStyle w:val="ListParagraph"/>
        <w:numPr>
          <w:ilvl w:val="0"/>
          <w:numId w:val="1"/>
        </w:numPr>
        <w:rPr>
          <w:rFonts w:ascii="Times New Roman" w:hAnsi="Times New Roman" w:cs="Times New Roman"/>
        </w:rPr>
      </w:pPr>
      <w:r w:rsidRPr="00806E43">
        <w:rPr>
          <w:rFonts w:ascii="Times New Roman" w:hAnsi="Times New Roman" w:cs="Times New Roman"/>
        </w:rPr>
        <w:t>What do we call the set of all possible sample means from all possible samples of size</w:t>
      </w:r>
      <w:r w:rsidRPr="00806E43">
        <w:rPr>
          <w:rFonts w:ascii="Times New Roman" w:hAnsi="Times New Roman" w:cs="Times New Roman"/>
          <w:i/>
        </w:rPr>
        <w:t xml:space="preserve"> n</w:t>
      </w:r>
      <w:r w:rsidRPr="00806E43">
        <w:rPr>
          <w:rFonts w:ascii="Times New Roman" w:hAnsi="Times New Roman" w:cs="Times New Roman"/>
        </w:rPr>
        <w:t xml:space="preserve"> from a </w:t>
      </w:r>
      <w:r w:rsidR="00FB2992" w:rsidRPr="00806E43">
        <w:rPr>
          <w:rFonts w:ascii="Times New Roman" w:hAnsi="Times New Roman" w:cs="Times New Roman"/>
        </w:rPr>
        <w:t>population?</w:t>
      </w:r>
    </w:p>
    <w:p w:rsidR="00BC2D78" w:rsidRPr="00806E43" w:rsidRDefault="00A84DDF" w:rsidP="00806E43">
      <w:pPr>
        <w:ind w:left="360" w:firstLine="360"/>
        <w:rPr>
          <w:rFonts w:ascii="Times New Roman" w:hAnsi="Times New Roman" w:cs="Times New Roman"/>
        </w:rPr>
      </w:pPr>
      <w:r w:rsidRPr="00806E43">
        <w:rPr>
          <w:rFonts w:ascii="Times New Roman" w:hAnsi="Times New Roman" w:cs="Times New Roman"/>
          <w:b/>
        </w:rPr>
        <w:t xml:space="preserve">Sampling distribution of the sample mean; or sampling distribution of </w:t>
      </w:r>
      <w:r w:rsidRPr="00806E43">
        <w:rPr>
          <w:position w:val="-4"/>
        </w:rPr>
        <w:object w:dxaOrig="279" w:dyaOrig="3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25pt;height:15pt" o:ole="">
            <v:imagedata r:id="rId8" o:title=""/>
          </v:shape>
          <o:OLEObject Type="Embed" ProgID="Equation.3" ShapeID="_x0000_i1025" DrawAspect="Content" ObjectID="_1675673994" r:id="rId9"/>
        </w:object>
      </w:r>
    </w:p>
    <w:p w:rsidR="00117EC5" w:rsidRPr="00806E43" w:rsidRDefault="00117EC5" w:rsidP="00BC2D78">
      <w:pPr>
        <w:pStyle w:val="ListParagraph"/>
        <w:numPr>
          <w:ilvl w:val="0"/>
          <w:numId w:val="1"/>
        </w:numPr>
        <w:rPr>
          <w:rFonts w:ascii="Times New Roman" w:hAnsi="Times New Roman" w:cs="Times New Roman"/>
        </w:rPr>
      </w:pPr>
      <w:r w:rsidRPr="00806E43">
        <w:rPr>
          <w:rFonts w:ascii="Times New Roman" w:hAnsi="Times New Roman" w:cs="Times New Roman"/>
        </w:rPr>
        <w:t xml:space="preserve">What does the symbol </w:t>
      </w:r>
      <w:r w:rsidRPr="00806E43">
        <w:rPr>
          <w:rFonts w:ascii="Times New Roman" w:hAnsi="Times New Roman" w:cs="Times New Roman"/>
          <w:sz w:val="28"/>
        </w:rPr>
        <w:t>µ</w:t>
      </w:r>
      <w:r w:rsidRPr="00806E43">
        <w:rPr>
          <w:rFonts w:ascii="Times New Roman" w:hAnsi="Times New Roman" w:cs="Times New Roman"/>
          <w:sz w:val="28"/>
          <w:vertAlign w:val="subscript"/>
        </w:rPr>
        <w:t>x</w:t>
      </w:r>
      <w:r w:rsidRPr="00806E43">
        <w:rPr>
          <w:rFonts w:ascii="Times New Roman" w:hAnsi="Times New Roman" w:cs="Times New Roman"/>
          <w:vertAlign w:val="subscript"/>
        </w:rPr>
        <w:t xml:space="preserve"> </w:t>
      </w:r>
      <w:r w:rsidRPr="00806E43">
        <w:rPr>
          <w:rFonts w:ascii="Times New Roman" w:hAnsi="Times New Roman" w:cs="Times New Roman"/>
        </w:rPr>
        <w:t>stand for?</w:t>
      </w:r>
    </w:p>
    <w:p w:rsidR="00117EC5" w:rsidRPr="00806E43" w:rsidRDefault="00A84DDF" w:rsidP="00A84DDF">
      <w:pPr>
        <w:ind w:left="720"/>
        <w:rPr>
          <w:rFonts w:ascii="Times New Roman" w:hAnsi="Times New Roman" w:cs="Times New Roman"/>
          <w:b/>
        </w:rPr>
      </w:pPr>
      <w:r w:rsidRPr="00806E43">
        <w:rPr>
          <w:rFonts w:ascii="Times New Roman" w:hAnsi="Times New Roman" w:cs="Times New Roman"/>
          <w:b/>
        </w:rPr>
        <w:t>Population mean, or mean of (the random variable) X</w:t>
      </w:r>
    </w:p>
    <w:p w:rsidR="00117EC5" w:rsidRPr="00806E43" w:rsidRDefault="00117EC5" w:rsidP="00117EC5">
      <w:pPr>
        <w:pStyle w:val="ListParagraph"/>
        <w:numPr>
          <w:ilvl w:val="0"/>
          <w:numId w:val="1"/>
        </w:numPr>
        <w:rPr>
          <w:rFonts w:ascii="Times New Roman" w:hAnsi="Times New Roman" w:cs="Times New Roman"/>
        </w:rPr>
      </w:pPr>
      <w:r w:rsidRPr="00806E43">
        <w:rPr>
          <w:rFonts w:ascii="Times New Roman" w:hAnsi="Times New Roman" w:cs="Times New Roman"/>
        </w:rPr>
        <w:t xml:space="preserve">What does the symbol </w:t>
      </w:r>
      <w:r w:rsidR="00806E43">
        <w:rPr>
          <w:rFonts w:ascii="Times New Roman" w:hAnsi="Times New Roman" w:cs="Times New Roman"/>
          <w:sz w:val="28"/>
        </w:rPr>
        <w:t>σ</w:t>
      </w:r>
      <w:r w:rsidRPr="00806E43">
        <w:rPr>
          <w:rFonts w:ascii="Times New Roman" w:hAnsi="Times New Roman" w:cs="Times New Roman"/>
          <w:sz w:val="28"/>
          <w:vertAlign w:val="subscript"/>
        </w:rPr>
        <w:t>x</w:t>
      </w:r>
      <w:r w:rsidRPr="00806E43">
        <w:rPr>
          <w:rFonts w:ascii="Times New Roman" w:hAnsi="Times New Roman" w:cs="Times New Roman"/>
          <w:sz w:val="28"/>
        </w:rPr>
        <w:t xml:space="preserve"> </w:t>
      </w:r>
      <w:r w:rsidRPr="00806E43">
        <w:rPr>
          <w:rFonts w:ascii="Times New Roman" w:hAnsi="Times New Roman" w:cs="Times New Roman"/>
        </w:rPr>
        <w:t xml:space="preserve">stand for? </w:t>
      </w:r>
    </w:p>
    <w:p w:rsidR="00A84DDF" w:rsidRPr="00806E43" w:rsidRDefault="00A84DDF" w:rsidP="00A84DDF">
      <w:pPr>
        <w:pStyle w:val="ListParagraph"/>
        <w:rPr>
          <w:rFonts w:ascii="Times New Roman" w:hAnsi="Times New Roman" w:cs="Times New Roman"/>
          <w:b/>
        </w:rPr>
      </w:pPr>
      <w:r w:rsidRPr="00806E43">
        <w:rPr>
          <w:rFonts w:ascii="Times New Roman" w:hAnsi="Times New Roman" w:cs="Times New Roman"/>
          <w:b/>
        </w:rPr>
        <w:t>Population standard deviation, or standard deviation of X.</w:t>
      </w:r>
    </w:p>
    <w:p w:rsidR="00117EC5" w:rsidRPr="00806E43" w:rsidRDefault="00117EC5" w:rsidP="00BC2D78">
      <w:pPr>
        <w:pStyle w:val="ListParagraph"/>
        <w:numPr>
          <w:ilvl w:val="0"/>
          <w:numId w:val="1"/>
        </w:numPr>
        <w:rPr>
          <w:rFonts w:ascii="Times New Roman" w:hAnsi="Times New Roman" w:cs="Times New Roman"/>
        </w:rPr>
      </w:pPr>
      <w:r w:rsidRPr="00806E43">
        <w:rPr>
          <w:rFonts w:ascii="Times New Roman" w:hAnsi="Times New Roman" w:cs="Times New Roman"/>
        </w:rPr>
        <w:t xml:space="preserve"> What does the symbol </w:t>
      </w:r>
      <w:r w:rsidRPr="00806E43">
        <w:rPr>
          <w:rFonts w:ascii="Times New Roman" w:hAnsi="Times New Roman" w:cs="Times New Roman"/>
          <w:position w:val="-12"/>
        </w:rPr>
        <w:object w:dxaOrig="320" w:dyaOrig="360">
          <v:shape id="_x0000_i1026" type="#_x0000_t75" style="width:21.75pt;height:24.75pt" o:ole="">
            <v:imagedata r:id="rId10" o:title=""/>
          </v:shape>
          <o:OLEObject Type="Embed" ProgID="Equation.3" ShapeID="_x0000_i1026" DrawAspect="Content" ObjectID="_1675673995" r:id="rId11"/>
        </w:object>
      </w:r>
      <w:r w:rsidRPr="00806E43">
        <w:rPr>
          <w:rFonts w:ascii="Times New Roman" w:hAnsi="Times New Roman" w:cs="Times New Roman"/>
          <w:vertAlign w:val="subscript"/>
        </w:rPr>
        <w:t xml:space="preserve"> </w:t>
      </w:r>
      <w:r w:rsidRPr="00806E43">
        <w:rPr>
          <w:rFonts w:ascii="Times New Roman" w:hAnsi="Times New Roman" w:cs="Times New Roman"/>
        </w:rPr>
        <w:t>stand for?</w:t>
      </w:r>
    </w:p>
    <w:p w:rsidR="00A84DDF" w:rsidRPr="00806E43" w:rsidRDefault="00A84DDF" w:rsidP="00A84DDF">
      <w:pPr>
        <w:pStyle w:val="ListParagraph"/>
        <w:rPr>
          <w:rFonts w:ascii="Times New Roman" w:hAnsi="Times New Roman" w:cs="Times New Roman"/>
          <w:b/>
        </w:rPr>
      </w:pPr>
      <w:r w:rsidRPr="00806E43">
        <w:rPr>
          <w:rFonts w:ascii="Times New Roman" w:hAnsi="Times New Roman" w:cs="Times New Roman"/>
          <w:b/>
        </w:rPr>
        <w:t xml:space="preserve">Mean of all the possible values of </w:t>
      </w:r>
      <w:r w:rsidRPr="00806E43">
        <w:rPr>
          <w:rFonts w:ascii="Times New Roman" w:hAnsi="Times New Roman" w:cs="Times New Roman"/>
          <w:b/>
          <w:position w:val="-4"/>
        </w:rPr>
        <w:object w:dxaOrig="279" w:dyaOrig="300">
          <v:shape id="_x0000_i1027" type="#_x0000_t75" style="width:14.25pt;height:15pt" o:ole="">
            <v:imagedata r:id="rId8" o:title=""/>
          </v:shape>
          <o:OLEObject Type="Embed" ProgID="Equation.3" ShapeID="_x0000_i1027" DrawAspect="Content" ObjectID="_1675673996" r:id="rId12"/>
        </w:object>
      </w:r>
      <w:r w:rsidRPr="00806E43">
        <w:rPr>
          <w:rFonts w:ascii="Times New Roman" w:hAnsi="Times New Roman" w:cs="Times New Roman"/>
          <w:b/>
        </w:rPr>
        <w:t>,  or the mean of all possible sample means</w:t>
      </w:r>
    </w:p>
    <w:p w:rsidR="00A84DDF" w:rsidRPr="00806E43" w:rsidRDefault="00117EC5" w:rsidP="00A84DDF">
      <w:pPr>
        <w:pStyle w:val="ListParagraph"/>
        <w:numPr>
          <w:ilvl w:val="0"/>
          <w:numId w:val="1"/>
        </w:numPr>
        <w:rPr>
          <w:rFonts w:ascii="Times New Roman" w:hAnsi="Times New Roman" w:cs="Times New Roman"/>
        </w:rPr>
      </w:pPr>
      <w:r w:rsidRPr="00806E43">
        <w:rPr>
          <w:rFonts w:ascii="Times New Roman" w:hAnsi="Times New Roman" w:cs="Times New Roman"/>
        </w:rPr>
        <w:t xml:space="preserve">What does the symbol </w:t>
      </w:r>
      <w:r w:rsidRPr="00806E43">
        <w:rPr>
          <w:rFonts w:ascii="Times New Roman" w:hAnsi="Times New Roman" w:cs="Times New Roman"/>
          <w:position w:val="-12"/>
        </w:rPr>
        <w:object w:dxaOrig="320" w:dyaOrig="360">
          <v:shape id="_x0000_i1028" type="#_x0000_t75" style="width:24pt;height:27.75pt" o:ole="">
            <v:imagedata r:id="rId13" o:title=""/>
          </v:shape>
          <o:OLEObject Type="Embed" ProgID="Equation.3" ShapeID="_x0000_i1028" DrawAspect="Content" ObjectID="_1675673997" r:id="rId14"/>
        </w:object>
      </w:r>
      <w:r w:rsidRPr="00806E43">
        <w:rPr>
          <w:rFonts w:ascii="Times New Roman" w:hAnsi="Times New Roman" w:cs="Times New Roman"/>
        </w:rPr>
        <w:t>stand for?</w:t>
      </w:r>
    </w:p>
    <w:p w:rsidR="00A84DDF" w:rsidRPr="00806E43" w:rsidRDefault="00A84DDF" w:rsidP="00A84DDF">
      <w:pPr>
        <w:pStyle w:val="ListParagraph"/>
        <w:rPr>
          <w:rFonts w:ascii="Times New Roman" w:hAnsi="Times New Roman" w:cs="Times New Roman"/>
          <w:b/>
        </w:rPr>
      </w:pPr>
      <w:r w:rsidRPr="00806E43">
        <w:rPr>
          <w:rFonts w:ascii="Times New Roman" w:hAnsi="Times New Roman" w:cs="Times New Roman"/>
          <w:b/>
        </w:rPr>
        <w:t xml:space="preserve">Standard error of </w:t>
      </w:r>
      <w:r w:rsidRPr="00806E43">
        <w:rPr>
          <w:rFonts w:ascii="Times New Roman" w:hAnsi="Times New Roman" w:cs="Times New Roman"/>
          <w:b/>
          <w:position w:val="-4"/>
        </w:rPr>
        <w:object w:dxaOrig="279" w:dyaOrig="300">
          <v:shape id="_x0000_i1029" type="#_x0000_t75" style="width:14.25pt;height:15pt" o:ole="">
            <v:imagedata r:id="rId8" o:title=""/>
          </v:shape>
          <o:OLEObject Type="Embed" ProgID="Equation.3" ShapeID="_x0000_i1029" DrawAspect="Content" ObjectID="_1675673998" r:id="rId15"/>
        </w:object>
      </w:r>
      <w:r w:rsidRPr="00806E43">
        <w:rPr>
          <w:rFonts w:ascii="Times New Roman" w:hAnsi="Times New Roman" w:cs="Times New Roman"/>
          <w:b/>
        </w:rPr>
        <w:t xml:space="preserve">, or SD of all the possible values of </w:t>
      </w:r>
      <w:r w:rsidRPr="00806E43">
        <w:rPr>
          <w:rFonts w:ascii="Times New Roman" w:hAnsi="Times New Roman" w:cs="Times New Roman"/>
          <w:b/>
          <w:position w:val="-4"/>
        </w:rPr>
        <w:object w:dxaOrig="279" w:dyaOrig="300">
          <v:shape id="_x0000_i1030" type="#_x0000_t75" style="width:14.25pt;height:15pt" o:ole="">
            <v:imagedata r:id="rId8" o:title=""/>
          </v:shape>
          <o:OLEObject Type="Embed" ProgID="Equation.3" ShapeID="_x0000_i1030" DrawAspect="Content" ObjectID="_1675673999" r:id="rId16"/>
        </w:object>
      </w:r>
      <w:r w:rsidRPr="00806E43">
        <w:rPr>
          <w:rFonts w:ascii="Times New Roman" w:hAnsi="Times New Roman" w:cs="Times New Roman"/>
          <w:b/>
        </w:rPr>
        <w:t>,  or the SD of all possible sample means</w:t>
      </w:r>
    </w:p>
    <w:p w:rsidR="00A84DDF" w:rsidRPr="00806E43" w:rsidRDefault="00A84DDF" w:rsidP="00A84DDF">
      <w:pPr>
        <w:pStyle w:val="ListParagraph"/>
        <w:rPr>
          <w:rFonts w:ascii="Times New Roman" w:hAnsi="Times New Roman" w:cs="Times New Roman"/>
        </w:rPr>
      </w:pPr>
    </w:p>
    <w:p w:rsidR="00B4540C" w:rsidRDefault="00117EC5" w:rsidP="00BC2D78">
      <w:pPr>
        <w:pStyle w:val="ListParagraph"/>
        <w:numPr>
          <w:ilvl w:val="0"/>
          <w:numId w:val="1"/>
        </w:numPr>
        <w:rPr>
          <w:rFonts w:ascii="Times New Roman" w:hAnsi="Times New Roman" w:cs="Times New Roman"/>
        </w:rPr>
      </w:pPr>
      <w:r w:rsidRPr="00806E43">
        <w:rPr>
          <w:rFonts w:ascii="Times New Roman" w:hAnsi="Times New Roman" w:cs="Times New Roman"/>
        </w:rPr>
        <w:t xml:space="preserve">What is another name for </w:t>
      </w:r>
    </w:p>
    <w:p w:rsidR="00BC2D78" w:rsidRPr="00806E43" w:rsidRDefault="00117EC5" w:rsidP="00B4540C">
      <w:pPr>
        <w:pStyle w:val="ListParagraph"/>
        <w:rPr>
          <w:rFonts w:ascii="Times New Roman" w:hAnsi="Times New Roman" w:cs="Times New Roman"/>
        </w:rPr>
      </w:pPr>
      <w:r w:rsidRPr="00806E43">
        <w:rPr>
          <w:rFonts w:ascii="Times New Roman" w:hAnsi="Times New Roman" w:cs="Times New Roman"/>
          <w:position w:val="-12"/>
        </w:rPr>
        <w:object w:dxaOrig="320" w:dyaOrig="360">
          <v:shape id="_x0000_i1031" type="#_x0000_t75" style="width:24pt;height:27.75pt" o:ole="">
            <v:imagedata r:id="rId13" o:title=""/>
          </v:shape>
          <o:OLEObject Type="Embed" ProgID="Equation.3" ShapeID="_x0000_i1031" DrawAspect="Content" ObjectID="_1675674000" r:id="rId17"/>
        </w:object>
      </w:r>
      <w:r w:rsidR="00BC2D78" w:rsidRPr="00806E43">
        <w:rPr>
          <w:rFonts w:ascii="Times New Roman" w:hAnsi="Times New Roman" w:cs="Times New Roman"/>
        </w:rPr>
        <w:t>(Hint: Standard</w:t>
      </w:r>
      <w:r w:rsidR="00BC2D78" w:rsidRPr="00806E43">
        <w:rPr>
          <w:rFonts w:ascii="Times New Roman" w:hAnsi="Times New Roman" w:cs="Times New Roman"/>
          <w:b/>
        </w:rPr>
        <w:t xml:space="preserve"> </w:t>
      </w:r>
      <w:r w:rsidR="00A84DDF" w:rsidRPr="00806E43">
        <w:rPr>
          <w:rFonts w:ascii="Times New Roman" w:hAnsi="Times New Roman" w:cs="Times New Roman"/>
          <w:b/>
        </w:rPr>
        <w:t xml:space="preserve">ERROR OF </w:t>
      </w:r>
      <w:r w:rsidR="00A84DDF" w:rsidRPr="00806E43">
        <w:rPr>
          <w:rFonts w:ascii="Times New Roman" w:hAnsi="Times New Roman" w:cs="Times New Roman"/>
          <w:b/>
          <w:position w:val="-4"/>
        </w:rPr>
        <w:object w:dxaOrig="279" w:dyaOrig="300">
          <v:shape id="_x0000_i1032" type="#_x0000_t75" style="width:14.25pt;height:15pt" o:ole="">
            <v:imagedata r:id="rId8" o:title=""/>
          </v:shape>
          <o:OLEObject Type="Embed" ProgID="Equation.3" ShapeID="_x0000_i1032" DrawAspect="Content" ObjectID="_1675674001" r:id="rId18"/>
        </w:object>
      </w:r>
      <w:r w:rsidR="00A84DDF" w:rsidRPr="00806E43">
        <w:rPr>
          <w:rFonts w:ascii="Times New Roman" w:hAnsi="Times New Roman" w:cs="Times New Roman"/>
        </w:rPr>
        <w:t xml:space="preserve"> </w:t>
      </w:r>
      <w:r w:rsidR="00BC2D78" w:rsidRPr="00806E43">
        <w:rPr>
          <w:rFonts w:ascii="Times New Roman" w:hAnsi="Times New Roman" w:cs="Times New Roman"/>
        </w:rPr>
        <w:t>)</w:t>
      </w:r>
    </w:p>
    <w:p w:rsidR="00B4540C" w:rsidRPr="00B4540C" w:rsidRDefault="00BC2D78" w:rsidP="00C112BD">
      <w:pPr>
        <w:pStyle w:val="ListParagraph"/>
        <w:numPr>
          <w:ilvl w:val="0"/>
          <w:numId w:val="1"/>
        </w:numPr>
        <w:rPr>
          <w:rFonts w:ascii="Times New Roman" w:hAnsi="Times New Roman" w:cs="Times New Roman"/>
          <w:b/>
        </w:rPr>
      </w:pPr>
      <w:r w:rsidRPr="00806E43">
        <w:rPr>
          <w:rFonts w:ascii="Times New Roman" w:hAnsi="Times New Roman" w:cs="Times New Roman"/>
        </w:rPr>
        <w:t>What is the formula for</w:t>
      </w:r>
    </w:p>
    <w:p w:rsidR="00C112BD" w:rsidRPr="00806E43" w:rsidRDefault="00BC2D78" w:rsidP="00B4540C">
      <w:pPr>
        <w:pStyle w:val="ListParagraph"/>
        <w:rPr>
          <w:rFonts w:ascii="Times New Roman" w:hAnsi="Times New Roman" w:cs="Times New Roman"/>
          <w:b/>
        </w:rPr>
      </w:pPr>
      <w:r w:rsidRPr="00806E43">
        <w:rPr>
          <w:rFonts w:ascii="Times New Roman" w:hAnsi="Times New Roman" w:cs="Times New Roman"/>
        </w:rPr>
        <w:t xml:space="preserve"> </w:t>
      </w:r>
      <w:r w:rsidRPr="00806E43">
        <w:rPr>
          <w:rFonts w:ascii="Times New Roman" w:hAnsi="Times New Roman" w:cs="Times New Roman"/>
          <w:position w:val="-12"/>
        </w:rPr>
        <w:object w:dxaOrig="320" w:dyaOrig="360">
          <v:shape id="_x0000_i1033" type="#_x0000_t75" style="width:24pt;height:27.75pt" o:ole="">
            <v:imagedata r:id="rId13" o:title=""/>
          </v:shape>
          <o:OLEObject Type="Embed" ProgID="Equation.3" ShapeID="_x0000_i1033" DrawAspect="Content" ObjectID="_1675674002" r:id="rId19"/>
        </w:object>
      </w:r>
      <w:r w:rsidRPr="00806E43">
        <w:rPr>
          <w:rFonts w:ascii="Times New Roman" w:hAnsi="Times New Roman" w:cs="Times New Roman"/>
        </w:rPr>
        <w:t>?</w:t>
      </w:r>
      <w:r w:rsidR="007B0E05" w:rsidRPr="00806E43">
        <w:rPr>
          <w:rFonts w:ascii="Times New Roman" w:hAnsi="Times New Roman" w:cs="Times New Roman"/>
        </w:rPr>
        <w:tab/>
      </w:r>
      <w:r w:rsidR="007B0E05" w:rsidRPr="00806E43">
        <w:rPr>
          <w:rFonts w:ascii="Times New Roman" w:hAnsi="Times New Roman" w:cs="Times New Roman"/>
        </w:rPr>
        <w:tab/>
      </w:r>
      <w:r w:rsidR="007B0E05" w:rsidRPr="00806E43">
        <w:rPr>
          <w:rFonts w:ascii="Times New Roman" w:hAnsi="Times New Roman" w:cs="Times New Roman"/>
          <w:b/>
          <w:position w:val="-28"/>
        </w:rPr>
        <w:object w:dxaOrig="420" w:dyaOrig="680">
          <v:shape id="_x0000_i1034" type="#_x0000_t75" style="width:21pt;height:33.75pt" o:ole="">
            <v:imagedata r:id="rId20" o:title=""/>
          </v:shape>
          <o:OLEObject Type="Embed" ProgID="Equation.3" ShapeID="_x0000_i1034" DrawAspect="Content" ObjectID="_1675674003" r:id="rId21"/>
        </w:object>
      </w:r>
    </w:p>
    <w:p w:rsidR="00106405" w:rsidRPr="00806E43" w:rsidRDefault="00106405" w:rsidP="00106405">
      <w:pPr>
        <w:pStyle w:val="ListParagraph"/>
        <w:rPr>
          <w:rFonts w:ascii="Times New Roman" w:hAnsi="Times New Roman" w:cs="Times New Roman"/>
          <w:b/>
        </w:rPr>
      </w:pPr>
    </w:p>
    <w:p w:rsidR="00B4540C" w:rsidRDefault="002920D5" w:rsidP="006D7ABB">
      <w:pPr>
        <w:pStyle w:val="ListParagraph"/>
        <w:numPr>
          <w:ilvl w:val="0"/>
          <w:numId w:val="1"/>
        </w:numPr>
        <w:rPr>
          <w:rFonts w:ascii="Times New Roman" w:hAnsi="Times New Roman" w:cs="Times New Roman"/>
        </w:rPr>
      </w:pPr>
      <w:r w:rsidRPr="00806E43">
        <w:rPr>
          <w:rFonts w:ascii="Times New Roman" w:hAnsi="Times New Roman" w:cs="Times New Roman"/>
        </w:rPr>
        <w:t>I</w:t>
      </w:r>
      <w:r w:rsidR="006D7ABB" w:rsidRPr="00806E43">
        <w:rPr>
          <w:rFonts w:ascii="Times New Roman" w:hAnsi="Times New Roman" w:cs="Times New Roman"/>
        </w:rPr>
        <w:t xml:space="preserve">f </w:t>
      </w:r>
      <w:r w:rsidR="00C112BD" w:rsidRPr="00806E43">
        <w:rPr>
          <w:rFonts w:ascii="Times New Roman" w:hAnsi="Times New Roman" w:cs="Times New Roman"/>
        </w:rPr>
        <w:t xml:space="preserve">the random variable </w:t>
      </w:r>
      <w:r w:rsidR="006D7ABB" w:rsidRPr="00806E43">
        <w:rPr>
          <w:rFonts w:ascii="Times New Roman" w:hAnsi="Times New Roman" w:cs="Times New Roman"/>
        </w:rPr>
        <w:t>X</w:t>
      </w:r>
      <w:r w:rsidR="00620577" w:rsidRPr="00806E43">
        <w:rPr>
          <w:rFonts w:ascii="Times New Roman" w:hAnsi="Times New Roman" w:cs="Times New Roman"/>
        </w:rPr>
        <w:t xml:space="preserve"> </w:t>
      </w:r>
      <w:r w:rsidR="006D7ABB" w:rsidRPr="00806E43">
        <w:rPr>
          <w:rFonts w:ascii="Times New Roman" w:hAnsi="Times New Roman" w:cs="Times New Roman"/>
        </w:rPr>
        <w:t>has a normal distribution, then</w:t>
      </w:r>
      <w:r w:rsidR="00C112BD" w:rsidRPr="00806E43">
        <w:rPr>
          <w:rFonts w:ascii="Times New Roman" w:hAnsi="Times New Roman" w:cs="Times New Roman"/>
        </w:rPr>
        <w:t xml:space="preserve"> the random variable </w:t>
      </w:r>
      <w:r w:rsidR="00C112BD" w:rsidRPr="00806E43">
        <w:rPr>
          <w:rFonts w:ascii="Times New Roman" w:hAnsi="Times New Roman" w:cs="Times New Roman"/>
          <w:position w:val="-4"/>
        </w:rPr>
        <w:object w:dxaOrig="279" w:dyaOrig="300">
          <v:shape id="_x0000_i1035" type="#_x0000_t75" style="width:14.25pt;height:15pt" o:ole="">
            <v:imagedata r:id="rId8" o:title=""/>
          </v:shape>
          <o:OLEObject Type="Embed" ProgID="Equation.3" ShapeID="_x0000_i1035" DrawAspect="Content" ObjectID="_1675674004" r:id="rId22"/>
        </w:object>
      </w:r>
      <w:r w:rsidR="006D7ABB" w:rsidRPr="00806E43">
        <w:rPr>
          <w:rFonts w:ascii="Times New Roman" w:hAnsi="Times New Roman" w:cs="Times New Roman"/>
        </w:rPr>
        <w:t xml:space="preserve">has a </w:t>
      </w:r>
    </w:p>
    <w:p w:rsidR="00620577" w:rsidRPr="00806E43" w:rsidRDefault="00583773" w:rsidP="00B4540C">
      <w:pPr>
        <w:pStyle w:val="ListParagraph"/>
        <w:rPr>
          <w:rFonts w:ascii="Times New Roman" w:hAnsi="Times New Roman" w:cs="Times New Roman"/>
        </w:rPr>
      </w:pPr>
      <w:r w:rsidRPr="00806E43">
        <w:rPr>
          <w:rFonts w:ascii="Times New Roman" w:hAnsi="Times New Roman" w:cs="Times New Roman"/>
          <w:b/>
          <w:u w:val="single"/>
        </w:rPr>
        <w:t>NORMAL</w:t>
      </w:r>
      <w:r w:rsidR="006D7ABB" w:rsidRPr="00806E43">
        <w:rPr>
          <w:rFonts w:ascii="Times New Roman" w:hAnsi="Times New Roman" w:cs="Times New Roman"/>
        </w:rPr>
        <w:t xml:space="preserve">  distribution. </w:t>
      </w:r>
    </w:p>
    <w:p w:rsidR="006D7ABB" w:rsidRPr="00806E43" w:rsidRDefault="006D7ABB" w:rsidP="006D7ABB">
      <w:pPr>
        <w:pStyle w:val="ListParagraph"/>
        <w:rPr>
          <w:rFonts w:ascii="Times New Roman" w:hAnsi="Times New Roman" w:cs="Times New Roman"/>
        </w:rPr>
      </w:pPr>
    </w:p>
    <w:p w:rsidR="006D7ABB" w:rsidRPr="00806E43" w:rsidRDefault="006D7ABB" w:rsidP="006D7ABB">
      <w:pPr>
        <w:rPr>
          <w:rFonts w:ascii="Times New Roman" w:hAnsi="Times New Roman" w:cs="Times New Roman"/>
        </w:rPr>
      </w:pPr>
      <w:r w:rsidRPr="00806E43">
        <w:rPr>
          <w:rFonts w:ascii="Times New Roman" w:hAnsi="Times New Roman" w:cs="Times New Roman"/>
        </w:rPr>
        <w:t>Suppose test scores (X) have a normal distribution with mean 70 and standard deviation 5.</w:t>
      </w:r>
    </w:p>
    <w:p w:rsidR="006D7ABB" w:rsidRPr="00806E43" w:rsidRDefault="006D7ABB" w:rsidP="006D7ABB">
      <w:pPr>
        <w:pStyle w:val="ListParagraph"/>
        <w:numPr>
          <w:ilvl w:val="0"/>
          <w:numId w:val="1"/>
        </w:numPr>
        <w:rPr>
          <w:rFonts w:ascii="Times New Roman" w:hAnsi="Times New Roman" w:cs="Times New Roman"/>
        </w:rPr>
      </w:pPr>
      <w:r w:rsidRPr="00806E43">
        <w:rPr>
          <w:rFonts w:ascii="Times New Roman" w:hAnsi="Times New Roman" w:cs="Times New Roman"/>
        </w:rPr>
        <w:t xml:space="preserve"> If you sample one test score at random, what is the chance that it will be less than 65?</w:t>
      </w:r>
    </w:p>
    <w:p w:rsidR="00900145" w:rsidRPr="00806E43" w:rsidRDefault="00900145" w:rsidP="00900145">
      <w:pPr>
        <w:rPr>
          <w:rFonts w:ascii="Times New Roman" w:hAnsi="Times New Roman" w:cs="Times New Roman"/>
        </w:rPr>
      </w:pPr>
    </w:p>
    <w:p w:rsidR="00900145" w:rsidRPr="00806E43" w:rsidRDefault="00BF6B38" w:rsidP="00900145">
      <w:pPr>
        <w:ind w:left="720"/>
        <w:rPr>
          <w:rFonts w:ascii="Times New Roman" w:hAnsi="Times New Roman" w:cs="Times New Roman"/>
        </w:rPr>
      </w:pPr>
      <w:r w:rsidRPr="00806E43">
        <w:rPr>
          <w:rFonts w:ascii="Times New Roman" w:hAnsi="Times New Roman" w:cs="Times New Roman"/>
          <w:position w:val="-28"/>
        </w:rPr>
        <w:object w:dxaOrig="4900" w:dyaOrig="680">
          <v:shape id="_x0000_i1036" type="#_x0000_t75" style="width:245.25pt;height:33.75pt" o:ole="">
            <v:imagedata r:id="rId23" o:title=""/>
          </v:shape>
          <o:OLEObject Type="Embed" ProgID="Equation.3" ShapeID="_x0000_i1036" DrawAspect="Content" ObjectID="_1675674005" r:id="rId24"/>
        </w:object>
      </w:r>
    </w:p>
    <w:p w:rsidR="00106405" w:rsidRPr="00806E43" w:rsidRDefault="00106405" w:rsidP="00106405">
      <w:pPr>
        <w:pStyle w:val="ListParagraph"/>
        <w:rPr>
          <w:rFonts w:ascii="Times New Roman" w:hAnsi="Times New Roman" w:cs="Times New Roman"/>
        </w:rPr>
      </w:pPr>
    </w:p>
    <w:p w:rsidR="006D7ABB" w:rsidRPr="00806E43" w:rsidRDefault="006D7ABB" w:rsidP="006D7ABB">
      <w:pPr>
        <w:pStyle w:val="ListParagraph"/>
        <w:numPr>
          <w:ilvl w:val="0"/>
          <w:numId w:val="1"/>
        </w:numPr>
        <w:rPr>
          <w:rFonts w:ascii="Times New Roman" w:hAnsi="Times New Roman" w:cs="Times New Roman"/>
        </w:rPr>
      </w:pPr>
      <w:r w:rsidRPr="00806E43">
        <w:rPr>
          <w:rFonts w:ascii="Times New Roman" w:hAnsi="Times New Roman" w:cs="Times New Roman"/>
        </w:rPr>
        <w:t xml:space="preserve">If you sample 36 test scores at random, what is the chanced that the average will be less than 65? </w:t>
      </w:r>
    </w:p>
    <w:p w:rsidR="00BF6B38" w:rsidRPr="00806E43" w:rsidRDefault="000D4D13" w:rsidP="00BF6B38">
      <w:pPr>
        <w:pStyle w:val="ListParagraph"/>
        <w:rPr>
          <w:rFonts w:ascii="Times New Roman" w:hAnsi="Times New Roman" w:cs="Times New Roman"/>
        </w:rPr>
      </w:pPr>
      <w:r w:rsidRPr="00806E43">
        <w:rPr>
          <w:rFonts w:ascii="Times New Roman" w:hAnsi="Times New Roman" w:cs="Times New Roman"/>
          <w:b/>
          <w:position w:val="-50"/>
        </w:rPr>
        <w:object w:dxaOrig="5400" w:dyaOrig="1120">
          <v:shape id="_x0000_i1037" type="#_x0000_t75" style="width:270pt;height:56.25pt" o:ole="">
            <v:imagedata r:id="rId25" o:title=""/>
          </v:shape>
          <o:OLEObject Type="Embed" ProgID="Equation.3" ShapeID="_x0000_i1037" DrawAspect="Content" ObjectID="_1675674006" r:id="rId26"/>
        </w:object>
      </w:r>
    </w:p>
    <w:p w:rsidR="006D7ABB" w:rsidRPr="00806E43" w:rsidRDefault="006D7ABB" w:rsidP="00C112BD">
      <w:pPr>
        <w:pStyle w:val="ListParagraph"/>
        <w:numPr>
          <w:ilvl w:val="0"/>
          <w:numId w:val="1"/>
        </w:numPr>
        <w:rPr>
          <w:rFonts w:ascii="Times New Roman" w:hAnsi="Times New Roman" w:cs="Times New Roman"/>
        </w:rPr>
      </w:pPr>
      <w:r w:rsidRPr="00806E43">
        <w:rPr>
          <w:rFonts w:ascii="Times New Roman" w:hAnsi="Times New Roman" w:cs="Times New Roman"/>
        </w:rPr>
        <w:t>Explain why the answer to #</w:t>
      </w:r>
      <w:r w:rsidR="00806E43">
        <w:rPr>
          <w:rFonts w:ascii="Times New Roman" w:hAnsi="Times New Roman" w:cs="Times New Roman"/>
        </w:rPr>
        <w:t>9</w:t>
      </w:r>
      <w:r w:rsidRPr="00806E43">
        <w:rPr>
          <w:rFonts w:ascii="Times New Roman" w:hAnsi="Times New Roman" w:cs="Times New Roman"/>
        </w:rPr>
        <w:t xml:space="preserve"> is less than #</w:t>
      </w:r>
      <w:r w:rsidR="00806E43">
        <w:rPr>
          <w:rFonts w:ascii="Times New Roman" w:hAnsi="Times New Roman" w:cs="Times New Roman"/>
        </w:rPr>
        <w:t>10</w:t>
      </w:r>
      <w:r w:rsidRPr="00806E43">
        <w:rPr>
          <w:rFonts w:ascii="Times New Roman" w:hAnsi="Times New Roman" w:cs="Times New Roman"/>
        </w:rPr>
        <w:t>. (Hint, draw a picture of the distribution of X for #</w:t>
      </w:r>
      <w:r w:rsidR="00806E43">
        <w:rPr>
          <w:rFonts w:ascii="Times New Roman" w:hAnsi="Times New Roman" w:cs="Times New Roman"/>
        </w:rPr>
        <w:t>9</w:t>
      </w:r>
      <w:r w:rsidRPr="00806E43">
        <w:rPr>
          <w:rFonts w:ascii="Times New Roman" w:hAnsi="Times New Roman" w:cs="Times New Roman"/>
        </w:rPr>
        <w:t xml:space="preserve"> and a picture of the sampling distribution of </w:t>
      </w:r>
      <w:r w:rsidRPr="00806E43">
        <w:rPr>
          <w:rFonts w:ascii="Times New Roman" w:hAnsi="Times New Roman" w:cs="Times New Roman"/>
          <w:position w:val="-4"/>
        </w:rPr>
        <w:object w:dxaOrig="279" w:dyaOrig="300">
          <v:shape id="_x0000_i1038" type="#_x0000_t75" style="width:14.25pt;height:15pt" o:ole="">
            <v:imagedata r:id="rId8" o:title=""/>
          </v:shape>
          <o:OLEObject Type="Embed" ProgID="Equation.3" ShapeID="_x0000_i1038" DrawAspect="Content" ObjectID="_1675674007" r:id="rId27"/>
        </w:object>
      </w:r>
      <w:r w:rsidRPr="00806E43">
        <w:rPr>
          <w:rFonts w:ascii="Times New Roman" w:hAnsi="Times New Roman" w:cs="Times New Roman"/>
        </w:rPr>
        <w:t>for #</w:t>
      </w:r>
      <w:r w:rsidR="00806E43">
        <w:rPr>
          <w:rFonts w:ascii="Times New Roman" w:hAnsi="Times New Roman" w:cs="Times New Roman"/>
        </w:rPr>
        <w:t>10</w:t>
      </w:r>
      <w:r w:rsidRPr="00806E43">
        <w:rPr>
          <w:rFonts w:ascii="Times New Roman" w:hAnsi="Times New Roman" w:cs="Times New Roman"/>
        </w:rPr>
        <w:t>, and compare them.</w:t>
      </w:r>
      <w:r w:rsidR="00C112BD" w:rsidRPr="00806E43">
        <w:rPr>
          <w:rFonts w:ascii="Times New Roman" w:hAnsi="Times New Roman" w:cs="Times New Roman"/>
        </w:rPr>
        <w:t>)</w:t>
      </w:r>
    </w:p>
    <w:p w:rsidR="00147DF1" w:rsidRPr="00806E43" w:rsidRDefault="00147DF1" w:rsidP="00147DF1">
      <w:pPr>
        <w:pStyle w:val="ListParagraph"/>
        <w:rPr>
          <w:rFonts w:ascii="Times New Roman" w:hAnsi="Times New Roman" w:cs="Times New Roman"/>
        </w:rPr>
      </w:pPr>
    </w:p>
    <w:p w:rsidR="007B0E05" w:rsidRPr="00806E43" w:rsidRDefault="00147DF1" w:rsidP="00806E43">
      <w:pPr>
        <w:pStyle w:val="ListParagraph"/>
        <w:rPr>
          <w:rFonts w:ascii="Times New Roman" w:hAnsi="Times New Roman" w:cs="Times New Roman"/>
          <w:b/>
        </w:rPr>
      </w:pPr>
      <w:r w:rsidRPr="00806E43">
        <w:rPr>
          <w:rFonts w:ascii="Times New Roman" w:hAnsi="Times New Roman" w:cs="Times New Roman"/>
          <w:b/>
        </w:rPr>
        <w:t xml:space="preserve">Any reasonable answer ok: Sample means are much closer together than individual values, so a number like 65, while it seems close to 70 on an individual basis, is actually very far from 70 when you are talking about sample means.  </w:t>
      </w:r>
    </w:p>
    <w:p w:rsidR="00D05AB1" w:rsidRDefault="00D05AB1" w:rsidP="00D05AB1">
      <w:pPr>
        <w:pStyle w:val="ListParagraph"/>
      </w:pPr>
    </w:p>
    <w:p w:rsidR="00D05AB1" w:rsidRDefault="00D05AB1" w:rsidP="00D05AB1"/>
    <w:p w:rsidR="006D7ABB" w:rsidRPr="00AD501D" w:rsidRDefault="006D7ABB" w:rsidP="006D7ABB"/>
    <w:p w:rsidR="00AD501D" w:rsidRPr="00AD501D" w:rsidRDefault="00AD501D" w:rsidP="00AD501D"/>
    <w:bookmarkEnd w:id="0"/>
    <w:p w:rsidR="00AD501D" w:rsidRPr="00AD501D" w:rsidRDefault="00AD501D" w:rsidP="00AD501D">
      <w:pPr>
        <w:pStyle w:val="ListParagraph"/>
      </w:pPr>
    </w:p>
    <w:sectPr w:rsidR="00AD501D" w:rsidRPr="00AD501D">
      <w:headerReference w:type="default" r:id="rId2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810DC" w:rsidRDefault="001810DC" w:rsidP="002920D5">
      <w:pPr>
        <w:spacing w:after="0" w:line="240" w:lineRule="auto"/>
      </w:pPr>
      <w:r>
        <w:separator/>
      </w:r>
    </w:p>
  </w:endnote>
  <w:endnote w:type="continuationSeparator" w:id="0">
    <w:p w:rsidR="001810DC" w:rsidRDefault="001810DC" w:rsidP="002920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810DC" w:rsidRDefault="001810DC" w:rsidP="002920D5">
      <w:pPr>
        <w:spacing w:after="0" w:line="240" w:lineRule="auto"/>
      </w:pPr>
      <w:r>
        <w:separator/>
      </w:r>
    </w:p>
  </w:footnote>
  <w:footnote w:type="continuationSeparator" w:id="0">
    <w:p w:rsidR="001810DC" w:rsidRDefault="001810DC" w:rsidP="002920D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20D5" w:rsidRPr="00C35935" w:rsidRDefault="002920D5">
    <w:pPr>
      <w:pStyle w:val="Header"/>
      <w:rPr>
        <w:rFonts w:ascii="Times New Roman" w:hAnsi="Times New Roman" w:cs="Times New Roman"/>
        <w:b/>
        <w:sz w:val="24"/>
      </w:rPr>
    </w:pPr>
    <w:r w:rsidRPr="00C35935">
      <w:rPr>
        <w:rFonts w:ascii="Times New Roman" w:hAnsi="Times New Roman" w:cs="Times New Roman"/>
        <w:b/>
        <w:sz w:val="24"/>
      </w:rPr>
      <w:t>STAT 1430</w:t>
    </w:r>
    <w:r w:rsidRPr="00C35935">
      <w:rPr>
        <w:rFonts w:ascii="Times New Roman" w:hAnsi="Times New Roman" w:cs="Times New Roman"/>
        <w:b/>
        <w:sz w:val="24"/>
      </w:rPr>
      <w:ptab w:relativeTo="margin" w:alignment="center" w:leader="none"/>
    </w:r>
    <w:r w:rsidRPr="00C35935">
      <w:rPr>
        <w:rFonts w:ascii="Times New Roman" w:hAnsi="Times New Roman" w:cs="Times New Roman"/>
        <w:b/>
        <w:sz w:val="24"/>
      </w:rPr>
      <w:t>Recitation 12</w:t>
    </w:r>
    <w:r w:rsidR="00C35935">
      <w:rPr>
        <w:rFonts w:ascii="Times New Roman" w:hAnsi="Times New Roman" w:cs="Times New Roman"/>
        <w:b/>
        <w:sz w:val="24"/>
      </w:rPr>
      <w:t>B</w:t>
    </w:r>
    <w:r w:rsidRPr="00C35935">
      <w:rPr>
        <w:rFonts w:ascii="Times New Roman" w:hAnsi="Times New Roman" w:cs="Times New Roman"/>
        <w:b/>
        <w:sz w:val="24"/>
      </w:rPr>
      <w:t xml:space="preserve"> (</w:t>
    </w:r>
    <w:r w:rsidRPr="00C35935">
      <w:rPr>
        <w:rFonts w:ascii="Times New Roman" w:hAnsi="Times New Roman" w:cs="Times New Roman"/>
        <w:b/>
        <w:sz w:val="24"/>
        <w:highlight w:val="yellow"/>
      </w:rPr>
      <w:t>SOLUTIONS</w:t>
    </w:r>
    <w:r w:rsidRPr="00C35935">
      <w:rPr>
        <w:rFonts w:ascii="Times New Roman" w:hAnsi="Times New Roman" w:cs="Times New Roman"/>
        <w:b/>
        <w:sz w:val="24"/>
      </w:rPr>
      <w:t>)</w:t>
    </w:r>
    <w:r w:rsidRPr="00C35935">
      <w:rPr>
        <w:rFonts w:ascii="Times New Roman" w:hAnsi="Times New Roman" w:cs="Times New Roman"/>
        <w:b/>
        <w:sz w:val="24"/>
      </w:rPr>
      <w:ptab w:relativeTo="margin" w:alignment="right" w:leader="none"/>
    </w:r>
    <w:r w:rsidR="00A4556C">
      <w:rPr>
        <w:rFonts w:ascii="Times New Roman" w:hAnsi="Times New Roman" w:cs="Times New Roman"/>
        <w:b/>
        <w:sz w:val="24"/>
      </w:rPr>
      <w:t>Normal Approx/Sample Dist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432790"/>
    <w:multiLevelType w:val="hybridMultilevel"/>
    <w:tmpl w:val="8CA28D08"/>
    <w:lvl w:ilvl="0" w:tplc="0409000F">
      <w:start w:val="1"/>
      <w:numFmt w:val="decimal"/>
      <w:lvlText w:val="%1."/>
      <w:lvlJc w:val="left"/>
      <w:pPr>
        <w:ind w:left="540" w:hanging="360"/>
      </w:pPr>
      <w:rPr>
        <w:rFonts w:hint="default"/>
      </w:rPr>
    </w:lvl>
    <w:lvl w:ilvl="1" w:tplc="FB266372">
      <w:start w:val="1"/>
      <w:numFmt w:val="lowerLetter"/>
      <w:lvlText w:val="%2."/>
      <w:lvlJc w:val="left"/>
      <w:pPr>
        <w:ind w:left="1440" w:hanging="360"/>
      </w:pPr>
      <w:rPr>
        <w:b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D942A3C"/>
    <w:multiLevelType w:val="hybridMultilevel"/>
    <w:tmpl w:val="5DE46628"/>
    <w:lvl w:ilvl="0" w:tplc="9F8A1678">
      <w:start w:val="1"/>
      <w:numFmt w:val="decimal"/>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4666B5C"/>
    <w:multiLevelType w:val="hybridMultilevel"/>
    <w:tmpl w:val="E31C630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4BC3"/>
    <w:rsid w:val="000D4D13"/>
    <w:rsid w:val="00106405"/>
    <w:rsid w:val="00117EC5"/>
    <w:rsid w:val="00124F67"/>
    <w:rsid w:val="00147DF1"/>
    <w:rsid w:val="001810DC"/>
    <w:rsid w:val="001D3FAB"/>
    <w:rsid w:val="001D4423"/>
    <w:rsid w:val="001F7BCC"/>
    <w:rsid w:val="002920D5"/>
    <w:rsid w:val="00343597"/>
    <w:rsid w:val="00395F47"/>
    <w:rsid w:val="003A1D19"/>
    <w:rsid w:val="003D61F3"/>
    <w:rsid w:val="00421EAA"/>
    <w:rsid w:val="0049617F"/>
    <w:rsid w:val="00526CA0"/>
    <w:rsid w:val="00583773"/>
    <w:rsid w:val="005C252A"/>
    <w:rsid w:val="00620577"/>
    <w:rsid w:val="006658B6"/>
    <w:rsid w:val="006D7ABB"/>
    <w:rsid w:val="006F159D"/>
    <w:rsid w:val="00764BC3"/>
    <w:rsid w:val="0079105C"/>
    <w:rsid w:val="007B0E05"/>
    <w:rsid w:val="00806E43"/>
    <w:rsid w:val="008622B2"/>
    <w:rsid w:val="008A1BDC"/>
    <w:rsid w:val="00900145"/>
    <w:rsid w:val="00A11413"/>
    <w:rsid w:val="00A15365"/>
    <w:rsid w:val="00A4556C"/>
    <w:rsid w:val="00A84DDF"/>
    <w:rsid w:val="00AB7713"/>
    <w:rsid w:val="00AD501D"/>
    <w:rsid w:val="00AF5E7C"/>
    <w:rsid w:val="00B4540C"/>
    <w:rsid w:val="00BB0864"/>
    <w:rsid w:val="00BC2D78"/>
    <w:rsid w:val="00BF6B38"/>
    <w:rsid w:val="00C112BD"/>
    <w:rsid w:val="00C35935"/>
    <w:rsid w:val="00C51200"/>
    <w:rsid w:val="00D05AB1"/>
    <w:rsid w:val="00DC10BC"/>
    <w:rsid w:val="00DE637A"/>
    <w:rsid w:val="00ED3A0B"/>
    <w:rsid w:val="00ED485E"/>
    <w:rsid w:val="00FB2992"/>
    <w:rsid w:val="00FC67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4A8B799-63A3-4DA0-9E25-A7420FCA06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72"/>
    <w:qFormat/>
    <w:rsid w:val="00117EC5"/>
    <w:pPr>
      <w:ind w:left="720"/>
      <w:contextualSpacing/>
    </w:pPr>
  </w:style>
  <w:style w:type="paragraph" w:styleId="Header">
    <w:name w:val="header"/>
    <w:basedOn w:val="Normal"/>
    <w:link w:val="HeaderChar"/>
    <w:uiPriority w:val="99"/>
    <w:unhideWhenUsed/>
    <w:rsid w:val="002920D5"/>
    <w:pPr>
      <w:tabs>
        <w:tab w:val="center" w:pos="4680"/>
        <w:tab w:val="right" w:pos="9360"/>
      </w:tabs>
      <w:spacing w:after="0" w:line="240" w:lineRule="auto"/>
    </w:pPr>
  </w:style>
  <w:style w:type="character" w:customStyle="1" w:styleId="HeaderChar">
    <w:name w:val="Header Char"/>
    <w:basedOn w:val="DefaultParagraphFont"/>
    <w:link w:val="Header"/>
    <w:uiPriority w:val="99"/>
    <w:rsid w:val="002920D5"/>
  </w:style>
  <w:style w:type="paragraph" w:styleId="Footer">
    <w:name w:val="footer"/>
    <w:basedOn w:val="Normal"/>
    <w:link w:val="FooterChar"/>
    <w:uiPriority w:val="99"/>
    <w:unhideWhenUsed/>
    <w:rsid w:val="002920D5"/>
    <w:pPr>
      <w:tabs>
        <w:tab w:val="center" w:pos="4680"/>
        <w:tab w:val="right" w:pos="9360"/>
      </w:tabs>
      <w:spacing w:after="0" w:line="240" w:lineRule="auto"/>
    </w:pPr>
  </w:style>
  <w:style w:type="character" w:customStyle="1" w:styleId="FooterChar">
    <w:name w:val="Footer Char"/>
    <w:basedOn w:val="DefaultParagraphFont"/>
    <w:link w:val="Footer"/>
    <w:uiPriority w:val="99"/>
    <w:rsid w:val="002920D5"/>
  </w:style>
  <w:style w:type="paragraph" w:styleId="BalloonText">
    <w:name w:val="Balloon Text"/>
    <w:basedOn w:val="Normal"/>
    <w:link w:val="BalloonTextChar"/>
    <w:uiPriority w:val="99"/>
    <w:semiHidden/>
    <w:unhideWhenUsed/>
    <w:rsid w:val="002920D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920D5"/>
    <w:rPr>
      <w:rFonts w:ascii="Tahoma" w:hAnsi="Tahoma" w:cs="Tahoma"/>
      <w:sz w:val="16"/>
      <w:szCs w:val="16"/>
    </w:rPr>
  </w:style>
  <w:style w:type="character" w:styleId="PlaceholderText">
    <w:name w:val="Placeholder Text"/>
    <w:basedOn w:val="DefaultParagraphFont"/>
    <w:uiPriority w:val="99"/>
    <w:semiHidden/>
    <w:rsid w:val="003D61F3"/>
    <w:rPr>
      <w:color w:val="808080"/>
    </w:rPr>
  </w:style>
  <w:style w:type="paragraph" w:customStyle="1" w:styleId="Question">
    <w:name w:val="Question"/>
    <w:basedOn w:val="Normal"/>
    <w:rsid w:val="00A11413"/>
    <w:pPr>
      <w:tabs>
        <w:tab w:val="left" w:pos="720"/>
      </w:tabs>
      <w:spacing w:after="0" w:line="240" w:lineRule="auto"/>
      <w:ind w:left="720" w:hanging="720"/>
    </w:pPr>
    <w:rPr>
      <w:rFonts w:ascii="Times New Roman" w:eastAsia="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image" Target="media/image4.wmf"/><Relationship Id="rId18" Type="http://schemas.openxmlformats.org/officeDocument/2006/relationships/oleObject" Target="embeddings/oleObject8.bin"/><Relationship Id="rId26" Type="http://schemas.openxmlformats.org/officeDocument/2006/relationships/oleObject" Target="embeddings/oleObject13.bin"/><Relationship Id="rId3" Type="http://schemas.openxmlformats.org/officeDocument/2006/relationships/settings" Target="settings.xml"/><Relationship Id="rId21" Type="http://schemas.openxmlformats.org/officeDocument/2006/relationships/oleObject" Target="embeddings/oleObject10.bin"/><Relationship Id="rId7" Type="http://schemas.openxmlformats.org/officeDocument/2006/relationships/image" Target="media/image1.png"/><Relationship Id="rId12" Type="http://schemas.openxmlformats.org/officeDocument/2006/relationships/oleObject" Target="embeddings/oleObject3.bin"/><Relationship Id="rId17" Type="http://schemas.openxmlformats.org/officeDocument/2006/relationships/oleObject" Target="embeddings/oleObject7.bin"/><Relationship Id="rId25" Type="http://schemas.openxmlformats.org/officeDocument/2006/relationships/image" Target="media/image7.wmf"/><Relationship Id="rId2" Type="http://schemas.openxmlformats.org/officeDocument/2006/relationships/styles" Target="styles.xml"/><Relationship Id="rId16" Type="http://schemas.openxmlformats.org/officeDocument/2006/relationships/oleObject" Target="embeddings/oleObject6.bin"/><Relationship Id="rId20" Type="http://schemas.openxmlformats.org/officeDocument/2006/relationships/image" Target="media/image5.wmf"/><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2.bin"/><Relationship Id="rId24" Type="http://schemas.openxmlformats.org/officeDocument/2006/relationships/oleObject" Target="embeddings/oleObject12.bin"/><Relationship Id="rId5" Type="http://schemas.openxmlformats.org/officeDocument/2006/relationships/footnotes" Target="footnotes.xml"/><Relationship Id="rId15" Type="http://schemas.openxmlformats.org/officeDocument/2006/relationships/oleObject" Target="embeddings/oleObject5.bin"/><Relationship Id="rId23" Type="http://schemas.openxmlformats.org/officeDocument/2006/relationships/image" Target="media/image6.wmf"/><Relationship Id="rId28" Type="http://schemas.openxmlformats.org/officeDocument/2006/relationships/header" Target="header1.xml"/><Relationship Id="rId10" Type="http://schemas.openxmlformats.org/officeDocument/2006/relationships/image" Target="media/image3.wmf"/><Relationship Id="rId19" Type="http://schemas.openxmlformats.org/officeDocument/2006/relationships/oleObject" Target="embeddings/oleObject9.bin"/><Relationship Id="rId4" Type="http://schemas.openxmlformats.org/officeDocument/2006/relationships/webSettings" Target="webSettings.xml"/><Relationship Id="rId9" Type="http://schemas.openxmlformats.org/officeDocument/2006/relationships/oleObject" Target="embeddings/oleObject1.bin"/><Relationship Id="rId14" Type="http://schemas.openxmlformats.org/officeDocument/2006/relationships/oleObject" Target="embeddings/oleObject4.bin"/><Relationship Id="rId22" Type="http://schemas.openxmlformats.org/officeDocument/2006/relationships/oleObject" Target="embeddings/oleObject11.bin"/><Relationship Id="rId27" Type="http://schemas.openxmlformats.org/officeDocument/2006/relationships/oleObject" Target="embeddings/oleObject14.bin"/><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1048</Words>
  <Characters>5980</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Deb Rumsey</dc:creator>
  <cp:lastModifiedBy>common11</cp:lastModifiedBy>
  <cp:revision>3</cp:revision>
  <dcterms:created xsi:type="dcterms:W3CDTF">2017-04-13T20:31:00Z</dcterms:created>
  <dcterms:modified xsi:type="dcterms:W3CDTF">2021-02-24T06:43:00Z</dcterms:modified>
</cp:coreProperties>
</file>