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F4A" w:rsidRDefault="00743F4A" w:rsidP="00743F4A">
      <w:pPr>
        <w:pStyle w:val="NormalText"/>
      </w:pPr>
      <w:bookmarkStart w:id="0" w:name="_GoBack"/>
      <w:bookmarkEnd w:id="0"/>
      <w:r>
        <w:t xml:space="preserve">I Scream For Ice Cream sells specialty ice cream in three flavors: Rocky Road, Peanut Butter, and Fruity </w:t>
      </w:r>
      <w:proofErr w:type="spellStart"/>
      <w:r>
        <w:t>Tooty</w:t>
      </w:r>
      <w:proofErr w:type="spellEnd"/>
      <w:r>
        <w:t xml:space="preserve">. It sold 15,000 gallons last year. For every five gallons of ice cream sold, one gallon is Fruity </w:t>
      </w:r>
      <w:proofErr w:type="spellStart"/>
      <w:r>
        <w:t>Tooty</w:t>
      </w:r>
      <w:proofErr w:type="spellEnd"/>
      <w:r>
        <w:t xml:space="preserve"> and the remainder is split evenly between Peanut Butter and Rocky Road. Fixed costs for I Scream </w:t>
      </w:r>
      <w:proofErr w:type="gramStart"/>
      <w:r>
        <w:t>For</w:t>
      </w:r>
      <w:proofErr w:type="gramEnd"/>
      <w:r>
        <w:t xml:space="preserve"> Ice Cream are $27,000 and additional information follows:</w:t>
      </w:r>
    </w:p>
    <w:p w:rsidR="00743F4A" w:rsidRDefault="00743F4A" w:rsidP="00743F4A">
      <w:pPr>
        <w:pStyle w:val="NormalText"/>
      </w:pP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40"/>
        <w:gridCol w:w="1480"/>
        <w:gridCol w:w="1300"/>
        <w:gridCol w:w="1180"/>
      </w:tblGrid>
      <w:tr w:rsidR="00743F4A" w:rsidRPr="001F6007" w:rsidTr="006B1215">
        <w:tc>
          <w:tcPr>
            <w:tcW w:w="39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743F4A" w:rsidRPr="001F6007" w:rsidRDefault="00743F4A" w:rsidP="006B1215">
            <w:pPr>
              <w:pStyle w:val="NormalText"/>
            </w:pPr>
          </w:p>
        </w:tc>
        <w:tc>
          <w:tcPr>
            <w:tcW w:w="1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>Rocky Road</w:t>
            </w:r>
          </w:p>
        </w:tc>
        <w:tc>
          <w:tcPr>
            <w:tcW w:w="13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>Peanut Butter</w:t>
            </w:r>
          </w:p>
        </w:tc>
        <w:tc>
          <w:tcPr>
            <w:tcW w:w="1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 xml:space="preserve">Fruity </w:t>
            </w:r>
            <w:proofErr w:type="spellStart"/>
            <w:r w:rsidRPr="001F6007">
              <w:t>Tooty</w:t>
            </w:r>
            <w:proofErr w:type="spellEnd"/>
          </w:p>
        </w:tc>
      </w:tr>
      <w:tr w:rsidR="00743F4A" w:rsidRPr="001F6007" w:rsidTr="006B1215">
        <w:tc>
          <w:tcPr>
            <w:tcW w:w="39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>Sales price per gallon</w:t>
            </w:r>
          </w:p>
        </w:tc>
        <w:tc>
          <w:tcPr>
            <w:tcW w:w="1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 xml:space="preserve"> $5.50 </w:t>
            </w:r>
          </w:p>
        </w:tc>
        <w:tc>
          <w:tcPr>
            <w:tcW w:w="13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 xml:space="preserve"> $4.00 </w:t>
            </w:r>
          </w:p>
        </w:tc>
        <w:tc>
          <w:tcPr>
            <w:tcW w:w="1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 xml:space="preserve"> $3.50 </w:t>
            </w:r>
          </w:p>
        </w:tc>
      </w:tr>
      <w:tr w:rsidR="00743F4A" w:rsidRPr="001F6007" w:rsidTr="006B1215">
        <w:tc>
          <w:tcPr>
            <w:tcW w:w="39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>Variable cost per gallon</w:t>
            </w:r>
          </w:p>
        </w:tc>
        <w:tc>
          <w:tcPr>
            <w:tcW w:w="1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 xml:space="preserve"> $3.00 </w:t>
            </w:r>
          </w:p>
        </w:tc>
        <w:tc>
          <w:tcPr>
            <w:tcW w:w="13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 xml:space="preserve"> $2.00 </w:t>
            </w:r>
          </w:p>
        </w:tc>
        <w:tc>
          <w:tcPr>
            <w:tcW w:w="1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 xml:space="preserve"> $2.50 </w:t>
            </w:r>
          </w:p>
        </w:tc>
      </w:tr>
    </w:tbl>
    <w:p w:rsidR="00743F4A" w:rsidRDefault="00743F4A" w:rsidP="00743F4A">
      <w:pPr>
        <w:pStyle w:val="NormalText"/>
      </w:pPr>
    </w:p>
    <w:p w:rsidR="00743F4A" w:rsidRDefault="00743F4A" w:rsidP="00743F4A">
      <w:pPr>
        <w:pStyle w:val="NormalText"/>
      </w:pPr>
      <w:r>
        <w:t xml:space="preserve">The breakeven sales volume in gallons for I Scream </w:t>
      </w:r>
      <w:proofErr w:type="gramStart"/>
      <w:r>
        <w:t>For</w:t>
      </w:r>
      <w:proofErr w:type="gramEnd"/>
      <w:r>
        <w:t xml:space="preserve"> Ice Cream is</w:t>
      </w:r>
    </w:p>
    <w:p w:rsidR="00743F4A" w:rsidRDefault="00743F4A" w:rsidP="00743F4A">
      <w:pPr>
        <w:pStyle w:val="NormalText"/>
      </w:pPr>
      <w:r>
        <w:t>A) 5,400.</w:t>
      </w:r>
    </w:p>
    <w:p w:rsidR="00743F4A" w:rsidRDefault="00743F4A" w:rsidP="00743F4A">
      <w:pPr>
        <w:pStyle w:val="NormalText"/>
      </w:pPr>
      <w:r>
        <w:t>B) 7,500.</w:t>
      </w:r>
    </w:p>
    <w:p w:rsidR="00743F4A" w:rsidRDefault="00743F4A" w:rsidP="00743F4A">
      <w:pPr>
        <w:pStyle w:val="NormalText"/>
      </w:pPr>
      <w:r>
        <w:t>C) 3,857.</w:t>
      </w:r>
    </w:p>
    <w:p w:rsidR="00743F4A" w:rsidRDefault="00743F4A" w:rsidP="00743F4A">
      <w:pPr>
        <w:pStyle w:val="NormalText"/>
      </w:pPr>
      <w:r>
        <w:t>D) 13,500.</w:t>
      </w:r>
    </w:p>
    <w:p w:rsidR="00743F4A" w:rsidRDefault="00743F4A" w:rsidP="00743F4A">
      <w:pPr>
        <w:pStyle w:val="NormalText"/>
      </w:pPr>
      <w:r>
        <w:t>Answer:  D</w:t>
      </w:r>
    </w:p>
    <w:p w:rsidR="00743F4A" w:rsidRDefault="00743F4A" w:rsidP="00743F4A">
      <w:pPr>
        <w:pStyle w:val="NormalText"/>
      </w:pPr>
      <w:r>
        <w:t xml:space="preserve">Explanation:  D) </w:t>
      </w: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1080"/>
        <w:gridCol w:w="1080"/>
        <w:gridCol w:w="1080"/>
        <w:gridCol w:w="1080"/>
      </w:tblGrid>
      <w:tr w:rsidR="00743F4A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743F4A" w:rsidRPr="001F6007" w:rsidRDefault="00743F4A" w:rsidP="006B1215">
            <w:pPr>
              <w:pStyle w:val="NormalText"/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center"/>
            </w:pPr>
            <w:r w:rsidRPr="001F6007">
              <w:t>Rocky Road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center"/>
            </w:pPr>
            <w:r w:rsidRPr="001F6007">
              <w:t>Peanut Butter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center"/>
            </w:pPr>
            <w:r w:rsidRPr="001F6007">
              <w:t xml:space="preserve">Fruity </w:t>
            </w:r>
            <w:proofErr w:type="spellStart"/>
            <w:r w:rsidRPr="001F6007">
              <w:t>Tooty</w:t>
            </w:r>
            <w:proofErr w:type="spellEnd"/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center"/>
            </w:pPr>
            <w:r w:rsidRPr="001F6007">
              <w:t>Total</w:t>
            </w:r>
          </w:p>
        </w:tc>
      </w:tr>
      <w:tr w:rsidR="00743F4A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>Sales price per gallon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right"/>
            </w:pPr>
            <w:r w:rsidRPr="001F6007">
              <w:t>$5.50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right"/>
            </w:pPr>
            <w:r w:rsidRPr="001F6007">
              <w:t>$4.00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right"/>
            </w:pPr>
            <w:r w:rsidRPr="001F6007">
              <w:t>$3.50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right"/>
            </w:pPr>
          </w:p>
        </w:tc>
      </w:tr>
      <w:tr w:rsidR="00743F4A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>Variable cost per gallon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right"/>
            </w:pPr>
            <w:r w:rsidRPr="001F6007">
              <w:t>$3.00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right"/>
            </w:pPr>
            <w:r w:rsidRPr="001F6007">
              <w:t>$2.00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right"/>
            </w:pPr>
            <w:r w:rsidRPr="001F6007">
              <w:t>$2.50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right"/>
            </w:pPr>
          </w:p>
        </w:tc>
      </w:tr>
      <w:tr w:rsidR="00743F4A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>Contribution margin/unit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right"/>
            </w:pPr>
            <w:r w:rsidRPr="001F6007">
              <w:t>$2.50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right"/>
            </w:pPr>
            <w:r w:rsidRPr="001F6007">
              <w:t>$2.00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right"/>
            </w:pPr>
            <w:r w:rsidRPr="001F6007">
              <w:t>$1.00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right"/>
            </w:pPr>
          </w:p>
        </w:tc>
      </w:tr>
      <w:tr w:rsidR="00743F4A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>Sales mix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center"/>
            </w:pPr>
            <w:r w:rsidRPr="001F6007">
              <w:t>2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center"/>
            </w:pPr>
            <w:r w:rsidRPr="001F6007">
              <w:t>2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center"/>
            </w:pPr>
            <w:r w:rsidRPr="001F6007"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center"/>
            </w:pPr>
            <w:r w:rsidRPr="001F6007">
              <w:t>5</w:t>
            </w:r>
          </w:p>
        </w:tc>
      </w:tr>
      <w:tr w:rsidR="00743F4A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>Contribution margin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center"/>
            </w:pPr>
            <w:r w:rsidRPr="001F6007">
              <w:t>5.00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center"/>
            </w:pPr>
            <w:r w:rsidRPr="001F6007">
              <w:t>4.00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center"/>
            </w:pPr>
            <w:r w:rsidRPr="001F6007">
              <w:t>1.00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center"/>
            </w:pPr>
            <w:r w:rsidRPr="001F6007">
              <w:t>10</w:t>
            </w:r>
          </w:p>
        </w:tc>
      </w:tr>
      <w:tr w:rsidR="00743F4A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743F4A" w:rsidRPr="001F6007" w:rsidRDefault="00743F4A" w:rsidP="006B1215">
            <w:pPr>
              <w:pStyle w:val="NormalText"/>
            </w:pPr>
            <w:r w:rsidRPr="001F6007">
              <w:t>Weighted average CM (10/5)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43F4A" w:rsidRPr="001F6007" w:rsidRDefault="00743F4A" w:rsidP="006B1215">
            <w:pPr>
              <w:pStyle w:val="NormalText"/>
              <w:jc w:val="center"/>
            </w:pPr>
            <w:r w:rsidRPr="001F6007">
              <w:t>2.00</w:t>
            </w:r>
          </w:p>
        </w:tc>
      </w:tr>
    </w:tbl>
    <w:p w:rsidR="00743F4A" w:rsidRDefault="00743F4A" w:rsidP="00743F4A">
      <w:pPr>
        <w:pStyle w:val="NormalText"/>
      </w:pPr>
    </w:p>
    <w:p w:rsidR="00743F4A" w:rsidRDefault="00743F4A" w:rsidP="00743F4A">
      <w:pPr>
        <w:pStyle w:val="NormalText"/>
        <w:tabs>
          <w:tab w:val="left" w:pos="3260"/>
        </w:tabs>
      </w:pPr>
      <w:r>
        <w:t xml:space="preserve">Fixed cost + </w:t>
      </w:r>
      <w:proofErr w:type="gramStart"/>
      <w:r>
        <w:t>Operating</w:t>
      </w:r>
      <w:proofErr w:type="gramEnd"/>
      <w:r>
        <w:t xml:space="preserve"> income</w:t>
      </w:r>
      <w:r>
        <w:tab/>
        <w:t>$27,000 + 0</w:t>
      </w:r>
    </w:p>
    <w:p w:rsidR="00743F4A" w:rsidRDefault="00743F4A" w:rsidP="00743F4A">
      <w:pPr>
        <w:pStyle w:val="NormalText"/>
        <w:tabs>
          <w:tab w:val="left" w:pos="3260"/>
        </w:tabs>
      </w:pPr>
      <w:r>
        <w:t>Weighted average CM</w:t>
      </w:r>
      <w:r>
        <w:tab/>
        <w:t>2.0</w:t>
      </w:r>
    </w:p>
    <w:p w:rsidR="00743F4A" w:rsidRDefault="00743F4A" w:rsidP="00743F4A">
      <w:pPr>
        <w:pStyle w:val="NormalText"/>
        <w:tabs>
          <w:tab w:val="left" w:pos="3260"/>
        </w:tabs>
      </w:pPr>
      <w:r>
        <w:t>Breakeven sales volume</w:t>
      </w:r>
      <w:r>
        <w:tab/>
        <w:t>13,500</w:t>
      </w:r>
    </w:p>
    <w:p w:rsidR="00211DC6" w:rsidRDefault="007E6BB4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F4A"/>
    <w:rsid w:val="003B0838"/>
    <w:rsid w:val="00743F4A"/>
    <w:rsid w:val="007C65F5"/>
    <w:rsid w:val="007E6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847782-9E69-4009-A5DC-4963DA58F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3F4A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rsid w:val="00743F4A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2021-02-23T05:04:00Z</dcterms:created>
  <dcterms:modified xsi:type="dcterms:W3CDTF">2021-02-23T06:43:00Z</dcterms:modified>
</cp:coreProperties>
</file>