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680E" w:rsidRDefault="00AC680E" w:rsidP="00AC680E">
      <w:bookmarkStart w:id="0" w:name="_GoBack"/>
    </w:p>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ahoma" w:eastAsia="Times New Roman" w:hAnsi="Tahoma" w:cs="Tahoma"/>
          <w:color w:val="333333"/>
          <w:sz w:val="21"/>
          <w:szCs w:val="21"/>
          <w:shd w:val="clear" w:color="auto" w:fill="FFFFFF"/>
        </w:rPr>
        <w:t>In a persuasive message, abstract nouns and passive verbs help readers see a product, service, or idea and its benefits more vividly than do concrete nouns and active verbs.</w:t>
      </w:r>
    </w:p>
    <w:p w:rsidR="00AC680E" w:rsidRDefault="00AC680E" w:rsidP="00347823">
      <w:pPr>
        <w:ind w:left="360"/>
      </w:pPr>
      <w:r>
        <w:t xml:space="preserve">ANSWER: false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imes New Roman" w:eastAsia="Times New Roman" w:hAnsi="Times New Roman" w:cs="Times New Roman"/>
          <w:color w:val="000000"/>
          <w:sz w:val="22"/>
          <w:szCs w:val="22"/>
          <w:shd w:val="clear" w:color="auto" w:fill="FFFFFF"/>
        </w:rPr>
        <w:t>Collecting too much </w:t>
      </w:r>
      <w:r w:rsidRPr="00347823">
        <w:rPr>
          <w:rFonts w:ascii="Times New Roman" w:eastAsia="Times New Roman" w:hAnsi="Times New Roman" w:cs="Times New Roman"/>
          <w:color w:val="000000"/>
          <w:sz w:val="22"/>
          <w:szCs w:val="22"/>
          <w:bdr w:val="none" w:sz="0" w:space="0" w:color="auto" w:frame="1"/>
          <w:shd w:val="clear" w:color="auto" w:fill="FFFFFF"/>
        </w:rPr>
        <w:t>secondary </w:t>
      </w:r>
      <w:r w:rsidRPr="00347823">
        <w:rPr>
          <w:rFonts w:ascii="Times New Roman" w:eastAsia="Times New Roman" w:hAnsi="Times New Roman" w:cs="Times New Roman"/>
          <w:color w:val="000000"/>
          <w:sz w:val="22"/>
          <w:szCs w:val="22"/>
          <w:shd w:val="clear" w:color="auto" w:fill="FFFFFF"/>
        </w:rPr>
        <w:t>information is one of the major deterrents to good report writing.</w:t>
      </w:r>
    </w:p>
    <w:p w:rsidR="00AC680E" w:rsidRDefault="00AC680E" w:rsidP="00347823">
      <w:pPr>
        <w:ind w:left="360"/>
      </w:pPr>
      <w:r>
        <w:t xml:space="preserve">ANSWER: true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ahoma" w:eastAsia="Times New Roman" w:hAnsi="Tahoma" w:cs="Tahoma"/>
          <w:color w:val="333333"/>
          <w:sz w:val="21"/>
          <w:szCs w:val="21"/>
          <w:shd w:val="clear" w:color="auto" w:fill="FFFFFF"/>
        </w:rPr>
        <w:t>Two footnotes cannot appear on the same page.</w:t>
      </w:r>
    </w:p>
    <w:p w:rsidR="00AC680E" w:rsidRDefault="00AC680E" w:rsidP="00347823">
      <w:pPr>
        <w:pStyle w:val="ListParagraph"/>
      </w:pPr>
      <w:r>
        <w:t>ANSWER: false</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Georgia" w:eastAsia="Times New Roman" w:hAnsi="Georgia" w:cs="Times New Roman"/>
          <w:color w:val="333333"/>
          <w:sz w:val="21"/>
          <w:szCs w:val="21"/>
          <w:shd w:val="clear" w:color="auto" w:fill="FFFFFF"/>
        </w:rPr>
        <w:t>Which of the following is a similarity between online surveys and telephone surveys?</w:t>
      </w:r>
    </w:p>
    <w:p w:rsidR="00AC680E" w:rsidRDefault="00AC680E" w:rsidP="00347823">
      <w:pPr>
        <w:pStyle w:val="ListParagraph"/>
      </w:pPr>
      <w:r>
        <w:t xml:space="preserve">ANSWER: both are inexpensive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imes New Roman" w:eastAsia="Times New Roman" w:hAnsi="Times New Roman" w:cs="Times New Roman"/>
          <w:color w:val="000000"/>
          <w:sz w:val="22"/>
          <w:szCs w:val="22"/>
          <w:shd w:val="clear" w:color="auto" w:fill="FFFFFF"/>
        </w:rPr>
        <w:t>Revisions to organizational charts become complex when prepared using word-processing or graphics software.</w:t>
      </w:r>
    </w:p>
    <w:p w:rsidR="00AC680E" w:rsidRDefault="00AC680E" w:rsidP="00347823">
      <w:pPr>
        <w:pStyle w:val="ListParagraph"/>
      </w:pPr>
      <w:r>
        <w:t xml:space="preserve">ANSWER: false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imes New Roman" w:eastAsia="Times New Roman" w:hAnsi="Times New Roman" w:cs="Times New Roman"/>
          <w:color w:val="000000"/>
          <w:sz w:val="22"/>
          <w:szCs w:val="22"/>
          <w:shd w:val="clear" w:color="auto" w:fill="FFFFFF"/>
        </w:rPr>
        <w:t>In formal reports, the use of </w:t>
      </w:r>
      <w:r w:rsidRPr="00347823">
        <w:rPr>
          <w:rFonts w:ascii="Times New Roman" w:eastAsia="Times New Roman" w:hAnsi="Times New Roman" w:cs="Times New Roman"/>
          <w:color w:val="000000"/>
          <w:sz w:val="22"/>
          <w:szCs w:val="22"/>
          <w:bdr w:val="none" w:sz="0" w:space="0" w:color="auto" w:frame="1"/>
          <w:shd w:val="clear" w:color="auto" w:fill="FFFFFF"/>
        </w:rPr>
        <w:t>the </w:t>
      </w:r>
      <w:r w:rsidRPr="00347823">
        <w:rPr>
          <w:rFonts w:ascii="Times New Roman" w:eastAsia="Times New Roman" w:hAnsi="Times New Roman" w:cs="Times New Roman"/>
          <w:color w:val="000000"/>
          <w:sz w:val="22"/>
          <w:szCs w:val="22"/>
          <w:shd w:val="clear" w:color="auto" w:fill="FFFFFF"/>
        </w:rPr>
        <w:t>first-person pronoun "I" is generally acceptable.</w:t>
      </w:r>
    </w:p>
    <w:p w:rsidR="00AC680E" w:rsidRDefault="00AC680E" w:rsidP="00347823">
      <w:pPr>
        <w:pStyle w:val="ListParagraph"/>
      </w:pPr>
      <w:r>
        <w:t xml:space="preserve">ANSWER: false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ahoma" w:eastAsia="Times New Roman" w:hAnsi="Tahoma" w:cs="Tahoma"/>
          <w:color w:val="333333"/>
          <w:sz w:val="21"/>
          <w:szCs w:val="21"/>
          <w:shd w:val="clear" w:color="auto" w:fill="FFFFFF"/>
        </w:rPr>
        <w:t>At the end of every year, Trent Enterprise prepares an annual report. This report is an example of an analytical report.</w:t>
      </w:r>
    </w:p>
    <w:p w:rsidR="00AC680E" w:rsidRDefault="00AC680E" w:rsidP="00347823">
      <w:pPr>
        <w:pStyle w:val="ListParagraph"/>
      </w:pPr>
      <w:r>
        <w:t xml:space="preserve">ANSWER: false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imes New Roman" w:eastAsia="Times New Roman" w:hAnsi="Times New Roman" w:cs="Times New Roman"/>
          <w:color w:val="000000"/>
          <w:sz w:val="22"/>
          <w:szCs w:val="22"/>
          <w:shd w:val="clear" w:color="auto" w:fill="FFFFFF"/>
        </w:rPr>
        <w:t>An effective questionnaire uses:</w:t>
      </w:r>
    </w:p>
    <w:p w:rsidR="00AC680E" w:rsidRDefault="00AC680E" w:rsidP="00347823">
      <w:pPr>
        <w:ind w:left="360"/>
      </w:pPr>
      <w:r>
        <w:t xml:space="preserve">ANSWER: different typefaces, bold, underline, and italics to emphasize important ideas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imes New Roman" w:eastAsia="Times New Roman" w:hAnsi="Times New Roman" w:cs="Times New Roman"/>
          <w:color w:val="000000"/>
          <w:sz w:val="22"/>
          <w:szCs w:val="22"/>
          <w:shd w:val="clear" w:color="auto" w:fill="FFFFFF"/>
        </w:rPr>
        <w:t>Identify a true statement about persuasion.</w:t>
      </w:r>
    </w:p>
    <w:p w:rsidR="00AC680E" w:rsidRDefault="00AC680E" w:rsidP="00347823">
      <w:pPr>
        <w:ind w:left="360"/>
      </w:pPr>
      <w:r>
        <w:t xml:space="preserve">ANSWER: it does not need to be a hard sell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Georgia" w:eastAsia="Times New Roman" w:hAnsi="Georgia" w:cs="Times New Roman"/>
          <w:color w:val="333333"/>
          <w:sz w:val="21"/>
          <w:szCs w:val="21"/>
          <w:shd w:val="clear" w:color="auto" w:fill="FFFFFF"/>
        </w:rPr>
        <w:t>In a written report, if graphics appear before readers have been informed, _____.</w:t>
      </w:r>
    </w:p>
    <w:p w:rsidR="00AC680E" w:rsidRDefault="00AC680E" w:rsidP="00347823">
      <w:pPr>
        <w:ind w:left="360"/>
      </w:pPr>
      <w:r>
        <w:t xml:space="preserve">ANSWER: the readers will begin to study the graphics and draw their own inferences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imes New Roman" w:eastAsia="Times New Roman" w:hAnsi="Times New Roman" w:cs="Times New Roman"/>
          <w:color w:val="000000"/>
          <w:sz w:val="22"/>
          <w:szCs w:val="22"/>
          <w:shd w:val="clear" w:color="auto" w:fill="FFFFFF"/>
        </w:rPr>
        <w:t>While writing a persuasive message, you can obtain information about your product, service, or idea by:</w:t>
      </w:r>
    </w:p>
    <w:p w:rsidR="00AC680E" w:rsidRDefault="00AC680E" w:rsidP="00347823">
      <w:pPr>
        <w:ind w:left="360"/>
      </w:pPr>
      <w:r>
        <w:t xml:space="preserve">ANSWER: conducting tests and experiments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Georgia" w:eastAsia="Times New Roman" w:hAnsi="Georgia" w:cs="Times New Roman"/>
          <w:color w:val="333333"/>
          <w:sz w:val="21"/>
          <w:szCs w:val="21"/>
          <w:shd w:val="clear" w:color="auto" w:fill="FFFFFF"/>
        </w:rPr>
        <w:t>Unlike a footnote, a bibliography:</w:t>
      </w:r>
    </w:p>
    <w:p w:rsidR="00AC680E" w:rsidRDefault="00AC680E" w:rsidP="00347823">
      <w:pPr>
        <w:ind w:left="360"/>
      </w:pPr>
      <w:r>
        <w:t xml:space="preserve">ANSWER: includes sources that provide information but do not result in citations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imes New Roman" w:eastAsia="Times New Roman" w:hAnsi="Times New Roman" w:cs="Times New Roman"/>
          <w:color w:val="000000"/>
          <w:sz w:val="22"/>
          <w:szCs w:val="22"/>
          <w:shd w:val="clear" w:color="auto" w:fill="FFFFFF"/>
        </w:rPr>
        <w:t>Which of the following can help make a sales message objective?</w:t>
      </w:r>
    </w:p>
    <w:p w:rsidR="00AC680E" w:rsidRDefault="00AC680E" w:rsidP="00347823">
      <w:pPr>
        <w:ind w:left="360"/>
      </w:pPr>
      <w:r>
        <w:t xml:space="preserve">ANSWER: NOT*** including superlatives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imes New Roman" w:eastAsia="Times New Roman" w:hAnsi="Times New Roman" w:cs="Times New Roman"/>
          <w:color w:val="000000"/>
          <w:sz w:val="22"/>
          <w:szCs w:val="22"/>
          <w:shd w:val="clear" w:color="auto" w:fill="FFFFFF"/>
        </w:rPr>
        <w:t>When terms that are not widely understood or have specific meanings in a study, their definitions should be written in the term-family-differentiation sequence in the report.</w:t>
      </w:r>
    </w:p>
    <w:p w:rsidR="00AC680E" w:rsidRDefault="00AC680E" w:rsidP="00347823">
      <w:pPr>
        <w:ind w:left="360"/>
      </w:pPr>
      <w:r>
        <w:t xml:space="preserve">ANSWER: true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imes New Roman" w:eastAsia="Times New Roman" w:hAnsi="Times New Roman" w:cs="Times New Roman"/>
          <w:color w:val="000000"/>
          <w:sz w:val="22"/>
          <w:szCs w:val="22"/>
          <w:shd w:val="clear" w:color="auto" w:fill="FFFFFF"/>
        </w:rPr>
        <w:t>Which of the following statements is true of organizational charts?</w:t>
      </w:r>
    </w:p>
    <w:p w:rsidR="00AC680E" w:rsidRDefault="00AC680E" w:rsidP="00347823">
      <w:pPr>
        <w:ind w:left="360"/>
      </w:pPr>
      <w:r>
        <w:t xml:space="preserve">ANSWER: they must be revised when businesses change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Georgia" w:eastAsia="Times New Roman" w:hAnsi="Georgia" w:cs="Times New Roman"/>
          <w:color w:val="333333"/>
          <w:sz w:val="21"/>
          <w:szCs w:val="21"/>
          <w:shd w:val="clear" w:color="auto" w:fill="FFFFFF"/>
        </w:rPr>
        <w:t>_____ makes a sales message sound authentic.</w:t>
      </w:r>
    </w:p>
    <w:p w:rsidR="00AC680E" w:rsidRDefault="00AC680E" w:rsidP="00347823">
      <w:pPr>
        <w:ind w:left="360"/>
      </w:pPr>
      <w:r>
        <w:t xml:space="preserve">ANSWER: concrete language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Georgia" w:eastAsia="Times New Roman" w:hAnsi="Georgia" w:cs="Times New Roman"/>
          <w:color w:val="333333"/>
          <w:sz w:val="21"/>
          <w:szCs w:val="21"/>
          <w:shd w:val="clear" w:color="auto" w:fill="FFFFFF"/>
        </w:rPr>
        <w:t>Which of the following is a common error that hinders the accurate interpretation of data?</w:t>
      </w:r>
    </w:p>
    <w:p w:rsidR="00AC680E" w:rsidRDefault="00AC680E" w:rsidP="00347823">
      <w:pPr>
        <w:ind w:left="360"/>
      </w:pPr>
      <w:r>
        <w:t xml:space="preserve">ANSWER: basing a conclusion on lack of evidence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proofErr w:type="spellStart"/>
      <w:r w:rsidRPr="00347823">
        <w:rPr>
          <w:rFonts w:ascii="Times New Roman" w:eastAsia="Times New Roman" w:hAnsi="Times New Roman" w:cs="Times New Roman"/>
          <w:color w:val="000000"/>
          <w:sz w:val="22"/>
          <w:szCs w:val="22"/>
          <w:shd w:val="clear" w:color="auto" w:fill="FFFFFF"/>
        </w:rPr>
        <w:t>Technizone</w:t>
      </w:r>
      <w:proofErr w:type="spellEnd"/>
      <w:r w:rsidRPr="00347823">
        <w:rPr>
          <w:rFonts w:ascii="Times New Roman" w:eastAsia="Times New Roman" w:hAnsi="Times New Roman" w:cs="Times New Roman"/>
          <w:color w:val="000000"/>
          <w:sz w:val="22"/>
          <w:szCs w:val="22"/>
          <w:shd w:val="clear" w:color="auto" w:fill="FFFFFF"/>
        </w:rPr>
        <w:t xml:space="preserve"> Consultants decides to send an invitation to other companies to join it in its charity function. In this case, a memorandum report format should be used instead of a letter report format.</w:t>
      </w:r>
    </w:p>
    <w:p w:rsidR="00AC680E" w:rsidRDefault="00AC680E" w:rsidP="00347823">
      <w:pPr>
        <w:ind w:left="360"/>
      </w:pPr>
      <w:r>
        <w:t xml:space="preserve">ANSWER: false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imes New Roman" w:eastAsia="Times New Roman" w:hAnsi="Times New Roman" w:cs="Times New Roman"/>
          <w:color w:val="000000"/>
          <w:sz w:val="22"/>
          <w:szCs w:val="22"/>
          <w:shd w:val="clear" w:color="auto" w:fill="FFFFFF"/>
        </w:rPr>
        <w:t>Julius, a manager in a data analytics company, has assigned five of his team members to a particular project. At the end of every week, he is required to submit a progress report to his supervisor. For this, he needs to create a chart that will allow him to efficiently track his team members' progress by scheduling different activities and plotting the planned and actual hours put into those tasks. In this case, which of the following charts would best fulfill Julius's requirement?</w:t>
      </w:r>
    </w:p>
    <w:p w:rsidR="00AC680E" w:rsidRDefault="00AC680E" w:rsidP="00347823">
      <w:pPr>
        <w:ind w:left="360"/>
      </w:pPr>
      <w:r>
        <w:t xml:space="preserve">ANSWER: the Gantt chart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ahoma" w:eastAsia="Times New Roman" w:hAnsi="Tahoma" w:cs="Tahoma"/>
          <w:color w:val="333333"/>
          <w:sz w:val="21"/>
          <w:szCs w:val="21"/>
          <w:shd w:val="clear" w:color="auto" w:fill="FFFFFF"/>
        </w:rPr>
        <w:t>Companies should not welcome claims as the majority of claims are from unethical individuals.</w:t>
      </w:r>
    </w:p>
    <w:p w:rsidR="00AC680E" w:rsidRDefault="00AC680E" w:rsidP="00347823">
      <w:pPr>
        <w:ind w:left="360"/>
      </w:pPr>
      <w:r>
        <w:t xml:space="preserve">ANSWER: false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ahoma" w:eastAsia="Times New Roman" w:hAnsi="Tahoma" w:cs="Tahoma"/>
          <w:color w:val="333333"/>
          <w:sz w:val="21"/>
          <w:szCs w:val="21"/>
          <w:shd w:val="clear" w:color="auto" w:fill="FFFFFF"/>
        </w:rPr>
        <w:t>The Publication Manual of the American Psychological Association has become the most-used guide in the social and soft sciences and in many scholarly journals.</w:t>
      </w:r>
    </w:p>
    <w:p w:rsidR="00AC680E" w:rsidRDefault="00AC680E" w:rsidP="00347823">
      <w:pPr>
        <w:ind w:left="360"/>
      </w:pPr>
      <w:r>
        <w:t xml:space="preserve">ANSWER: true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ahoma" w:eastAsia="Times New Roman" w:hAnsi="Tahoma" w:cs="Tahoma"/>
          <w:color w:val="333333"/>
          <w:sz w:val="21"/>
          <w:szCs w:val="21"/>
          <w:shd w:val="clear" w:color="auto" w:fill="FFFFFF"/>
        </w:rPr>
        <w:t>While interpreting data, facts should determine conclusions.</w:t>
      </w:r>
    </w:p>
    <w:p w:rsidR="00AC680E" w:rsidRDefault="00AC680E" w:rsidP="00347823">
      <w:pPr>
        <w:ind w:left="360"/>
      </w:pPr>
      <w:r>
        <w:t xml:space="preserve">ANSWER: true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Georgia" w:eastAsia="Times New Roman" w:hAnsi="Georgia" w:cs="Times New Roman"/>
          <w:color w:val="333333"/>
          <w:sz w:val="21"/>
          <w:szCs w:val="21"/>
          <w:shd w:val="clear" w:color="auto" w:fill="FFFFFF"/>
        </w:rPr>
        <w:t>Which of the following is a guideline you should follow for preparing an effective table?</w:t>
      </w:r>
    </w:p>
    <w:p w:rsidR="00AC680E" w:rsidRDefault="00AC680E" w:rsidP="00347823">
      <w:pPr>
        <w:ind w:left="360"/>
      </w:pPr>
      <w:r>
        <w:t xml:space="preserve">ANSWER: indent the second line of a label for the rows two or three spaces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Georgia" w:eastAsia="Times New Roman" w:hAnsi="Georgia" w:cs="Times New Roman"/>
          <w:color w:val="333333"/>
          <w:sz w:val="21"/>
          <w:szCs w:val="21"/>
          <w:shd w:val="clear" w:color="auto" w:fill="FFFFFF"/>
        </w:rPr>
        <w:t>Short reports focus on the _____ of the reports.</w:t>
      </w:r>
    </w:p>
    <w:p w:rsidR="00AC680E" w:rsidRDefault="00AC680E" w:rsidP="00347823">
      <w:pPr>
        <w:ind w:left="360"/>
      </w:pPr>
      <w:r>
        <w:t>ANSWER: body</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Georgia" w:eastAsia="Times New Roman" w:hAnsi="Georgia" w:cs="Times New Roman"/>
          <w:color w:val="333333"/>
          <w:sz w:val="21"/>
          <w:szCs w:val="21"/>
          <w:shd w:val="clear" w:color="auto" w:fill="FFFFFF"/>
        </w:rPr>
        <w:t>The term _____, which literally means description of books, is sometimes used to refer to an alphabetized list of the sources used in preparing a report.</w:t>
      </w:r>
    </w:p>
    <w:p w:rsidR="00AC680E" w:rsidRDefault="00AC680E" w:rsidP="00347823">
      <w:pPr>
        <w:ind w:left="360"/>
      </w:pPr>
      <w:r>
        <w:t xml:space="preserve">ANSWER: bibliography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ahoma" w:eastAsia="Times New Roman" w:hAnsi="Tahoma" w:cs="Tahoma"/>
          <w:color w:val="333333"/>
          <w:sz w:val="21"/>
          <w:szCs w:val="21"/>
          <w:shd w:val="clear" w:color="auto" w:fill="FFFFFF"/>
        </w:rPr>
        <w:t>When constructing line charts, the vertical or quantity increments must be the same as the horizontal or time increments so that the line or lines drawn will have reasonable slopes.</w:t>
      </w:r>
    </w:p>
    <w:p w:rsidR="00AC680E" w:rsidRDefault="00AC680E" w:rsidP="00347823">
      <w:pPr>
        <w:ind w:left="360"/>
      </w:pPr>
      <w:r>
        <w:t xml:space="preserve">ANSWER: false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Georgia" w:eastAsia="Times New Roman" w:hAnsi="Georgia" w:cs="Times New Roman"/>
          <w:color w:val="333333"/>
          <w:sz w:val="21"/>
          <w:szCs w:val="21"/>
          <w:shd w:val="clear" w:color="auto" w:fill="FFFFFF"/>
        </w:rPr>
        <w:t>Which of the following is true of source notes?</w:t>
      </w:r>
    </w:p>
    <w:p w:rsidR="00AC680E" w:rsidRDefault="00AC680E" w:rsidP="00347823">
      <w:pPr>
        <w:ind w:left="360"/>
      </w:pPr>
      <w:r>
        <w:t xml:space="preserve">ANSWER: they acknowledge the contributions of others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ahoma" w:eastAsia="Times New Roman" w:hAnsi="Tahoma" w:cs="Tahoma"/>
          <w:color w:val="333333"/>
          <w:sz w:val="21"/>
          <w:szCs w:val="21"/>
          <w:shd w:val="clear" w:color="auto" w:fill="FFFFFF"/>
        </w:rPr>
        <w:t>If a product is not superior to its competition in some respects, factors such as favorable price, fast delivery, or superior service can be used as the primary appeal in a sales message.</w:t>
      </w:r>
    </w:p>
    <w:p w:rsidR="00AC680E" w:rsidRDefault="00AC680E" w:rsidP="00347823">
      <w:pPr>
        <w:ind w:left="360"/>
      </w:pPr>
      <w:r>
        <w:t xml:space="preserve">ANSWER: true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proofErr w:type="spellStart"/>
      <w:r w:rsidRPr="00347823">
        <w:rPr>
          <w:rFonts w:ascii="Times New Roman" w:eastAsia="Times New Roman" w:hAnsi="Times New Roman" w:cs="Times New Roman"/>
          <w:color w:val="000000"/>
          <w:sz w:val="22"/>
          <w:szCs w:val="22"/>
          <w:shd w:val="clear" w:color="auto" w:fill="FFFFFF"/>
        </w:rPr>
        <w:t>Lumeria</w:t>
      </w:r>
      <w:proofErr w:type="spellEnd"/>
      <w:r w:rsidRPr="00347823">
        <w:rPr>
          <w:rFonts w:ascii="Times New Roman" w:eastAsia="Times New Roman" w:hAnsi="Times New Roman" w:cs="Times New Roman"/>
          <w:color w:val="000000"/>
          <w:sz w:val="22"/>
          <w:szCs w:val="22"/>
          <w:shd w:val="clear" w:color="auto" w:fill="FFFFFF"/>
        </w:rPr>
        <w:t xml:space="preserve"> is a state in </w:t>
      </w:r>
      <w:proofErr w:type="spellStart"/>
      <w:r w:rsidRPr="00347823">
        <w:rPr>
          <w:rFonts w:ascii="Times New Roman" w:eastAsia="Times New Roman" w:hAnsi="Times New Roman" w:cs="Times New Roman"/>
          <w:color w:val="000000"/>
          <w:sz w:val="22"/>
          <w:szCs w:val="22"/>
          <w:shd w:val="clear" w:color="auto" w:fill="FFFFFF"/>
        </w:rPr>
        <w:t>Karlinton</w:t>
      </w:r>
      <w:proofErr w:type="spellEnd"/>
      <w:r w:rsidRPr="00347823">
        <w:rPr>
          <w:rFonts w:ascii="Times New Roman" w:eastAsia="Times New Roman" w:hAnsi="Times New Roman" w:cs="Times New Roman"/>
          <w:color w:val="000000"/>
          <w:sz w:val="22"/>
          <w:szCs w:val="22"/>
          <w:shd w:val="clear" w:color="auto" w:fill="FFFFFF"/>
        </w:rPr>
        <w:t xml:space="preserve">. The Board of Education of </w:t>
      </w:r>
      <w:proofErr w:type="spellStart"/>
      <w:r w:rsidRPr="00347823">
        <w:rPr>
          <w:rFonts w:ascii="Times New Roman" w:eastAsia="Times New Roman" w:hAnsi="Times New Roman" w:cs="Times New Roman"/>
          <w:color w:val="000000"/>
          <w:sz w:val="22"/>
          <w:szCs w:val="22"/>
          <w:shd w:val="clear" w:color="auto" w:fill="FFFFFF"/>
        </w:rPr>
        <w:t>Lumeria</w:t>
      </w:r>
      <w:proofErr w:type="spellEnd"/>
      <w:r w:rsidRPr="00347823">
        <w:rPr>
          <w:rFonts w:ascii="Times New Roman" w:eastAsia="Times New Roman" w:hAnsi="Times New Roman" w:cs="Times New Roman"/>
          <w:color w:val="000000"/>
          <w:sz w:val="22"/>
          <w:szCs w:val="22"/>
          <w:shd w:val="clear" w:color="auto" w:fill="FFFFFF"/>
        </w:rPr>
        <w:t xml:space="preserve"> is compiling information on the number of high school graduates who attended the state's public universities the previous year. In this case, which of the following graphics will best represent the data?</w:t>
      </w:r>
    </w:p>
    <w:p w:rsidR="00AC680E" w:rsidRDefault="00AC680E" w:rsidP="00347823">
      <w:pPr>
        <w:ind w:left="360"/>
      </w:pPr>
      <w:r>
        <w:t xml:space="preserve">ANSWER: table </w:t>
      </w:r>
    </w:p>
    <w:p w:rsidR="00AC680E" w:rsidRDefault="00AC680E" w:rsidP="00AC680E"/>
    <w:p w:rsidR="00AC680E" w:rsidRPr="00347823" w:rsidRDefault="00AC680E" w:rsidP="00347823">
      <w:pPr>
        <w:pStyle w:val="ListParagraph"/>
        <w:numPr>
          <w:ilvl w:val="0"/>
          <w:numId w:val="1"/>
        </w:numPr>
        <w:rPr>
          <w:rFonts w:ascii="Times New Roman" w:eastAsia="Times New Roman" w:hAnsi="Times New Roman" w:cs="Times New Roman"/>
        </w:rPr>
      </w:pPr>
      <w:r w:rsidRPr="00347823">
        <w:rPr>
          <w:rFonts w:ascii="Times New Roman" w:eastAsia="Times New Roman" w:hAnsi="Times New Roman" w:cs="Times New Roman"/>
          <w:color w:val="000000"/>
          <w:sz w:val="22"/>
          <w:szCs w:val="22"/>
          <w:shd w:val="clear" w:color="auto" w:fill="FFFFFF"/>
        </w:rPr>
        <w:t>Which of the following statements is true of a proposal?</w:t>
      </w:r>
    </w:p>
    <w:p w:rsidR="00AC680E" w:rsidRDefault="00AC680E" w:rsidP="00347823">
      <w:pPr>
        <w:ind w:left="360"/>
      </w:pPr>
      <w:r>
        <w:t xml:space="preserve">ANSWER: </w:t>
      </w:r>
      <w:r w:rsidR="009D5F0C">
        <w:t xml:space="preserve">most governmental and nonprofit agencies issue requests for proposals </w:t>
      </w:r>
    </w:p>
    <w:p w:rsidR="009D5F0C" w:rsidRDefault="009D5F0C" w:rsidP="00AC680E"/>
    <w:bookmarkEnd w:id="0"/>
    <w:p w:rsidR="009D5F0C" w:rsidRDefault="009D5F0C" w:rsidP="00AC680E"/>
    <w:sectPr w:rsidR="009D5F0C" w:rsidSect="008A3E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5B313D"/>
    <w:multiLevelType w:val="hybridMultilevel"/>
    <w:tmpl w:val="5A2CAE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80E"/>
    <w:rsid w:val="00021590"/>
    <w:rsid w:val="00347823"/>
    <w:rsid w:val="008A3EAC"/>
    <w:rsid w:val="009D5F0C"/>
    <w:rsid w:val="00AC68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813F89-B777-AE48-B05D-A4662FF26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78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482404">
      <w:bodyDiv w:val="1"/>
      <w:marLeft w:val="0"/>
      <w:marRight w:val="0"/>
      <w:marTop w:val="0"/>
      <w:marBottom w:val="0"/>
      <w:divBdr>
        <w:top w:val="none" w:sz="0" w:space="0" w:color="auto"/>
        <w:left w:val="none" w:sz="0" w:space="0" w:color="auto"/>
        <w:bottom w:val="none" w:sz="0" w:space="0" w:color="auto"/>
        <w:right w:val="none" w:sz="0" w:space="0" w:color="auto"/>
      </w:divBdr>
    </w:div>
    <w:div w:id="134565415">
      <w:bodyDiv w:val="1"/>
      <w:marLeft w:val="0"/>
      <w:marRight w:val="0"/>
      <w:marTop w:val="0"/>
      <w:marBottom w:val="0"/>
      <w:divBdr>
        <w:top w:val="none" w:sz="0" w:space="0" w:color="auto"/>
        <w:left w:val="none" w:sz="0" w:space="0" w:color="auto"/>
        <w:bottom w:val="none" w:sz="0" w:space="0" w:color="auto"/>
        <w:right w:val="none" w:sz="0" w:space="0" w:color="auto"/>
      </w:divBdr>
    </w:div>
    <w:div w:id="205604805">
      <w:bodyDiv w:val="1"/>
      <w:marLeft w:val="0"/>
      <w:marRight w:val="0"/>
      <w:marTop w:val="0"/>
      <w:marBottom w:val="0"/>
      <w:divBdr>
        <w:top w:val="none" w:sz="0" w:space="0" w:color="auto"/>
        <w:left w:val="none" w:sz="0" w:space="0" w:color="auto"/>
        <w:bottom w:val="none" w:sz="0" w:space="0" w:color="auto"/>
        <w:right w:val="none" w:sz="0" w:space="0" w:color="auto"/>
      </w:divBdr>
    </w:div>
    <w:div w:id="350304192">
      <w:bodyDiv w:val="1"/>
      <w:marLeft w:val="0"/>
      <w:marRight w:val="0"/>
      <w:marTop w:val="0"/>
      <w:marBottom w:val="0"/>
      <w:divBdr>
        <w:top w:val="none" w:sz="0" w:space="0" w:color="auto"/>
        <w:left w:val="none" w:sz="0" w:space="0" w:color="auto"/>
        <w:bottom w:val="none" w:sz="0" w:space="0" w:color="auto"/>
        <w:right w:val="none" w:sz="0" w:space="0" w:color="auto"/>
      </w:divBdr>
    </w:div>
    <w:div w:id="424542924">
      <w:bodyDiv w:val="1"/>
      <w:marLeft w:val="0"/>
      <w:marRight w:val="0"/>
      <w:marTop w:val="0"/>
      <w:marBottom w:val="0"/>
      <w:divBdr>
        <w:top w:val="none" w:sz="0" w:space="0" w:color="auto"/>
        <w:left w:val="none" w:sz="0" w:space="0" w:color="auto"/>
        <w:bottom w:val="none" w:sz="0" w:space="0" w:color="auto"/>
        <w:right w:val="none" w:sz="0" w:space="0" w:color="auto"/>
      </w:divBdr>
    </w:div>
    <w:div w:id="439684488">
      <w:bodyDiv w:val="1"/>
      <w:marLeft w:val="0"/>
      <w:marRight w:val="0"/>
      <w:marTop w:val="0"/>
      <w:marBottom w:val="0"/>
      <w:divBdr>
        <w:top w:val="none" w:sz="0" w:space="0" w:color="auto"/>
        <w:left w:val="none" w:sz="0" w:space="0" w:color="auto"/>
        <w:bottom w:val="none" w:sz="0" w:space="0" w:color="auto"/>
        <w:right w:val="none" w:sz="0" w:space="0" w:color="auto"/>
      </w:divBdr>
    </w:div>
    <w:div w:id="522548313">
      <w:bodyDiv w:val="1"/>
      <w:marLeft w:val="0"/>
      <w:marRight w:val="0"/>
      <w:marTop w:val="0"/>
      <w:marBottom w:val="0"/>
      <w:divBdr>
        <w:top w:val="none" w:sz="0" w:space="0" w:color="auto"/>
        <w:left w:val="none" w:sz="0" w:space="0" w:color="auto"/>
        <w:bottom w:val="none" w:sz="0" w:space="0" w:color="auto"/>
        <w:right w:val="none" w:sz="0" w:space="0" w:color="auto"/>
      </w:divBdr>
    </w:div>
    <w:div w:id="541330850">
      <w:bodyDiv w:val="1"/>
      <w:marLeft w:val="0"/>
      <w:marRight w:val="0"/>
      <w:marTop w:val="0"/>
      <w:marBottom w:val="0"/>
      <w:divBdr>
        <w:top w:val="none" w:sz="0" w:space="0" w:color="auto"/>
        <w:left w:val="none" w:sz="0" w:space="0" w:color="auto"/>
        <w:bottom w:val="none" w:sz="0" w:space="0" w:color="auto"/>
        <w:right w:val="none" w:sz="0" w:space="0" w:color="auto"/>
      </w:divBdr>
    </w:div>
    <w:div w:id="607465394">
      <w:bodyDiv w:val="1"/>
      <w:marLeft w:val="0"/>
      <w:marRight w:val="0"/>
      <w:marTop w:val="0"/>
      <w:marBottom w:val="0"/>
      <w:divBdr>
        <w:top w:val="none" w:sz="0" w:space="0" w:color="auto"/>
        <w:left w:val="none" w:sz="0" w:space="0" w:color="auto"/>
        <w:bottom w:val="none" w:sz="0" w:space="0" w:color="auto"/>
        <w:right w:val="none" w:sz="0" w:space="0" w:color="auto"/>
      </w:divBdr>
    </w:div>
    <w:div w:id="681469403">
      <w:bodyDiv w:val="1"/>
      <w:marLeft w:val="0"/>
      <w:marRight w:val="0"/>
      <w:marTop w:val="0"/>
      <w:marBottom w:val="0"/>
      <w:divBdr>
        <w:top w:val="none" w:sz="0" w:space="0" w:color="auto"/>
        <w:left w:val="none" w:sz="0" w:space="0" w:color="auto"/>
        <w:bottom w:val="none" w:sz="0" w:space="0" w:color="auto"/>
        <w:right w:val="none" w:sz="0" w:space="0" w:color="auto"/>
      </w:divBdr>
    </w:div>
    <w:div w:id="716471254">
      <w:bodyDiv w:val="1"/>
      <w:marLeft w:val="0"/>
      <w:marRight w:val="0"/>
      <w:marTop w:val="0"/>
      <w:marBottom w:val="0"/>
      <w:divBdr>
        <w:top w:val="none" w:sz="0" w:space="0" w:color="auto"/>
        <w:left w:val="none" w:sz="0" w:space="0" w:color="auto"/>
        <w:bottom w:val="none" w:sz="0" w:space="0" w:color="auto"/>
        <w:right w:val="none" w:sz="0" w:space="0" w:color="auto"/>
      </w:divBdr>
    </w:div>
    <w:div w:id="766001688">
      <w:bodyDiv w:val="1"/>
      <w:marLeft w:val="0"/>
      <w:marRight w:val="0"/>
      <w:marTop w:val="0"/>
      <w:marBottom w:val="0"/>
      <w:divBdr>
        <w:top w:val="none" w:sz="0" w:space="0" w:color="auto"/>
        <w:left w:val="none" w:sz="0" w:space="0" w:color="auto"/>
        <w:bottom w:val="none" w:sz="0" w:space="0" w:color="auto"/>
        <w:right w:val="none" w:sz="0" w:space="0" w:color="auto"/>
      </w:divBdr>
    </w:div>
    <w:div w:id="841895341">
      <w:bodyDiv w:val="1"/>
      <w:marLeft w:val="0"/>
      <w:marRight w:val="0"/>
      <w:marTop w:val="0"/>
      <w:marBottom w:val="0"/>
      <w:divBdr>
        <w:top w:val="none" w:sz="0" w:space="0" w:color="auto"/>
        <w:left w:val="none" w:sz="0" w:space="0" w:color="auto"/>
        <w:bottom w:val="none" w:sz="0" w:space="0" w:color="auto"/>
        <w:right w:val="none" w:sz="0" w:space="0" w:color="auto"/>
      </w:divBdr>
    </w:div>
    <w:div w:id="1101679640">
      <w:bodyDiv w:val="1"/>
      <w:marLeft w:val="0"/>
      <w:marRight w:val="0"/>
      <w:marTop w:val="0"/>
      <w:marBottom w:val="0"/>
      <w:divBdr>
        <w:top w:val="none" w:sz="0" w:space="0" w:color="auto"/>
        <w:left w:val="none" w:sz="0" w:space="0" w:color="auto"/>
        <w:bottom w:val="none" w:sz="0" w:space="0" w:color="auto"/>
        <w:right w:val="none" w:sz="0" w:space="0" w:color="auto"/>
      </w:divBdr>
    </w:div>
    <w:div w:id="1270357146">
      <w:bodyDiv w:val="1"/>
      <w:marLeft w:val="0"/>
      <w:marRight w:val="0"/>
      <w:marTop w:val="0"/>
      <w:marBottom w:val="0"/>
      <w:divBdr>
        <w:top w:val="none" w:sz="0" w:space="0" w:color="auto"/>
        <w:left w:val="none" w:sz="0" w:space="0" w:color="auto"/>
        <w:bottom w:val="none" w:sz="0" w:space="0" w:color="auto"/>
        <w:right w:val="none" w:sz="0" w:space="0" w:color="auto"/>
      </w:divBdr>
    </w:div>
    <w:div w:id="1299266768">
      <w:bodyDiv w:val="1"/>
      <w:marLeft w:val="0"/>
      <w:marRight w:val="0"/>
      <w:marTop w:val="0"/>
      <w:marBottom w:val="0"/>
      <w:divBdr>
        <w:top w:val="none" w:sz="0" w:space="0" w:color="auto"/>
        <w:left w:val="none" w:sz="0" w:space="0" w:color="auto"/>
        <w:bottom w:val="none" w:sz="0" w:space="0" w:color="auto"/>
        <w:right w:val="none" w:sz="0" w:space="0" w:color="auto"/>
      </w:divBdr>
    </w:div>
    <w:div w:id="1415973132">
      <w:bodyDiv w:val="1"/>
      <w:marLeft w:val="0"/>
      <w:marRight w:val="0"/>
      <w:marTop w:val="0"/>
      <w:marBottom w:val="0"/>
      <w:divBdr>
        <w:top w:val="none" w:sz="0" w:space="0" w:color="auto"/>
        <w:left w:val="none" w:sz="0" w:space="0" w:color="auto"/>
        <w:bottom w:val="none" w:sz="0" w:space="0" w:color="auto"/>
        <w:right w:val="none" w:sz="0" w:space="0" w:color="auto"/>
      </w:divBdr>
    </w:div>
    <w:div w:id="1448743098">
      <w:bodyDiv w:val="1"/>
      <w:marLeft w:val="0"/>
      <w:marRight w:val="0"/>
      <w:marTop w:val="0"/>
      <w:marBottom w:val="0"/>
      <w:divBdr>
        <w:top w:val="none" w:sz="0" w:space="0" w:color="auto"/>
        <w:left w:val="none" w:sz="0" w:space="0" w:color="auto"/>
        <w:bottom w:val="none" w:sz="0" w:space="0" w:color="auto"/>
        <w:right w:val="none" w:sz="0" w:space="0" w:color="auto"/>
      </w:divBdr>
    </w:div>
    <w:div w:id="1479951836">
      <w:bodyDiv w:val="1"/>
      <w:marLeft w:val="0"/>
      <w:marRight w:val="0"/>
      <w:marTop w:val="0"/>
      <w:marBottom w:val="0"/>
      <w:divBdr>
        <w:top w:val="none" w:sz="0" w:space="0" w:color="auto"/>
        <w:left w:val="none" w:sz="0" w:space="0" w:color="auto"/>
        <w:bottom w:val="none" w:sz="0" w:space="0" w:color="auto"/>
        <w:right w:val="none" w:sz="0" w:space="0" w:color="auto"/>
      </w:divBdr>
    </w:div>
    <w:div w:id="1484002773">
      <w:bodyDiv w:val="1"/>
      <w:marLeft w:val="0"/>
      <w:marRight w:val="0"/>
      <w:marTop w:val="0"/>
      <w:marBottom w:val="0"/>
      <w:divBdr>
        <w:top w:val="none" w:sz="0" w:space="0" w:color="auto"/>
        <w:left w:val="none" w:sz="0" w:space="0" w:color="auto"/>
        <w:bottom w:val="none" w:sz="0" w:space="0" w:color="auto"/>
        <w:right w:val="none" w:sz="0" w:space="0" w:color="auto"/>
      </w:divBdr>
    </w:div>
    <w:div w:id="1519201221">
      <w:bodyDiv w:val="1"/>
      <w:marLeft w:val="0"/>
      <w:marRight w:val="0"/>
      <w:marTop w:val="0"/>
      <w:marBottom w:val="0"/>
      <w:divBdr>
        <w:top w:val="none" w:sz="0" w:space="0" w:color="auto"/>
        <w:left w:val="none" w:sz="0" w:space="0" w:color="auto"/>
        <w:bottom w:val="none" w:sz="0" w:space="0" w:color="auto"/>
        <w:right w:val="none" w:sz="0" w:space="0" w:color="auto"/>
      </w:divBdr>
    </w:div>
    <w:div w:id="1566646750">
      <w:bodyDiv w:val="1"/>
      <w:marLeft w:val="0"/>
      <w:marRight w:val="0"/>
      <w:marTop w:val="0"/>
      <w:marBottom w:val="0"/>
      <w:divBdr>
        <w:top w:val="none" w:sz="0" w:space="0" w:color="auto"/>
        <w:left w:val="none" w:sz="0" w:space="0" w:color="auto"/>
        <w:bottom w:val="none" w:sz="0" w:space="0" w:color="auto"/>
        <w:right w:val="none" w:sz="0" w:space="0" w:color="auto"/>
      </w:divBdr>
    </w:div>
    <w:div w:id="1631322192">
      <w:bodyDiv w:val="1"/>
      <w:marLeft w:val="0"/>
      <w:marRight w:val="0"/>
      <w:marTop w:val="0"/>
      <w:marBottom w:val="0"/>
      <w:divBdr>
        <w:top w:val="none" w:sz="0" w:space="0" w:color="auto"/>
        <w:left w:val="none" w:sz="0" w:space="0" w:color="auto"/>
        <w:bottom w:val="none" w:sz="0" w:space="0" w:color="auto"/>
        <w:right w:val="none" w:sz="0" w:space="0" w:color="auto"/>
      </w:divBdr>
    </w:div>
    <w:div w:id="1643533908">
      <w:bodyDiv w:val="1"/>
      <w:marLeft w:val="0"/>
      <w:marRight w:val="0"/>
      <w:marTop w:val="0"/>
      <w:marBottom w:val="0"/>
      <w:divBdr>
        <w:top w:val="none" w:sz="0" w:space="0" w:color="auto"/>
        <w:left w:val="none" w:sz="0" w:space="0" w:color="auto"/>
        <w:bottom w:val="none" w:sz="0" w:space="0" w:color="auto"/>
        <w:right w:val="none" w:sz="0" w:space="0" w:color="auto"/>
      </w:divBdr>
    </w:div>
    <w:div w:id="1665817695">
      <w:bodyDiv w:val="1"/>
      <w:marLeft w:val="0"/>
      <w:marRight w:val="0"/>
      <w:marTop w:val="0"/>
      <w:marBottom w:val="0"/>
      <w:divBdr>
        <w:top w:val="none" w:sz="0" w:space="0" w:color="auto"/>
        <w:left w:val="none" w:sz="0" w:space="0" w:color="auto"/>
        <w:bottom w:val="none" w:sz="0" w:space="0" w:color="auto"/>
        <w:right w:val="none" w:sz="0" w:space="0" w:color="auto"/>
      </w:divBdr>
    </w:div>
    <w:div w:id="1714428648">
      <w:bodyDiv w:val="1"/>
      <w:marLeft w:val="0"/>
      <w:marRight w:val="0"/>
      <w:marTop w:val="0"/>
      <w:marBottom w:val="0"/>
      <w:divBdr>
        <w:top w:val="none" w:sz="0" w:space="0" w:color="auto"/>
        <w:left w:val="none" w:sz="0" w:space="0" w:color="auto"/>
        <w:bottom w:val="none" w:sz="0" w:space="0" w:color="auto"/>
        <w:right w:val="none" w:sz="0" w:space="0" w:color="auto"/>
      </w:divBdr>
    </w:div>
    <w:div w:id="1792284199">
      <w:bodyDiv w:val="1"/>
      <w:marLeft w:val="0"/>
      <w:marRight w:val="0"/>
      <w:marTop w:val="0"/>
      <w:marBottom w:val="0"/>
      <w:divBdr>
        <w:top w:val="none" w:sz="0" w:space="0" w:color="auto"/>
        <w:left w:val="none" w:sz="0" w:space="0" w:color="auto"/>
        <w:bottom w:val="none" w:sz="0" w:space="0" w:color="auto"/>
        <w:right w:val="none" w:sz="0" w:space="0" w:color="auto"/>
      </w:divBdr>
    </w:div>
    <w:div w:id="1916471751">
      <w:bodyDiv w:val="1"/>
      <w:marLeft w:val="0"/>
      <w:marRight w:val="0"/>
      <w:marTop w:val="0"/>
      <w:marBottom w:val="0"/>
      <w:divBdr>
        <w:top w:val="none" w:sz="0" w:space="0" w:color="auto"/>
        <w:left w:val="none" w:sz="0" w:space="0" w:color="auto"/>
        <w:bottom w:val="none" w:sz="0" w:space="0" w:color="auto"/>
        <w:right w:val="none" w:sz="0" w:space="0" w:color="auto"/>
      </w:divBdr>
    </w:div>
    <w:div w:id="2007173207">
      <w:bodyDiv w:val="1"/>
      <w:marLeft w:val="0"/>
      <w:marRight w:val="0"/>
      <w:marTop w:val="0"/>
      <w:marBottom w:val="0"/>
      <w:divBdr>
        <w:top w:val="none" w:sz="0" w:space="0" w:color="auto"/>
        <w:left w:val="none" w:sz="0" w:space="0" w:color="auto"/>
        <w:bottom w:val="none" w:sz="0" w:space="0" w:color="auto"/>
        <w:right w:val="none" w:sz="0" w:space="0" w:color="auto"/>
      </w:divBdr>
    </w:div>
    <w:div w:id="2076775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677</Words>
  <Characters>3862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Corbin</dc:creator>
  <cp:keywords/>
  <dc:description/>
  <cp:lastModifiedBy>Windows User</cp:lastModifiedBy>
  <cp:revision>2</cp:revision>
  <dcterms:created xsi:type="dcterms:W3CDTF">2020-04-13T20:35:00Z</dcterms:created>
  <dcterms:modified xsi:type="dcterms:W3CDTF">2021-02-19T09:56:00Z</dcterms:modified>
</cp:coreProperties>
</file>