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A45" w:rsidRPr="00502A45" w:rsidRDefault="00502A45" w:rsidP="00502A45">
      <w:pPr>
        <w:spacing w:after="0" w:line="480" w:lineRule="auto"/>
        <w:rPr>
          <w:rFonts w:ascii="Times New Roman" w:hAnsi="Times New Roman" w:cs="Times New Roman"/>
          <w:sz w:val="24"/>
          <w:szCs w:val="24"/>
          <w:shd w:val="clear" w:color="auto" w:fill="FFFFFF"/>
        </w:rPr>
      </w:pPr>
    </w:p>
    <w:p w:rsidR="00502A45" w:rsidRPr="00502A45" w:rsidRDefault="00502A45" w:rsidP="00502A45">
      <w:pPr>
        <w:spacing w:after="0" w:line="480" w:lineRule="auto"/>
        <w:rPr>
          <w:rFonts w:ascii="Times New Roman" w:hAnsi="Times New Roman" w:cs="Times New Roman"/>
          <w:sz w:val="24"/>
          <w:szCs w:val="24"/>
          <w:shd w:val="clear" w:color="auto" w:fill="FFFFFF"/>
        </w:rPr>
      </w:pPr>
    </w:p>
    <w:p w:rsidR="00502A45" w:rsidRPr="00502A45" w:rsidRDefault="00E4187F" w:rsidP="00E4187F">
      <w:pPr>
        <w:tabs>
          <w:tab w:val="left" w:pos="3360"/>
        </w:tabs>
        <w:spacing w:after="0"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b/>
      </w:r>
    </w:p>
    <w:p w:rsidR="00502A45" w:rsidRPr="00502A45" w:rsidRDefault="00502A45" w:rsidP="00502A45">
      <w:pPr>
        <w:spacing w:after="0" w:line="480" w:lineRule="auto"/>
        <w:rPr>
          <w:rFonts w:ascii="Times New Roman" w:hAnsi="Times New Roman" w:cs="Times New Roman"/>
          <w:sz w:val="24"/>
          <w:szCs w:val="24"/>
          <w:shd w:val="clear" w:color="auto" w:fill="FFFFFF"/>
        </w:rPr>
      </w:pPr>
    </w:p>
    <w:p w:rsidR="00502A45" w:rsidRPr="00502A45" w:rsidRDefault="00502A45" w:rsidP="00502A45">
      <w:pPr>
        <w:spacing w:after="0" w:line="480" w:lineRule="auto"/>
        <w:rPr>
          <w:rFonts w:ascii="Times New Roman" w:hAnsi="Times New Roman" w:cs="Times New Roman"/>
          <w:sz w:val="24"/>
          <w:szCs w:val="24"/>
          <w:shd w:val="clear" w:color="auto" w:fill="FFFFFF"/>
        </w:rPr>
      </w:pPr>
    </w:p>
    <w:p w:rsidR="00C42ECF" w:rsidRPr="00502A45" w:rsidRDefault="00A27C3E" w:rsidP="00502A45">
      <w:pPr>
        <w:spacing w:after="0" w:line="480" w:lineRule="auto"/>
        <w:jc w:val="center"/>
        <w:rPr>
          <w:rStyle w:val="Emphasis"/>
          <w:rFonts w:ascii="Times New Roman" w:hAnsi="Times New Roman" w:cs="Times New Roman"/>
          <w:bCs/>
          <w:i w:val="0"/>
          <w:iCs w:val="0"/>
          <w:sz w:val="24"/>
          <w:szCs w:val="24"/>
          <w:shd w:val="clear" w:color="auto" w:fill="FFFFFF"/>
        </w:rPr>
      </w:pPr>
      <w:r w:rsidRPr="00502A45">
        <w:rPr>
          <w:rFonts w:ascii="Times New Roman" w:hAnsi="Times New Roman" w:cs="Times New Roman"/>
          <w:sz w:val="24"/>
          <w:szCs w:val="24"/>
          <w:shd w:val="clear" w:color="auto" w:fill="FFFFFF"/>
        </w:rPr>
        <w:t xml:space="preserve"> “Bugsy” Siegel: Mobster who founded the Modern </w:t>
      </w:r>
      <w:r w:rsidRPr="00502A45">
        <w:rPr>
          <w:rStyle w:val="Emphasis"/>
          <w:rFonts w:ascii="Times New Roman" w:hAnsi="Times New Roman" w:cs="Times New Roman"/>
          <w:bCs/>
          <w:i w:val="0"/>
          <w:iCs w:val="0"/>
          <w:sz w:val="24"/>
          <w:szCs w:val="24"/>
          <w:shd w:val="clear" w:color="auto" w:fill="FFFFFF"/>
        </w:rPr>
        <w:t>Las Vegas</w:t>
      </w:r>
    </w:p>
    <w:p w:rsidR="00A27C3E" w:rsidRPr="00502A45" w:rsidRDefault="00A27C3E" w:rsidP="00502A45">
      <w:pPr>
        <w:spacing w:after="0" w:line="480" w:lineRule="auto"/>
        <w:jc w:val="center"/>
        <w:rPr>
          <w:rStyle w:val="Emphasis"/>
          <w:rFonts w:ascii="Times New Roman" w:hAnsi="Times New Roman" w:cs="Times New Roman"/>
          <w:bCs/>
          <w:i w:val="0"/>
          <w:iCs w:val="0"/>
          <w:sz w:val="24"/>
          <w:szCs w:val="24"/>
          <w:shd w:val="clear" w:color="auto" w:fill="FFFFFF"/>
        </w:rPr>
      </w:pPr>
      <w:r w:rsidRPr="00502A45">
        <w:rPr>
          <w:rStyle w:val="Emphasis"/>
          <w:rFonts w:ascii="Times New Roman" w:hAnsi="Times New Roman" w:cs="Times New Roman"/>
          <w:bCs/>
          <w:i w:val="0"/>
          <w:iCs w:val="0"/>
          <w:sz w:val="24"/>
          <w:szCs w:val="24"/>
          <w:shd w:val="clear" w:color="auto" w:fill="FFFFFF"/>
        </w:rPr>
        <w:t>Name</w:t>
      </w:r>
    </w:p>
    <w:p w:rsidR="00A27C3E" w:rsidRDefault="00A27C3E" w:rsidP="00502A45">
      <w:pPr>
        <w:spacing w:after="0" w:line="480" w:lineRule="auto"/>
        <w:jc w:val="center"/>
        <w:rPr>
          <w:rStyle w:val="Emphasis"/>
          <w:rFonts w:ascii="Times New Roman" w:hAnsi="Times New Roman" w:cs="Times New Roman"/>
          <w:bCs/>
          <w:i w:val="0"/>
          <w:iCs w:val="0"/>
          <w:sz w:val="24"/>
          <w:szCs w:val="24"/>
          <w:shd w:val="clear" w:color="auto" w:fill="FFFFFF"/>
        </w:rPr>
      </w:pPr>
      <w:r w:rsidRPr="00502A45">
        <w:rPr>
          <w:rStyle w:val="Emphasis"/>
          <w:rFonts w:ascii="Times New Roman" w:hAnsi="Times New Roman" w:cs="Times New Roman"/>
          <w:bCs/>
          <w:i w:val="0"/>
          <w:iCs w:val="0"/>
          <w:sz w:val="24"/>
          <w:szCs w:val="24"/>
          <w:shd w:val="clear" w:color="auto" w:fill="FFFFFF"/>
        </w:rPr>
        <w:t>Institution</w:t>
      </w: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155D2D" w:rsidP="00155D2D">
      <w:pPr>
        <w:tabs>
          <w:tab w:val="left" w:pos="2250"/>
        </w:tabs>
        <w:spacing w:after="0" w:line="480" w:lineRule="auto"/>
        <w:rPr>
          <w:rStyle w:val="Emphasis"/>
          <w:rFonts w:ascii="Times New Roman" w:hAnsi="Times New Roman" w:cs="Times New Roman"/>
          <w:bCs/>
          <w:i w:val="0"/>
          <w:iCs w:val="0"/>
          <w:sz w:val="24"/>
          <w:szCs w:val="24"/>
          <w:shd w:val="clear" w:color="auto" w:fill="FFFFFF"/>
        </w:rPr>
      </w:pPr>
      <w:r>
        <w:rPr>
          <w:rStyle w:val="Emphasis"/>
          <w:rFonts w:ascii="Times New Roman" w:hAnsi="Times New Roman" w:cs="Times New Roman"/>
          <w:bCs/>
          <w:i w:val="0"/>
          <w:iCs w:val="0"/>
          <w:sz w:val="24"/>
          <w:szCs w:val="24"/>
          <w:shd w:val="clear" w:color="auto" w:fill="FFFFFF"/>
        </w:rPr>
        <w:tab/>
      </w: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C73D42" w:rsidRDefault="00C73D42"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502A45" w:rsidRDefault="00502A45" w:rsidP="00502A45">
      <w:pPr>
        <w:spacing w:after="0" w:line="480" w:lineRule="auto"/>
        <w:jc w:val="center"/>
        <w:rPr>
          <w:rStyle w:val="Emphasis"/>
          <w:rFonts w:ascii="Times New Roman" w:hAnsi="Times New Roman" w:cs="Times New Roman"/>
          <w:bCs/>
          <w:i w:val="0"/>
          <w:iCs w:val="0"/>
          <w:sz w:val="24"/>
          <w:szCs w:val="24"/>
          <w:shd w:val="clear" w:color="auto" w:fill="FFFFFF"/>
        </w:rPr>
      </w:pPr>
    </w:p>
    <w:p w:rsidR="00A27C3E" w:rsidRPr="00502A45" w:rsidRDefault="00A27C3E" w:rsidP="00502A45">
      <w:pPr>
        <w:spacing w:after="0" w:line="480" w:lineRule="auto"/>
        <w:jc w:val="center"/>
        <w:rPr>
          <w:rFonts w:ascii="Times New Roman" w:hAnsi="Times New Roman" w:cs="Times New Roman"/>
          <w:sz w:val="24"/>
          <w:szCs w:val="24"/>
        </w:rPr>
      </w:pPr>
      <w:r w:rsidRPr="00502A45">
        <w:rPr>
          <w:rFonts w:ascii="Times New Roman" w:hAnsi="Times New Roman" w:cs="Times New Roman"/>
          <w:sz w:val="24"/>
          <w:szCs w:val="24"/>
          <w:shd w:val="clear" w:color="auto" w:fill="FFFFFF"/>
        </w:rPr>
        <w:lastRenderedPageBreak/>
        <w:t xml:space="preserve"> “Bugsy” Siegel: Mobster who founded the Modern </w:t>
      </w:r>
      <w:r w:rsidRPr="00502A45">
        <w:rPr>
          <w:rStyle w:val="Emphasis"/>
          <w:rFonts w:ascii="Times New Roman" w:hAnsi="Times New Roman" w:cs="Times New Roman"/>
          <w:bCs/>
          <w:i w:val="0"/>
          <w:iCs w:val="0"/>
          <w:sz w:val="24"/>
          <w:szCs w:val="24"/>
          <w:shd w:val="clear" w:color="auto" w:fill="FFFFFF"/>
        </w:rPr>
        <w:t>Las Vegas</w:t>
      </w:r>
    </w:p>
    <w:p w:rsidR="00DF6A9C" w:rsidRPr="00502A45" w:rsidRDefault="00DF6A9C" w:rsidP="00502A45">
      <w:pPr>
        <w:pStyle w:val="NormalWeb"/>
        <w:shd w:val="clear" w:color="auto" w:fill="FFFFFF"/>
        <w:spacing w:before="0" w:beforeAutospacing="0" w:after="0" w:afterAutospacing="0" w:line="480" w:lineRule="auto"/>
        <w:ind w:firstLine="720"/>
        <w:textAlignment w:val="baseline"/>
        <w:rPr>
          <w:shd w:val="clear" w:color="auto" w:fill="FFFFFF"/>
        </w:rPr>
      </w:pPr>
      <w:r w:rsidRPr="00502A45">
        <w:rPr>
          <w:shd w:val="clear" w:color="auto" w:fill="FFFFFF"/>
        </w:rPr>
        <w:t xml:space="preserve">Benjamin "Bugsy" Siegel along with his partners are credited to opening the first most-luxurious Las Vegas resort </w:t>
      </w:r>
      <w:r w:rsidR="00054B86" w:rsidRPr="00502A45">
        <w:rPr>
          <w:shd w:val="clear" w:color="auto" w:fill="FFFFFF"/>
        </w:rPr>
        <w:t xml:space="preserve">of its time. The resort </w:t>
      </w:r>
      <w:r w:rsidRPr="00502A45">
        <w:rPr>
          <w:shd w:val="clear" w:color="auto" w:fill="FFFFFF"/>
        </w:rPr>
        <w:t>paved way for the current luxury hotels and casinos that line up The Strip</w:t>
      </w:r>
      <w:r w:rsidR="00054B86" w:rsidRPr="00502A45">
        <w:rPr>
          <w:shd w:val="clear" w:color="auto" w:fill="FFFFFF"/>
        </w:rPr>
        <w:t xml:space="preserve"> (</w:t>
      </w:r>
      <w:proofErr w:type="spellStart"/>
      <w:r w:rsidR="00054B86" w:rsidRPr="00502A45">
        <w:rPr>
          <w:shd w:val="clear" w:color="auto" w:fill="FFFFFF"/>
        </w:rPr>
        <w:t>Gragg</w:t>
      </w:r>
      <w:proofErr w:type="spellEnd"/>
      <w:r w:rsidR="00054B86" w:rsidRPr="00502A45">
        <w:rPr>
          <w:shd w:val="clear" w:color="auto" w:fill="FFFFFF"/>
        </w:rPr>
        <w:t>, 2015)</w:t>
      </w:r>
      <w:r w:rsidRPr="00502A45">
        <w:rPr>
          <w:shd w:val="clear" w:color="auto" w:fill="FFFFFF"/>
        </w:rPr>
        <w:t>.</w:t>
      </w:r>
    </w:p>
    <w:p w:rsidR="00DF6A9C" w:rsidRPr="00502A45" w:rsidRDefault="00DF6A9C" w:rsidP="00502A45">
      <w:pPr>
        <w:pStyle w:val="NormalWeb"/>
        <w:shd w:val="clear" w:color="auto" w:fill="FFFFFF"/>
        <w:spacing w:before="0" w:beforeAutospacing="0" w:after="0" w:afterAutospacing="0" w:line="480" w:lineRule="auto"/>
        <w:textAlignment w:val="baseline"/>
        <w:rPr>
          <w:b/>
          <w:shd w:val="clear" w:color="auto" w:fill="FFFFFF"/>
        </w:rPr>
      </w:pPr>
      <w:r w:rsidRPr="00502A45">
        <w:rPr>
          <w:b/>
          <w:shd w:val="clear" w:color="auto" w:fill="FFFFFF"/>
        </w:rPr>
        <w:t>Early Life</w:t>
      </w:r>
    </w:p>
    <w:p w:rsidR="008A2135" w:rsidRPr="00502A45" w:rsidRDefault="00101671" w:rsidP="00502A45">
      <w:pPr>
        <w:pStyle w:val="NormalWeb"/>
        <w:shd w:val="clear" w:color="auto" w:fill="FFFFFF"/>
        <w:spacing w:before="0" w:beforeAutospacing="0" w:after="0" w:afterAutospacing="0" w:line="480" w:lineRule="auto"/>
        <w:ind w:firstLine="720"/>
        <w:textAlignment w:val="baseline"/>
      </w:pPr>
      <w:r w:rsidRPr="00502A45">
        <w:t>Benjamin Siegel was born on 28 February 1906 in Brooklyn, N.Y. Hi</w:t>
      </w:r>
      <w:r w:rsidR="00054B86" w:rsidRPr="00502A45">
        <w:t>s</w:t>
      </w:r>
      <w:r w:rsidRPr="00502A45">
        <w:t xml:space="preserve"> both parents were Jews who had </w:t>
      </w:r>
      <w:r w:rsidR="00054B86" w:rsidRPr="00502A45">
        <w:t>emigrated</w:t>
      </w:r>
      <w:r w:rsidRPr="00502A45">
        <w:t xml:space="preserve"> from Ukraine. Growing up in a poor home, Siegel turned to crime as </w:t>
      </w:r>
      <w:r w:rsidR="00054B86" w:rsidRPr="00502A45">
        <w:t>an easy way to earn a living. During</w:t>
      </w:r>
      <w:r w:rsidRPr="00502A45">
        <w:t xml:space="preserve"> his teens, he and his friend Moe </w:t>
      </w:r>
      <w:proofErr w:type="spellStart"/>
      <w:r w:rsidRPr="00502A45">
        <w:t>Sed</w:t>
      </w:r>
      <w:r w:rsidR="00054B86" w:rsidRPr="00502A45">
        <w:t>way</w:t>
      </w:r>
      <w:proofErr w:type="spellEnd"/>
      <w:r w:rsidR="00054B86" w:rsidRPr="00502A45">
        <w:t xml:space="preserve"> formed a protection racket (</w:t>
      </w:r>
      <w:proofErr w:type="spellStart"/>
      <w:r w:rsidRPr="00502A45">
        <w:t>Sedway</w:t>
      </w:r>
      <w:proofErr w:type="spellEnd"/>
      <w:r w:rsidRPr="00502A45">
        <w:t xml:space="preserve"> would later join Siegel in Las Vegas and rose to become a successful casino executive</w:t>
      </w:r>
      <w:r w:rsidR="00054B86" w:rsidRPr="00502A45">
        <w:t>)</w:t>
      </w:r>
      <w:r w:rsidRPr="00502A45">
        <w:t xml:space="preserve">.  Siegel quickly developed ties with members </w:t>
      </w:r>
      <w:r w:rsidR="00054B86" w:rsidRPr="00502A45">
        <w:t xml:space="preserve">of </w:t>
      </w:r>
      <w:r w:rsidRPr="00502A45">
        <w:t xml:space="preserve">high ranking New York crime families including Charles "Lucky" Luciano, Vito Genovese and Frank Costello. In 1929, he married </w:t>
      </w:r>
      <w:proofErr w:type="spellStart"/>
      <w:r w:rsidRPr="00502A45">
        <w:t>Esta</w:t>
      </w:r>
      <w:proofErr w:type="spellEnd"/>
      <w:r w:rsidRPr="00502A45">
        <w:t xml:space="preserve"> Krakow, sister in law of Whitey Krakow, a mob hit</w:t>
      </w:r>
      <w:r w:rsidR="00054B86" w:rsidRPr="00502A45">
        <w:t>-</w:t>
      </w:r>
      <w:r w:rsidRPr="00502A45">
        <w:t xml:space="preserve">man with whom they had two daughters. </w:t>
      </w:r>
      <w:r w:rsidR="00551BB1" w:rsidRPr="00502A45">
        <w:t xml:space="preserve">During this time, he also met and became friends with Meyer Lansky who later become a major player in organized crime in America. Siegel was in fact introduced to gambling operations by Lansky’s street crime gangs. </w:t>
      </w:r>
      <w:r w:rsidRPr="00502A45">
        <w:t>During the gre</w:t>
      </w:r>
      <w:r w:rsidR="00054B86" w:rsidRPr="00502A45">
        <w:t>a</w:t>
      </w:r>
      <w:r w:rsidRPr="00502A45">
        <w:t>t depression, he participated in several bootlegging</w:t>
      </w:r>
      <w:r w:rsidR="00C42F28" w:rsidRPr="00502A45">
        <w:t xml:space="preserve"> and gambling and although he was arrested severally he always fou</w:t>
      </w:r>
      <w:r w:rsidR="008A2135" w:rsidRPr="00502A45">
        <w:t>n</w:t>
      </w:r>
      <w:r w:rsidR="00C42F28" w:rsidRPr="00502A45">
        <w:t>d a way to get away</w:t>
      </w:r>
      <w:r w:rsidR="00054B86" w:rsidRPr="00502A45">
        <w:t xml:space="preserve"> with it</w:t>
      </w:r>
      <w:r w:rsidR="00551BB1" w:rsidRPr="00502A45">
        <w:t xml:space="preserve"> </w:t>
      </w:r>
      <w:r w:rsidR="00054B86" w:rsidRPr="00502A45">
        <w:t>(Koch, 2008, May 15</w:t>
      </w:r>
      <w:r w:rsidR="00551BB1" w:rsidRPr="00502A45">
        <w:t>)</w:t>
      </w:r>
      <w:r w:rsidR="00C42F28" w:rsidRPr="00502A45">
        <w:t xml:space="preserve">. </w:t>
      </w:r>
      <w:r w:rsidR="00551BB1" w:rsidRPr="00502A45">
        <w:t xml:space="preserve"> </w:t>
      </w:r>
    </w:p>
    <w:p w:rsidR="00551BB1" w:rsidRPr="00502A45" w:rsidRDefault="00551BB1" w:rsidP="00502A45">
      <w:pPr>
        <w:pStyle w:val="NormalWeb"/>
        <w:shd w:val="clear" w:color="auto" w:fill="FFFFFF"/>
        <w:spacing w:before="0" w:beforeAutospacing="0" w:after="0" w:afterAutospacing="0" w:line="480" w:lineRule="auto"/>
        <w:textAlignment w:val="baseline"/>
        <w:rPr>
          <w:b/>
        </w:rPr>
      </w:pPr>
      <w:r w:rsidRPr="00502A45">
        <w:rPr>
          <w:b/>
        </w:rPr>
        <w:t>Siegel’s foray into Las Vegas</w:t>
      </w:r>
    </w:p>
    <w:p w:rsidR="00551BB1" w:rsidRPr="00502A45" w:rsidRDefault="00551BB1" w:rsidP="00502A45">
      <w:pPr>
        <w:pStyle w:val="NormalWeb"/>
        <w:shd w:val="clear" w:color="auto" w:fill="FFFFFF"/>
        <w:spacing w:before="0" w:beforeAutospacing="0" w:after="0" w:afterAutospacing="0" w:line="480" w:lineRule="auto"/>
        <w:ind w:firstLine="720"/>
        <w:textAlignment w:val="baseline"/>
      </w:pPr>
      <w:r w:rsidRPr="00502A45">
        <w:t xml:space="preserve">According to </w:t>
      </w:r>
      <w:proofErr w:type="spellStart"/>
      <w:r w:rsidRPr="00502A45">
        <w:rPr>
          <w:shd w:val="clear" w:color="auto" w:fill="FFFFFF"/>
        </w:rPr>
        <w:t>Gragg</w:t>
      </w:r>
      <w:proofErr w:type="spellEnd"/>
      <w:r w:rsidRPr="00502A45">
        <w:rPr>
          <w:shd w:val="clear" w:color="auto" w:fill="FFFFFF"/>
        </w:rPr>
        <w:t>, 2015), i</w:t>
      </w:r>
      <w:r w:rsidR="00C42F28" w:rsidRPr="00502A45">
        <w:t>n 1937 he was sent by the mob to Los Angeles to establish gambling operations where his love for gambling intensified.</w:t>
      </w:r>
      <w:r w:rsidR="008A2135" w:rsidRPr="00502A45">
        <w:t xml:space="preserve"> </w:t>
      </w:r>
      <w:r w:rsidRPr="00502A45">
        <w:t>He managed to</w:t>
      </w:r>
      <w:r w:rsidR="008A2135" w:rsidRPr="00502A45">
        <w:t xml:space="preserve"> setup a national wire service that helped speed up transfer of money to associates of the East Coast mob. He did quite a nice job such that the mob decided to </w:t>
      </w:r>
      <w:r w:rsidR="005225AB" w:rsidRPr="00502A45">
        <w:t>send</w:t>
      </w:r>
      <w:r w:rsidR="008A2135" w:rsidRPr="00502A45">
        <w:t xml:space="preserve"> him to Las Vegas to setup a Trans America race wire system </w:t>
      </w:r>
      <w:r w:rsidRPr="00502A45">
        <w:t xml:space="preserve">that was </w:t>
      </w:r>
      <w:r w:rsidR="008A2135" w:rsidRPr="00502A45">
        <w:t xml:space="preserve">meant to control the money-minting horse betting business in </w:t>
      </w:r>
      <w:r w:rsidR="008A2135" w:rsidRPr="00502A45">
        <w:lastRenderedPageBreak/>
        <w:t xml:space="preserve">downtown Las Vegas. Together with Lansky, they </w:t>
      </w:r>
      <w:r w:rsidR="005225AB" w:rsidRPr="00502A45">
        <w:t>bought a</w:t>
      </w:r>
      <w:r w:rsidR="008A2135" w:rsidRPr="00502A45">
        <w:t xml:space="preserve"> stake in the El Cortez Hotel but Siegel had better ideas. He </w:t>
      </w:r>
      <w:r w:rsidR="005225AB" w:rsidRPr="00502A45">
        <w:t>envisioned opening</w:t>
      </w:r>
      <w:r w:rsidRPr="00502A45">
        <w:t xml:space="preserve"> of new frontiers south of </w:t>
      </w:r>
      <w:r w:rsidR="005225AB" w:rsidRPr="00502A45">
        <w:t>downtown</w:t>
      </w:r>
      <w:r w:rsidR="008A2135" w:rsidRPr="00502A45">
        <w:t xml:space="preserve"> Las Vegas</w:t>
      </w:r>
      <w:r w:rsidR="005225AB" w:rsidRPr="00502A45">
        <w:t xml:space="preserve">. He particularly admired the El Rancho Vegas resort on Highway 91 (now known as Las Vegas Boulevard). </w:t>
      </w:r>
    </w:p>
    <w:p w:rsidR="00101671" w:rsidRPr="00502A45" w:rsidRDefault="005225AB" w:rsidP="00502A45">
      <w:pPr>
        <w:pStyle w:val="NormalWeb"/>
        <w:shd w:val="clear" w:color="auto" w:fill="FFFFFF"/>
        <w:spacing w:before="0" w:beforeAutospacing="0" w:after="0" w:afterAutospacing="0" w:line="480" w:lineRule="auto"/>
        <w:ind w:firstLine="720"/>
        <w:textAlignment w:val="baseline"/>
      </w:pPr>
      <w:r w:rsidRPr="00502A45">
        <w:t>He saw an opportunity in the Flamingo hotel that was still under construction.  Coincidentally, Billy Wilkerson the Flamingo owner was a friend of Siegel</w:t>
      </w:r>
      <w:r w:rsidR="00551BB1" w:rsidRPr="00502A45">
        <w:t>. Wh</w:t>
      </w:r>
      <w:r w:rsidRPr="00502A45">
        <w:t>en Wilkerson started experiencing financial problems; Siegel seized the opportunity and became a partner with a view eventually taking it over.  Soon after becoming a partner in the business, Siegel appointed himself president of the Nevada Projects Corp, the  holding company that owned the hotel  thus undermining Wilkerson ro</w:t>
      </w:r>
      <w:r w:rsidR="00551BB1" w:rsidRPr="00502A45">
        <w:t>le in building his own dream resort</w:t>
      </w:r>
      <w:r w:rsidRPr="00502A45">
        <w:t>; this  also diminished Wilkerson into a mere foot</w:t>
      </w:r>
      <w:r w:rsidR="00551BB1" w:rsidRPr="00502A45">
        <w:t xml:space="preserve">note in the rich </w:t>
      </w:r>
      <w:r w:rsidRPr="00502A45">
        <w:t>Las Vegas</w:t>
      </w:r>
      <w:r w:rsidR="00551BB1" w:rsidRPr="00502A45">
        <w:t xml:space="preserve"> history (Koch, 2008, May 15)</w:t>
      </w:r>
      <w:r w:rsidRPr="00502A45">
        <w:t>.</w:t>
      </w:r>
    </w:p>
    <w:p w:rsidR="00D37929" w:rsidRPr="00502A45" w:rsidRDefault="00D37929" w:rsidP="00502A45">
      <w:pPr>
        <w:pStyle w:val="NormalWeb"/>
        <w:shd w:val="clear" w:color="auto" w:fill="FFFFFF"/>
        <w:spacing w:before="0" w:beforeAutospacing="0" w:after="0" w:afterAutospacing="0" w:line="480" w:lineRule="auto"/>
        <w:ind w:firstLine="720"/>
        <w:textAlignment w:val="baseline"/>
      </w:pPr>
      <w:r w:rsidRPr="00502A45">
        <w:t>Koch (2008, May 15) reveals that i</w:t>
      </w:r>
      <w:r w:rsidR="00AA4470" w:rsidRPr="00502A45">
        <w:t>nitially, Wilkerson had budgeted $1.2 million for the project but when Siegel joine</w:t>
      </w:r>
      <w:r w:rsidR="003F0E14" w:rsidRPr="00502A45">
        <w:t>d</w:t>
      </w:r>
      <w:r w:rsidR="00AA4470" w:rsidRPr="00502A45">
        <w:t xml:space="preserve">, he estimated that they </w:t>
      </w:r>
      <w:r w:rsidR="00551BB1" w:rsidRPr="00502A45">
        <w:t>would need</w:t>
      </w:r>
      <w:r w:rsidR="00AA4470" w:rsidRPr="00502A45">
        <w:t xml:space="preserve"> an extra $1 million over the </w:t>
      </w:r>
      <w:r w:rsidR="003F0E14" w:rsidRPr="00502A45">
        <w:t>budgeted</w:t>
      </w:r>
      <w:r w:rsidR="00AA4470" w:rsidRPr="00502A45">
        <w:t xml:space="preserve"> </w:t>
      </w:r>
      <w:r w:rsidR="003F0E14" w:rsidRPr="00502A45">
        <w:t>amount</w:t>
      </w:r>
      <w:r w:rsidR="00AA4470" w:rsidRPr="00502A45">
        <w:t xml:space="preserve"> to complete the project. Siegel however mismanaged construction</w:t>
      </w:r>
      <w:r w:rsidR="00551BB1" w:rsidRPr="00502A45">
        <w:t xml:space="preserve"> by</w:t>
      </w:r>
      <w:r w:rsidR="003F0E14" w:rsidRPr="00502A45">
        <w:t xml:space="preserve"> introducing costly changes that saw construction cost increase to $6 million. The resort was finally opened in on Boxing Day</w:t>
      </w:r>
      <w:r w:rsidRPr="00502A45">
        <w:t>,</w:t>
      </w:r>
      <w:r w:rsidR="003F0E14" w:rsidRPr="00502A45">
        <w:t xml:space="preserve"> 1946 but due to a heavy downpour many people who had been invited stayed away including Siegel’s Hollywood celebrity friends. Other than the hotel and casinos, the resort had handball and tennis courts, trapshooting range and a golf</w:t>
      </w:r>
      <w:r w:rsidRPr="00502A45">
        <w:t xml:space="preserve"> course. </w:t>
      </w:r>
    </w:p>
    <w:p w:rsidR="00CB688D" w:rsidRPr="00502A45" w:rsidRDefault="00D37929" w:rsidP="00502A45">
      <w:pPr>
        <w:pStyle w:val="NormalWeb"/>
        <w:shd w:val="clear" w:color="auto" w:fill="FFFFFF"/>
        <w:spacing w:before="0" w:beforeAutospacing="0" w:after="0" w:afterAutospacing="0" w:line="480" w:lineRule="auto"/>
        <w:ind w:firstLine="720"/>
        <w:textAlignment w:val="baseline"/>
        <w:rPr>
          <w:shd w:val="clear" w:color="auto" w:fill="FFFFFF"/>
        </w:rPr>
      </w:pPr>
      <w:r w:rsidRPr="00502A45">
        <w:t xml:space="preserve"> It was a classy joint; </w:t>
      </w:r>
      <w:r w:rsidR="003F0E14" w:rsidRPr="00502A45">
        <w:t>staff members</w:t>
      </w:r>
      <w:r w:rsidRPr="00502A45">
        <w:t xml:space="preserve"> wore</w:t>
      </w:r>
      <w:r w:rsidR="003F0E14" w:rsidRPr="00502A45">
        <w:t xml:space="preserve"> tuxedos while gamblers were required to dress formally. This positioning hit the hotel greatly and in two weeks of operations, the hotel had lost</w:t>
      </w:r>
      <w:r w:rsidRPr="00502A45">
        <w:t xml:space="preserve"> $300,000 </w:t>
      </w:r>
      <w:r w:rsidRPr="00502A45">
        <w:rPr>
          <w:shd w:val="clear" w:color="auto" w:fill="FFFFFF"/>
        </w:rPr>
        <w:t>(</w:t>
      </w:r>
      <w:proofErr w:type="spellStart"/>
      <w:r w:rsidRPr="00502A45">
        <w:rPr>
          <w:shd w:val="clear" w:color="auto" w:fill="FFFFFF"/>
        </w:rPr>
        <w:t>Gragg</w:t>
      </w:r>
      <w:proofErr w:type="spellEnd"/>
      <w:r w:rsidRPr="00502A45">
        <w:rPr>
          <w:shd w:val="clear" w:color="auto" w:fill="FFFFFF"/>
        </w:rPr>
        <w:t>, 2015)</w:t>
      </w:r>
      <w:r w:rsidRPr="00502A45">
        <w:t>. Siegel and his partner decided to close</w:t>
      </w:r>
      <w:r w:rsidR="003F0E14" w:rsidRPr="00502A45">
        <w:t xml:space="preserve"> the hotel for a month</w:t>
      </w:r>
      <w:r w:rsidR="00CB688D" w:rsidRPr="00502A45">
        <w:t xml:space="preserve"> </w:t>
      </w:r>
      <w:r w:rsidR="003F0E14" w:rsidRPr="00502A45">
        <w:t xml:space="preserve">in early </w:t>
      </w:r>
      <w:r w:rsidR="00CB688D" w:rsidRPr="00502A45">
        <w:t>1947 to</w:t>
      </w:r>
      <w:r w:rsidR="003F0E14" w:rsidRPr="00502A45">
        <w:t xml:space="preserve"> re</w:t>
      </w:r>
      <w:r w:rsidR="00CB688D" w:rsidRPr="00502A45">
        <w:t>-s</w:t>
      </w:r>
      <w:r w:rsidR="003F0E14" w:rsidRPr="00502A45">
        <w:t>trategize</w:t>
      </w:r>
      <w:r w:rsidRPr="00502A45">
        <w:t>. By</w:t>
      </w:r>
      <w:r w:rsidR="003F0E14" w:rsidRPr="00502A45">
        <w:t xml:space="preserve"> spring the same </w:t>
      </w:r>
      <w:r w:rsidR="00CB688D" w:rsidRPr="00502A45">
        <w:t>year</w:t>
      </w:r>
      <w:r w:rsidRPr="00502A45">
        <w:t>,</w:t>
      </w:r>
      <w:r w:rsidR="00CB688D" w:rsidRPr="00502A45">
        <w:t xml:space="preserve"> the</w:t>
      </w:r>
      <w:r w:rsidR="003F0E14" w:rsidRPr="00502A45">
        <w:t xml:space="preserve"> hotel was making around $300,000 a month in profits. Siegel </w:t>
      </w:r>
      <w:r w:rsidRPr="00502A45">
        <w:t xml:space="preserve">was initially afraid of the mob as he was not recouping their money fast enough. </w:t>
      </w:r>
      <w:r w:rsidRPr="00502A45">
        <w:lastRenderedPageBreak/>
        <w:t xml:space="preserve">However, when </w:t>
      </w:r>
      <w:r w:rsidR="003F0E14" w:rsidRPr="00502A45">
        <w:t xml:space="preserve">the business </w:t>
      </w:r>
      <w:r w:rsidRPr="00502A45">
        <w:t xml:space="preserve">started </w:t>
      </w:r>
      <w:r w:rsidR="003F0E14" w:rsidRPr="00502A45">
        <w:t>making money, h</w:t>
      </w:r>
      <w:r w:rsidRPr="00502A45">
        <w:t>e thought they</w:t>
      </w:r>
      <w:r w:rsidR="003F0E14" w:rsidRPr="00502A45">
        <w:t xml:space="preserve"> would let him continue overseeing it but the mob had other plans, they wanted Siegel dead.</w:t>
      </w:r>
      <w:r w:rsidR="00CB688D" w:rsidRPr="00502A45">
        <w:t xml:space="preserve"> He was shot dead on </w:t>
      </w:r>
      <w:r w:rsidR="00CB688D" w:rsidRPr="00502A45">
        <w:rPr>
          <w:shd w:val="clear" w:color="auto" w:fill="FFFFFF"/>
        </w:rPr>
        <w:t>June 20, 1947</w:t>
      </w:r>
      <w:r w:rsidRPr="00502A45">
        <w:rPr>
          <w:shd w:val="clear" w:color="auto" w:fill="FFFFFF"/>
        </w:rPr>
        <w:t xml:space="preserve"> at his </w:t>
      </w:r>
      <w:r w:rsidR="005A04A6" w:rsidRPr="00502A45">
        <w:rPr>
          <w:shd w:val="clear" w:color="auto" w:fill="FFFFFF"/>
        </w:rPr>
        <w:t>girlfriend’s</w:t>
      </w:r>
      <w:r w:rsidRPr="00502A45">
        <w:rPr>
          <w:shd w:val="clear" w:color="auto" w:fill="FFFFFF"/>
        </w:rPr>
        <w:t xml:space="preserve"> house in Beverley Hills</w:t>
      </w:r>
      <w:r w:rsidR="00CB688D" w:rsidRPr="00502A45">
        <w:rPr>
          <w:shd w:val="clear" w:color="auto" w:fill="FFFFFF"/>
        </w:rPr>
        <w:t xml:space="preserve">; </w:t>
      </w:r>
      <w:r w:rsidRPr="00502A45">
        <w:rPr>
          <w:shd w:val="clear" w:color="auto" w:fill="FFFFFF"/>
        </w:rPr>
        <w:t xml:space="preserve">Siegel </w:t>
      </w:r>
      <w:r w:rsidR="00CB688D" w:rsidRPr="00502A45">
        <w:rPr>
          <w:shd w:val="clear" w:color="auto" w:fill="FFFFFF"/>
        </w:rPr>
        <w:t>he died aged 41 years</w:t>
      </w:r>
      <w:r w:rsidRPr="00502A45">
        <w:rPr>
          <w:shd w:val="clear" w:color="auto" w:fill="FFFFFF"/>
        </w:rPr>
        <w:t xml:space="preserve"> (Lennon, 2016, December 25)</w:t>
      </w:r>
      <w:r w:rsidR="00CB688D" w:rsidRPr="00502A45">
        <w:rPr>
          <w:shd w:val="clear" w:color="auto" w:fill="FFFFFF"/>
        </w:rPr>
        <w:t>.</w:t>
      </w:r>
    </w:p>
    <w:p w:rsidR="003F0E14" w:rsidRPr="00502A45" w:rsidRDefault="00CB688D" w:rsidP="00502A45">
      <w:pPr>
        <w:pStyle w:val="NormalWeb"/>
        <w:shd w:val="clear" w:color="auto" w:fill="FFFFFF"/>
        <w:spacing w:before="0" w:beforeAutospacing="0" w:after="0" w:afterAutospacing="0" w:line="480" w:lineRule="auto"/>
        <w:textAlignment w:val="baseline"/>
        <w:rPr>
          <w:b/>
        </w:rPr>
      </w:pPr>
      <w:r w:rsidRPr="00502A45">
        <w:rPr>
          <w:b/>
          <w:shd w:val="clear" w:color="auto" w:fill="FFFFFF"/>
        </w:rPr>
        <w:t>Invaluable contribution </w:t>
      </w:r>
    </w:p>
    <w:p w:rsidR="00CB688D" w:rsidRPr="00502A45" w:rsidRDefault="00CB688D" w:rsidP="00502A45">
      <w:pPr>
        <w:pStyle w:val="NormalWeb"/>
        <w:shd w:val="clear" w:color="auto" w:fill="FFFFFF"/>
        <w:spacing w:before="0" w:beforeAutospacing="0" w:after="0" w:afterAutospacing="0" w:line="480" w:lineRule="auto"/>
        <w:ind w:firstLine="720"/>
        <w:textAlignment w:val="baseline"/>
        <w:rPr>
          <w:shd w:val="clear" w:color="auto" w:fill="FFFFFF"/>
        </w:rPr>
      </w:pPr>
      <w:r w:rsidRPr="00502A45">
        <w:rPr>
          <w:shd w:val="clear" w:color="auto" w:fill="FFFFFF"/>
        </w:rPr>
        <w:t xml:space="preserve">Siegel is credited for introducing a new kind and level of luxury in Las Vegas. The Flamingo hotel and casino had luxury amenities that were alien to Las Vegas. In a bid to offer exclusivity, Siegel spent heavily to ensure everything was of premium quality. Siegel vision was to develop an out-of-this-world resort </w:t>
      </w:r>
      <w:bookmarkStart w:id="0" w:name="_GoBack"/>
      <w:bookmarkEnd w:id="0"/>
      <w:r w:rsidRPr="00502A45">
        <w:rPr>
          <w:shd w:val="clear" w:color="auto" w:fill="FFFFFF"/>
        </w:rPr>
        <w:t xml:space="preserve">that was not only capable of attracting Hollywood celebrities but </w:t>
      </w:r>
      <w:r w:rsidR="00502A45" w:rsidRPr="00502A45">
        <w:rPr>
          <w:shd w:val="clear" w:color="auto" w:fill="FFFFFF"/>
        </w:rPr>
        <w:t>one that</w:t>
      </w:r>
      <w:r w:rsidRPr="00502A45">
        <w:rPr>
          <w:shd w:val="clear" w:color="auto" w:fill="FFFFFF"/>
        </w:rPr>
        <w:t xml:space="preserve"> gave gamblers various diversions from their foreseeable losses at the casino’s tables. He also wanted to add championship-quality golf but he died before achieving this</w:t>
      </w:r>
      <w:r w:rsidR="00502A45" w:rsidRPr="00502A45">
        <w:rPr>
          <w:shd w:val="clear" w:color="auto" w:fill="FFFFFF"/>
        </w:rPr>
        <w:t xml:space="preserve"> (</w:t>
      </w:r>
      <w:proofErr w:type="spellStart"/>
      <w:r w:rsidR="00502A45" w:rsidRPr="00502A45">
        <w:rPr>
          <w:shd w:val="clear" w:color="auto" w:fill="FFFFFF"/>
        </w:rPr>
        <w:t>Gragg</w:t>
      </w:r>
      <w:proofErr w:type="spellEnd"/>
      <w:r w:rsidR="00502A45" w:rsidRPr="00502A45">
        <w:rPr>
          <w:shd w:val="clear" w:color="auto" w:fill="FFFFFF"/>
        </w:rPr>
        <w:t>, 2015)</w:t>
      </w:r>
      <w:r w:rsidR="00502A45" w:rsidRPr="00502A45">
        <w:t>.</w:t>
      </w:r>
    </w:p>
    <w:p w:rsidR="00235C1E" w:rsidRPr="00502A45" w:rsidRDefault="00235C1E" w:rsidP="00502A45">
      <w:pPr>
        <w:pStyle w:val="NormalWeb"/>
        <w:shd w:val="clear" w:color="auto" w:fill="FFFFFF"/>
        <w:spacing w:before="0" w:beforeAutospacing="0" w:after="0" w:afterAutospacing="0" w:line="480" w:lineRule="auto"/>
        <w:ind w:firstLine="720"/>
        <w:textAlignment w:val="baseline"/>
        <w:rPr>
          <w:shd w:val="clear" w:color="auto" w:fill="FFFFFF"/>
        </w:rPr>
      </w:pPr>
      <w:r w:rsidRPr="00502A45">
        <w:rPr>
          <w:shd w:val="clear" w:color="auto" w:fill="FFFFFF"/>
        </w:rPr>
        <w:t xml:space="preserve">I think Siegel was responsible for helping Las Vegas grow from a town famous for its cowboys to a world famous resort town. Siegel </w:t>
      </w:r>
      <w:r w:rsidR="00502A45" w:rsidRPr="00502A45">
        <w:rPr>
          <w:shd w:val="clear" w:color="auto" w:fill="FFFFFF"/>
        </w:rPr>
        <w:t xml:space="preserve">helped </w:t>
      </w:r>
      <w:r w:rsidRPr="00502A45">
        <w:rPr>
          <w:shd w:val="clear" w:color="auto" w:fill="FFFFFF"/>
        </w:rPr>
        <w:t>raise the luxury standards in Las Vegas</w:t>
      </w:r>
      <w:r w:rsidR="00502A45" w:rsidRPr="00502A45">
        <w:rPr>
          <w:shd w:val="clear" w:color="auto" w:fill="FFFFFF"/>
        </w:rPr>
        <w:t xml:space="preserve"> to their current levels</w:t>
      </w:r>
      <w:r w:rsidRPr="00502A45">
        <w:rPr>
          <w:shd w:val="clear" w:color="auto" w:fill="FFFFFF"/>
        </w:rPr>
        <w:t xml:space="preserve">. Although some of his ideas were bizarre of what he considered </w:t>
      </w:r>
      <w:r w:rsidR="00502A45" w:rsidRPr="00502A45">
        <w:rPr>
          <w:shd w:val="clear" w:color="auto" w:fill="FFFFFF"/>
        </w:rPr>
        <w:t>as ‘</w:t>
      </w:r>
      <w:r w:rsidRPr="00502A45">
        <w:rPr>
          <w:shd w:val="clear" w:color="auto" w:fill="FFFFFF"/>
        </w:rPr>
        <w:t>luxury class</w:t>
      </w:r>
      <w:r w:rsidR="00502A45" w:rsidRPr="00502A45">
        <w:rPr>
          <w:shd w:val="clear" w:color="auto" w:fill="FFFFFF"/>
        </w:rPr>
        <w:t>’</w:t>
      </w:r>
      <w:r w:rsidRPr="00502A45">
        <w:rPr>
          <w:shd w:val="clear" w:color="auto" w:fill="FFFFFF"/>
        </w:rPr>
        <w:t>, such as requiring gamblers to dress formally, Las Ve</w:t>
      </w:r>
      <w:r w:rsidR="00502A45" w:rsidRPr="00502A45">
        <w:rPr>
          <w:shd w:val="clear" w:color="auto" w:fill="FFFFFF"/>
        </w:rPr>
        <w:t>gas is what it is today courtesy of</w:t>
      </w:r>
      <w:r w:rsidRPr="00502A45">
        <w:rPr>
          <w:shd w:val="clear" w:color="auto" w:fill="FFFFFF"/>
        </w:rPr>
        <w:t xml:space="preserve"> Siegel</w:t>
      </w:r>
      <w:r w:rsidR="00DF6A9C" w:rsidRPr="00502A45">
        <w:rPr>
          <w:shd w:val="clear" w:color="auto" w:fill="FFFFFF"/>
        </w:rPr>
        <w:t>’s contributions. His death al</w:t>
      </w:r>
      <w:r w:rsidRPr="00502A45">
        <w:rPr>
          <w:shd w:val="clear" w:color="auto" w:fill="FFFFFF"/>
        </w:rPr>
        <w:t>so helped shape the future of Las Vegas. Siegel’s death received a great deal of publicity which also served as advertisement for the c</w:t>
      </w:r>
      <w:r w:rsidR="00DF6A9C" w:rsidRPr="00502A45">
        <w:rPr>
          <w:shd w:val="clear" w:color="auto" w:fill="FFFFFF"/>
        </w:rPr>
        <w:t>ity of Las Vegas. His link with</w:t>
      </w:r>
      <w:r w:rsidRPr="00502A45">
        <w:rPr>
          <w:shd w:val="clear" w:color="auto" w:fill="FFFFFF"/>
        </w:rPr>
        <w:t xml:space="preserve"> Las Vegas </w:t>
      </w:r>
      <w:r w:rsidR="00DF6A9C" w:rsidRPr="00502A45">
        <w:rPr>
          <w:shd w:val="clear" w:color="auto" w:fill="FFFFFF"/>
        </w:rPr>
        <w:t>casinos</w:t>
      </w:r>
      <w:r w:rsidRPr="00502A45">
        <w:rPr>
          <w:shd w:val="clear" w:color="auto" w:fill="FFFFFF"/>
        </w:rPr>
        <w:t xml:space="preserve"> created </w:t>
      </w:r>
      <w:r w:rsidR="00DF6A9C" w:rsidRPr="00502A45">
        <w:rPr>
          <w:shd w:val="clear" w:color="auto" w:fill="FFFFFF"/>
        </w:rPr>
        <w:t>illicit</w:t>
      </w:r>
      <w:r w:rsidRPr="00502A45">
        <w:rPr>
          <w:shd w:val="clear" w:color="auto" w:fill="FFFFFF"/>
        </w:rPr>
        <w:t xml:space="preserve"> </w:t>
      </w:r>
      <w:r w:rsidR="00DF6A9C" w:rsidRPr="00502A45">
        <w:rPr>
          <w:shd w:val="clear" w:color="auto" w:fill="FFFFFF"/>
        </w:rPr>
        <w:t>excitement</w:t>
      </w:r>
      <w:r w:rsidRPr="00502A45">
        <w:rPr>
          <w:shd w:val="clear" w:color="auto" w:fill="FFFFFF"/>
        </w:rPr>
        <w:t xml:space="preserve"> about th</w:t>
      </w:r>
      <w:r w:rsidR="00502A45" w:rsidRPr="00502A45">
        <w:rPr>
          <w:shd w:val="clear" w:color="auto" w:fill="FFFFFF"/>
        </w:rPr>
        <w:t>e city</w:t>
      </w:r>
      <w:r w:rsidR="00DF6A9C" w:rsidRPr="00502A45">
        <w:rPr>
          <w:shd w:val="clear" w:color="auto" w:fill="FFFFFF"/>
        </w:rPr>
        <w:t xml:space="preserve">. After his </w:t>
      </w:r>
      <w:r w:rsidRPr="00502A45">
        <w:rPr>
          <w:shd w:val="clear" w:color="auto" w:fill="FFFFFF"/>
        </w:rPr>
        <w:t xml:space="preserve">death, the Flamingo hotel continued to flourish and in fact it attracted other similar </w:t>
      </w:r>
      <w:r w:rsidR="00DF6A9C" w:rsidRPr="00502A45">
        <w:rPr>
          <w:shd w:val="clear" w:color="auto" w:fill="FFFFFF"/>
        </w:rPr>
        <w:t xml:space="preserve">hotels and casino </w:t>
      </w:r>
      <w:r w:rsidRPr="00502A45">
        <w:rPr>
          <w:shd w:val="clear" w:color="auto" w:fill="FFFFFF"/>
        </w:rPr>
        <w:t>developments</w:t>
      </w:r>
      <w:r w:rsidR="00DF6A9C" w:rsidRPr="00502A45">
        <w:rPr>
          <w:shd w:val="clear" w:color="auto" w:fill="FFFFFF"/>
        </w:rPr>
        <w:t xml:space="preserve"> </w:t>
      </w:r>
      <w:r w:rsidRPr="00502A45">
        <w:rPr>
          <w:shd w:val="clear" w:color="auto" w:fill="FFFFFF"/>
        </w:rPr>
        <w:t xml:space="preserve">along the Highway 91 </w:t>
      </w:r>
      <w:r w:rsidR="00DF6A9C" w:rsidRPr="00502A45">
        <w:rPr>
          <w:shd w:val="clear" w:color="auto" w:fill="FFFFFF"/>
        </w:rPr>
        <w:t xml:space="preserve">to form what is now known as the Las Vegas </w:t>
      </w:r>
      <w:r w:rsidR="00502A45" w:rsidRPr="00502A45">
        <w:rPr>
          <w:shd w:val="clear" w:color="auto" w:fill="FFFFFF"/>
        </w:rPr>
        <w:t>Boulevard or just “T</w:t>
      </w:r>
      <w:r w:rsidR="00DF6A9C" w:rsidRPr="00502A45">
        <w:rPr>
          <w:shd w:val="clear" w:color="auto" w:fill="FFFFFF"/>
        </w:rPr>
        <w:t>he Strip”.</w:t>
      </w:r>
    </w:p>
    <w:p w:rsidR="00502A45" w:rsidRDefault="00502A45" w:rsidP="00502A45">
      <w:pPr>
        <w:pStyle w:val="NormalWeb"/>
        <w:shd w:val="clear" w:color="auto" w:fill="FFFFFF"/>
        <w:spacing w:before="0" w:beforeAutospacing="0" w:after="0" w:afterAutospacing="0" w:line="480" w:lineRule="auto"/>
        <w:textAlignment w:val="baseline"/>
        <w:rPr>
          <w:shd w:val="clear" w:color="auto" w:fill="FFFFFF"/>
        </w:rPr>
      </w:pPr>
    </w:p>
    <w:p w:rsidR="00DF6A9C" w:rsidRPr="00502A45" w:rsidRDefault="00DF6A9C" w:rsidP="00502A45">
      <w:pPr>
        <w:pStyle w:val="NormalWeb"/>
        <w:shd w:val="clear" w:color="auto" w:fill="FFFFFF"/>
        <w:spacing w:before="0" w:beforeAutospacing="0" w:after="0" w:afterAutospacing="0" w:line="480" w:lineRule="auto"/>
        <w:jc w:val="center"/>
        <w:textAlignment w:val="baseline"/>
        <w:rPr>
          <w:shd w:val="clear" w:color="auto" w:fill="FFFFFF"/>
        </w:rPr>
      </w:pPr>
      <w:r w:rsidRPr="00502A45">
        <w:rPr>
          <w:shd w:val="clear" w:color="auto" w:fill="FFFFFF"/>
        </w:rPr>
        <w:lastRenderedPageBreak/>
        <w:t>References</w:t>
      </w:r>
    </w:p>
    <w:p w:rsidR="00502A45" w:rsidRPr="00502A45" w:rsidRDefault="00502A45" w:rsidP="00502A45">
      <w:pPr>
        <w:spacing w:after="0" w:line="480" w:lineRule="auto"/>
        <w:ind w:left="720" w:hanging="720"/>
        <w:rPr>
          <w:rFonts w:ascii="Times New Roman" w:hAnsi="Times New Roman" w:cs="Times New Roman"/>
          <w:caps/>
          <w:sz w:val="24"/>
          <w:szCs w:val="24"/>
        </w:rPr>
      </w:pPr>
      <w:proofErr w:type="spellStart"/>
      <w:r w:rsidRPr="00502A45">
        <w:rPr>
          <w:rFonts w:ascii="Times New Roman" w:hAnsi="Times New Roman" w:cs="Times New Roman"/>
          <w:sz w:val="24"/>
          <w:szCs w:val="24"/>
          <w:shd w:val="clear" w:color="auto" w:fill="FFFFFF"/>
        </w:rPr>
        <w:t>Gragg</w:t>
      </w:r>
      <w:proofErr w:type="spellEnd"/>
      <w:r w:rsidRPr="00502A45">
        <w:rPr>
          <w:rFonts w:ascii="Times New Roman" w:hAnsi="Times New Roman" w:cs="Times New Roman"/>
          <w:sz w:val="24"/>
          <w:szCs w:val="24"/>
          <w:shd w:val="clear" w:color="auto" w:fill="FFFFFF"/>
        </w:rPr>
        <w:t>, L. D. (2015). </w:t>
      </w:r>
      <w:r w:rsidRPr="00502A45">
        <w:rPr>
          <w:rFonts w:ascii="Times New Roman" w:hAnsi="Times New Roman" w:cs="Times New Roman"/>
          <w:i/>
          <w:iCs/>
          <w:sz w:val="24"/>
          <w:szCs w:val="24"/>
          <w:shd w:val="clear" w:color="auto" w:fill="FFFFFF"/>
        </w:rPr>
        <w:t>Benjamin" Bugsy" Siegel: The Gangster, the Flamingo, and the Making of Modern Las Vegas: The Gangster, the Flamingo, and the Making of Modern Las Vegas</w:t>
      </w:r>
      <w:r w:rsidRPr="00502A45">
        <w:rPr>
          <w:rFonts w:ascii="Times New Roman" w:hAnsi="Times New Roman" w:cs="Times New Roman"/>
          <w:sz w:val="24"/>
          <w:szCs w:val="24"/>
          <w:shd w:val="clear" w:color="auto" w:fill="FFFFFF"/>
        </w:rPr>
        <w:t>. ABC-CLIO.</w:t>
      </w:r>
    </w:p>
    <w:p w:rsidR="00502A45" w:rsidRPr="00502A45" w:rsidRDefault="00502A45" w:rsidP="00502A45">
      <w:pPr>
        <w:pStyle w:val="Heading1"/>
        <w:shd w:val="clear" w:color="auto" w:fill="FFFFFF"/>
        <w:spacing w:before="0" w:beforeAutospacing="0" w:after="0" w:afterAutospacing="0" w:line="480" w:lineRule="auto"/>
        <w:ind w:left="720" w:hanging="720"/>
        <w:textAlignment w:val="baseline"/>
        <w:rPr>
          <w:b w:val="0"/>
          <w:bCs w:val="0"/>
          <w:sz w:val="24"/>
          <w:szCs w:val="24"/>
        </w:rPr>
      </w:pPr>
      <w:r w:rsidRPr="00502A45">
        <w:rPr>
          <w:b w:val="0"/>
          <w:sz w:val="24"/>
          <w:szCs w:val="24"/>
        </w:rPr>
        <w:t>Koch, E. (2008, May 15).</w:t>
      </w:r>
      <w:r w:rsidRPr="00502A45">
        <w:rPr>
          <w:sz w:val="24"/>
          <w:szCs w:val="24"/>
        </w:rPr>
        <w:t xml:space="preserve"> </w:t>
      </w:r>
      <w:r w:rsidRPr="00502A45">
        <w:rPr>
          <w:rStyle w:val="quo"/>
          <w:b w:val="0"/>
          <w:bCs w:val="0"/>
          <w:i/>
          <w:sz w:val="24"/>
          <w:szCs w:val="24"/>
          <w:bdr w:val="none" w:sz="0" w:space="0" w:color="auto" w:frame="1"/>
        </w:rPr>
        <w:t>‘</w:t>
      </w:r>
      <w:r w:rsidRPr="00502A45">
        <w:rPr>
          <w:b w:val="0"/>
          <w:bCs w:val="0"/>
          <w:i/>
          <w:sz w:val="24"/>
          <w:szCs w:val="24"/>
        </w:rPr>
        <w:t>Bugsy’ Siegel - The mob’s man in Vegas.</w:t>
      </w:r>
      <w:r w:rsidRPr="00502A45">
        <w:rPr>
          <w:b w:val="0"/>
          <w:bCs w:val="0"/>
          <w:sz w:val="24"/>
          <w:szCs w:val="24"/>
        </w:rPr>
        <w:t xml:space="preserve"> Retrieved from </w:t>
      </w:r>
      <w:hyperlink r:id="rId6" w:history="1">
        <w:r w:rsidRPr="00502A45">
          <w:rPr>
            <w:rStyle w:val="Hyperlink"/>
            <w:b w:val="0"/>
            <w:bCs w:val="0"/>
            <w:color w:val="auto"/>
            <w:sz w:val="24"/>
            <w:szCs w:val="24"/>
          </w:rPr>
          <w:t>https://lasvegassun.com/news/2008/may/15/mobs-man-vega/</w:t>
        </w:r>
      </w:hyperlink>
    </w:p>
    <w:p w:rsidR="00502A45" w:rsidRPr="00502A45" w:rsidRDefault="00502A45" w:rsidP="00502A45">
      <w:pPr>
        <w:spacing w:after="0" w:line="480" w:lineRule="auto"/>
        <w:ind w:left="720" w:hanging="720"/>
        <w:rPr>
          <w:rFonts w:ascii="Times New Roman" w:hAnsi="Times New Roman" w:cs="Times New Roman"/>
          <w:sz w:val="24"/>
          <w:szCs w:val="24"/>
        </w:rPr>
      </w:pPr>
      <w:r w:rsidRPr="00502A45">
        <w:rPr>
          <w:rFonts w:ascii="Times New Roman" w:hAnsi="Times New Roman" w:cs="Times New Roman"/>
          <w:sz w:val="24"/>
          <w:szCs w:val="24"/>
          <w:shd w:val="clear" w:color="auto" w:fill="FFFFFF"/>
        </w:rPr>
        <w:t xml:space="preserve">Lennon, T. (2016, December 25). </w:t>
      </w:r>
      <w:r w:rsidRPr="00502A45">
        <w:rPr>
          <w:rFonts w:ascii="Times New Roman" w:hAnsi="Times New Roman" w:cs="Times New Roman"/>
          <w:i/>
          <w:sz w:val="24"/>
          <w:szCs w:val="24"/>
        </w:rPr>
        <w:t>Visionary who conceived the Flamingo Hotel was Muscled Out by the Mob</w:t>
      </w:r>
      <w:r w:rsidRPr="00502A45">
        <w:rPr>
          <w:rFonts w:ascii="Times New Roman" w:hAnsi="Times New Roman" w:cs="Times New Roman"/>
          <w:sz w:val="24"/>
          <w:szCs w:val="24"/>
        </w:rPr>
        <w:t>. Retrieved from</w:t>
      </w:r>
      <w:r w:rsidRPr="00502A45">
        <w:rPr>
          <w:rFonts w:ascii="Times New Roman" w:hAnsi="Times New Roman" w:cs="Times New Roman"/>
          <w:b/>
          <w:sz w:val="24"/>
          <w:szCs w:val="24"/>
        </w:rPr>
        <w:t xml:space="preserve"> </w:t>
      </w:r>
      <w:hyperlink r:id="rId7" w:history="1">
        <w:r w:rsidRPr="00502A45">
          <w:rPr>
            <w:rStyle w:val="Hyperlink"/>
            <w:rFonts w:ascii="Times New Roman" w:hAnsi="Times New Roman" w:cs="Times New Roman"/>
            <w:color w:val="auto"/>
            <w:sz w:val="24"/>
            <w:szCs w:val="24"/>
          </w:rPr>
          <w:t>http://www.dailytelegraph.com.au/news/visionary-who-conceived-the-flamingo-hotel-was-muscled-out-by-the-mob/news-story/09afafffba756cd5a7372d1d6be630d0</w:t>
        </w:r>
      </w:hyperlink>
    </w:p>
    <w:p w:rsidR="00DF6A9C" w:rsidRPr="00502A45" w:rsidRDefault="00DF6A9C" w:rsidP="00502A45">
      <w:pPr>
        <w:pStyle w:val="NormalWeb"/>
        <w:shd w:val="clear" w:color="auto" w:fill="FFFFFF"/>
        <w:spacing w:before="0" w:beforeAutospacing="0" w:after="0" w:afterAutospacing="0" w:line="480" w:lineRule="auto"/>
        <w:textAlignment w:val="baseline"/>
        <w:rPr>
          <w:shd w:val="clear" w:color="auto" w:fill="FFFFFF"/>
        </w:rPr>
      </w:pPr>
    </w:p>
    <w:sectPr w:rsidR="00DF6A9C" w:rsidRPr="00502A45" w:rsidSect="00502A45">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E15" w:rsidRDefault="00354E15" w:rsidP="00A27C3E">
      <w:pPr>
        <w:spacing w:after="0" w:line="240" w:lineRule="auto"/>
      </w:pPr>
      <w:r>
        <w:separator/>
      </w:r>
    </w:p>
  </w:endnote>
  <w:endnote w:type="continuationSeparator" w:id="0">
    <w:p w:rsidR="00354E15" w:rsidRDefault="00354E15" w:rsidP="00A27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E15" w:rsidRDefault="00354E15" w:rsidP="00A27C3E">
      <w:pPr>
        <w:spacing w:after="0" w:line="240" w:lineRule="auto"/>
      </w:pPr>
      <w:r>
        <w:separator/>
      </w:r>
    </w:p>
  </w:footnote>
  <w:footnote w:type="continuationSeparator" w:id="0">
    <w:p w:rsidR="00354E15" w:rsidRDefault="00354E15" w:rsidP="00A27C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45" w:rsidRPr="00155D2D" w:rsidRDefault="00502A45" w:rsidP="00502A45">
    <w:pPr>
      <w:pStyle w:val="Header"/>
      <w:rPr>
        <w:rFonts w:ascii="Times New Roman" w:hAnsi="Times New Roman" w:cs="Times New Roman"/>
        <w:sz w:val="24"/>
        <w:szCs w:val="24"/>
      </w:rPr>
    </w:pPr>
    <w:r w:rsidRPr="005A04A6">
      <w:rPr>
        <w:rFonts w:ascii="Times New Roman" w:hAnsi="Times New Roman" w:cs="Times New Roman"/>
        <w:color w:val="000000" w:themeColor="text1"/>
        <w:sz w:val="24"/>
        <w:szCs w:val="24"/>
        <w:shd w:val="clear" w:color="auto" w:fill="FFFFFF"/>
      </w:rPr>
      <w:t>“BUGSY” SIEGEL</w:t>
    </w:r>
    <w:r w:rsidR="00E4187F">
      <w:rPr>
        <w:rFonts w:ascii="Times New Roman" w:hAnsi="Times New Roman" w:cs="Times New Roman"/>
        <w:sz w:val="24"/>
        <w:szCs w:val="24"/>
        <w:shd w:val="clear" w:color="auto" w:fill="FFFFFF"/>
      </w:rPr>
      <w:tab/>
    </w:r>
    <w:r w:rsidR="00E4187F">
      <w:rPr>
        <w:rFonts w:ascii="Times New Roman" w:hAnsi="Times New Roman" w:cs="Times New Roman"/>
        <w:sz w:val="24"/>
        <w:szCs w:val="24"/>
        <w:shd w:val="clear" w:color="auto" w:fill="FFFFFF"/>
      </w:rPr>
      <w:tab/>
    </w:r>
    <w:sdt>
      <w:sdtPr>
        <w:rPr>
          <w:rFonts w:ascii="Times New Roman" w:hAnsi="Times New Roman" w:cs="Times New Roman"/>
          <w:i/>
          <w:iCs/>
          <w:sz w:val="24"/>
          <w:szCs w:val="24"/>
        </w:rPr>
        <w:id w:val="5713660"/>
        <w:docPartObj>
          <w:docPartGallery w:val="Page Numbers (Top of Page)"/>
          <w:docPartUnique/>
        </w:docPartObj>
      </w:sdtPr>
      <w:sdtEndPr/>
      <w:sdtContent>
        <w:r w:rsidR="00E22CC9" w:rsidRPr="00155D2D">
          <w:rPr>
            <w:rFonts w:ascii="Times New Roman" w:hAnsi="Times New Roman" w:cs="Times New Roman"/>
            <w:sz w:val="24"/>
            <w:szCs w:val="24"/>
          </w:rPr>
          <w:fldChar w:fldCharType="begin"/>
        </w:r>
        <w:r w:rsidRPr="00155D2D">
          <w:rPr>
            <w:rFonts w:ascii="Times New Roman" w:hAnsi="Times New Roman" w:cs="Times New Roman"/>
            <w:sz w:val="24"/>
            <w:szCs w:val="24"/>
          </w:rPr>
          <w:instrText xml:space="preserve"> PAGE   \* MERGEFORMAT </w:instrText>
        </w:r>
        <w:r w:rsidR="00E22CC9" w:rsidRPr="00155D2D">
          <w:rPr>
            <w:rFonts w:ascii="Times New Roman" w:hAnsi="Times New Roman" w:cs="Times New Roman"/>
            <w:sz w:val="24"/>
            <w:szCs w:val="24"/>
          </w:rPr>
          <w:fldChar w:fldCharType="separate"/>
        </w:r>
        <w:r w:rsidR="005A04A6">
          <w:rPr>
            <w:rFonts w:ascii="Times New Roman" w:hAnsi="Times New Roman" w:cs="Times New Roman"/>
            <w:noProof/>
            <w:sz w:val="24"/>
            <w:szCs w:val="24"/>
          </w:rPr>
          <w:t>5</w:t>
        </w:r>
        <w:r w:rsidR="00E22CC9" w:rsidRPr="00155D2D">
          <w:rPr>
            <w:rFonts w:ascii="Times New Roman" w:hAnsi="Times New Roman" w:cs="Times New Roman"/>
            <w:sz w:val="24"/>
            <w:szCs w:val="24"/>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45" w:rsidRPr="00E4187F" w:rsidRDefault="00502A45" w:rsidP="00502A45">
    <w:pPr>
      <w:pStyle w:val="Header"/>
      <w:rPr>
        <w:rFonts w:ascii="Times New Roman" w:hAnsi="Times New Roman" w:cs="Times New Roman"/>
        <w:sz w:val="24"/>
        <w:szCs w:val="24"/>
      </w:rPr>
    </w:pPr>
    <w:r w:rsidRPr="00E4187F">
      <w:rPr>
        <w:rFonts w:ascii="Times New Roman" w:hAnsi="Times New Roman" w:cs="Times New Roman"/>
        <w:color w:val="000000" w:themeColor="text1"/>
        <w:sz w:val="24"/>
        <w:szCs w:val="24"/>
      </w:rPr>
      <w:t xml:space="preserve">Running head: </w:t>
    </w:r>
    <w:r w:rsidRPr="00E4187F">
      <w:rPr>
        <w:rFonts w:ascii="Times New Roman" w:hAnsi="Times New Roman" w:cs="Times New Roman"/>
        <w:color w:val="000000" w:themeColor="text1"/>
        <w:sz w:val="24"/>
        <w:szCs w:val="24"/>
        <w:shd w:val="clear" w:color="auto" w:fill="FFFFFF"/>
      </w:rPr>
      <w:t>“BUGSY” SIEGEL</w:t>
    </w:r>
    <w:r w:rsidR="00BA3B41" w:rsidRPr="00E4187F">
      <w:rPr>
        <w:rFonts w:ascii="Times New Roman" w:hAnsi="Times New Roman" w:cs="Times New Roman"/>
        <w:sz w:val="24"/>
        <w:szCs w:val="24"/>
        <w:shd w:val="clear" w:color="auto" w:fill="FFFFFF"/>
      </w:rPr>
      <w:tab/>
    </w:r>
    <w:r w:rsidR="00BA3B41" w:rsidRPr="00E4187F">
      <w:rPr>
        <w:rFonts w:ascii="Times New Roman" w:hAnsi="Times New Roman" w:cs="Times New Roman"/>
        <w:sz w:val="24"/>
        <w:szCs w:val="24"/>
        <w:shd w:val="clear" w:color="auto" w:fill="FFFFFF"/>
      </w:rPr>
      <w:tab/>
    </w:r>
    <w:sdt>
      <w:sdtPr>
        <w:rPr>
          <w:rFonts w:ascii="Times New Roman" w:hAnsi="Times New Roman" w:cs="Times New Roman"/>
          <w:sz w:val="24"/>
          <w:szCs w:val="24"/>
        </w:rPr>
        <w:id w:val="5713513"/>
        <w:docPartObj>
          <w:docPartGallery w:val="Page Numbers (Top of Page)"/>
          <w:docPartUnique/>
        </w:docPartObj>
      </w:sdtPr>
      <w:sdtEndPr/>
      <w:sdtContent>
        <w:r w:rsidR="00354E15" w:rsidRPr="00E4187F">
          <w:rPr>
            <w:rFonts w:ascii="Times New Roman" w:hAnsi="Times New Roman" w:cs="Times New Roman"/>
            <w:sz w:val="24"/>
            <w:szCs w:val="24"/>
          </w:rPr>
          <w:fldChar w:fldCharType="begin"/>
        </w:r>
        <w:r w:rsidR="00354E15" w:rsidRPr="00E4187F">
          <w:rPr>
            <w:rFonts w:ascii="Times New Roman" w:hAnsi="Times New Roman" w:cs="Times New Roman"/>
            <w:sz w:val="24"/>
            <w:szCs w:val="24"/>
          </w:rPr>
          <w:instrText xml:space="preserve"> PAGE   \* MERGEFORMAT </w:instrText>
        </w:r>
        <w:r w:rsidR="00354E15" w:rsidRPr="00E4187F">
          <w:rPr>
            <w:rFonts w:ascii="Times New Roman" w:hAnsi="Times New Roman" w:cs="Times New Roman"/>
            <w:sz w:val="24"/>
            <w:szCs w:val="24"/>
          </w:rPr>
          <w:fldChar w:fldCharType="separate"/>
        </w:r>
        <w:r w:rsidR="005A04A6">
          <w:rPr>
            <w:rFonts w:ascii="Times New Roman" w:hAnsi="Times New Roman" w:cs="Times New Roman"/>
            <w:noProof/>
            <w:sz w:val="24"/>
            <w:szCs w:val="24"/>
          </w:rPr>
          <w:t>1</w:t>
        </w:r>
        <w:r w:rsidR="00354E15" w:rsidRPr="00E4187F">
          <w:rPr>
            <w:rFonts w:ascii="Times New Roman" w:hAnsi="Times New Roman" w:cs="Times New Roman"/>
            <w:noProof/>
            <w:sz w:val="24"/>
            <w:szCs w:val="24"/>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27C3E"/>
    <w:rsid w:val="0002738F"/>
    <w:rsid w:val="00054B86"/>
    <w:rsid w:val="00101671"/>
    <w:rsid w:val="00155D2D"/>
    <w:rsid w:val="00235C1E"/>
    <w:rsid w:val="00354E15"/>
    <w:rsid w:val="003F0E14"/>
    <w:rsid w:val="00502A45"/>
    <w:rsid w:val="005225AB"/>
    <w:rsid w:val="00551BB1"/>
    <w:rsid w:val="005A04A6"/>
    <w:rsid w:val="00710B88"/>
    <w:rsid w:val="008A2135"/>
    <w:rsid w:val="009F5346"/>
    <w:rsid w:val="00A27C3E"/>
    <w:rsid w:val="00AA4470"/>
    <w:rsid w:val="00BA3B41"/>
    <w:rsid w:val="00C42ECF"/>
    <w:rsid w:val="00C42F28"/>
    <w:rsid w:val="00C73D42"/>
    <w:rsid w:val="00CB688D"/>
    <w:rsid w:val="00D37929"/>
    <w:rsid w:val="00DF6A9C"/>
    <w:rsid w:val="00E22CC9"/>
    <w:rsid w:val="00E4187F"/>
    <w:rsid w:val="00F56F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ECF"/>
  </w:style>
  <w:style w:type="paragraph" w:styleId="Heading1">
    <w:name w:val="heading 1"/>
    <w:basedOn w:val="Normal"/>
    <w:link w:val="Heading1Char"/>
    <w:uiPriority w:val="9"/>
    <w:qFormat/>
    <w:rsid w:val="00054B8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27C3E"/>
    <w:rPr>
      <w:i/>
      <w:iCs/>
    </w:rPr>
  </w:style>
  <w:style w:type="paragraph" w:styleId="Header">
    <w:name w:val="header"/>
    <w:basedOn w:val="Normal"/>
    <w:link w:val="HeaderChar"/>
    <w:uiPriority w:val="99"/>
    <w:unhideWhenUsed/>
    <w:rsid w:val="00A27C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C3E"/>
  </w:style>
  <w:style w:type="paragraph" w:styleId="Footer">
    <w:name w:val="footer"/>
    <w:basedOn w:val="Normal"/>
    <w:link w:val="FooterChar"/>
    <w:uiPriority w:val="99"/>
    <w:unhideWhenUsed/>
    <w:rsid w:val="00A27C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C3E"/>
  </w:style>
  <w:style w:type="paragraph" w:styleId="NormalWeb">
    <w:name w:val="Normal (Web)"/>
    <w:basedOn w:val="Normal"/>
    <w:uiPriority w:val="99"/>
    <w:unhideWhenUsed/>
    <w:rsid w:val="001016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54B86"/>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054B86"/>
    <w:rPr>
      <w:color w:val="0000FF" w:themeColor="hyperlink"/>
      <w:u w:val="single"/>
    </w:rPr>
  </w:style>
  <w:style w:type="character" w:customStyle="1" w:styleId="quo">
    <w:name w:val="quo"/>
    <w:basedOn w:val="DefaultParagraphFont"/>
    <w:rsid w:val="00054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879819">
      <w:bodyDiv w:val="1"/>
      <w:marLeft w:val="0"/>
      <w:marRight w:val="0"/>
      <w:marTop w:val="0"/>
      <w:marBottom w:val="0"/>
      <w:divBdr>
        <w:top w:val="none" w:sz="0" w:space="0" w:color="auto"/>
        <w:left w:val="none" w:sz="0" w:space="0" w:color="auto"/>
        <w:bottom w:val="none" w:sz="0" w:space="0" w:color="auto"/>
        <w:right w:val="none" w:sz="0" w:space="0" w:color="auto"/>
      </w:divBdr>
    </w:div>
    <w:div w:id="339162805">
      <w:bodyDiv w:val="1"/>
      <w:marLeft w:val="0"/>
      <w:marRight w:val="0"/>
      <w:marTop w:val="0"/>
      <w:marBottom w:val="0"/>
      <w:divBdr>
        <w:top w:val="none" w:sz="0" w:space="0" w:color="auto"/>
        <w:left w:val="none" w:sz="0" w:space="0" w:color="auto"/>
        <w:bottom w:val="none" w:sz="0" w:space="0" w:color="auto"/>
        <w:right w:val="none" w:sz="0" w:space="0" w:color="auto"/>
      </w:divBdr>
    </w:div>
    <w:div w:id="572928507">
      <w:bodyDiv w:val="1"/>
      <w:marLeft w:val="0"/>
      <w:marRight w:val="0"/>
      <w:marTop w:val="0"/>
      <w:marBottom w:val="0"/>
      <w:divBdr>
        <w:top w:val="none" w:sz="0" w:space="0" w:color="auto"/>
        <w:left w:val="none" w:sz="0" w:space="0" w:color="auto"/>
        <w:bottom w:val="none" w:sz="0" w:space="0" w:color="auto"/>
        <w:right w:val="none" w:sz="0" w:space="0" w:color="auto"/>
      </w:divBdr>
    </w:div>
    <w:div w:id="832644216">
      <w:bodyDiv w:val="1"/>
      <w:marLeft w:val="0"/>
      <w:marRight w:val="0"/>
      <w:marTop w:val="0"/>
      <w:marBottom w:val="0"/>
      <w:divBdr>
        <w:top w:val="none" w:sz="0" w:space="0" w:color="auto"/>
        <w:left w:val="none" w:sz="0" w:space="0" w:color="auto"/>
        <w:bottom w:val="none" w:sz="0" w:space="0" w:color="auto"/>
        <w:right w:val="none" w:sz="0" w:space="0" w:color="auto"/>
      </w:divBdr>
    </w:div>
    <w:div w:id="1035159360">
      <w:bodyDiv w:val="1"/>
      <w:marLeft w:val="0"/>
      <w:marRight w:val="0"/>
      <w:marTop w:val="0"/>
      <w:marBottom w:val="0"/>
      <w:divBdr>
        <w:top w:val="none" w:sz="0" w:space="0" w:color="auto"/>
        <w:left w:val="none" w:sz="0" w:space="0" w:color="auto"/>
        <w:bottom w:val="none" w:sz="0" w:space="0" w:color="auto"/>
        <w:right w:val="none" w:sz="0" w:space="0" w:color="auto"/>
      </w:divBdr>
    </w:div>
    <w:div w:id="1908832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dailytelegraph.com.au/news/visionary-who-conceived-the-flamingo-hotel-was-muscled-out-by-the-mob/news-story/09afafffba756cd5a7372d1d6be630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svegassun.com/news/2008/may/15/mobs-man-vega/"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975</Words>
  <Characters>5562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2017-09-22T08:09:00Z</dcterms:created>
  <dcterms:modified xsi:type="dcterms:W3CDTF">2017-09-22T08:18:00Z</dcterms:modified>
</cp:coreProperties>
</file>